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FB7" w:rsidRPr="00872FB2" w:rsidRDefault="00872FB2">
      <w:pPr>
        <w:rPr>
          <w:caps/>
        </w:rPr>
      </w:pPr>
      <w:bookmarkStart w:id="0" w:name="_GoBack"/>
      <w:bookmarkEnd w:id="0"/>
    </w:p>
    <w:sectPr w:rsidR="00E73FB7" w:rsidRPr="00872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FBE"/>
    <w:rsid w:val="00322FBE"/>
    <w:rsid w:val="00424DEF"/>
    <w:rsid w:val="00865A34"/>
    <w:rsid w:val="0087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1413CD-1BCA-4693-827C-F6DA64A8A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Sumama</dc:creator>
  <cp:keywords/>
  <dc:description/>
  <cp:lastModifiedBy>Moorche</cp:lastModifiedBy>
  <cp:revision>4</cp:revision>
  <dcterms:created xsi:type="dcterms:W3CDTF">2025-03-15T10:37:00Z</dcterms:created>
  <dcterms:modified xsi:type="dcterms:W3CDTF">2025-03-15T10:38:00Z</dcterms:modified>
</cp:coreProperties>
</file>