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DD369" w14:textId="366D6D82" w:rsidR="00AC76A9" w:rsidRPr="00A82F57" w:rsidRDefault="007A3E80" w:rsidP="007A3E80">
      <w:pPr>
        <w:jc w:val="center"/>
        <w:rPr>
          <w:rFonts w:ascii="Tahoma" w:eastAsiaTheme="majorEastAsia" w:hAnsi="Tahoma" w:cs="Tahoma"/>
        </w:rPr>
      </w:pPr>
      <w:r w:rsidRPr="00A82F57">
        <w:rPr>
          <w:rFonts w:ascii="Tahoma" w:eastAsiaTheme="majorEastAsia" w:hAnsi="Tahoma" w:cs="Tahoma"/>
        </w:rPr>
        <w:t>Assignment Cloud Architect</w:t>
      </w:r>
    </w:p>
    <w:p w14:paraId="1F0EF1AA" w14:textId="77777777" w:rsidR="00A82F57" w:rsidRPr="00F469DC" w:rsidRDefault="00A82F57" w:rsidP="007A3E80">
      <w:pPr>
        <w:jc w:val="center"/>
        <w:rPr>
          <w:rFonts w:ascii="Tahoma" w:eastAsiaTheme="majorEastAsia" w:hAnsi="Tahoma" w:cs="Tahoma"/>
          <w:b/>
          <w:bCs/>
        </w:rPr>
      </w:pPr>
    </w:p>
    <w:sdt>
      <w:sdtPr>
        <w:rPr>
          <w:rFonts w:ascii="Tahoma" w:eastAsiaTheme="minorEastAsia" w:hAnsi="Tahoma" w:cs="Tahoma"/>
          <w:b w:val="0"/>
          <w:bCs w:val="0"/>
          <w:color w:val="auto"/>
          <w:sz w:val="16"/>
          <w:szCs w:val="16"/>
          <w:lang w:eastAsia="zh-CN"/>
        </w:rPr>
        <w:id w:val="-936749660"/>
        <w:docPartObj>
          <w:docPartGallery w:val="Table of Contents"/>
          <w:docPartUnique/>
        </w:docPartObj>
      </w:sdtPr>
      <w:sdtEndPr>
        <w:rPr>
          <w:rFonts w:eastAsia="Times New Roman"/>
          <w:noProof/>
          <w:lang w:eastAsia="en-US"/>
        </w:rPr>
      </w:sdtEndPr>
      <w:sdtContent>
        <w:p w14:paraId="65144885" w14:textId="77777777" w:rsidR="00A75730" w:rsidRPr="00AD0078" w:rsidRDefault="00A75730" w:rsidP="0065267F">
          <w:pPr>
            <w:pStyle w:val="TOCHeading"/>
            <w:spacing w:before="0" w:line="240" w:lineRule="auto"/>
            <w:rPr>
              <w:rFonts w:ascii="Tahoma" w:hAnsi="Tahoma" w:cs="Tahoma"/>
              <w:b w:val="0"/>
              <w:bCs w:val="0"/>
              <w:sz w:val="16"/>
              <w:szCs w:val="16"/>
            </w:rPr>
          </w:pPr>
          <w:r w:rsidRPr="00AD0078">
            <w:rPr>
              <w:rFonts w:ascii="Tahoma" w:hAnsi="Tahoma" w:cs="Tahoma"/>
              <w:b w:val="0"/>
              <w:bCs w:val="0"/>
              <w:sz w:val="16"/>
              <w:szCs w:val="16"/>
            </w:rPr>
            <w:t>Table of Contents</w:t>
          </w:r>
        </w:p>
        <w:p w14:paraId="10F237E0" w14:textId="43DF8027" w:rsidR="007E47A1" w:rsidRPr="007E47A1" w:rsidRDefault="00A75730">
          <w:pPr>
            <w:pStyle w:val="TOC2"/>
            <w:tabs>
              <w:tab w:val="right" w:leader="dot" w:pos="9010"/>
            </w:tabs>
            <w:rPr>
              <w:rFonts w:asciiTheme="majorHAnsi" w:hAnsiTheme="majorHAnsi" w:cstheme="majorHAnsi"/>
              <w:b w:val="0"/>
              <w:bCs w:val="0"/>
              <w:noProof/>
              <w:color w:val="C00000"/>
              <w:sz w:val="13"/>
              <w:szCs w:val="13"/>
            </w:rPr>
          </w:pPr>
          <w:r w:rsidRPr="007E47A1">
            <w:rPr>
              <w:rFonts w:asciiTheme="majorHAnsi" w:hAnsiTheme="majorHAnsi" w:cstheme="majorHAnsi"/>
              <w:b w:val="0"/>
              <w:bCs w:val="0"/>
              <w:color w:val="C00000"/>
              <w:sz w:val="13"/>
              <w:szCs w:val="13"/>
            </w:rPr>
            <w:fldChar w:fldCharType="begin"/>
          </w:r>
          <w:r w:rsidRPr="007E47A1">
            <w:rPr>
              <w:rFonts w:asciiTheme="majorHAnsi" w:hAnsiTheme="majorHAnsi" w:cstheme="majorHAnsi"/>
              <w:b w:val="0"/>
              <w:bCs w:val="0"/>
              <w:color w:val="C00000"/>
              <w:sz w:val="13"/>
              <w:szCs w:val="13"/>
            </w:rPr>
            <w:instrText xml:space="preserve"> TOC \o "1-3" \h \z \u </w:instrText>
          </w:r>
          <w:r w:rsidRPr="007E47A1">
            <w:rPr>
              <w:rFonts w:asciiTheme="majorHAnsi" w:hAnsiTheme="majorHAnsi" w:cstheme="majorHAnsi"/>
              <w:b w:val="0"/>
              <w:bCs w:val="0"/>
              <w:color w:val="C00000"/>
              <w:sz w:val="13"/>
              <w:szCs w:val="13"/>
            </w:rPr>
            <w:fldChar w:fldCharType="separate"/>
          </w:r>
          <w:hyperlink w:anchor="_Toc109688243" w:history="1">
            <w:r w:rsidR="007E47A1" w:rsidRPr="007E47A1">
              <w:rPr>
                <w:rStyle w:val="Hyperlink"/>
                <w:rFonts w:asciiTheme="majorHAnsi" w:hAnsiTheme="majorHAnsi" w:cstheme="majorHAnsi"/>
                <w:b w:val="0"/>
                <w:bCs w:val="0"/>
                <w:noProof/>
                <w:color w:val="C00000"/>
                <w:sz w:val="13"/>
                <w:szCs w:val="13"/>
              </w:rPr>
              <w:t>Objective</w:t>
            </w:r>
            <w:r w:rsidR="007E47A1" w:rsidRPr="007E47A1">
              <w:rPr>
                <w:rFonts w:asciiTheme="majorHAnsi" w:hAnsiTheme="majorHAnsi" w:cstheme="majorHAnsi"/>
                <w:b w:val="0"/>
                <w:bCs w:val="0"/>
                <w:noProof/>
                <w:webHidden/>
                <w:color w:val="C00000"/>
                <w:sz w:val="13"/>
                <w:szCs w:val="13"/>
              </w:rPr>
              <w:tab/>
            </w:r>
            <w:r w:rsidR="007E47A1" w:rsidRPr="007E47A1">
              <w:rPr>
                <w:rFonts w:asciiTheme="majorHAnsi" w:hAnsiTheme="majorHAnsi" w:cstheme="majorHAnsi"/>
                <w:b w:val="0"/>
                <w:bCs w:val="0"/>
                <w:noProof/>
                <w:webHidden/>
                <w:color w:val="C00000"/>
                <w:sz w:val="13"/>
                <w:szCs w:val="13"/>
              </w:rPr>
              <w:fldChar w:fldCharType="begin"/>
            </w:r>
            <w:r w:rsidR="007E47A1" w:rsidRPr="007E47A1">
              <w:rPr>
                <w:rFonts w:asciiTheme="majorHAnsi" w:hAnsiTheme="majorHAnsi" w:cstheme="majorHAnsi"/>
                <w:b w:val="0"/>
                <w:bCs w:val="0"/>
                <w:noProof/>
                <w:webHidden/>
                <w:color w:val="C00000"/>
                <w:sz w:val="13"/>
                <w:szCs w:val="13"/>
              </w:rPr>
              <w:instrText xml:space="preserve"> PAGEREF _Toc109688243 \h </w:instrText>
            </w:r>
            <w:r w:rsidR="007E47A1" w:rsidRPr="007E47A1">
              <w:rPr>
                <w:rFonts w:asciiTheme="majorHAnsi" w:hAnsiTheme="majorHAnsi" w:cstheme="majorHAnsi"/>
                <w:b w:val="0"/>
                <w:bCs w:val="0"/>
                <w:noProof/>
                <w:webHidden/>
                <w:color w:val="C00000"/>
                <w:sz w:val="13"/>
                <w:szCs w:val="13"/>
              </w:rPr>
            </w:r>
            <w:r w:rsidR="007E47A1"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1</w:t>
            </w:r>
            <w:r w:rsidR="007E47A1" w:rsidRPr="007E47A1">
              <w:rPr>
                <w:rFonts w:asciiTheme="majorHAnsi" w:hAnsiTheme="majorHAnsi" w:cstheme="majorHAnsi"/>
                <w:b w:val="0"/>
                <w:bCs w:val="0"/>
                <w:noProof/>
                <w:webHidden/>
                <w:color w:val="C00000"/>
                <w:sz w:val="13"/>
                <w:szCs w:val="13"/>
              </w:rPr>
              <w:fldChar w:fldCharType="end"/>
            </w:r>
          </w:hyperlink>
        </w:p>
        <w:p w14:paraId="375637AF" w14:textId="03E8E0C6"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44" w:history="1">
            <w:r w:rsidRPr="007E47A1">
              <w:rPr>
                <w:rStyle w:val="Hyperlink"/>
                <w:rFonts w:asciiTheme="majorHAnsi" w:hAnsiTheme="majorHAnsi" w:cstheme="majorHAnsi"/>
                <w:b w:val="0"/>
                <w:bCs w:val="0"/>
                <w:noProof/>
                <w:color w:val="C00000"/>
                <w:sz w:val="13"/>
                <w:szCs w:val="13"/>
              </w:rPr>
              <w:t>Architecture Requirements</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_Toc109688244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1</w:t>
            </w:r>
            <w:r w:rsidRPr="007E47A1">
              <w:rPr>
                <w:rFonts w:asciiTheme="majorHAnsi" w:hAnsiTheme="majorHAnsi" w:cstheme="majorHAnsi"/>
                <w:b w:val="0"/>
                <w:bCs w:val="0"/>
                <w:noProof/>
                <w:webHidden/>
                <w:color w:val="C00000"/>
                <w:sz w:val="13"/>
                <w:szCs w:val="13"/>
              </w:rPr>
              <w:fldChar w:fldCharType="end"/>
            </w:r>
          </w:hyperlink>
        </w:p>
        <w:p w14:paraId="01A30DF8" w14:textId="60D32179"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45" w:history="1">
            <w:r w:rsidRPr="007E47A1">
              <w:rPr>
                <w:rStyle w:val="Hyperlink"/>
                <w:rFonts w:asciiTheme="majorHAnsi" w:hAnsiTheme="majorHAnsi" w:cstheme="majorHAnsi"/>
                <w:b w:val="0"/>
                <w:bCs w:val="0"/>
                <w:noProof/>
                <w:color w:val="C00000"/>
                <w:sz w:val="13"/>
                <w:szCs w:val="13"/>
              </w:rPr>
              <w:t>Assumptions</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_Toc109688245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1</w:t>
            </w:r>
            <w:r w:rsidRPr="007E47A1">
              <w:rPr>
                <w:rFonts w:asciiTheme="majorHAnsi" w:hAnsiTheme="majorHAnsi" w:cstheme="majorHAnsi"/>
                <w:b w:val="0"/>
                <w:bCs w:val="0"/>
                <w:noProof/>
                <w:webHidden/>
                <w:color w:val="C00000"/>
                <w:sz w:val="13"/>
                <w:szCs w:val="13"/>
              </w:rPr>
              <w:fldChar w:fldCharType="end"/>
            </w:r>
          </w:hyperlink>
        </w:p>
        <w:p w14:paraId="675B8AF4" w14:textId="1371748B"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46" w:history="1">
            <w:r w:rsidRPr="007E47A1">
              <w:rPr>
                <w:rStyle w:val="Hyperlink"/>
                <w:rFonts w:asciiTheme="majorHAnsi" w:hAnsiTheme="majorHAnsi" w:cstheme="majorHAnsi"/>
                <w:b w:val="0"/>
                <w:bCs w:val="0"/>
                <w:noProof/>
                <w:color w:val="C00000"/>
                <w:sz w:val="13"/>
                <w:szCs w:val="13"/>
              </w:rPr>
              <w:t>Architecture Overview</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_Toc109688246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2</w:t>
            </w:r>
            <w:r w:rsidRPr="007E47A1">
              <w:rPr>
                <w:rFonts w:asciiTheme="majorHAnsi" w:hAnsiTheme="majorHAnsi" w:cstheme="majorHAnsi"/>
                <w:b w:val="0"/>
                <w:bCs w:val="0"/>
                <w:noProof/>
                <w:webHidden/>
                <w:color w:val="C00000"/>
                <w:sz w:val="13"/>
                <w:szCs w:val="13"/>
              </w:rPr>
              <w:fldChar w:fldCharType="end"/>
            </w:r>
          </w:hyperlink>
        </w:p>
        <w:p w14:paraId="3DEEA4C2" w14:textId="02FA02F2"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47" w:history="1">
            <w:r w:rsidRPr="007E47A1">
              <w:rPr>
                <w:rStyle w:val="Hyperlink"/>
                <w:rFonts w:asciiTheme="majorHAnsi" w:hAnsiTheme="majorHAnsi" w:cstheme="majorHAnsi"/>
                <w:b w:val="0"/>
                <w:bCs w:val="0"/>
                <w:noProof/>
                <w:color w:val="C00000"/>
                <w:sz w:val="13"/>
                <w:szCs w:val="13"/>
              </w:rPr>
              <w:t>Builds and Deployments</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_Toc109688247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2</w:t>
            </w:r>
            <w:r w:rsidRPr="007E47A1">
              <w:rPr>
                <w:rFonts w:asciiTheme="majorHAnsi" w:hAnsiTheme="majorHAnsi" w:cstheme="majorHAnsi"/>
                <w:b w:val="0"/>
                <w:bCs w:val="0"/>
                <w:noProof/>
                <w:webHidden/>
                <w:color w:val="C00000"/>
                <w:sz w:val="13"/>
                <w:szCs w:val="13"/>
              </w:rPr>
              <w:fldChar w:fldCharType="end"/>
            </w:r>
          </w:hyperlink>
        </w:p>
        <w:p w14:paraId="07337DEC" w14:textId="2569D3A0"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48" w:history="1">
            <w:r w:rsidRPr="007E47A1">
              <w:rPr>
                <w:rStyle w:val="Hyperlink"/>
                <w:rFonts w:asciiTheme="majorHAnsi" w:hAnsiTheme="majorHAnsi" w:cstheme="majorHAnsi"/>
                <w:b w:val="0"/>
                <w:bCs w:val="0"/>
                <w:noProof/>
                <w:color w:val="C00000"/>
                <w:sz w:val="13"/>
                <w:szCs w:val="13"/>
              </w:rPr>
              <w:t>DNS Management</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_Toc109688248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2</w:t>
            </w:r>
            <w:r w:rsidRPr="007E47A1">
              <w:rPr>
                <w:rFonts w:asciiTheme="majorHAnsi" w:hAnsiTheme="majorHAnsi" w:cstheme="majorHAnsi"/>
                <w:b w:val="0"/>
                <w:bCs w:val="0"/>
                <w:noProof/>
                <w:webHidden/>
                <w:color w:val="C00000"/>
                <w:sz w:val="13"/>
                <w:szCs w:val="13"/>
              </w:rPr>
              <w:fldChar w:fldCharType="end"/>
            </w:r>
          </w:hyperlink>
        </w:p>
        <w:p w14:paraId="5D72793C" w14:textId="59C869AC"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49" w:history="1">
            <w:r w:rsidRPr="007E47A1">
              <w:rPr>
                <w:rStyle w:val="Hyperlink"/>
                <w:rFonts w:asciiTheme="majorHAnsi" w:hAnsiTheme="majorHAnsi" w:cstheme="majorHAnsi"/>
                <w:b w:val="0"/>
                <w:bCs w:val="0"/>
                <w:noProof/>
                <w:color w:val="C00000"/>
                <w:sz w:val="13"/>
                <w:szCs w:val="13"/>
              </w:rPr>
              <w:t>Content Delivery Network</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_Toc109688249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2</w:t>
            </w:r>
            <w:r w:rsidRPr="007E47A1">
              <w:rPr>
                <w:rFonts w:asciiTheme="majorHAnsi" w:hAnsiTheme="majorHAnsi" w:cstheme="majorHAnsi"/>
                <w:b w:val="0"/>
                <w:bCs w:val="0"/>
                <w:noProof/>
                <w:webHidden/>
                <w:color w:val="C00000"/>
                <w:sz w:val="13"/>
                <w:szCs w:val="13"/>
              </w:rPr>
              <w:fldChar w:fldCharType="end"/>
            </w:r>
          </w:hyperlink>
        </w:p>
        <w:p w14:paraId="0BA1DCF9" w14:textId="015E94B2"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50" w:history="1">
            <w:r w:rsidRPr="007E47A1">
              <w:rPr>
                <w:rStyle w:val="Hyperlink"/>
                <w:rFonts w:asciiTheme="majorHAnsi" w:hAnsiTheme="majorHAnsi" w:cstheme="majorHAnsi"/>
                <w:b w:val="0"/>
                <w:bCs w:val="0"/>
                <w:noProof/>
                <w:color w:val="C00000"/>
                <w:sz w:val="13"/>
                <w:szCs w:val="13"/>
              </w:rPr>
              <w:t>Application and Load Balancing</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_Toc109688250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2</w:t>
            </w:r>
            <w:r w:rsidRPr="007E47A1">
              <w:rPr>
                <w:rFonts w:asciiTheme="majorHAnsi" w:hAnsiTheme="majorHAnsi" w:cstheme="majorHAnsi"/>
                <w:b w:val="0"/>
                <w:bCs w:val="0"/>
                <w:noProof/>
                <w:webHidden/>
                <w:color w:val="C00000"/>
                <w:sz w:val="13"/>
                <w:szCs w:val="13"/>
              </w:rPr>
              <w:fldChar w:fldCharType="end"/>
            </w:r>
          </w:hyperlink>
        </w:p>
        <w:p w14:paraId="5BA6FEB1" w14:textId="22ECCD57"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51" w:history="1">
            <w:r w:rsidRPr="007E47A1">
              <w:rPr>
                <w:rStyle w:val="Hyperlink"/>
                <w:rFonts w:asciiTheme="majorHAnsi" w:hAnsiTheme="majorHAnsi" w:cstheme="majorHAnsi"/>
                <w:b w:val="0"/>
                <w:bCs w:val="0"/>
                <w:noProof/>
                <w:color w:val="C00000"/>
                <w:sz w:val="13"/>
                <w:szCs w:val="13"/>
                <w:lang w:val="en-US" w:eastAsia="zh-CN"/>
              </w:rPr>
              <w:t>Auto Scaling</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_Toc109688251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3</w:t>
            </w:r>
            <w:r w:rsidRPr="007E47A1">
              <w:rPr>
                <w:rFonts w:asciiTheme="majorHAnsi" w:hAnsiTheme="majorHAnsi" w:cstheme="majorHAnsi"/>
                <w:b w:val="0"/>
                <w:bCs w:val="0"/>
                <w:noProof/>
                <w:webHidden/>
                <w:color w:val="C00000"/>
                <w:sz w:val="13"/>
                <w:szCs w:val="13"/>
              </w:rPr>
              <w:fldChar w:fldCharType="end"/>
            </w:r>
          </w:hyperlink>
        </w:p>
        <w:p w14:paraId="3085BC05" w14:textId="7A400865"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52" w:history="1">
            <w:r w:rsidRPr="007E47A1">
              <w:rPr>
                <w:rStyle w:val="Hyperlink"/>
                <w:rFonts w:asciiTheme="majorHAnsi" w:hAnsiTheme="majorHAnsi" w:cstheme="majorHAnsi"/>
                <w:b w:val="0"/>
                <w:bCs w:val="0"/>
                <w:noProof/>
                <w:color w:val="C00000"/>
                <w:sz w:val="13"/>
                <w:szCs w:val="13"/>
              </w:rPr>
              <w:t>Api Gateway</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_Toc109688252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3</w:t>
            </w:r>
            <w:r w:rsidRPr="007E47A1">
              <w:rPr>
                <w:rFonts w:asciiTheme="majorHAnsi" w:hAnsiTheme="majorHAnsi" w:cstheme="majorHAnsi"/>
                <w:b w:val="0"/>
                <w:bCs w:val="0"/>
                <w:noProof/>
                <w:webHidden/>
                <w:color w:val="C00000"/>
                <w:sz w:val="13"/>
                <w:szCs w:val="13"/>
              </w:rPr>
              <w:fldChar w:fldCharType="end"/>
            </w:r>
          </w:hyperlink>
        </w:p>
        <w:p w14:paraId="158ADEFD" w14:textId="58A52756"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53" w:history="1">
            <w:r w:rsidRPr="007E47A1">
              <w:rPr>
                <w:rStyle w:val="Hyperlink"/>
                <w:rFonts w:asciiTheme="majorHAnsi" w:hAnsiTheme="majorHAnsi" w:cstheme="majorHAnsi"/>
                <w:b w:val="0"/>
                <w:bCs w:val="0"/>
                <w:noProof/>
                <w:color w:val="C00000"/>
                <w:sz w:val="13"/>
                <w:szCs w:val="13"/>
              </w:rPr>
              <w:t>Database</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_Toc109688253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3</w:t>
            </w:r>
            <w:r w:rsidRPr="007E47A1">
              <w:rPr>
                <w:rFonts w:asciiTheme="majorHAnsi" w:hAnsiTheme="majorHAnsi" w:cstheme="majorHAnsi"/>
                <w:b w:val="0"/>
                <w:bCs w:val="0"/>
                <w:noProof/>
                <w:webHidden/>
                <w:color w:val="C00000"/>
                <w:sz w:val="13"/>
                <w:szCs w:val="13"/>
              </w:rPr>
              <w:fldChar w:fldCharType="end"/>
            </w:r>
          </w:hyperlink>
        </w:p>
        <w:p w14:paraId="0B995B37" w14:textId="6A356E06"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54" w:history="1">
            <w:r w:rsidRPr="007E47A1">
              <w:rPr>
                <w:rStyle w:val="Hyperlink"/>
                <w:rFonts w:asciiTheme="majorHAnsi" w:hAnsiTheme="majorHAnsi" w:cstheme="majorHAnsi"/>
                <w:b w:val="0"/>
                <w:bCs w:val="0"/>
                <w:noProof/>
                <w:color w:val="C00000"/>
                <w:sz w:val="13"/>
                <w:szCs w:val="13"/>
                <w:lang w:val="en-US" w:eastAsia="zh-CN"/>
              </w:rPr>
              <w:t>Security</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_Toc109688254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3</w:t>
            </w:r>
            <w:r w:rsidRPr="007E47A1">
              <w:rPr>
                <w:rFonts w:asciiTheme="majorHAnsi" w:hAnsiTheme="majorHAnsi" w:cstheme="majorHAnsi"/>
                <w:b w:val="0"/>
                <w:bCs w:val="0"/>
                <w:noProof/>
                <w:webHidden/>
                <w:color w:val="C00000"/>
                <w:sz w:val="13"/>
                <w:szCs w:val="13"/>
              </w:rPr>
              <w:fldChar w:fldCharType="end"/>
            </w:r>
          </w:hyperlink>
        </w:p>
        <w:p w14:paraId="154D1584" w14:textId="67CE8943"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55" w:history="1">
            <w:r w:rsidRPr="007E47A1">
              <w:rPr>
                <w:rStyle w:val="Hyperlink"/>
                <w:rFonts w:asciiTheme="majorHAnsi" w:hAnsiTheme="majorHAnsi" w:cstheme="majorHAnsi"/>
                <w:b w:val="0"/>
                <w:bCs w:val="0"/>
                <w:noProof/>
                <w:color w:val="C00000"/>
                <w:sz w:val="13"/>
                <w:szCs w:val="13"/>
              </w:rPr>
              <w:t>Archiving and Restoring</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_Toc109688255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3</w:t>
            </w:r>
            <w:r w:rsidRPr="007E47A1">
              <w:rPr>
                <w:rFonts w:asciiTheme="majorHAnsi" w:hAnsiTheme="majorHAnsi" w:cstheme="majorHAnsi"/>
                <w:b w:val="0"/>
                <w:bCs w:val="0"/>
                <w:noProof/>
                <w:webHidden/>
                <w:color w:val="C00000"/>
                <w:sz w:val="13"/>
                <w:szCs w:val="13"/>
              </w:rPr>
              <w:fldChar w:fldCharType="end"/>
            </w:r>
          </w:hyperlink>
        </w:p>
        <w:p w14:paraId="493F15D6" w14:textId="0F53CFCE"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56" w:history="1">
            <w:r w:rsidRPr="007E47A1">
              <w:rPr>
                <w:rStyle w:val="Hyperlink"/>
                <w:rFonts w:asciiTheme="majorHAnsi" w:hAnsiTheme="majorHAnsi" w:cstheme="majorHAnsi"/>
                <w:b w:val="0"/>
                <w:bCs w:val="0"/>
                <w:noProof/>
                <w:color w:val="C00000"/>
                <w:sz w:val="13"/>
                <w:szCs w:val="13"/>
                <w:lang w:val="en-US" w:eastAsia="zh-CN"/>
              </w:rPr>
              <w:t>Sessions and Caching</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_Toc109688256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3</w:t>
            </w:r>
            <w:r w:rsidRPr="007E47A1">
              <w:rPr>
                <w:rFonts w:asciiTheme="majorHAnsi" w:hAnsiTheme="majorHAnsi" w:cstheme="majorHAnsi"/>
                <w:b w:val="0"/>
                <w:bCs w:val="0"/>
                <w:noProof/>
                <w:webHidden/>
                <w:color w:val="C00000"/>
                <w:sz w:val="13"/>
                <w:szCs w:val="13"/>
              </w:rPr>
              <w:fldChar w:fldCharType="end"/>
            </w:r>
          </w:hyperlink>
        </w:p>
        <w:p w14:paraId="14358504" w14:textId="4A02EDB4"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57" w:history="1">
            <w:r w:rsidRPr="007E47A1">
              <w:rPr>
                <w:rStyle w:val="Hyperlink"/>
                <w:rFonts w:asciiTheme="majorHAnsi" w:hAnsiTheme="majorHAnsi" w:cstheme="majorHAnsi"/>
                <w:b w:val="0"/>
                <w:bCs w:val="0"/>
                <w:noProof/>
                <w:color w:val="C00000"/>
                <w:sz w:val="13"/>
                <w:szCs w:val="13"/>
              </w:rPr>
              <w:t>AWS Identity and Access Management (IAM)</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_Toc109688257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3</w:t>
            </w:r>
            <w:r w:rsidRPr="007E47A1">
              <w:rPr>
                <w:rFonts w:asciiTheme="majorHAnsi" w:hAnsiTheme="majorHAnsi" w:cstheme="majorHAnsi"/>
                <w:b w:val="0"/>
                <w:bCs w:val="0"/>
                <w:noProof/>
                <w:webHidden/>
                <w:color w:val="C00000"/>
                <w:sz w:val="13"/>
                <w:szCs w:val="13"/>
              </w:rPr>
              <w:fldChar w:fldCharType="end"/>
            </w:r>
          </w:hyperlink>
        </w:p>
        <w:p w14:paraId="643CAEDC" w14:textId="77C8C043"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58" w:history="1">
            <w:r w:rsidRPr="007E47A1">
              <w:rPr>
                <w:rStyle w:val="Hyperlink"/>
                <w:rFonts w:asciiTheme="majorHAnsi" w:hAnsiTheme="majorHAnsi" w:cstheme="majorHAnsi"/>
                <w:b w:val="0"/>
                <w:bCs w:val="0"/>
                <w:noProof/>
                <w:color w:val="C00000"/>
                <w:sz w:val="13"/>
                <w:szCs w:val="13"/>
                <w:lang w:val="en-US" w:eastAsia="zh-CN"/>
              </w:rPr>
              <w:t>S</w:t>
            </w:r>
            <w:r w:rsidRPr="007E47A1">
              <w:rPr>
                <w:rStyle w:val="Hyperlink"/>
                <w:rFonts w:asciiTheme="majorHAnsi" w:hAnsiTheme="majorHAnsi" w:cstheme="majorHAnsi"/>
                <w:b w:val="0"/>
                <w:bCs w:val="0"/>
                <w:noProof/>
                <w:color w:val="C00000"/>
                <w:sz w:val="13"/>
                <w:szCs w:val="13"/>
              </w:rPr>
              <w:t>tatic Content and Hosting</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_Toc109688258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4</w:t>
            </w:r>
            <w:r w:rsidRPr="007E47A1">
              <w:rPr>
                <w:rFonts w:asciiTheme="majorHAnsi" w:hAnsiTheme="majorHAnsi" w:cstheme="majorHAnsi"/>
                <w:b w:val="0"/>
                <w:bCs w:val="0"/>
                <w:noProof/>
                <w:webHidden/>
                <w:color w:val="C00000"/>
                <w:sz w:val="13"/>
                <w:szCs w:val="13"/>
              </w:rPr>
              <w:fldChar w:fldCharType="end"/>
            </w:r>
          </w:hyperlink>
        </w:p>
        <w:p w14:paraId="070D27E9" w14:textId="5DC0263F"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59" w:history="1">
            <w:r w:rsidRPr="007E47A1">
              <w:rPr>
                <w:rStyle w:val="Hyperlink"/>
                <w:rFonts w:asciiTheme="majorHAnsi" w:hAnsiTheme="majorHAnsi" w:cstheme="majorHAnsi"/>
                <w:b w:val="0"/>
                <w:bCs w:val="0"/>
                <w:noProof/>
                <w:color w:val="C00000"/>
                <w:sz w:val="13"/>
                <w:szCs w:val="13"/>
              </w:rPr>
              <w:t>Cloud Watch &amp; Cloud Trails</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_Toc109688259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4</w:t>
            </w:r>
            <w:r w:rsidRPr="007E47A1">
              <w:rPr>
                <w:rFonts w:asciiTheme="majorHAnsi" w:hAnsiTheme="majorHAnsi" w:cstheme="majorHAnsi"/>
                <w:b w:val="0"/>
                <w:bCs w:val="0"/>
                <w:noProof/>
                <w:webHidden/>
                <w:color w:val="C00000"/>
                <w:sz w:val="13"/>
                <w:szCs w:val="13"/>
              </w:rPr>
              <w:fldChar w:fldCharType="end"/>
            </w:r>
          </w:hyperlink>
        </w:p>
        <w:p w14:paraId="1EC0BE09" w14:textId="13B3630A"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60" w:history="1">
            <w:r w:rsidRPr="007E47A1">
              <w:rPr>
                <w:rStyle w:val="Hyperlink"/>
                <w:rFonts w:asciiTheme="majorHAnsi" w:hAnsiTheme="majorHAnsi" w:cstheme="majorHAnsi"/>
                <w:b w:val="0"/>
                <w:bCs w:val="0"/>
                <w:noProof/>
                <w:color w:val="C00000"/>
                <w:sz w:val="13"/>
                <w:szCs w:val="13"/>
                <w:lang w:val="en-US"/>
              </w:rPr>
              <w:t>Cloud Formation</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_Toc109688260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4</w:t>
            </w:r>
            <w:r w:rsidRPr="007E47A1">
              <w:rPr>
                <w:rFonts w:asciiTheme="majorHAnsi" w:hAnsiTheme="majorHAnsi" w:cstheme="majorHAnsi"/>
                <w:b w:val="0"/>
                <w:bCs w:val="0"/>
                <w:noProof/>
                <w:webHidden/>
                <w:color w:val="C00000"/>
                <w:sz w:val="13"/>
                <w:szCs w:val="13"/>
              </w:rPr>
              <w:fldChar w:fldCharType="end"/>
            </w:r>
          </w:hyperlink>
        </w:p>
        <w:p w14:paraId="63470F12" w14:textId="4EC410F7" w:rsidR="007E47A1" w:rsidRPr="007E47A1" w:rsidRDefault="007E47A1">
          <w:pPr>
            <w:pStyle w:val="TOC2"/>
            <w:tabs>
              <w:tab w:val="right" w:leader="dot" w:pos="9010"/>
            </w:tabs>
            <w:rPr>
              <w:rFonts w:asciiTheme="majorHAnsi" w:hAnsiTheme="majorHAnsi" w:cstheme="majorHAnsi"/>
              <w:b w:val="0"/>
              <w:bCs w:val="0"/>
              <w:noProof/>
              <w:color w:val="C00000"/>
              <w:sz w:val="13"/>
              <w:szCs w:val="13"/>
            </w:rPr>
          </w:pPr>
          <w:hyperlink w:anchor="_Toc109688261" w:history="1">
            <w:r w:rsidRPr="007E47A1">
              <w:rPr>
                <w:rStyle w:val="Hyperlink"/>
                <w:rFonts w:asciiTheme="majorHAnsi" w:hAnsiTheme="majorHAnsi" w:cstheme="majorHAnsi"/>
                <w:b w:val="0"/>
                <w:bCs w:val="0"/>
                <w:noProof/>
                <w:color w:val="C00000"/>
                <w:sz w:val="13"/>
                <w:szCs w:val="13"/>
                <w:lang w:val="en-US"/>
              </w:rPr>
              <w:t>Architecture Design Considerations</w:t>
            </w:r>
            <w:r w:rsidRPr="007E47A1">
              <w:rPr>
                <w:rFonts w:asciiTheme="majorHAnsi" w:hAnsiTheme="majorHAnsi" w:cstheme="majorHAnsi"/>
                <w:b w:val="0"/>
                <w:bCs w:val="0"/>
                <w:noProof/>
                <w:webHidden/>
                <w:color w:val="C00000"/>
                <w:sz w:val="13"/>
                <w:szCs w:val="13"/>
              </w:rPr>
              <w:tab/>
            </w:r>
            <w:r w:rsidRPr="007E47A1">
              <w:rPr>
                <w:rFonts w:asciiTheme="majorHAnsi" w:hAnsiTheme="majorHAnsi" w:cstheme="majorHAnsi"/>
                <w:b w:val="0"/>
                <w:bCs w:val="0"/>
                <w:noProof/>
                <w:webHidden/>
                <w:color w:val="C00000"/>
                <w:sz w:val="13"/>
                <w:szCs w:val="13"/>
              </w:rPr>
              <w:fldChar w:fldCharType="begin"/>
            </w:r>
            <w:r w:rsidRPr="007E47A1">
              <w:rPr>
                <w:rFonts w:asciiTheme="majorHAnsi" w:hAnsiTheme="majorHAnsi" w:cstheme="majorHAnsi"/>
                <w:b w:val="0"/>
                <w:bCs w:val="0"/>
                <w:noProof/>
                <w:webHidden/>
                <w:color w:val="C00000"/>
                <w:sz w:val="13"/>
                <w:szCs w:val="13"/>
              </w:rPr>
              <w:instrText xml:space="preserve"> PAGEREF _Toc109688261 \h </w:instrText>
            </w:r>
            <w:r w:rsidRPr="007E47A1">
              <w:rPr>
                <w:rFonts w:asciiTheme="majorHAnsi" w:hAnsiTheme="majorHAnsi" w:cstheme="majorHAnsi"/>
                <w:b w:val="0"/>
                <w:bCs w:val="0"/>
                <w:noProof/>
                <w:webHidden/>
                <w:color w:val="C00000"/>
                <w:sz w:val="13"/>
                <w:szCs w:val="13"/>
              </w:rPr>
            </w:r>
            <w:r w:rsidRPr="007E47A1">
              <w:rPr>
                <w:rFonts w:asciiTheme="majorHAnsi" w:hAnsiTheme="majorHAnsi" w:cstheme="majorHAnsi"/>
                <w:b w:val="0"/>
                <w:bCs w:val="0"/>
                <w:noProof/>
                <w:webHidden/>
                <w:color w:val="C00000"/>
                <w:sz w:val="13"/>
                <w:szCs w:val="13"/>
              </w:rPr>
              <w:fldChar w:fldCharType="separate"/>
            </w:r>
            <w:r w:rsidR="0023052B">
              <w:rPr>
                <w:rFonts w:asciiTheme="majorHAnsi" w:hAnsiTheme="majorHAnsi" w:cstheme="majorHAnsi"/>
                <w:b w:val="0"/>
                <w:bCs w:val="0"/>
                <w:noProof/>
                <w:webHidden/>
                <w:color w:val="C00000"/>
                <w:sz w:val="13"/>
                <w:szCs w:val="13"/>
              </w:rPr>
              <w:t>4</w:t>
            </w:r>
            <w:r w:rsidRPr="007E47A1">
              <w:rPr>
                <w:rFonts w:asciiTheme="majorHAnsi" w:hAnsiTheme="majorHAnsi" w:cstheme="majorHAnsi"/>
                <w:b w:val="0"/>
                <w:bCs w:val="0"/>
                <w:noProof/>
                <w:webHidden/>
                <w:color w:val="C00000"/>
                <w:sz w:val="13"/>
                <w:szCs w:val="13"/>
              </w:rPr>
              <w:fldChar w:fldCharType="end"/>
            </w:r>
          </w:hyperlink>
        </w:p>
        <w:p w14:paraId="1742BCF0" w14:textId="5DC4B9C3" w:rsidR="00A75730" w:rsidRPr="00AD0078" w:rsidRDefault="00A75730">
          <w:pPr>
            <w:rPr>
              <w:rFonts w:ascii="Tahoma" w:hAnsi="Tahoma" w:cs="Tahoma"/>
              <w:sz w:val="16"/>
              <w:szCs w:val="16"/>
            </w:rPr>
          </w:pPr>
          <w:r w:rsidRPr="007E47A1">
            <w:rPr>
              <w:rFonts w:asciiTheme="majorHAnsi" w:hAnsiTheme="majorHAnsi" w:cstheme="majorHAnsi"/>
              <w:noProof/>
              <w:color w:val="C00000"/>
              <w:sz w:val="13"/>
              <w:szCs w:val="13"/>
            </w:rPr>
            <w:fldChar w:fldCharType="end"/>
          </w:r>
        </w:p>
      </w:sdtContent>
    </w:sdt>
    <w:p w14:paraId="76570D24" w14:textId="77777777" w:rsidR="00AC76A9" w:rsidRPr="00AD0078" w:rsidRDefault="00AC76A9" w:rsidP="00AC76A9">
      <w:pPr>
        <w:rPr>
          <w:rFonts w:ascii="Tahoma" w:hAnsi="Tahoma" w:cs="Tahoma"/>
          <w:sz w:val="16"/>
          <w:szCs w:val="16"/>
        </w:rPr>
      </w:pPr>
    </w:p>
    <w:p w14:paraId="1E867F2A" w14:textId="5C37F42F" w:rsidR="00F6546F" w:rsidRPr="002E1D57" w:rsidRDefault="00F6546F" w:rsidP="009C0320">
      <w:pPr>
        <w:pStyle w:val="Heading2"/>
        <w:spacing w:before="0" w:after="0"/>
        <w:rPr>
          <w:rFonts w:ascii="Tahoma" w:hAnsi="Tahoma" w:cs="Tahoma"/>
          <w:b w:val="0"/>
          <w:bCs w:val="0"/>
          <w:color w:val="C00000"/>
          <w:sz w:val="16"/>
          <w:szCs w:val="16"/>
        </w:rPr>
      </w:pPr>
      <w:bookmarkStart w:id="0" w:name="_Toc109688243"/>
      <w:r w:rsidRPr="002E1D57">
        <w:rPr>
          <w:rFonts w:ascii="Tahoma" w:hAnsi="Tahoma" w:cs="Tahoma"/>
          <w:b w:val="0"/>
          <w:bCs w:val="0"/>
          <w:color w:val="C00000"/>
          <w:sz w:val="16"/>
          <w:szCs w:val="16"/>
        </w:rPr>
        <w:t>Objective</w:t>
      </w:r>
      <w:bookmarkEnd w:id="0"/>
    </w:p>
    <w:p w14:paraId="75DB4BF7" w14:textId="43426327" w:rsidR="00250FEB" w:rsidRDefault="002137CB" w:rsidP="009F275C">
      <w:pPr>
        <w:pStyle w:val="NormalWeb"/>
        <w:spacing w:before="0" w:beforeAutospacing="0" w:after="0" w:afterAutospacing="0"/>
        <w:jc w:val="both"/>
        <w:rPr>
          <w:rFonts w:ascii="Tahoma" w:hAnsi="Tahoma" w:cs="Tahoma"/>
          <w:sz w:val="13"/>
          <w:szCs w:val="13"/>
        </w:rPr>
      </w:pPr>
      <w:r w:rsidRPr="00B77C1D">
        <w:rPr>
          <w:rFonts w:ascii="Tahoma" w:hAnsi="Tahoma" w:cs="Tahoma"/>
          <w:sz w:val="13"/>
          <w:szCs w:val="13"/>
          <w:lang w:val="en-US"/>
        </w:rPr>
        <w:t>Design</w:t>
      </w:r>
      <w:r w:rsidR="00F6546F" w:rsidRPr="00B77C1D">
        <w:rPr>
          <w:rFonts w:ascii="Tahoma" w:hAnsi="Tahoma" w:cs="Tahoma"/>
          <w:sz w:val="13"/>
          <w:szCs w:val="13"/>
        </w:rPr>
        <w:t xml:space="preserve"> a manageable, secure, scalable, high performance, efficient, elastic, highly available, fault tolerant and recoverable architecture that allows the startup to organically grow. </w:t>
      </w:r>
    </w:p>
    <w:p w14:paraId="64E2AD33" w14:textId="77777777" w:rsidR="00B77C1D" w:rsidRPr="00B77C1D" w:rsidRDefault="00B77C1D" w:rsidP="009F275C">
      <w:pPr>
        <w:pStyle w:val="NormalWeb"/>
        <w:spacing w:before="0" w:beforeAutospacing="0" w:after="0" w:afterAutospacing="0"/>
        <w:jc w:val="both"/>
        <w:rPr>
          <w:rFonts w:ascii="Tahoma" w:hAnsi="Tahoma" w:cs="Tahoma"/>
          <w:sz w:val="13"/>
          <w:szCs w:val="13"/>
        </w:rPr>
      </w:pPr>
    </w:p>
    <w:p w14:paraId="3B2AC0EA" w14:textId="3F3C0C5B" w:rsidR="009C0320" w:rsidRPr="009C0320" w:rsidRDefault="00F6546F" w:rsidP="009F275C">
      <w:pPr>
        <w:pStyle w:val="Heading2"/>
        <w:spacing w:before="0" w:after="0"/>
        <w:jc w:val="both"/>
      </w:pPr>
      <w:bookmarkStart w:id="1" w:name="_Toc109688244"/>
      <w:r w:rsidRPr="002E1D57">
        <w:rPr>
          <w:rFonts w:ascii="Tahoma" w:hAnsi="Tahoma" w:cs="Tahoma"/>
          <w:b w:val="0"/>
          <w:bCs w:val="0"/>
          <w:color w:val="C00000"/>
          <w:sz w:val="16"/>
          <w:szCs w:val="16"/>
        </w:rPr>
        <w:t>Architecture Requirements</w:t>
      </w:r>
      <w:bookmarkEnd w:id="1"/>
    </w:p>
    <w:p w14:paraId="14FF00DF" w14:textId="77777777" w:rsidR="00250FEB" w:rsidRPr="00311E9C" w:rsidRDefault="005C65A2" w:rsidP="009F275C">
      <w:pPr>
        <w:jc w:val="both"/>
        <w:rPr>
          <w:rFonts w:ascii="Tahoma" w:hAnsi="Tahoma" w:cs="Tahoma"/>
          <w:sz w:val="13"/>
          <w:szCs w:val="13"/>
        </w:rPr>
      </w:pPr>
      <w:r w:rsidRPr="00311E9C">
        <w:rPr>
          <w:rFonts w:ascii="Tahoma" w:hAnsi="Tahoma" w:cs="Tahoma"/>
          <w:sz w:val="13"/>
          <w:szCs w:val="13"/>
        </w:rPr>
        <w:t>The main business requirement</w:t>
      </w:r>
      <w:r w:rsidR="00A43959" w:rsidRPr="00311E9C">
        <w:rPr>
          <w:rFonts w:ascii="Tahoma" w:hAnsi="Tahoma" w:cs="Tahoma"/>
          <w:sz w:val="13"/>
          <w:szCs w:val="13"/>
        </w:rPr>
        <w:t>s</w:t>
      </w:r>
      <w:r w:rsidRPr="00311E9C">
        <w:rPr>
          <w:rFonts w:ascii="Tahoma" w:hAnsi="Tahoma" w:cs="Tahoma"/>
          <w:sz w:val="13"/>
          <w:szCs w:val="13"/>
        </w:rPr>
        <w:t xml:space="preserve"> for the proposal are as following:</w:t>
      </w:r>
    </w:p>
    <w:p w14:paraId="15D11832" w14:textId="7D6BAEC9" w:rsidR="005C65A2" w:rsidRPr="00311E9C" w:rsidRDefault="00E11E5B" w:rsidP="009F275C">
      <w:pPr>
        <w:pStyle w:val="ListParagraph"/>
        <w:numPr>
          <w:ilvl w:val="0"/>
          <w:numId w:val="1"/>
        </w:numPr>
        <w:jc w:val="both"/>
        <w:rPr>
          <w:rFonts w:ascii="Tahoma" w:hAnsi="Tahoma" w:cs="Tahoma"/>
          <w:sz w:val="13"/>
          <w:szCs w:val="13"/>
        </w:rPr>
      </w:pPr>
      <w:r w:rsidRPr="00311E9C">
        <w:rPr>
          <w:rFonts w:ascii="Tahoma" w:hAnsi="Tahoma" w:cs="Tahoma"/>
          <w:sz w:val="13"/>
          <w:szCs w:val="13"/>
        </w:rPr>
        <w:t>Development of Application</w:t>
      </w:r>
    </w:p>
    <w:p w14:paraId="271D56F2" w14:textId="2203420D" w:rsidR="00E11E5B" w:rsidRPr="00311E9C" w:rsidRDefault="00E11E5B" w:rsidP="009F275C">
      <w:pPr>
        <w:pStyle w:val="ListParagraph"/>
        <w:numPr>
          <w:ilvl w:val="1"/>
          <w:numId w:val="1"/>
        </w:numPr>
        <w:jc w:val="both"/>
        <w:rPr>
          <w:rFonts w:ascii="Tahoma" w:hAnsi="Tahoma" w:cs="Tahoma"/>
          <w:sz w:val="13"/>
          <w:szCs w:val="13"/>
        </w:rPr>
      </w:pPr>
      <w:r w:rsidRPr="00311E9C">
        <w:rPr>
          <w:rFonts w:ascii="Tahoma" w:hAnsi="Tahoma" w:cs="Tahoma"/>
          <w:sz w:val="13"/>
          <w:szCs w:val="13"/>
        </w:rPr>
        <w:t>Code Repository</w:t>
      </w:r>
    </w:p>
    <w:p w14:paraId="7209A9C9" w14:textId="55FC3F9C" w:rsidR="00E11E5B" w:rsidRPr="00311E9C" w:rsidRDefault="00E11E5B" w:rsidP="009F275C">
      <w:pPr>
        <w:pStyle w:val="ListParagraph"/>
        <w:numPr>
          <w:ilvl w:val="1"/>
          <w:numId w:val="1"/>
        </w:numPr>
        <w:jc w:val="both"/>
        <w:rPr>
          <w:rFonts w:ascii="Tahoma" w:hAnsi="Tahoma" w:cs="Tahoma"/>
          <w:sz w:val="13"/>
          <w:szCs w:val="13"/>
        </w:rPr>
      </w:pPr>
      <w:r w:rsidRPr="00311E9C">
        <w:rPr>
          <w:rFonts w:ascii="Tahoma" w:hAnsi="Tahoma" w:cs="Tahoma"/>
          <w:sz w:val="13"/>
          <w:szCs w:val="13"/>
        </w:rPr>
        <w:t>How the Developers commit the code</w:t>
      </w:r>
    </w:p>
    <w:p w14:paraId="49213869" w14:textId="17B07A58" w:rsidR="00E11E5B" w:rsidRPr="00311E9C" w:rsidRDefault="00E11E5B" w:rsidP="009F275C">
      <w:pPr>
        <w:pStyle w:val="ListParagraph"/>
        <w:numPr>
          <w:ilvl w:val="1"/>
          <w:numId w:val="1"/>
        </w:numPr>
        <w:jc w:val="both"/>
        <w:rPr>
          <w:rFonts w:ascii="Tahoma" w:hAnsi="Tahoma" w:cs="Tahoma"/>
          <w:sz w:val="13"/>
          <w:szCs w:val="13"/>
        </w:rPr>
      </w:pPr>
      <w:r w:rsidRPr="00311E9C">
        <w:rPr>
          <w:rFonts w:ascii="Tahoma" w:hAnsi="Tahoma" w:cs="Tahoma"/>
          <w:sz w:val="13"/>
          <w:szCs w:val="13"/>
        </w:rPr>
        <w:t>Build and Deploy</w:t>
      </w:r>
    </w:p>
    <w:p w14:paraId="68523CC9" w14:textId="03D41104" w:rsidR="00E11E5B" w:rsidRPr="00311E9C" w:rsidRDefault="00E11E5B" w:rsidP="009F275C">
      <w:pPr>
        <w:pStyle w:val="ListParagraph"/>
        <w:numPr>
          <w:ilvl w:val="1"/>
          <w:numId w:val="1"/>
        </w:numPr>
        <w:jc w:val="both"/>
        <w:rPr>
          <w:rFonts w:ascii="Tahoma" w:hAnsi="Tahoma" w:cs="Tahoma"/>
          <w:sz w:val="13"/>
          <w:szCs w:val="13"/>
        </w:rPr>
      </w:pPr>
      <w:r w:rsidRPr="00311E9C">
        <w:rPr>
          <w:rFonts w:ascii="Tahoma" w:hAnsi="Tahoma" w:cs="Tahoma"/>
          <w:sz w:val="13"/>
          <w:szCs w:val="13"/>
        </w:rPr>
        <w:t>Create Environments Dev, Testing, Prod</w:t>
      </w:r>
    </w:p>
    <w:p w14:paraId="1199FDF3" w14:textId="04BED657" w:rsidR="005C65A2" w:rsidRPr="00311E9C" w:rsidRDefault="00E11E5B" w:rsidP="009F275C">
      <w:pPr>
        <w:pStyle w:val="ListParagraph"/>
        <w:numPr>
          <w:ilvl w:val="0"/>
          <w:numId w:val="1"/>
        </w:numPr>
        <w:jc w:val="both"/>
        <w:rPr>
          <w:rFonts w:ascii="Tahoma" w:hAnsi="Tahoma" w:cs="Tahoma"/>
          <w:sz w:val="13"/>
          <w:szCs w:val="13"/>
        </w:rPr>
      </w:pPr>
      <w:r w:rsidRPr="00311E9C">
        <w:rPr>
          <w:rFonts w:ascii="Tahoma" w:hAnsi="Tahoma" w:cs="Tahoma"/>
          <w:sz w:val="13"/>
          <w:szCs w:val="13"/>
        </w:rPr>
        <w:t>API Services Layer</w:t>
      </w:r>
    </w:p>
    <w:p w14:paraId="283183B3" w14:textId="4AAE01C5" w:rsidR="00E11E5B" w:rsidRPr="00311E9C" w:rsidRDefault="00E11E5B" w:rsidP="009F275C">
      <w:pPr>
        <w:pStyle w:val="ListParagraph"/>
        <w:numPr>
          <w:ilvl w:val="1"/>
          <w:numId w:val="1"/>
        </w:numPr>
        <w:jc w:val="both"/>
        <w:rPr>
          <w:rFonts w:ascii="Tahoma" w:hAnsi="Tahoma" w:cs="Tahoma"/>
          <w:sz w:val="13"/>
          <w:szCs w:val="13"/>
        </w:rPr>
      </w:pPr>
      <w:r w:rsidRPr="00311E9C">
        <w:rPr>
          <w:rFonts w:ascii="Tahoma" w:hAnsi="Tahoma" w:cs="Tahoma"/>
          <w:sz w:val="13"/>
          <w:szCs w:val="13"/>
        </w:rPr>
        <w:t>Creating</w:t>
      </w:r>
    </w:p>
    <w:p w14:paraId="044CB129" w14:textId="1F0DF965" w:rsidR="00E11E5B" w:rsidRPr="00311E9C" w:rsidRDefault="00E11E5B" w:rsidP="009F275C">
      <w:pPr>
        <w:pStyle w:val="ListParagraph"/>
        <w:numPr>
          <w:ilvl w:val="1"/>
          <w:numId w:val="1"/>
        </w:numPr>
        <w:jc w:val="both"/>
        <w:rPr>
          <w:rFonts w:ascii="Tahoma" w:hAnsi="Tahoma" w:cs="Tahoma"/>
          <w:sz w:val="13"/>
          <w:szCs w:val="13"/>
        </w:rPr>
      </w:pPr>
      <w:r w:rsidRPr="00311E9C">
        <w:rPr>
          <w:rFonts w:ascii="Tahoma" w:hAnsi="Tahoma" w:cs="Tahoma"/>
          <w:sz w:val="13"/>
          <w:szCs w:val="13"/>
        </w:rPr>
        <w:t>Publishing</w:t>
      </w:r>
    </w:p>
    <w:p w14:paraId="4723C2BF" w14:textId="2A6C9CF9" w:rsidR="00E11E5B" w:rsidRPr="00311E9C" w:rsidRDefault="00E11E5B" w:rsidP="009F275C">
      <w:pPr>
        <w:pStyle w:val="ListParagraph"/>
        <w:numPr>
          <w:ilvl w:val="1"/>
          <w:numId w:val="1"/>
        </w:numPr>
        <w:jc w:val="both"/>
        <w:rPr>
          <w:rFonts w:ascii="Tahoma" w:hAnsi="Tahoma" w:cs="Tahoma"/>
          <w:sz w:val="13"/>
          <w:szCs w:val="13"/>
        </w:rPr>
      </w:pPr>
      <w:r w:rsidRPr="00311E9C">
        <w:rPr>
          <w:rFonts w:ascii="Tahoma" w:hAnsi="Tahoma" w:cs="Tahoma"/>
          <w:sz w:val="13"/>
          <w:szCs w:val="13"/>
        </w:rPr>
        <w:t>Maintaining</w:t>
      </w:r>
    </w:p>
    <w:p w14:paraId="1ECE7DDC" w14:textId="144EAA42" w:rsidR="00E11E5B" w:rsidRPr="00311E9C" w:rsidRDefault="00E11E5B" w:rsidP="009F275C">
      <w:pPr>
        <w:pStyle w:val="ListParagraph"/>
        <w:numPr>
          <w:ilvl w:val="1"/>
          <w:numId w:val="1"/>
        </w:numPr>
        <w:jc w:val="both"/>
        <w:rPr>
          <w:rFonts w:ascii="Tahoma" w:hAnsi="Tahoma" w:cs="Tahoma"/>
          <w:sz w:val="13"/>
          <w:szCs w:val="13"/>
        </w:rPr>
      </w:pPr>
      <w:r w:rsidRPr="00311E9C">
        <w:rPr>
          <w:rFonts w:ascii="Tahoma" w:hAnsi="Tahoma" w:cs="Tahoma"/>
          <w:sz w:val="13"/>
          <w:szCs w:val="13"/>
        </w:rPr>
        <w:t>Securing</w:t>
      </w:r>
    </w:p>
    <w:p w14:paraId="548A0550" w14:textId="2D3FB5E4" w:rsidR="00E11E5B" w:rsidRPr="00311E9C" w:rsidRDefault="00E11E5B" w:rsidP="009F275C">
      <w:pPr>
        <w:pStyle w:val="ListParagraph"/>
        <w:numPr>
          <w:ilvl w:val="1"/>
          <w:numId w:val="1"/>
        </w:numPr>
        <w:jc w:val="both"/>
        <w:rPr>
          <w:rFonts w:ascii="Tahoma" w:hAnsi="Tahoma" w:cs="Tahoma"/>
          <w:sz w:val="13"/>
          <w:szCs w:val="13"/>
        </w:rPr>
      </w:pPr>
      <w:r w:rsidRPr="00311E9C">
        <w:rPr>
          <w:rFonts w:ascii="Tahoma" w:hAnsi="Tahoma" w:cs="Tahoma"/>
          <w:sz w:val="13"/>
          <w:szCs w:val="13"/>
        </w:rPr>
        <w:t>Scaling</w:t>
      </w:r>
    </w:p>
    <w:p w14:paraId="5BB00734" w14:textId="36451C81" w:rsidR="005C65A2" w:rsidRPr="00311E9C" w:rsidRDefault="00E11E5B" w:rsidP="009F275C">
      <w:pPr>
        <w:pStyle w:val="ListParagraph"/>
        <w:numPr>
          <w:ilvl w:val="0"/>
          <w:numId w:val="1"/>
        </w:numPr>
        <w:jc w:val="both"/>
        <w:rPr>
          <w:rFonts w:ascii="Tahoma" w:hAnsi="Tahoma" w:cs="Tahoma"/>
          <w:sz w:val="13"/>
          <w:szCs w:val="13"/>
        </w:rPr>
      </w:pPr>
      <w:r w:rsidRPr="00311E9C">
        <w:rPr>
          <w:rFonts w:ascii="Tahoma" w:hAnsi="Tahoma" w:cs="Tahoma"/>
          <w:sz w:val="13"/>
          <w:szCs w:val="13"/>
        </w:rPr>
        <w:t>Distribute the Load</w:t>
      </w:r>
    </w:p>
    <w:p w14:paraId="14636066" w14:textId="3813E556" w:rsidR="000376C8" w:rsidRPr="00311E9C" w:rsidRDefault="000376C8" w:rsidP="009F275C">
      <w:pPr>
        <w:pStyle w:val="ListParagraph"/>
        <w:numPr>
          <w:ilvl w:val="0"/>
          <w:numId w:val="1"/>
        </w:numPr>
        <w:jc w:val="both"/>
        <w:rPr>
          <w:rFonts w:ascii="Tahoma" w:hAnsi="Tahoma" w:cs="Tahoma"/>
          <w:sz w:val="13"/>
          <w:szCs w:val="13"/>
        </w:rPr>
      </w:pPr>
      <w:r w:rsidRPr="00311E9C">
        <w:rPr>
          <w:rFonts w:ascii="Tahoma" w:hAnsi="Tahoma" w:cs="Tahoma"/>
          <w:sz w:val="13"/>
          <w:szCs w:val="13"/>
        </w:rPr>
        <w:t>High performance database with read and write throughput</w:t>
      </w:r>
    </w:p>
    <w:p w14:paraId="0B112B03" w14:textId="4C2A466B" w:rsidR="005C65A2" w:rsidRPr="00311E9C" w:rsidRDefault="00345C67" w:rsidP="009F275C">
      <w:pPr>
        <w:pStyle w:val="ListParagraph"/>
        <w:numPr>
          <w:ilvl w:val="0"/>
          <w:numId w:val="1"/>
        </w:numPr>
        <w:jc w:val="both"/>
        <w:rPr>
          <w:rFonts w:ascii="Tahoma" w:hAnsi="Tahoma" w:cs="Tahoma"/>
          <w:sz w:val="13"/>
          <w:szCs w:val="13"/>
        </w:rPr>
      </w:pPr>
      <w:r w:rsidRPr="00311E9C">
        <w:rPr>
          <w:rFonts w:ascii="Tahoma" w:hAnsi="Tahoma" w:cs="Tahoma"/>
          <w:sz w:val="13"/>
          <w:szCs w:val="13"/>
        </w:rPr>
        <w:t>Auto Scaling and Global Users</w:t>
      </w:r>
    </w:p>
    <w:p w14:paraId="0CDC4FBE" w14:textId="45507819" w:rsidR="00E601B3" w:rsidRPr="00311E9C" w:rsidRDefault="00E601B3" w:rsidP="009F275C">
      <w:pPr>
        <w:pStyle w:val="ListParagraph"/>
        <w:numPr>
          <w:ilvl w:val="0"/>
          <w:numId w:val="1"/>
        </w:numPr>
        <w:jc w:val="both"/>
        <w:rPr>
          <w:rFonts w:ascii="Tahoma" w:hAnsi="Tahoma" w:cs="Tahoma"/>
          <w:sz w:val="13"/>
          <w:szCs w:val="13"/>
        </w:rPr>
      </w:pPr>
      <w:r w:rsidRPr="00311E9C">
        <w:rPr>
          <w:rFonts w:ascii="Tahoma" w:hAnsi="Tahoma" w:cs="Tahoma"/>
          <w:sz w:val="13"/>
          <w:szCs w:val="13"/>
        </w:rPr>
        <w:t>Security of Data</w:t>
      </w:r>
    </w:p>
    <w:p w14:paraId="3B1C375E" w14:textId="2CE83395" w:rsidR="00E601B3" w:rsidRPr="00AD0078" w:rsidRDefault="00E601B3" w:rsidP="009F275C">
      <w:pPr>
        <w:jc w:val="both"/>
        <w:rPr>
          <w:rFonts w:ascii="Tahoma" w:hAnsi="Tahoma" w:cs="Tahoma"/>
          <w:sz w:val="16"/>
          <w:szCs w:val="16"/>
        </w:rPr>
      </w:pPr>
    </w:p>
    <w:p w14:paraId="630F9472" w14:textId="259B2F1C" w:rsidR="00E601B3" w:rsidRPr="00534416" w:rsidRDefault="00E601B3" w:rsidP="009F275C">
      <w:pPr>
        <w:pStyle w:val="Heading2"/>
        <w:spacing w:before="0" w:after="0"/>
        <w:jc w:val="both"/>
        <w:rPr>
          <w:rFonts w:ascii="Tahoma" w:hAnsi="Tahoma" w:cs="Tahoma"/>
          <w:b w:val="0"/>
          <w:bCs w:val="0"/>
          <w:sz w:val="16"/>
          <w:szCs w:val="16"/>
        </w:rPr>
      </w:pPr>
      <w:bookmarkStart w:id="2" w:name="_Toc109688245"/>
      <w:r w:rsidRPr="002E1D57">
        <w:rPr>
          <w:rFonts w:ascii="Tahoma" w:hAnsi="Tahoma" w:cs="Tahoma"/>
          <w:b w:val="0"/>
          <w:bCs w:val="0"/>
          <w:color w:val="C00000"/>
          <w:sz w:val="16"/>
          <w:szCs w:val="16"/>
        </w:rPr>
        <w:t>Assumptions</w:t>
      </w:r>
      <w:bookmarkEnd w:id="2"/>
    </w:p>
    <w:p w14:paraId="2CABD2C1" w14:textId="61ADEB5E" w:rsidR="00250FEB" w:rsidRPr="00232546" w:rsidRDefault="00CD7988" w:rsidP="009F275C">
      <w:pPr>
        <w:jc w:val="both"/>
        <w:rPr>
          <w:rFonts w:ascii="Tahoma" w:hAnsi="Tahoma" w:cs="Tahoma"/>
          <w:sz w:val="13"/>
          <w:szCs w:val="13"/>
        </w:rPr>
      </w:pPr>
      <w:r w:rsidRPr="00232546">
        <w:rPr>
          <w:rFonts w:ascii="Tahoma" w:hAnsi="Tahoma" w:cs="Tahoma"/>
          <w:sz w:val="13"/>
          <w:szCs w:val="13"/>
        </w:rPr>
        <w:t xml:space="preserve">Like many enterprise applications, </w:t>
      </w:r>
      <w:r w:rsidR="00051EB6" w:rsidRPr="00232546">
        <w:rPr>
          <w:rFonts w:ascii="Tahoma" w:hAnsi="Tahoma" w:cs="Tahoma"/>
          <w:sz w:val="13"/>
          <w:szCs w:val="13"/>
        </w:rPr>
        <w:t xml:space="preserve">one of the things as an Architect I design to decouple the services it </w:t>
      </w:r>
      <w:r w:rsidR="0060450F" w:rsidRPr="00232546">
        <w:rPr>
          <w:rFonts w:ascii="Tahoma" w:hAnsi="Tahoma" w:cs="Tahoma"/>
          <w:sz w:val="13"/>
          <w:szCs w:val="13"/>
        </w:rPr>
        <w:t>offers</w:t>
      </w:r>
      <w:r w:rsidR="00051EB6" w:rsidRPr="00232546">
        <w:rPr>
          <w:rFonts w:ascii="Tahoma" w:hAnsi="Tahoma" w:cs="Tahoma"/>
          <w:sz w:val="13"/>
          <w:szCs w:val="13"/>
        </w:rPr>
        <w:t xml:space="preserve"> using SOA (Service Oriented Architecture). It helps the application perform faster as the services of amazon which I mentioned below are auto scalable, high performant.</w:t>
      </w:r>
      <w:r w:rsidR="0060450F" w:rsidRPr="00232546">
        <w:rPr>
          <w:rFonts w:ascii="Tahoma" w:hAnsi="Tahoma" w:cs="Tahoma"/>
          <w:sz w:val="13"/>
          <w:szCs w:val="13"/>
        </w:rPr>
        <w:t xml:space="preserve"> I just assumed and mentioned few services here</w:t>
      </w:r>
      <w:r w:rsidR="00FF1044" w:rsidRPr="00232546">
        <w:rPr>
          <w:rFonts w:ascii="Tahoma" w:hAnsi="Tahoma" w:cs="Tahoma"/>
          <w:sz w:val="13"/>
          <w:szCs w:val="13"/>
        </w:rPr>
        <w:t>, which are very frequent to most of the applications.</w:t>
      </w:r>
    </w:p>
    <w:p w14:paraId="6C686188" w14:textId="59D911A7" w:rsidR="00CD7988" w:rsidRPr="00232546" w:rsidRDefault="00CD7988" w:rsidP="009F275C">
      <w:pPr>
        <w:pStyle w:val="ListParagraph"/>
        <w:numPr>
          <w:ilvl w:val="0"/>
          <w:numId w:val="2"/>
        </w:numPr>
        <w:jc w:val="both"/>
        <w:rPr>
          <w:rFonts w:ascii="Tahoma" w:hAnsi="Tahoma" w:cs="Tahoma"/>
          <w:sz w:val="13"/>
          <w:szCs w:val="13"/>
        </w:rPr>
      </w:pPr>
      <w:r w:rsidRPr="00232546">
        <w:rPr>
          <w:rFonts w:ascii="Tahoma" w:hAnsi="Tahoma" w:cs="Tahoma"/>
          <w:sz w:val="13"/>
          <w:szCs w:val="13"/>
        </w:rPr>
        <w:t>Email Service</w:t>
      </w:r>
      <w:r w:rsidR="00051EB6" w:rsidRPr="00232546">
        <w:rPr>
          <w:rFonts w:ascii="Tahoma" w:hAnsi="Tahoma" w:cs="Tahoma"/>
          <w:sz w:val="13"/>
          <w:szCs w:val="13"/>
        </w:rPr>
        <w:t xml:space="preserve"> – Amazon SES</w:t>
      </w:r>
    </w:p>
    <w:p w14:paraId="0D993E99" w14:textId="5F5AFE68" w:rsidR="00CD7988" w:rsidRPr="00232546" w:rsidRDefault="00CD7988" w:rsidP="009F275C">
      <w:pPr>
        <w:pStyle w:val="ListParagraph"/>
        <w:numPr>
          <w:ilvl w:val="0"/>
          <w:numId w:val="2"/>
        </w:numPr>
        <w:jc w:val="both"/>
        <w:rPr>
          <w:rFonts w:ascii="Tahoma" w:hAnsi="Tahoma" w:cs="Tahoma"/>
          <w:sz w:val="13"/>
          <w:szCs w:val="13"/>
        </w:rPr>
      </w:pPr>
      <w:r w:rsidRPr="00232546">
        <w:rPr>
          <w:rFonts w:ascii="Tahoma" w:hAnsi="Tahoma" w:cs="Tahoma"/>
          <w:sz w:val="13"/>
          <w:szCs w:val="13"/>
        </w:rPr>
        <w:t>Queuing</w:t>
      </w:r>
      <w:r w:rsidR="00051EB6" w:rsidRPr="00232546">
        <w:rPr>
          <w:rFonts w:ascii="Tahoma" w:hAnsi="Tahoma" w:cs="Tahoma"/>
          <w:sz w:val="13"/>
          <w:szCs w:val="13"/>
        </w:rPr>
        <w:t xml:space="preserve"> – Amazon SQS</w:t>
      </w:r>
    </w:p>
    <w:p w14:paraId="7754BE86" w14:textId="0FE0CC20" w:rsidR="00CD7988" w:rsidRPr="00232546" w:rsidRDefault="00CD7988" w:rsidP="009F275C">
      <w:pPr>
        <w:pStyle w:val="ListParagraph"/>
        <w:numPr>
          <w:ilvl w:val="0"/>
          <w:numId w:val="2"/>
        </w:numPr>
        <w:jc w:val="both"/>
        <w:rPr>
          <w:rFonts w:ascii="Tahoma" w:hAnsi="Tahoma" w:cs="Tahoma"/>
          <w:sz w:val="13"/>
          <w:szCs w:val="13"/>
        </w:rPr>
      </w:pPr>
      <w:r w:rsidRPr="00232546">
        <w:rPr>
          <w:rFonts w:ascii="Tahoma" w:hAnsi="Tahoma" w:cs="Tahoma"/>
          <w:sz w:val="13"/>
          <w:szCs w:val="13"/>
        </w:rPr>
        <w:t>Notifications</w:t>
      </w:r>
      <w:r w:rsidR="00051EB6" w:rsidRPr="00232546">
        <w:rPr>
          <w:rFonts w:ascii="Tahoma" w:hAnsi="Tahoma" w:cs="Tahoma"/>
          <w:sz w:val="13"/>
          <w:szCs w:val="13"/>
        </w:rPr>
        <w:t xml:space="preserve"> – Amazon SNS</w:t>
      </w:r>
    </w:p>
    <w:p w14:paraId="2959D0A4" w14:textId="2DE59404" w:rsidR="00CD7988" w:rsidRPr="00232546" w:rsidRDefault="00CD7988" w:rsidP="009F275C">
      <w:pPr>
        <w:pStyle w:val="ListParagraph"/>
        <w:numPr>
          <w:ilvl w:val="0"/>
          <w:numId w:val="2"/>
        </w:numPr>
        <w:jc w:val="both"/>
        <w:rPr>
          <w:rFonts w:ascii="Tahoma" w:hAnsi="Tahoma" w:cs="Tahoma"/>
          <w:sz w:val="13"/>
          <w:szCs w:val="13"/>
        </w:rPr>
      </w:pPr>
      <w:r w:rsidRPr="00232546">
        <w:rPr>
          <w:rFonts w:ascii="Tahoma" w:hAnsi="Tahoma" w:cs="Tahoma"/>
          <w:sz w:val="13"/>
          <w:szCs w:val="13"/>
        </w:rPr>
        <w:t>Caching</w:t>
      </w:r>
      <w:r w:rsidR="00051EB6" w:rsidRPr="00232546">
        <w:rPr>
          <w:rFonts w:ascii="Tahoma" w:hAnsi="Tahoma" w:cs="Tahoma"/>
          <w:sz w:val="13"/>
          <w:szCs w:val="13"/>
        </w:rPr>
        <w:t xml:space="preserve"> – Amazon Elastic Cache using Redis</w:t>
      </w:r>
    </w:p>
    <w:p w14:paraId="2A406746" w14:textId="0C6B086F" w:rsidR="00CD7988" w:rsidRPr="00232546" w:rsidRDefault="00051EB6" w:rsidP="009F275C">
      <w:pPr>
        <w:pStyle w:val="ListParagraph"/>
        <w:numPr>
          <w:ilvl w:val="0"/>
          <w:numId w:val="2"/>
        </w:numPr>
        <w:jc w:val="both"/>
        <w:rPr>
          <w:rFonts w:ascii="Tahoma" w:hAnsi="Tahoma" w:cs="Tahoma"/>
          <w:sz w:val="13"/>
          <w:szCs w:val="13"/>
        </w:rPr>
      </w:pPr>
      <w:r w:rsidRPr="00232546">
        <w:rPr>
          <w:rFonts w:ascii="Tahoma" w:hAnsi="Tahoma" w:cs="Tahoma"/>
          <w:sz w:val="13"/>
          <w:szCs w:val="13"/>
        </w:rPr>
        <w:t>Cognito Services – AWS Cognito for user registrations, authentication.</w:t>
      </w:r>
    </w:p>
    <w:p w14:paraId="37919105" w14:textId="250771DC" w:rsidR="00051EB6" w:rsidRPr="00AD0078" w:rsidRDefault="00051EB6" w:rsidP="009F275C">
      <w:pPr>
        <w:pStyle w:val="ListParagraph"/>
        <w:numPr>
          <w:ilvl w:val="0"/>
          <w:numId w:val="2"/>
        </w:numPr>
        <w:jc w:val="both"/>
        <w:rPr>
          <w:rFonts w:ascii="Tahoma" w:hAnsi="Tahoma" w:cs="Tahoma"/>
          <w:sz w:val="16"/>
          <w:szCs w:val="16"/>
        </w:rPr>
      </w:pPr>
      <w:r w:rsidRPr="00232546">
        <w:rPr>
          <w:rFonts w:ascii="Tahoma" w:hAnsi="Tahoma" w:cs="Tahoma"/>
          <w:sz w:val="13"/>
          <w:szCs w:val="13"/>
        </w:rPr>
        <w:t>Monitoring – AWS Cloudwatch</w:t>
      </w:r>
    </w:p>
    <w:p w14:paraId="4A7CAEBE" w14:textId="77777777" w:rsidR="00F15BC1" w:rsidRDefault="00F15BC1" w:rsidP="00F469DC">
      <w:pPr>
        <w:pStyle w:val="Heading2"/>
        <w:spacing w:after="0"/>
        <w:rPr>
          <w:rFonts w:ascii="Tahoma" w:hAnsi="Tahoma" w:cs="Tahoma"/>
          <w:b w:val="0"/>
          <w:bCs w:val="0"/>
          <w:color w:val="C00000"/>
          <w:sz w:val="16"/>
          <w:szCs w:val="16"/>
        </w:rPr>
      </w:pPr>
    </w:p>
    <w:p w14:paraId="57BA1AC2" w14:textId="77777777" w:rsidR="00C85F94" w:rsidRDefault="00C85F94" w:rsidP="00F469DC">
      <w:pPr>
        <w:pStyle w:val="Heading2"/>
        <w:spacing w:after="0"/>
        <w:rPr>
          <w:rFonts w:ascii="Tahoma" w:hAnsi="Tahoma" w:cs="Tahoma"/>
          <w:b w:val="0"/>
          <w:bCs w:val="0"/>
          <w:color w:val="C00000"/>
          <w:sz w:val="16"/>
          <w:szCs w:val="16"/>
        </w:rPr>
      </w:pPr>
      <w:bookmarkStart w:id="3" w:name="_Toc109688246"/>
    </w:p>
    <w:p w14:paraId="67B83E97" w14:textId="6DB1C406" w:rsidR="008A2477" w:rsidRPr="00454DE7" w:rsidRDefault="005C65A2" w:rsidP="00F469DC">
      <w:pPr>
        <w:pStyle w:val="Heading2"/>
        <w:spacing w:after="0"/>
        <w:rPr>
          <w:rFonts w:ascii="Tahoma" w:hAnsi="Tahoma" w:cs="Tahoma"/>
          <w:b w:val="0"/>
          <w:bCs w:val="0"/>
          <w:color w:val="C00000"/>
          <w:sz w:val="16"/>
          <w:szCs w:val="16"/>
        </w:rPr>
      </w:pPr>
      <w:r w:rsidRPr="00454DE7">
        <w:rPr>
          <w:rFonts w:ascii="Tahoma" w:hAnsi="Tahoma" w:cs="Tahoma"/>
          <w:b w:val="0"/>
          <w:bCs w:val="0"/>
          <w:color w:val="C00000"/>
          <w:sz w:val="16"/>
          <w:szCs w:val="16"/>
        </w:rPr>
        <w:t>Architecture Overview</w:t>
      </w:r>
      <w:bookmarkEnd w:id="3"/>
    </w:p>
    <w:p w14:paraId="05DFAC64" w14:textId="13CA5131" w:rsidR="00076AC1" w:rsidRPr="00076AC1" w:rsidRDefault="00076AC1" w:rsidP="00076AC1">
      <w:pPr>
        <w:rPr>
          <w:rFonts w:ascii="Tahoma" w:hAnsi="Tahoma" w:cs="Tahoma"/>
          <w:sz w:val="13"/>
          <w:szCs w:val="13"/>
          <w:lang w:val="en-US"/>
        </w:rPr>
      </w:pPr>
    </w:p>
    <w:p w14:paraId="064BC74E" w14:textId="77777777" w:rsidR="000D773A" w:rsidRPr="000D773A" w:rsidRDefault="000D773A" w:rsidP="000D773A">
      <w:pPr>
        <w:rPr>
          <w:rFonts w:ascii="Tahoma" w:hAnsi="Tahoma" w:cs="Tahoma"/>
          <w:sz w:val="13"/>
          <w:szCs w:val="13"/>
        </w:rPr>
      </w:pPr>
    </w:p>
    <w:p w14:paraId="15637827" w14:textId="6A3AFC02" w:rsidR="00CE7BAC" w:rsidRPr="00AD0078" w:rsidRDefault="00A17030" w:rsidP="00E7567F">
      <w:pPr>
        <w:rPr>
          <w:rFonts w:ascii="Tahoma" w:hAnsi="Tahoma" w:cs="Tahoma"/>
          <w:sz w:val="16"/>
          <w:szCs w:val="16"/>
        </w:rPr>
      </w:pPr>
      <w:r w:rsidRPr="00AD0078">
        <w:rPr>
          <w:rFonts w:ascii="Tahoma" w:hAnsi="Tahoma" w:cs="Tahoma"/>
          <w:noProof/>
          <w:sz w:val="16"/>
          <w:szCs w:val="16"/>
        </w:rPr>
        <w:drawing>
          <wp:inline distT="0" distB="0" distL="0" distR="0" wp14:anchorId="73E2CF43" wp14:editId="7DC90E4A">
            <wp:extent cx="5727700" cy="4277360"/>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4277360"/>
                    </a:xfrm>
                    <a:prstGeom prst="rect">
                      <a:avLst/>
                    </a:prstGeom>
                  </pic:spPr>
                </pic:pic>
              </a:graphicData>
            </a:graphic>
          </wp:inline>
        </w:drawing>
      </w:r>
    </w:p>
    <w:p w14:paraId="2405278B" w14:textId="77777777" w:rsidR="001209B7" w:rsidRPr="00AD0078" w:rsidRDefault="001209B7" w:rsidP="00E7567F">
      <w:pPr>
        <w:rPr>
          <w:rFonts w:ascii="Tahoma" w:hAnsi="Tahoma" w:cs="Tahoma"/>
          <w:sz w:val="16"/>
          <w:szCs w:val="16"/>
        </w:rPr>
      </w:pPr>
    </w:p>
    <w:p w14:paraId="74CABBE3" w14:textId="77777777" w:rsidR="00E61D66" w:rsidRPr="00AD0078" w:rsidRDefault="00E61D66" w:rsidP="00E7567F">
      <w:pPr>
        <w:rPr>
          <w:rFonts w:ascii="Tahoma" w:hAnsi="Tahoma" w:cs="Tahoma"/>
          <w:sz w:val="16"/>
          <w:szCs w:val="16"/>
        </w:rPr>
      </w:pPr>
    </w:p>
    <w:p w14:paraId="2C4888A4" w14:textId="77777777" w:rsidR="00F15BC1" w:rsidRPr="00454DE7" w:rsidRDefault="00F15BC1" w:rsidP="009F275C">
      <w:pPr>
        <w:pStyle w:val="Heading2"/>
        <w:spacing w:before="0" w:after="0"/>
        <w:jc w:val="both"/>
        <w:rPr>
          <w:rFonts w:ascii="Tahoma" w:hAnsi="Tahoma" w:cs="Tahoma"/>
          <w:b w:val="0"/>
          <w:bCs w:val="0"/>
          <w:color w:val="C00000"/>
          <w:sz w:val="16"/>
          <w:szCs w:val="16"/>
        </w:rPr>
      </w:pPr>
      <w:bookmarkStart w:id="4" w:name="_Toc109688247"/>
      <w:r w:rsidRPr="00454DE7">
        <w:rPr>
          <w:rFonts w:ascii="Tahoma" w:hAnsi="Tahoma" w:cs="Tahoma"/>
          <w:b w:val="0"/>
          <w:bCs w:val="0"/>
          <w:color w:val="C00000"/>
          <w:sz w:val="16"/>
          <w:szCs w:val="16"/>
        </w:rPr>
        <w:t>Builds and Deployments</w:t>
      </w:r>
      <w:bookmarkEnd w:id="4"/>
    </w:p>
    <w:p w14:paraId="75AEB858" w14:textId="77777777" w:rsidR="00F15BC1" w:rsidRPr="0094567B" w:rsidRDefault="00F15BC1" w:rsidP="009F275C">
      <w:pPr>
        <w:jc w:val="both"/>
        <w:rPr>
          <w:rFonts w:ascii="Tahoma" w:hAnsi="Tahoma" w:cs="Tahoma"/>
          <w:sz w:val="13"/>
          <w:szCs w:val="13"/>
        </w:rPr>
      </w:pPr>
      <w:r w:rsidRPr="0094567B">
        <w:rPr>
          <w:rFonts w:ascii="Tahoma" w:hAnsi="Tahoma" w:cs="Tahoma"/>
          <w:sz w:val="13"/>
          <w:szCs w:val="13"/>
        </w:rPr>
        <w:t>After analyzing the requirements, the first thing I would like to propose in Technical Architecture is to maintain the source code, automate the code builds and deployment.</w:t>
      </w:r>
    </w:p>
    <w:p w14:paraId="4AE2EDB9" w14:textId="77777777" w:rsidR="00F15BC1" w:rsidRPr="0094567B" w:rsidRDefault="00F15BC1" w:rsidP="009F275C">
      <w:pPr>
        <w:jc w:val="both"/>
        <w:rPr>
          <w:rFonts w:ascii="Tahoma" w:hAnsi="Tahoma" w:cs="Tahoma"/>
          <w:sz w:val="13"/>
          <w:szCs w:val="13"/>
        </w:rPr>
      </w:pPr>
      <w:r w:rsidRPr="0094567B">
        <w:rPr>
          <w:rFonts w:ascii="Tahoma" w:hAnsi="Tahoma" w:cs="Tahoma"/>
          <w:sz w:val="13"/>
          <w:szCs w:val="13"/>
        </w:rPr>
        <w:t>I would like to propose</w:t>
      </w:r>
    </w:p>
    <w:p w14:paraId="7EC69F74" w14:textId="77777777" w:rsidR="00F15BC1" w:rsidRPr="0094567B" w:rsidRDefault="00F15BC1" w:rsidP="009F275C">
      <w:pPr>
        <w:pStyle w:val="ListParagraph"/>
        <w:numPr>
          <w:ilvl w:val="0"/>
          <w:numId w:val="3"/>
        </w:numPr>
        <w:jc w:val="both"/>
        <w:rPr>
          <w:rFonts w:ascii="Tahoma" w:hAnsi="Tahoma" w:cs="Tahoma"/>
          <w:sz w:val="13"/>
          <w:szCs w:val="13"/>
        </w:rPr>
      </w:pPr>
      <w:r w:rsidRPr="0094567B">
        <w:rPr>
          <w:rFonts w:ascii="Tahoma" w:hAnsi="Tahoma" w:cs="Tahoma"/>
          <w:sz w:val="13"/>
          <w:szCs w:val="13"/>
        </w:rPr>
        <w:t xml:space="preserve">AWS Code Commit for source code management. It is free for 5 active users. </w:t>
      </w:r>
    </w:p>
    <w:p w14:paraId="24E02FC3" w14:textId="77777777" w:rsidR="00F15BC1" w:rsidRPr="0094567B" w:rsidRDefault="00F15BC1" w:rsidP="009F275C">
      <w:pPr>
        <w:pStyle w:val="ListParagraph"/>
        <w:numPr>
          <w:ilvl w:val="0"/>
          <w:numId w:val="3"/>
        </w:numPr>
        <w:jc w:val="both"/>
        <w:rPr>
          <w:rFonts w:ascii="Tahoma" w:hAnsi="Tahoma" w:cs="Tahoma"/>
          <w:sz w:val="13"/>
          <w:szCs w:val="13"/>
        </w:rPr>
      </w:pPr>
      <w:r w:rsidRPr="0094567B">
        <w:rPr>
          <w:rFonts w:ascii="Tahoma" w:hAnsi="Tahoma" w:cs="Tahoma"/>
          <w:color w:val="232F3E"/>
          <w:sz w:val="13"/>
          <w:szCs w:val="13"/>
        </w:rPr>
        <w:t>AWS CodeBuild is a fully managed continuous integration service that compiles source code, runs tests, and produces software packages that are ready to deploy.</w:t>
      </w:r>
      <w:r>
        <w:rPr>
          <w:rFonts w:ascii="Tahoma" w:hAnsi="Tahoma" w:cs="Tahoma"/>
          <w:color w:val="232F3E"/>
          <w:sz w:val="13"/>
          <w:szCs w:val="13"/>
        </w:rPr>
        <w:t xml:space="preserve"> 100 Build Minutes Free with AWS Free Tier.</w:t>
      </w:r>
    </w:p>
    <w:p w14:paraId="479500D0" w14:textId="77777777" w:rsidR="00F15BC1" w:rsidRPr="002E1D57" w:rsidRDefault="00F15BC1" w:rsidP="009F275C">
      <w:pPr>
        <w:pStyle w:val="ListParagraph"/>
        <w:numPr>
          <w:ilvl w:val="0"/>
          <w:numId w:val="3"/>
        </w:numPr>
        <w:jc w:val="both"/>
        <w:rPr>
          <w:rFonts w:ascii="Tahoma" w:hAnsi="Tahoma" w:cs="Tahoma"/>
          <w:sz w:val="13"/>
          <w:szCs w:val="13"/>
        </w:rPr>
      </w:pPr>
      <w:r>
        <w:rPr>
          <w:rFonts w:ascii="Tahoma" w:hAnsi="Tahoma" w:cs="Tahoma"/>
          <w:color w:val="232F3E"/>
          <w:sz w:val="13"/>
          <w:szCs w:val="13"/>
        </w:rPr>
        <w:t>AWS Code Deploy to automate the Deployment Process.</w:t>
      </w:r>
    </w:p>
    <w:p w14:paraId="3A4D1583" w14:textId="77777777" w:rsidR="00F15BC1" w:rsidRPr="00352F13" w:rsidRDefault="00F15BC1" w:rsidP="009F275C">
      <w:pPr>
        <w:pStyle w:val="ListParagraph"/>
        <w:numPr>
          <w:ilvl w:val="0"/>
          <w:numId w:val="3"/>
        </w:numPr>
        <w:jc w:val="both"/>
        <w:rPr>
          <w:rFonts w:ascii="Tahoma" w:hAnsi="Tahoma" w:cs="Tahoma"/>
          <w:sz w:val="13"/>
          <w:szCs w:val="13"/>
        </w:rPr>
      </w:pPr>
      <w:r>
        <w:rPr>
          <w:rFonts w:ascii="Tahoma" w:hAnsi="Tahoma" w:cs="Tahoma"/>
          <w:color w:val="232F3E"/>
          <w:sz w:val="13"/>
          <w:szCs w:val="13"/>
        </w:rPr>
        <w:t>AWS Code Pipeline fully managed Continuous Delivery Service. Its pay as you use service. No commitment. 1 Free Pipeline.</w:t>
      </w:r>
    </w:p>
    <w:p w14:paraId="3A3F1649" w14:textId="77777777" w:rsidR="00F15BC1" w:rsidRDefault="00F15BC1" w:rsidP="009F275C">
      <w:pPr>
        <w:jc w:val="both"/>
        <w:rPr>
          <w:rFonts w:ascii="Tahoma" w:hAnsi="Tahoma" w:cs="Tahoma"/>
          <w:sz w:val="13"/>
          <w:szCs w:val="13"/>
        </w:rPr>
      </w:pPr>
    </w:p>
    <w:p w14:paraId="2146C43D" w14:textId="77777777" w:rsidR="00F15BC1" w:rsidRPr="00352F13" w:rsidRDefault="00F15BC1" w:rsidP="009F275C">
      <w:pPr>
        <w:jc w:val="both"/>
        <w:rPr>
          <w:rFonts w:ascii="Tahoma" w:hAnsi="Tahoma" w:cs="Tahoma"/>
          <w:sz w:val="13"/>
          <w:szCs w:val="13"/>
        </w:rPr>
      </w:pPr>
    </w:p>
    <w:p w14:paraId="32E32A35" w14:textId="77777777" w:rsidR="00F15BC1" w:rsidRPr="00454DE7" w:rsidRDefault="00F15BC1" w:rsidP="009F275C">
      <w:pPr>
        <w:pStyle w:val="Heading2"/>
        <w:spacing w:before="0" w:after="0"/>
        <w:jc w:val="both"/>
        <w:rPr>
          <w:rFonts w:ascii="Tahoma" w:hAnsi="Tahoma" w:cs="Tahoma"/>
          <w:b w:val="0"/>
          <w:bCs w:val="0"/>
          <w:color w:val="C00000"/>
          <w:sz w:val="16"/>
          <w:szCs w:val="16"/>
        </w:rPr>
      </w:pPr>
      <w:bookmarkStart w:id="5" w:name="_Toc109688248"/>
      <w:r>
        <w:rPr>
          <w:rFonts w:ascii="Tahoma" w:hAnsi="Tahoma" w:cs="Tahoma"/>
          <w:b w:val="0"/>
          <w:bCs w:val="0"/>
          <w:color w:val="C00000"/>
          <w:sz w:val="16"/>
          <w:szCs w:val="16"/>
        </w:rPr>
        <w:t>DNS Management</w:t>
      </w:r>
      <w:bookmarkEnd w:id="5"/>
    </w:p>
    <w:p w14:paraId="4FD7091F" w14:textId="77777777" w:rsidR="00F15BC1" w:rsidRPr="000E1195" w:rsidRDefault="00F15BC1" w:rsidP="009F275C">
      <w:pPr>
        <w:jc w:val="both"/>
        <w:rPr>
          <w:rFonts w:ascii="Tahoma" w:hAnsi="Tahoma" w:cs="Tahoma"/>
          <w:sz w:val="13"/>
          <w:szCs w:val="13"/>
          <w:lang w:val="en-US"/>
        </w:rPr>
      </w:pPr>
      <w:r>
        <w:rPr>
          <w:rFonts w:ascii="Tahoma" w:hAnsi="Tahoma" w:cs="Tahoma"/>
          <w:sz w:val="13"/>
          <w:szCs w:val="13"/>
        </w:rPr>
        <w:t xml:space="preserve">One of the crucial things to manage for any application is the Domains. </w:t>
      </w:r>
      <w:r w:rsidRPr="00076AC1">
        <w:rPr>
          <w:rFonts w:ascii="Tahoma" w:hAnsi="Tahoma" w:cs="Tahoma"/>
          <w:sz w:val="13"/>
          <w:szCs w:val="13"/>
        </w:rPr>
        <w:t>Amazon Route 53 is a highly available and scalable </w:t>
      </w:r>
      <w:r w:rsidRPr="00076AC1">
        <w:rPr>
          <w:rFonts w:ascii="Tahoma" w:hAnsi="Tahoma" w:cs="Tahoma"/>
          <w:sz w:val="13"/>
          <w:szCs w:val="13"/>
        </w:rPr>
        <w:fldChar w:fldCharType="begin"/>
      </w:r>
      <w:r w:rsidRPr="00076AC1">
        <w:rPr>
          <w:rFonts w:ascii="Tahoma" w:hAnsi="Tahoma" w:cs="Tahoma"/>
          <w:sz w:val="13"/>
          <w:szCs w:val="13"/>
        </w:rPr>
        <w:instrText xml:space="preserve"> HYPERLINK "https://aws.amazon.com/route53/what-is-dns/" </w:instrText>
      </w:r>
      <w:r w:rsidRPr="00076AC1">
        <w:rPr>
          <w:rFonts w:ascii="Tahoma" w:hAnsi="Tahoma" w:cs="Tahoma"/>
          <w:sz w:val="13"/>
          <w:szCs w:val="13"/>
        </w:rPr>
        <w:fldChar w:fldCharType="separate"/>
      </w:r>
      <w:r w:rsidRPr="00076AC1">
        <w:rPr>
          <w:rFonts w:ascii="Tahoma" w:hAnsi="Tahoma" w:cs="Tahoma"/>
          <w:sz w:val="13"/>
          <w:szCs w:val="13"/>
        </w:rPr>
        <w:t>Domain Name System (DNS)</w:t>
      </w:r>
      <w:r w:rsidRPr="00076AC1">
        <w:rPr>
          <w:rFonts w:ascii="Tahoma" w:hAnsi="Tahoma" w:cs="Tahoma"/>
          <w:sz w:val="13"/>
          <w:szCs w:val="13"/>
        </w:rPr>
        <w:fldChar w:fldCharType="end"/>
      </w:r>
      <w:r w:rsidRPr="00076AC1">
        <w:rPr>
          <w:rFonts w:ascii="Tahoma" w:hAnsi="Tahoma" w:cs="Tahoma"/>
          <w:sz w:val="13"/>
          <w:szCs w:val="13"/>
        </w:rPr>
        <w:t> web service. Route 53 connects user requests to internet applications running on AWS or on-premises.</w:t>
      </w:r>
      <w:r>
        <w:rPr>
          <w:rFonts w:ascii="Tahoma" w:hAnsi="Tahoma" w:cs="Tahoma"/>
          <w:sz w:val="13"/>
          <w:szCs w:val="13"/>
          <w:lang w:val="en-US"/>
        </w:rPr>
        <w:t xml:space="preserve"> Pricing – Pay as you use.</w:t>
      </w:r>
    </w:p>
    <w:p w14:paraId="0785CA40" w14:textId="77777777" w:rsidR="00F15BC1" w:rsidRDefault="00F15BC1" w:rsidP="009F275C">
      <w:pPr>
        <w:jc w:val="both"/>
        <w:rPr>
          <w:rFonts w:ascii="Tahoma" w:hAnsi="Tahoma" w:cs="Tahoma"/>
          <w:sz w:val="13"/>
          <w:szCs w:val="13"/>
        </w:rPr>
      </w:pPr>
    </w:p>
    <w:p w14:paraId="32ACA083" w14:textId="77777777" w:rsidR="00F15BC1" w:rsidRPr="000F33D9" w:rsidRDefault="00F15BC1" w:rsidP="009F275C">
      <w:pPr>
        <w:jc w:val="both"/>
        <w:rPr>
          <w:rFonts w:ascii="Tahoma" w:hAnsi="Tahoma" w:cs="Tahoma"/>
          <w:sz w:val="13"/>
          <w:szCs w:val="13"/>
          <w:lang w:val="en-US"/>
        </w:rPr>
      </w:pPr>
    </w:p>
    <w:p w14:paraId="2396A253" w14:textId="77777777" w:rsidR="00F15BC1" w:rsidRPr="00420898" w:rsidRDefault="00F15BC1" w:rsidP="009F275C">
      <w:pPr>
        <w:pStyle w:val="Heading2"/>
        <w:spacing w:before="0" w:after="0"/>
        <w:jc w:val="both"/>
        <w:rPr>
          <w:rFonts w:ascii="Tahoma" w:hAnsi="Tahoma" w:cs="Tahoma"/>
          <w:b w:val="0"/>
          <w:bCs w:val="0"/>
          <w:color w:val="C00000"/>
          <w:sz w:val="16"/>
          <w:szCs w:val="16"/>
        </w:rPr>
      </w:pPr>
      <w:bookmarkStart w:id="6" w:name="_Toc109688249"/>
      <w:r w:rsidRPr="00420898">
        <w:rPr>
          <w:rFonts w:ascii="Tahoma" w:hAnsi="Tahoma" w:cs="Tahoma"/>
          <w:b w:val="0"/>
          <w:bCs w:val="0"/>
          <w:color w:val="C00000"/>
          <w:sz w:val="16"/>
          <w:szCs w:val="16"/>
        </w:rPr>
        <w:t>Content Delivery Network</w:t>
      </w:r>
      <w:bookmarkEnd w:id="6"/>
    </w:p>
    <w:p w14:paraId="64DE10BC" w14:textId="77777777" w:rsidR="00F15BC1" w:rsidRPr="0054087D" w:rsidRDefault="00F15BC1" w:rsidP="009F275C">
      <w:pPr>
        <w:jc w:val="both"/>
        <w:rPr>
          <w:rFonts w:ascii="Tahoma" w:hAnsi="Tahoma" w:cs="Tahoma"/>
          <w:sz w:val="13"/>
          <w:szCs w:val="13"/>
        </w:rPr>
      </w:pPr>
      <w:r w:rsidRPr="0054087D">
        <w:rPr>
          <w:rFonts w:ascii="Tahoma" w:hAnsi="Tahoma" w:cs="Tahoma"/>
          <w:sz w:val="13"/>
          <w:szCs w:val="13"/>
        </w:rPr>
        <w:t>Amazon CloudFront is a global content delivery network (CDN) that makes it easy to deliver websites, videos, apps, and APIs securely at high speeds with low latency. Built with developers in mind, CloudFront makes it easy to customize your delivery to find the perfect balance of speed, security, and cost suited to your organization’s needs. </w:t>
      </w:r>
    </w:p>
    <w:p w14:paraId="3634DA2F" w14:textId="77777777" w:rsidR="00F15BC1" w:rsidRDefault="00F15BC1" w:rsidP="009F275C">
      <w:pPr>
        <w:jc w:val="both"/>
        <w:rPr>
          <w:rFonts w:ascii="Tahoma" w:hAnsi="Tahoma" w:cs="Tahoma"/>
          <w:sz w:val="13"/>
          <w:szCs w:val="13"/>
        </w:rPr>
      </w:pPr>
    </w:p>
    <w:p w14:paraId="24A30768" w14:textId="77777777" w:rsidR="00F15BC1" w:rsidRDefault="00F15BC1" w:rsidP="009F275C">
      <w:pPr>
        <w:jc w:val="both"/>
        <w:rPr>
          <w:rFonts w:ascii="Tahoma" w:hAnsi="Tahoma" w:cs="Tahoma"/>
          <w:sz w:val="13"/>
          <w:szCs w:val="13"/>
        </w:rPr>
      </w:pPr>
    </w:p>
    <w:p w14:paraId="3FBC537F" w14:textId="1EEB63FE" w:rsidR="002C65D7" w:rsidRPr="00A21145" w:rsidRDefault="00F15BC1" w:rsidP="009F275C">
      <w:pPr>
        <w:pStyle w:val="Heading2"/>
        <w:spacing w:before="0" w:after="0"/>
        <w:jc w:val="both"/>
        <w:rPr>
          <w:rFonts w:ascii="Tahoma" w:hAnsi="Tahoma" w:cs="Tahoma"/>
          <w:b w:val="0"/>
          <w:bCs w:val="0"/>
          <w:color w:val="C00000"/>
          <w:sz w:val="16"/>
          <w:szCs w:val="16"/>
        </w:rPr>
      </w:pPr>
      <w:bookmarkStart w:id="7" w:name="_Toc109688250"/>
      <w:r>
        <w:rPr>
          <w:rFonts w:ascii="Tahoma" w:hAnsi="Tahoma" w:cs="Tahoma"/>
          <w:b w:val="0"/>
          <w:bCs w:val="0"/>
          <w:color w:val="C00000"/>
          <w:sz w:val="16"/>
          <w:szCs w:val="16"/>
        </w:rPr>
        <w:t>Applicatio</w:t>
      </w:r>
      <w:r>
        <w:rPr>
          <w:rFonts w:ascii="Tahoma" w:hAnsi="Tahoma" w:cs="Tahoma"/>
          <w:b w:val="0"/>
          <w:bCs w:val="0"/>
          <w:color w:val="C00000"/>
          <w:sz w:val="16"/>
          <w:szCs w:val="16"/>
        </w:rPr>
        <w:t>n</w:t>
      </w:r>
      <w:r w:rsidR="00781580">
        <w:rPr>
          <w:rFonts w:ascii="Tahoma" w:hAnsi="Tahoma" w:cs="Tahoma"/>
          <w:b w:val="0"/>
          <w:bCs w:val="0"/>
          <w:color w:val="C00000"/>
          <w:sz w:val="16"/>
          <w:szCs w:val="16"/>
        </w:rPr>
        <w:t xml:space="preserve"> and Load Balancing</w:t>
      </w:r>
      <w:bookmarkEnd w:id="7"/>
    </w:p>
    <w:p w14:paraId="74222F06" w14:textId="4630E25D" w:rsidR="002A5E0D" w:rsidRDefault="00A21145" w:rsidP="009F275C">
      <w:pPr>
        <w:jc w:val="both"/>
        <w:rPr>
          <w:rFonts w:ascii="Tahoma" w:hAnsi="Tahoma" w:cs="Tahoma"/>
          <w:sz w:val="13"/>
          <w:szCs w:val="13"/>
        </w:rPr>
      </w:pPr>
      <w:r w:rsidRPr="00A21145">
        <w:rPr>
          <w:rFonts w:ascii="Tahoma" w:hAnsi="Tahoma" w:cs="Tahoma"/>
          <w:sz w:val="13"/>
          <w:szCs w:val="13"/>
        </w:rPr>
        <w:t>Elastic Beanstalk is used to host the application. The Elastic Beanstalk is configured to use Multi AZ, which makes the application to be Fault Tolerant. Elastic Load Balancer is configured to distribute the network traffic to the Availability zones thus making it high performant.</w:t>
      </w:r>
    </w:p>
    <w:p w14:paraId="5E8AC95B" w14:textId="77777777" w:rsidR="005D6F30" w:rsidRPr="005D6F30" w:rsidRDefault="005D6F30" w:rsidP="005D6F30">
      <w:pPr>
        <w:rPr>
          <w:rFonts w:ascii="Tahoma" w:hAnsi="Tahoma" w:cs="Tahoma"/>
          <w:sz w:val="13"/>
          <w:szCs w:val="13"/>
        </w:rPr>
      </w:pPr>
      <w:r w:rsidRPr="005D6F30">
        <w:rPr>
          <w:rFonts w:ascii="Tahoma" w:hAnsi="Tahoma" w:cs="Tahoma"/>
          <w:sz w:val="13"/>
          <w:szCs w:val="13"/>
        </w:rPr>
        <w:t>Beanstalk provides option to create multiple environment with RDS, Elastic load balancer, Autoscaling etc. for dev, test and production.</w:t>
      </w:r>
    </w:p>
    <w:p w14:paraId="5C68E6C5" w14:textId="77777777" w:rsidR="005D6F30" w:rsidRDefault="005D6F30" w:rsidP="009F275C">
      <w:pPr>
        <w:jc w:val="both"/>
        <w:rPr>
          <w:rFonts w:ascii="Tahoma" w:hAnsi="Tahoma" w:cs="Tahoma"/>
          <w:sz w:val="16"/>
          <w:szCs w:val="16"/>
          <w:lang w:val="en-US"/>
        </w:rPr>
      </w:pPr>
    </w:p>
    <w:p w14:paraId="71C07889" w14:textId="3AB660CD" w:rsidR="002A5E0D" w:rsidRPr="00C4010A" w:rsidRDefault="00A21145" w:rsidP="009F275C">
      <w:pPr>
        <w:pStyle w:val="Heading2"/>
        <w:spacing w:before="0" w:after="0"/>
        <w:jc w:val="both"/>
        <w:rPr>
          <w:rFonts w:ascii="Tahoma" w:hAnsi="Tahoma" w:cs="Tahoma"/>
          <w:b w:val="0"/>
          <w:bCs w:val="0"/>
          <w:color w:val="C00000"/>
          <w:sz w:val="16"/>
          <w:szCs w:val="16"/>
          <w:lang w:val="en-US" w:eastAsia="zh-CN"/>
        </w:rPr>
      </w:pPr>
      <w:bookmarkStart w:id="8" w:name="_Toc109688251"/>
      <w:r w:rsidRPr="00C4010A">
        <w:rPr>
          <w:rFonts w:ascii="Tahoma" w:hAnsi="Tahoma" w:cs="Tahoma"/>
          <w:b w:val="0"/>
          <w:bCs w:val="0"/>
          <w:color w:val="C00000"/>
          <w:sz w:val="16"/>
          <w:szCs w:val="16"/>
          <w:lang w:val="en-US" w:eastAsia="zh-CN"/>
        </w:rPr>
        <w:lastRenderedPageBreak/>
        <w:t>Auto Scaling</w:t>
      </w:r>
      <w:bookmarkEnd w:id="8"/>
    </w:p>
    <w:p w14:paraId="1C292C9C" w14:textId="770917B9" w:rsidR="002A5E0D" w:rsidRPr="00016254" w:rsidRDefault="00016254" w:rsidP="009F275C">
      <w:pPr>
        <w:jc w:val="both"/>
        <w:rPr>
          <w:rFonts w:ascii="Tahoma" w:hAnsi="Tahoma" w:cs="Tahoma"/>
          <w:sz w:val="13"/>
          <w:szCs w:val="13"/>
        </w:rPr>
      </w:pPr>
      <w:r w:rsidRPr="00016254">
        <w:rPr>
          <w:rFonts w:ascii="Tahoma" w:hAnsi="Tahoma" w:cs="Tahoma"/>
          <w:sz w:val="13"/>
          <w:szCs w:val="13"/>
        </w:rPr>
        <w:t>The architecture is designed in such a way to Horizontally and Vertically Scale the Application EC2 Instances using Auto Scaling. It is the one of the services of Amazon by configuring which we can Scale in and Scale out the instances depending on the metrix. Such as traffic, CPU performance etc..</w:t>
      </w:r>
    </w:p>
    <w:p w14:paraId="5651365C" w14:textId="6AEE7BA4" w:rsidR="00016254" w:rsidRDefault="00016254" w:rsidP="009F275C">
      <w:pPr>
        <w:pStyle w:val="Heading2"/>
        <w:spacing w:before="0" w:after="0"/>
        <w:jc w:val="both"/>
        <w:rPr>
          <w:rFonts w:ascii="Tahoma" w:hAnsi="Tahoma" w:cs="Tahoma"/>
          <w:b w:val="0"/>
          <w:bCs w:val="0"/>
          <w:color w:val="C00000"/>
          <w:sz w:val="16"/>
          <w:szCs w:val="16"/>
        </w:rPr>
      </w:pPr>
    </w:p>
    <w:p w14:paraId="530D6E4E" w14:textId="13219F82" w:rsidR="001D7F5A" w:rsidRPr="00C4010A" w:rsidRDefault="001D7F5A" w:rsidP="009F275C">
      <w:pPr>
        <w:pStyle w:val="Heading2"/>
        <w:spacing w:before="0" w:after="0"/>
        <w:jc w:val="both"/>
        <w:rPr>
          <w:rFonts w:ascii="Tahoma" w:hAnsi="Tahoma" w:cs="Tahoma"/>
          <w:b w:val="0"/>
          <w:bCs w:val="0"/>
          <w:color w:val="C00000"/>
          <w:sz w:val="16"/>
          <w:szCs w:val="16"/>
          <w:lang w:val="en-US" w:eastAsia="zh-CN"/>
        </w:rPr>
      </w:pPr>
      <w:bookmarkStart w:id="9" w:name="_Toc109688252"/>
      <w:proofErr w:type="spellStart"/>
      <w:r>
        <w:rPr>
          <w:rFonts w:ascii="Tahoma" w:hAnsi="Tahoma" w:cs="Tahoma"/>
          <w:b w:val="0"/>
          <w:bCs w:val="0"/>
          <w:color w:val="C00000"/>
          <w:sz w:val="16"/>
          <w:szCs w:val="16"/>
        </w:rPr>
        <w:t>Api</w:t>
      </w:r>
      <w:proofErr w:type="spellEnd"/>
      <w:r>
        <w:rPr>
          <w:rFonts w:ascii="Tahoma" w:hAnsi="Tahoma" w:cs="Tahoma"/>
          <w:b w:val="0"/>
          <w:bCs w:val="0"/>
          <w:color w:val="C00000"/>
          <w:sz w:val="16"/>
          <w:szCs w:val="16"/>
        </w:rPr>
        <w:t xml:space="preserve"> Gateway</w:t>
      </w:r>
      <w:bookmarkEnd w:id="9"/>
    </w:p>
    <w:p w14:paraId="454D7F33" w14:textId="5FAD26BD" w:rsidR="001D7F5A" w:rsidRPr="00F93E6F" w:rsidRDefault="009F275C" w:rsidP="00F93E6F">
      <w:pPr>
        <w:pStyle w:val="NormalWeb"/>
        <w:spacing w:before="0" w:beforeAutospacing="0" w:after="0" w:afterAutospacing="0"/>
        <w:jc w:val="both"/>
        <w:rPr>
          <w:rFonts w:ascii="Tahoma" w:hAnsi="Tahoma" w:cs="Tahoma"/>
          <w:sz w:val="13"/>
          <w:szCs w:val="13"/>
          <w:lang w:val="en-US"/>
        </w:rPr>
      </w:pPr>
      <w:r w:rsidRPr="009F275C">
        <w:rPr>
          <w:rFonts w:ascii="Tahoma" w:hAnsi="Tahoma" w:cs="Tahoma"/>
          <w:sz w:val="13"/>
          <w:szCs w:val="13"/>
        </w:rPr>
        <w:t>Amazon API Gateway is a fully managed service that makes it easy for developers to create, publish, maintain, monitor, and secure APIs at any scale. APIs act as the "front door" for applications to access data, business logic, or functionality from your backend services. Using API Gateway, you can create RESTful APIs and WebSocket APIs that enable real-time two-way communication applications. API Gateway supports containerized and serverless workloads, as well as web applications.</w:t>
      </w:r>
      <w:r>
        <w:rPr>
          <w:rFonts w:ascii="Tahoma" w:hAnsi="Tahoma" w:cs="Tahoma"/>
          <w:sz w:val="13"/>
          <w:szCs w:val="13"/>
          <w:lang w:val="en-US"/>
        </w:rPr>
        <w:t xml:space="preserve"> </w:t>
      </w:r>
      <w:r w:rsidRPr="009F275C">
        <w:rPr>
          <w:rFonts w:ascii="Tahoma" w:hAnsi="Tahoma" w:cs="Tahoma"/>
          <w:sz w:val="13"/>
          <w:szCs w:val="13"/>
        </w:rPr>
        <w:t>1 million API calls received free</w:t>
      </w:r>
      <w:r>
        <w:rPr>
          <w:rFonts w:ascii="Tahoma" w:hAnsi="Tahoma" w:cs="Tahoma"/>
          <w:sz w:val="13"/>
          <w:szCs w:val="13"/>
          <w:lang w:val="en-US"/>
        </w:rPr>
        <w:t xml:space="preserve"> </w:t>
      </w:r>
      <w:r w:rsidRPr="009F275C">
        <w:rPr>
          <w:rFonts w:ascii="Tahoma" w:hAnsi="Tahoma" w:cs="Tahoma"/>
          <w:sz w:val="13"/>
          <w:szCs w:val="13"/>
        </w:rPr>
        <w:t>per month for 12 months with the </w:t>
      </w:r>
      <w:r w:rsidRPr="009F275C">
        <w:rPr>
          <w:rFonts w:ascii="Tahoma" w:hAnsi="Tahoma" w:cs="Tahoma"/>
          <w:sz w:val="13"/>
          <w:szCs w:val="13"/>
        </w:rPr>
        <w:fldChar w:fldCharType="begin"/>
      </w:r>
      <w:r w:rsidRPr="009F275C">
        <w:rPr>
          <w:rFonts w:ascii="Tahoma" w:hAnsi="Tahoma" w:cs="Tahoma"/>
          <w:sz w:val="13"/>
          <w:szCs w:val="13"/>
        </w:rPr>
        <w:instrText xml:space="preserve"> HYPERLINK "https://aws.amazon.com/api-gateway/pricing/?loc=ft" \l "Free_Tier" </w:instrText>
      </w:r>
      <w:r w:rsidRPr="009F275C">
        <w:rPr>
          <w:rFonts w:ascii="Tahoma" w:hAnsi="Tahoma" w:cs="Tahoma"/>
          <w:sz w:val="13"/>
          <w:szCs w:val="13"/>
        </w:rPr>
        <w:fldChar w:fldCharType="separate"/>
      </w:r>
      <w:r w:rsidRPr="009F275C">
        <w:rPr>
          <w:rFonts w:ascii="Tahoma" w:hAnsi="Tahoma" w:cs="Tahoma"/>
          <w:sz w:val="13"/>
          <w:szCs w:val="13"/>
        </w:rPr>
        <w:t>AWS Free Tier</w:t>
      </w:r>
      <w:r w:rsidRPr="009F275C">
        <w:rPr>
          <w:rFonts w:ascii="Tahoma" w:hAnsi="Tahoma" w:cs="Tahoma"/>
          <w:sz w:val="13"/>
          <w:szCs w:val="13"/>
        </w:rPr>
        <w:fldChar w:fldCharType="end"/>
      </w:r>
      <w:r w:rsidR="00F93E6F">
        <w:rPr>
          <w:rFonts w:ascii="Tahoma" w:hAnsi="Tahoma" w:cs="Tahoma"/>
          <w:sz w:val="13"/>
          <w:szCs w:val="13"/>
          <w:lang w:val="en-US"/>
        </w:rPr>
        <w:t>.</w:t>
      </w:r>
    </w:p>
    <w:p w14:paraId="5A0A2A81" w14:textId="77777777" w:rsidR="001D7F5A" w:rsidRPr="001D7F5A" w:rsidRDefault="001D7F5A" w:rsidP="009F275C">
      <w:pPr>
        <w:jc w:val="both"/>
        <w:rPr>
          <w:lang w:val="en-US" w:eastAsia="zh-CN"/>
        </w:rPr>
      </w:pPr>
    </w:p>
    <w:p w14:paraId="73B5F688" w14:textId="32DFFF48" w:rsidR="004E768F" w:rsidRDefault="004E768F" w:rsidP="009F275C">
      <w:pPr>
        <w:pStyle w:val="Heading2"/>
        <w:spacing w:before="0" w:after="0"/>
        <w:jc w:val="both"/>
        <w:rPr>
          <w:rFonts w:ascii="Tahoma" w:hAnsi="Tahoma" w:cs="Tahoma"/>
          <w:b w:val="0"/>
          <w:bCs w:val="0"/>
          <w:color w:val="C00000"/>
          <w:sz w:val="16"/>
          <w:szCs w:val="16"/>
        </w:rPr>
      </w:pPr>
      <w:bookmarkStart w:id="10" w:name="_Toc109688253"/>
      <w:r>
        <w:rPr>
          <w:rFonts w:ascii="Tahoma" w:hAnsi="Tahoma" w:cs="Tahoma"/>
          <w:b w:val="0"/>
          <w:bCs w:val="0"/>
          <w:color w:val="C00000"/>
          <w:sz w:val="16"/>
          <w:szCs w:val="16"/>
        </w:rPr>
        <w:t>Database</w:t>
      </w:r>
      <w:bookmarkEnd w:id="10"/>
    </w:p>
    <w:p w14:paraId="01B73758" w14:textId="04F009DE" w:rsidR="009B2E2E" w:rsidRDefault="009B2E2E" w:rsidP="009F275C">
      <w:pPr>
        <w:jc w:val="both"/>
        <w:rPr>
          <w:rFonts w:ascii="Tahoma" w:hAnsi="Tahoma" w:cs="Tahoma"/>
          <w:sz w:val="13"/>
          <w:szCs w:val="13"/>
          <w:lang w:val="en-US"/>
        </w:rPr>
      </w:pPr>
      <w:r>
        <w:rPr>
          <w:rFonts w:ascii="Tahoma" w:hAnsi="Tahoma" w:cs="Tahoma"/>
          <w:sz w:val="13"/>
          <w:szCs w:val="13"/>
          <w:lang w:val="en-US"/>
        </w:rPr>
        <w:t xml:space="preserve">One of the important </w:t>
      </w:r>
      <w:r w:rsidR="00957BD5">
        <w:rPr>
          <w:rFonts w:ascii="Tahoma" w:hAnsi="Tahoma" w:cs="Tahoma"/>
          <w:sz w:val="13"/>
          <w:szCs w:val="13"/>
          <w:lang w:val="en-US"/>
        </w:rPr>
        <w:t>aspects</w:t>
      </w:r>
      <w:r>
        <w:rPr>
          <w:rFonts w:ascii="Tahoma" w:hAnsi="Tahoma" w:cs="Tahoma"/>
          <w:sz w:val="13"/>
          <w:szCs w:val="13"/>
          <w:lang w:val="en-US"/>
        </w:rPr>
        <w:t xml:space="preserve"> of the application is </w:t>
      </w:r>
      <w:r w:rsidR="00957BD5">
        <w:rPr>
          <w:rFonts w:ascii="Tahoma" w:hAnsi="Tahoma" w:cs="Tahoma"/>
          <w:sz w:val="13"/>
          <w:szCs w:val="13"/>
          <w:lang w:val="en-US"/>
        </w:rPr>
        <w:t xml:space="preserve">managing the data. How the data is stored and retrieved. For this application, Amazon Aurora is the best database as it is relational and high performant. The Database is configured in multi </w:t>
      </w:r>
      <w:proofErr w:type="spellStart"/>
      <w:r w:rsidR="00957BD5">
        <w:rPr>
          <w:rFonts w:ascii="Tahoma" w:hAnsi="Tahoma" w:cs="Tahoma"/>
          <w:sz w:val="13"/>
          <w:szCs w:val="13"/>
          <w:lang w:val="en-US"/>
        </w:rPr>
        <w:t>az</w:t>
      </w:r>
      <w:proofErr w:type="spellEnd"/>
      <w:r w:rsidR="00957BD5">
        <w:rPr>
          <w:rFonts w:ascii="Tahoma" w:hAnsi="Tahoma" w:cs="Tahoma"/>
          <w:sz w:val="13"/>
          <w:szCs w:val="13"/>
          <w:lang w:val="en-US"/>
        </w:rPr>
        <w:t xml:space="preserve"> environment to make sure it is fault tolerant. Also, it is configured to Auto Scaling option, which is made sure to act in performance bottlenecks. </w:t>
      </w:r>
    </w:p>
    <w:p w14:paraId="07B7315D" w14:textId="19ED7A9B" w:rsidR="001E5DC4" w:rsidRDefault="001E5DC4" w:rsidP="009F275C">
      <w:pPr>
        <w:jc w:val="both"/>
        <w:rPr>
          <w:rFonts w:ascii="Tahoma" w:hAnsi="Tahoma" w:cs="Tahoma"/>
          <w:sz w:val="13"/>
          <w:szCs w:val="13"/>
          <w:lang w:val="en-US"/>
        </w:rPr>
      </w:pPr>
    </w:p>
    <w:p w14:paraId="46853A2A" w14:textId="7D8BF82F" w:rsidR="001E5DC4" w:rsidRDefault="001E5DC4" w:rsidP="009F275C">
      <w:pPr>
        <w:jc w:val="both"/>
        <w:rPr>
          <w:rFonts w:ascii="Tahoma" w:hAnsi="Tahoma" w:cs="Tahoma"/>
          <w:sz w:val="13"/>
          <w:szCs w:val="13"/>
          <w:lang w:val="en-US"/>
        </w:rPr>
      </w:pPr>
      <w:r>
        <w:rPr>
          <w:rFonts w:ascii="Tahoma" w:hAnsi="Tahoma" w:cs="Tahoma"/>
          <w:sz w:val="13"/>
          <w:szCs w:val="13"/>
          <w:lang w:val="en-US"/>
        </w:rPr>
        <w:t xml:space="preserve">To perform high, the Database will be configured with Read and Write Replicas. </w:t>
      </w:r>
    </w:p>
    <w:p w14:paraId="7DBD2333" w14:textId="7919008B" w:rsidR="001E5DC4" w:rsidRDefault="001E5DC4" w:rsidP="001E5DC4">
      <w:pPr>
        <w:jc w:val="center"/>
        <w:rPr>
          <w:rFonts w:ascii="Tahoma" w:hAnsi="Tahoma" w:cs="Tahoma"/>
          <w:sz w:val="13"/>
          <w:szCs w:val="13"/>
          <w:lang w:val="en-US"/>
        </w:rPr>
      </w:pPr>
      <w:r>
        <w:rPr>
          <w:rFonts w:ascii="Tahoma" w:hAnsi="Tahoma" w:cs="Tahoma"/>
          <w:noProof/>
          <w:sz w:val="13"/>
          <w:szCs w:val="13"/>
          <w:lang w:val="en-US"/>
        </w:rPr>
        <w:drawing>
          <wp:inline distT="0" distB="0" distL="0" distR="0" wp14:anchorId="4F36C76F" wp14:editId="086EBAE8">
            <wp:extent cx="1745042" cy="1210391"/>
            <wp:effectExtent l="0" t="0" r="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766616" cy="1225355"/>
                    </a:xfrm>
                    <a:prstGeom prst="rect">
                      <a:avLst/>
                    </a:prstGeom>
                  </pic:spPr>
                </pic:pic>
              </a:graphicData>
            </a:graphic>
          </wp:inline>
        </w:drawing>
      </w:r>
    </w:p>
    <w:p w14:paraId="4C85CE0D" w14:textId="1B051573" w:rsidR="00957BD5" w:rsidRDefault="00957BD5" w:rsidP="009B2E2E">
      <w:pPr>
        <w:rPr>
          <w:rFonts w:ascii="Tahoma" w:hAnsi="Tahoma" w:cs="Tahoma"/>
          <w:sz w:val="13"/>
          <w:szCs w:val="13"/>
          <w:lang w:val="en-US"/>
        </w:rPr>
      </w:pPr>
    </w:p>
    <w:p w14:paraId="2D1494FA" w14:textId="286612FC" w:rsidR="001E5DC4" w:rsidRPr="001E5DC4" w:rsidRDefault="001E5DC4" w:rsidP="001E5DC4">
      <w:pPr>
        <w:jc w:val="center"/>
        <w:rPr>
          <w:rFonts w:ascii="Tahoma" w:hAnsi="Tahoma" w:cs="Tahoma"/>
          <w:i/>
          <w:iCs/>
          <w:color w:val="ED7D31" w:themeColor="accent2"/>
          <w:sz w:val="13"/>
          <w:szCs w:val="13"/>
          <w:lang w:val="en-US"/>
        </w:rPr>
      </w:pPr>
      <w:r w:rsidRPr="001E5DC4">
        <w:rPr>
          <w:rFonts w:ascii="Tahoma" w:hAnsi="Tahoma" w:cs="Tahoma"/>
          <w:i/>
          <w:iCs/>
          <w:color w:val="ED7D31" w:themeColor="accent2"/>
          <w:sz w:val="13"/>
          <w:szCs w:val="13"/>
          <w:lang w:val="en-US"/>
        </w:rPr>
        <w:t xml:space="preserve">Reference: </w:t>
      </w:r>
      <w:r w:rsidRPr="001E5DC4">
        <w:rPr>
          <w:rFonts w:ascii="Tahoma" w:hAnsi="Tahoma" w:cs="Tahoma"/>
          <w:i/>
          <w:iCs/>
          <w:color w:val="ED7D31" w:themeColor="accent2"/>
          <w:sz w:val="13"/>
          <w:szCs w:val="13"/>
          <w:lang w:val="en-US"/>
        </w:rPr>
        <w:t>https://bikramat.medium.com/rds-read-replicas-vs-multi-az-601cd1edb283</w:t>
      </w:r>
    </w:p>
    <w:p w14:paraId="7E60B37B" w14:textId="77777777" w:rsidR="001E5DC4" w:rsidRDefault="001E5DC4" w:rsidP="009B2E2E">
      <w:pPr>
        <w:rPr>
          <w:rFonts w:ascii="Tahoma" w:hAnsi="Tahoma" w:cs="Tahoma"/>
          <w:sz w:val="13"/>
          <w:szCs w:val="13"/>
          <w:lang w:val="en-US"/>
        </w:rPr>
      </w:pPr>
    </w:p>
    <w:p w14:paraId="4CFB828F" w14:textId="182E6EDF" w:rsidR="00957BD5" w:rsidRDefault="00957BD5" w:rsidP="009F275C">
      <w:pPr>
        <w:jc w:val="both"/>
        <w:rPr>
          <w:rFonts w:ascii="Tahoma" w:hAnsi="Tahoma" w:cs="Tahoma"/>
          <w:sz w:val="13"/>
          <w:szCs w:val="13"/>
          <w:lang w:val="en-US"/>
        </w:rPr>
      </w:pPr>
      <w:r>
        <w:rPr>
          <w:rFonts w:ascii="Tahoma" w:hAnsi="Tahoma" w:cs="Tahoma"/>
          <w:sz w:val="13"/>
          <w:szCs w:val="13"/>
          <w:lang w:val="en-US"/>
        </w:rPr>
        <w:t xml:space="preserve">Data is very important. In order to Secure and encrypt the data, </w:t>
      </w:r>
      <w:r w:rsidR="001E5DC4">
        <w:rPr>
          <w:rFonts w:ascii="Tahoma" w:hAnsi="Tahoma" w:cs="Tahoma"/>
          <w:sz w:val="13"/>
          <w:szCs w:val="13"/>
          <w:lang w:val="en-US"/>
        </w:rPr>
        <w:t xml:space="preserve">Encryption of data at Rest is used. Which can be configured by using </w:t>
      </w:r>
      <w:r w:rsidR="001E5DC4" w:rsidRPr="001E5DC4">
        <w:rPr>
          <w:rFonts w:ascii="Tahoma" w:hAnsi="Tahoma" w:cs="Tahoma"/>
          <w:b/>
          <w:bCs/>
          <w:sz w:val="13"/>
          <w:szCs w:val="13"/>
          <w:lang w:val="en-US"/>
        </w:rPr>
        <w:t>KMS</w:t>
      </w:r>
      <w:r w:rsidR="001E5DC4">
        <w:rPr>
          <w:rFonts w:ascii="Tahoma" w:hAnsi="Tahoma" w:cs="Tahoma"/>
          <w:sz w:val="13"/>
          <w:szCs w:val="13"/>
          <w:lang w:val="en-US"/>
        </w:rPr>
        <w:t xml:space="preserve">. </w:t>
      </w:r>
    </w:p>
    <w:p w14:paraId="486014B6" w14:textId="290770B2" w:rsidR="00A16543" w:rsidRDefault="00A16543" w:rsidP="009F275C">
      <w:pPr>
        <w:jc w:val="both"/>
        <w:rPr>
          <w:rFonts w:ascii="Tahoma" w:hAnsi="Tahoma" w:cs="Tahoma"/>
          <w:sz w:val="13"/>
          <w:szCs w:val="13"/>
          <w:lang w:val="en-US"/>
        </w:rPr>
      </w:pPr>
    </w:p>
    <w:p w14:paraId="1D7B29B1" w14:textId="6060CD3E" w:rsidR="00A16543" w:rsidRDefault="00FF03BB" w:rsidP="009F275C">
      <w:pPr>
        <w:jc w:val="both"/>
        <w:rPr>
          <w:rFonts w:ascii="Tahoma" w:hAnsi="Tahoma" w:cs="Tahoma"/>
          <w:sz w:val="13"/>
          <w:szCs w:val="13"/>
          <w:lang w:val="en-US"/>
        </w:rPr>
      </w:pPr>
      <w:r>
        <w:rPr>
          <w:rFonts w:ascii="Tahoma" w:hAnsi="Tahoma" w:cs="Tahoma"/>
          <w:sz w:val="13"/>
          <w:szCs w:val="13"/>
          <w:lang w:val="en-US"/>
        </w:rPr>
        <w:t xml:space="preserve">Database Backup is provided default by Amazon RDS which is by default 7 days. The Backup can be stored on S3 to make sure of disaster. </w:t>
      </w:r>
    </w:p>
    <w:p w14:paraId="6BA236A1" w14:textId="3936FD3D" w:rsidR="00FF03BB" w:rsidRDefault="00FF03BB" w:rsidP="009F275C">
      <w:pPr>
        <w:jc w:val="both"/>
        <w:rPr>
          <w:rFonts w:ascii="Tahoma" w:hAnsi="Tahoma" w:cs="Tahoma"/>
          <w:sz w:val="13"/>
          <w:szCs w:val="13"/>
          <w:lang w:val="en-US"/>
        </w:rPr>
      </w:pPr>
    </w:p>
    <w:p w14:paraId="0D9DE6B4" w14:textId="15271E1B" w:rsidR="00FF03BB" w:rsidRPr="009B2E2E" w:rsidRDefault="00FF03BB" w:rsidP="009F275C">
      <w:pPr>
        <w:jc w:val="both"/>
        <w:rPr>
          <w:rFonts w:ascii="Tahoma" w:hAnsi="Tahoma" w:cs="Tahoma"/>
          <w:sz w:val="13"/>
          <w:szCs w:val="13"/>
          <w:lang w:val="en-US"/>
        </w:rPr>
      </w:pPr>
      <w:r>
        <w:rPr>
          <w:rFonts w:ascii="Tahoma" w:hAnsi="Tahoma" w:cs="Tahoma"/>
          <w:sz w:val="13"/>
          <w:szCs w:val="13"/>
          <w:lang w:val="en-US"/>
        </w:rPr>
        <w:t xml:space="preserve">A full database snapshot is taken every day by default. </w:t>
      </w:r>
    </w:p>
    <w:p w14:paraId="6CD2E93B" w14:textId="77777777" w:rsidR="009B2E2E" w:rsidRDefault="009B2E2E" w:rsidP="009F275C">
      <w:pPr>
        <w:pStyle w:val="Heading2"/>
        <w:spacing w:before="0" w:after="0"/>
        <w:jc w:val="both"/>
        <w:rPr>
          <w:rFonts w:ascii="Tahoma" w:hAnsi="Tahoma" w:cs="Tahoma"/>
          <w:b w:val="0"/>
          <w:bCs w:val="0"/>
          <w:color w:val="C00000"/>
          <w:sz w:val="16"/>
          <w:szCs w:val="16"/>
        </w:rPr>
      </w:pPr>
    </w:p>
    <w:p w14:paraId="55472E8A" w14:textId="1CFCE5BA" w:rsidR="002A5E0D" w:rsidRPr="00A16543" w:rsidRDefault="00A16543" w:rsidP="009F275C">
      <w:pPr>
        <w:pStyle w:val="Heading2"/>
        <w:spacing w:before="0" w:after="0"/>
        <w:jc w:val="both"/>
        <w:rPr>
          <w:rFonts w:ascii="Tahoma" w:hAnsi="Tahoma" w:cs="Tahoma"/>
          <w:b w:val="0"/>
          <w:bCs w:val="0"/>
          <w:color w:val="C00000"/>
          <w:sz w:val="16"/>
          <w:szCs w:val="16"/>
          <w:lang w:val="en-US" w:eastAsia="zh-CN"/>
        </w:rPr>
      </w:pPr>
      <w:bookmarkStart w:id="11" w:name="_Toc109688254"/>
      <w:r w:rsidRPr="00A16543">
        <w:rPr>
          <w:rFonts w:ascii="Tahoma" w:hAnsi="Tahoma" w:cs="Tahoma"/>
          <w:b w:val="0"/>
          <w:bCs w:val="0"/>
          <w:color w:val="C00000"/>
          <w:sz w:val="16"/>
          <w:szCs w:val="16"/>
          <w:lang w:val="en-US" w:eastAsia="zh-CN"/>
        </w:rPr>
        <w:t>Security</w:t>
      </w:r>
      <w:bookmarkEnd w:id="11"/>
    </w:p>
    <w:p w14:paraId="562FE487" w14:textId="7310DF44" w:rsidR="00513E4D" w:rsidRDefault="00513E4D" w:rsidP="009F275C">
      <w:pPr>
        <w:jc w:val="both"/>
        <w:rPr>
          <w:rFonts w:ascii="Tahoma" w:hAnsi="Tahoma" w:cs="Tahoma"/>
          <w:sz w:val="13"/>
          <w:szCs w:val="13"/>
          <w:lang w:val="en-US"/>
        </w:rPr>
      </w:pPr>
      <w:r>
        <w:rPr>
          <w:rFonts w:ascii="Tahoma" w:hAnsi="Tahoma" w:cs="Tahoma"/>
          <w:sz w:val="13"/>
          <w:szCs w:val="13"/>
          <w:lang w:val="en-US"/>
        </w:rPr>
        <w:t>Security is one important concept as now a days protecting data is</w:t>
      </w:r>
      <w:r>
        <w:rPr>
          <w:rFonts w:ascii="Tahoma" w:hAnsi="Tahoma" w:cs="Tahoma"/>
          <w:sz w:val="13"/>
          <w:szCs w:val="13"/>
          <w:lang w:val="en-US"/>
        </w:rPr>
        <w:t xml:space="preserve"> very important. </w:t>
      </w:r>
      <w:r>
        <w:rPr>
          <w:rFonts w:ascii="Tahoma" w:hAnsi="Tahoma" w:cs="Tahoma"/>
          <w:sz w:val="13"/>
          <w:szCs w:val="13"/>
          <w:lang w:val="en-US"/>
        </w:rPr>
        <w:t xml:space="preserve">Amazon provides easy way to secure data by providing encryption of data. There are different ways, but for this application, we will use Encryption at Rest. </w:t>
      </w:r>
    </w:p>
    <w:p w14:paraId="69523B19" w14:textId="12B2109E" w:rsidR="00513E4D" w:rsidRDefault="00513E4D" w:rsidP="009F275C">
      <w:pPr>
        <w:jc w:val="both"/>
        <w:rPr>
          <w:rFonts w:ascii="Tahoma" w:hAnsi="Tahoma" w:cs="Tahoma"/>
          <w:sz w:val="13"/>
          <w:szCs w:val="13"/>
          <w:lang w:val="en-US"/>
        </w:rPr>
      </w:pPr>
    </w:p>
    <w:p w14:paraId="54342B67" w14:textId="79B5C489" w:rsidR="00513E4D" w:rsidRDefault="00513E4D" w:rsidP="009F275C">
      <w:pPr>
        <w:jc w:val="both"/>
        <w:rPr>
          <w:rFonts w:ascii="Tahoma" w:hAnsi="Tahoma" w:cs="Tahoma"/>
          <w:sz w:val="13"/>
          <w:szCs w:val="13"/>
          <w:lang w:val="en-US"/>
        </w:rPr>
      </w:pPr>
      <w:r>
        <w:rPr>
          <w:rFonts w:ascii="Tahoma" w:hAnsi="Tahoma" w:cs="Tahoma"/>
          <w:sz w:val="13"/>
          <w:szCs w:val="13"/>
          <w:lang w:val="en-US"/>
        </w:rPr>
        <w:t>KMS is one of the services which offers this Security.</w:t>
      </w:r>
    </w:p>
    <w:p w14:paraId="065F03DC" w14:textId="77777777" w:rsidR="00513E4D" w:rsidRDefault="00513E4D" w:rsidP="00513E4D">
      <w:pPr>
        <w:rPr>
          <w:rFonts w:ascii="Tahoma" w:hAnsi="Tahoma" w:cs="Tahoma"/>
          <w:sz w:val="13"/>
          <w:szCs w:val="13"/>
          <w:lang w:val="en-US"/>
        </w:rPr>
      </w:pPr>
    </w:p>
    <w:p w14:paraId="12F23A0C" w14:textId="5FC1A55E" w:rsidR="00513E4D" w:rsidRDefault="00513E4D" w:rsidP="00EA666E">
      <w:pPr>
        <w:jc w:val="center"/>
      </w:pPr>
      <w:r>
        <w:rPr>
          <w:noProof/>
        </w:rPr>
        <w:drawing>
          <wp:inline distT="0" distB="0" distL="0" distR="0" wp14:anchorId="73638DDC" wp14:editId="6CE9C89A">
            <wp:extent cx="2833054" cy="1021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2865414" cy="1032882"/>
                    </a:xfrm>
                    <a:prstGeom prst="rect">
                      <a:avLst/>
                    </a:prstGeom>
                  </pic:spPr>
                </pic:pic>
              </a:graphicData>
            </a:graphic>
          </wp:inline>
        </w:drawing>
      </w:r>
    </w:p>
    <w:p w14:paraId="22F1F6DE" w14:textId="21A7D48E" w:rsidR="00513E4D" w:rsidRPr="001D7F5A" w:rsidRDefault="001D7F5A" w:rsidP="001D7F5A">
      <w:pPr>
        <w:jc w:val="center"/>
        <w:rPr>
          <w:rFonts w:ascii="Tahoma" w:hAnsi="Tahoma" w:cs="Tahoma"/>
          <w:i/>
          <w:iCs/>
          <w:color w:val="ED7D31" w:themeColor="accent2"/>
          <w:sz w:val="13"/>
          <w:szCs w:val="13"/>
          <w:lang w:val="en-US"/>
        </w:rPr>
      </w:pPr>
      <w:r w:rsidRPr="001D7F5A">
        <w:rPr>
          <w:rFonts w:ascii="Tahoma" w:hAnsi="Tahoma" w:cs="Tahoma"/>
          <w:i/>
          <w:iCs/>
          <w:color w:val="ED7D31" w:themeColor="accent2"/>
          <w:sz w:val="13"/>
          <w:szCs w:val="13"/>
          <w:lang w:val="en-US"/>
        </w:rPr>
        <w:t xml:space="preserve">Reference: </w:t>
      </w:r>
      <w:r w:rsidRPr="001D7F5A">
        <w:rPr>
          <w:rFonts w:ascii="Tahoma" w:hAnsi="Tahoma" w:cs="Tahoma"/>
          <w:i/>
          <w:iCs/>
          <w:color w:val="ED7D31" w:themeColor="accent2"/>
          <w:sz w:val="13"/>
          <w:szCs w:val="13"/>
          <w:lang w:val="en-US"/>
        </w:rPr>
        <w:t>https://awswith.net/2022/01/01/encrypting-data-in-net-apps-using-aws-key-management-service/</w:t>
      </w:r>
    </w:p>
    <w:p w14:paraId="1ECAC5C8" w14:textId="77777777" w:rsidR="001D7F5A" w:rsidRDefault="001D7F5A" w:rsidP="00A16543">
      <w:pPr>
        <w:pStyle w:val="Heading2"/>
        <w:spacing w:before="0" w:after="0"/>
        <w:rPr>
          <w:rFonts w:ascii="Tahoma" w:hAnsi="Tahoma" w:cs="Tahoma"/>
          <w:b w:val="0"/>
          <w:bCs w:val="0"/>
          <w:color w:val="C00000"/>
          <w:sz w:val="16"/>
          <w:szCs w:val="16"/>
        </w:rPr>
      </w:pPr>
    </w:p>
    <w:p w14:paraId="70838172" w14:textId="5CAE1899" w:rsidR="00A16543" w:rsidRDefault="00A16543" w:rsidP="00686837">
      <w:pPr>
        <w:pStyle w:val="Heading2"/>
        <w:spacing w:before="0" w:after="0"/>
        <w:jc w:val="both"/>
        <w:rPr>
          <w:rFonts w:ascii="Tahoma" w:hAnsi="Tahoma" w:cs="Tahoma"/>
          <w:b w:val="0"/>
          <w:bCs w:val="0"/>
          <w:color w:val="C00000"/>
          <w:sz w:val="16"/>
          <w:szCs w:val="16"/>
        </w:rPr>
      </w:pPr>
      <w:bookmarkStart w:id="12" w:name="_Toc109688255"/>
      <w:r>
        <w:rPr>
          <w:rFonts w:ascii="Tahoma" w:hAnsi="Tahoma" w:cs="Tahoma"/>
          <w:b w:val="0"/>
          <w:bCs w:val="0"/>
          <w:color w:val="C00000"/>
          <w:sz w:val="16"/>
          <w:szCs w:val="16"/>
        </w:rPr>
        <w:t>Archiving and Restoring</w:t>
      </w:r>
      <w:bookmarkEnd w:id="12"/>
    </w:p>
    <w:p w14:paraId="5D5BA66A" w14:textId="77777777" w:rsidR="005D2C46" w:rsidRPr="005D2C46" w:rsidRDefault="005D2C46" w:rsidP="005D2C46">
      <w:pPr>
        <w:rPr>
          <w:rFonts w:ascii="Tahoma" w:hAnsi="Tahoma" w:cs="Tahoma"/>
          <w:sz w:val="13"/>
          <w:szCs w:val="13"/>
          <w:lang w:val="en-US"/>
        </w:rPr>
      </w:pPr>
      <w:r w:rsidRPr="005D2C46">
        <w:rPr>
          <w:rFonts w:ascii="Tahoma" w:hAnsi="Tahoma" w:cs="Tahoma"/>
          <w:sz w:val="13"/>
          <w:szCs w:val="13"/>
          <w:lang w:val="en-US"/>
        </w:rPr>
        <w:t>The Amazon S3 Glacier storage classes are purpose-built for data archiving, providing you with the highest performance, most retrieval flexibility, and the lowest cost archive storage in the cloud. All S3 Glacier storage classes provide virtually unlimited scalability and are designed for 99.999999999% (11 nines) of data durability. The S3 Glacier storage classes deliver options for the fastest access to your archive data and the lowest-cost archive storage in the cloud.</w:t>
      </w:r>
    </w:p>
    <w:p w14:paraId="1DF28D36" w14:textId="77777777" w:rsidR="005D2C46" w:rsidRPr="005D2C46" w:rsidRDefault="005D2C46" w:rsidP="005D2C46">
      <w:pPr>
        <w:rPr>
          <w:lang w:val="en-US" w:eastAsia="zh-CN"/>
        </w:rPr>
      </w:pPr>
    </w:p>
    <w:p w14:paraId="6929E3AE" w14:textId="025F20AC" w:rsidR="00574BD4" w:rsidRPr="00686837" w:rsidRDefault="002A5E0D" w:rsidP="00686837">
      <w:pPr>
        <w:pStyle w:val="Heading2"/>
        <w:spacing w:before="0" w:after="0"/>
        <w:jc w:val="both"/>
        <w:rPr>
          <w:rFonts w:ascii="Tahoma" w:hAnsi="Tahoma" w:cs="Tahoma"/>
          <w:b w:val="0"/>
          <w:bCs w:val="0"/>
          <w:color w:val="C00000"/>
          <w:sz w:val="16"/>
          <w:szCs w:val="16"/>
          <w:lang w:val="en-US" w:eastAsia="zh-CN"/>
        </w:rPr>
      </w:pPr>
      <w:bookmarkStart w:id="13" w:name="_Toc109688256"/>
      <w:r w:rsidRPr="00686837">
        <w:rPr>
          <w:rFonts w:ascii="Tahoma" w:hAnsi="Tahoma" w:cs="Tahoma"/>
          <w:b w:val="0"/>
          <w:bCs w:val="0"/>
          <w:color w:val="C00000"/>
          <w:sz w:val="16"/>
          <w:szCs w:val="16"/>
          <w:lang w:val="en-US" w:eastAsia="zh-CN"/>
        </w:rPr>
        <w:t>Sessions and Caching</w:t>
      </w:r>
      <w:bookmarkEnd w:id="13"/>
    </w:p>
    <w:p w14:paraId="1E02D40E" w14:textId="01C16880" w:rsidR="00574BD4" w:rsidRPr="00686837" w:rsidRDefault="00574BD4" w:rsidP="002A5E0D">
      <w:pPr>
        <w:rPr>
          <w:rFonts w:ascii="Tahoma" w:hAnsi="Tahoma" w:cs="Tahoma"/>
          <w:sz w:val="13"/>
          <w:szCs w:val="13"/>
          <w:lang w:val="en-US"/>
        </w:rPr>
      </w:pPr>
      <w:r w:rsidRPr="00686837">
        <w:rPr>
          <w:rFonts w:ascii="Tahoma" w:hAnsi="Tahoma" w:cs="Tahoma"/>
          <w:sz w:val="13"/>
          <w:szCs w:val="13"/>
          <w:lang w:val="en-US"/>
        </w:rPr>
        <w:t>As the user base grows one of the things to make the application perform high is to cache the frequent database queries. It can be done by using AWS Elastic Cache Redis.</w:t>
      </w:r>
    </w:p>
    <w:p w14:paraId="73D2A81A" w14:textId="7387D0BA" w:rsidR="00574BD4" w:rsidRPr="00686837" w:rsidRDefault="00574BD4" w:rsidP="002A5E0D">
      <w:pPr>
        <w:rPr>
          <w:rFonts w:ascii="Tahoma" w:hAnsi="Tahoma" w:cs="Tahoma"/>
          <w:sz w:val="13"/>
          <w:szCs w:val="13"/>
          <w:lang w:val="en-US"/>
        </w:rPr>
      </w:pPr>
    </w:p>
    <w:p w14:paraId="593C7E5C" w14:textId="49BB682A" w:rsidR="00574BD4" w:rsidRPr="00686837" w:rsidRDefault="00574BD4" w:rsidP="00574BD4">
      <w:pPr>
        <w:rPr>
          <w:rFonts w:ascii="Tahoma" w:hAnsi="Tahoma" w:cs="Tahoma"/>
          <w:sz w:val="13"/>
          <w:szCs w:val="13"/>
          <w:lang w:val="en-US"/>
        </w:rPr>
      </w:pPr>
      <w:r w:rsidRPr="00686837">
        <w:rPr>
          <w:rFonts w:ascii="Tahoma" w:hAnsi="Tahoma" w:cs="Tahoma"/>
          <w:sz w:val="13"/>
          <w:szCs w:val="13"/>
          <w:lang w:val="en-US"/>
        </w:rPr>
        <w:t>Also, AWS Dynamo DB is used to store the sessions related to application users which makes the user experience wow</w:t>
      </w:r>
      <w:r w:rsidR="00E33440">
        <w:rPr>
          <w:rFonts w:ascii="Tahoma" w:hAnsi="Tahoma" w:cs="Tahoma"/>
          <w:sz w:val="13"/>
          <w:szCs w:val="13"/>
          <w:lang w:val="en-US"/>
        </w:rPr>
        <w:t>, by storing user preferences</w:t>
      </w:r>
      <w:r w:rsidRPr="00686837">
        <w:rPr>
          <w:rFonts w:ascii="Tahoma" w:hAnsi="Tahoma" w:cs="Tahoma"/>
          <w:sz w:val="13"/>
          <w:szCs w:val="13"/>
          <w:lang w:val="en-US"/>
        </w:rPr>
        <w:t xml:space="preserve">. </w:t>
      </w:r>
      <w:r w:rsidRPr="00686837">
        <w:rPr>
          <w:rFonts w:ascii="Tahoma" w:hAnsi="Tahoma" w:cs="Tahoma"/>
          <w:sz w:val="13"/>
          <w:szCs w:val="13"/>
          <w:lang w:val="en-US"/>
        </w:rPr>
        <w:t>DynamoDB is fast, scalable, easy to set up, and handles replication of your data automatically.</w:t>
      </w:r>
    </w:p>
    <w:p w14:paraId="3C5F53E6" w14:textId="00C87F5E" w:rsidR="00574BD4" w:rsidRPr="002A5E0D" w:rsidRDefault="00574BD4" w:rsidP="002A5E0D">
      <w:pPr>
        <w:rPr>
          <w:lang w:val="en-US" w:eastAsia="zh-CN"/>
        </w:rPr>
      </w:pPr>
    </w:p>
    <w:p w14:paraId="58310344" w14:textId="77777777" w:rsidR="004E768F" w:rsidRPr="00AD0078" w:rsidRDefault="004E768F" w:rsidP="002C65D7">
      <w:pPr>
        <w:rPr>
          <w:rFonts w:ascii="Tahoma" w:hAnsi="Tahoma" w:cs="Tahoma"/>
          <w:sz w:val="16"/>
          <w:szCs w:val="16"/>
        </w:rPr>
      </w:pPr>
    </w:p>
    <w:p w14:paraId="5D8B8E57" w14:textId="77777777" w:rsidR="00C32A13" w:rsidRPr="00C32A13" w:rsidRDefault="00C32A13" w:rsidP="00C32A13">
      <w:pPr>
        <w:pStyle w:val="Heading2"/>
        <w:spacing w:before="0" w:after="0"/>
        <w:jc w:val="both"/>
        <w:rPr>
          <w:rFonts w:ascii="Tahoma" w:hAnsi="Tahoma" w:cs="Tahoma"/>
          <w:b w:val="0"/>
          <w:bCs w:val="0"/>
          <w:color w:val="C00000"/>
          <w:sz w:val="16"/>
          <w:szCs w:val="16"/>
        </w:rPr>
      </w:pPr>
      <w:bookmarkStart w:id="14" w:name="_Toc109688257"/>
      <w:r w:rsidRPr="00C32A13">
        <w:rPr>
          <w:rFonts w:ascii="Tahoma" w:hAnsi="Tahoma" w:cs="Tahoma"/>
          <w:b w:val="0"/>
          <w:bCs w:val="0"/>
          <w:color w:val="C00000"/>
          <w:sz w:val="16"/>
          <w:szCs w:val="16"/>
        </w:rPr>
        <w:t>AWS Identity and Access Management (IAM)</w:t>
      </w:r>
      <w:bookmarkEnd w:id="14"/>
    </w:p>
    <w:p w14:paraId="6399B16B" w14:textId="0C81783B" w:rsidR="00715976" w:rsidRDefault="00715976" w:rsidP="00715976">
      <w:pPr>
        <w:rPr>
          <w:rFonts w:ascii="Tahoma" w:hAnsi="Tahoma" w:cs="Tahoma"/>
          <w:sz w:val="13"/>
          <w:szCs w:val="13"/>
          <w:lang w:val="en-US"/>
        </w:rPr>
      </w:pPr>
      <w:r>
        <w:rPr>
          <w:rFonts w:ascii="Tahoma" w:hAnsi="Tahoma" w:cs="Tahoma"/>
          <w:sz w:val="13"/>
          <w:szCs w:val="13"/>
          <w:lang w:val="en-US"/>
        </w:rPr>
        <w:t xml:space="preserve">AWS </w:t>
      </w:r>
      <w:r w:rsidRPr="00715976">
        <w:rPr>
          <w:rFonts w:ascii="Tahoma" w:hAnsi="Tahoma" w:cs="Tahoma"/>
          <w:sz w:val="13"/>
          <w:szCs w:val="13"/>
          <w:lang w:val="en-US"/>
        </w:rPr>
        <w:t>web service that helps you securely control access to AWS resources. You use IAM to control who is authenticated (signed in) and authorized (has permissions) to use resources.</w:t>
      </w:r>
    </w:p>
    <w:p w14:paraId="5DEE2C93" w14:textId="1530E5A3" w:rsidR="005D2C46" w:rsidRDefault="005D2C46" w:rsidP="00715976">
      <w:pPr>
        <w:rPr>
          <w:rFonts w:ascii="Tahoma" w:hAnsi="Tahoma" w:cs="Tahoma"/>
          <w:sz w:val="13"/>
          <w:szCs w:val="13"/>
          <w:lang w:val="en-US"/>
        </w:rPr>
      </w:pPr>
    </w:p>
    <w:p w14:paraId="12995C50" w14:textId="74AB1424" w:rsidR="005D2C46" w:rsidRPr="00686837" w:rsidRDefault="005D2C46" w:rsidP="005D2C46">
      <w:pPr>
        <w:pStyle w:val="Heading2"/>
        <w:spacing w:before="0" w:after="0"/>
        <w:jc w:val="both"/>
        <w:rPr>
          <w:rFonts w:ascii="Tahoma" w:hAnsi="Tahoma" w:cs="Tahoma"/>
          <w:b w:val="0"/>
          <w:bCs w:val="0"/>
          <w:color w:val="C00000"/>
          <w:sz w:val="16"/>
          <w:szCs w:val="16"/>
          <w:lang w:val="en-US" w:eastAsia="zh-CN"/>
        </w:rPr>
      </w:pPr>
      <w:bookmarkStart w:id="15" w:name="_Toc109688258"/>
      <w:r w:rsidRPr="00686837">
        <w:rPr>
          <w:rFonts w:ascii="Tahoma" w:hAnsi="Tahoma" w:cs="Tahoma"/>
          <w:b w:val="0"/>
          <w:bCs w:val="0"/>
          <w:color w:val="C00000"/>
          <w:sz w:val="16"/>
          <w:szCs w:val="16"/>
          <w:lang w:val="en-US" w:eastAsia="zh-CN"/>
        </w:rPr>
        <w:lastRenderedPageBreak/>
        <w:t>S</w:t>
      </w:r>
      <w:r>
        <w:rPr>
          <w:rFonts w:ascii="Tahoma" w:hAnsi="Tahoma" w:cs="Tahoma"/>
          <w:b w:val="0"/>
          <w:bCs w:val="0"/>
          <w:color w:val="C00000"/>
          <w:sz w:val="16"/>
          <w:szCs w:val="16"/>
        </w:rPr>
        <w:t>tatic Content and Hosting</w:t>
      </w:r>
      <w:bookmarkEnd w:id="15"/>
    </w:p>
    <w:p w14:paraId="752A32C2" w14:textId="082CA919" w:rsidR="005853D4" w:rsidRDefault="005853D4" w:rsidP="005853D4">
      <w:pPr>
        <w:rPr>
          <w:rFonts w:ascii="Tahoma" w:hAnsi="Tahoma" w:cs="Tahoma"/>
          <w:sz w:val="13"/>
          <w:szCs w:val="13"/>
          <w:lang w:val="en-US"/>
        </w:rPr>
      </w:pPr>
      <w:r w:rsidRPr="005D2C46">
        <w:rPr>
          <w:rFonts w:ascii="Tahoma" w:hAnsi="Tahoma" w:cs="Tahoma"/>
          <w:sz w:val="13"/>
          <w:szCs w:val="13"/>
          <w:lang w:val="en-US"/>
        </w:rPr>
        <w:t xml:space="preserve">The Amazon S3 </w:t>
      </w:r>
      <w:r>
        <w:rPr>
          <w:rFonts w:ascii="Tahoma" w:hAnsi="Tahoma" w:cs="Tahoma"/>
          <w:sz w:val="13"/>
          <w:szCs w:val="13"/>
          <w:lang w:val="en-US"/>
        </w:rPr>
        <w:t>is used to store the static content</w:t>
      </w:r>
    </w:p>
    <w:p w14:paraId="345FDC6E" w14:textId="1306D1B1" w:rsidR="005853D4" w:rsidRDefault="005853D4" w:rsidP="005853D4">
      <w:pPr>
        <w:pStyle w:val="ListParagraph"/>
        <w:numPr>
          <w:ilvl w:val="0"/>
          <w:numId w:val="7"/>
        </w:numPr>
        <w:rPr>
          <w:rFonts w:ascii="Tahoma" w:hAnsi="Tahoma" w:cs="Tahoma"/>
          <w:sz w:val="13"/>
          <w:szCs w:val="13"/>
        </w:rPr>
      </w:pPr>
      <w:r>
        <w:rPr>
          <w:rFonts w:ascii="Tahoma" w:hAnsi="Tahoma" w:cs="Tahoma"/>
          <w:sz w:val="13"/>
          <w:szCs w:val="13"/>
        </w:rPr>
        <w:t>Images</w:t>
      </w:r>
    </w:p>
    <w:p w14:paraId="07A72AD4" w14:textId="6AD1554C" w:rsidR="005853D4" w:rsidRDefault="005853D4" w:rsidP="005853D4">
      <w:pPr>
        <w:pStyle w:val="ListParagraph"/>
        <w:numPr>
          <w:ilvl w:val="0"/>
          <w:numId w:val="7"/>
        </w:numPr>
        <w:rPr>
          <w:rFonts w:ascii="Tahoma" w:hAnsi="Tahoma" w:cs="Tahoma"/>
          <w:sz w:val="13"/>
          <w:szCs w:val="13"/>
        </w:rPr>
      </w:pPr>
      <w:r>
        <w:rPr>
          <w:rFonts w:ascii="Tahoma" w:hAnsi="Tahoma" w:cs="Tahoma"/>
          <w:sz w:val="13"/>
          <w:szCs w:val="13"/>
        </w:rPr>
        <w:t xml:space="preserve">Files, </w:t>
      </w:r>
      <w:proofErr w:type="spellStart"/>
      <w:r>
        <w:rPr>
          <w:rFonts w:ascii="Tahoma" w:hAnsi="Tahoma" w:cs="Tahoma"/>
          <w:sz w:val="13"/>
          <w:szCs w:val="13"/>
        </w:rPr>
        <w:t>Javascript</w:t>
      </w:r>
      <w:proofErr w:type="spellEnd"/>
      <w:r>
        <w:rPr>
          <w:rFonts w:ascii="Tahoma" w:hAnsi="Tahoma" w:cs="Tahoma"/>
          <w:sz w:val="13"/>
          <w:szCs w:val="13"/>
        </w:rPr>
        <w:t xml:space="preserve"> and CSS</w:t>
      </w:r>
    </w:p>
    <w:p w14:paraId="7BC2464F" w14:textId="5BF1703B" w:rsidR="005E7276" w:rsidRDefault="005E7276" w:rsidP="005853D4">
      <w:pPr>
        <w:pStyle w:val="ListParagraph"/>
        <w:numPr>
          <w:ilvl w:val="0"/>
          <w:numId w:val="7"/>
        </w:numPr>
        <w:rPr>
          <w:rFonts w:ascii="Tahoma" w:hAnsi="Tahoma" w:cs="Tahoma"/>
          <w:sz w:val="13"/>
          <w:szCs w:val="13"/>
        </w:rPr>
      </w:pPr>
      <w:r>
        <w:rPr>
          <w:rFonts w:ascii="Tahoma" w:hAnsi="Tahoma" w:cs="Tahoma"/>
          <w:sz w:val="13"/>
          <w:szCs w:val="13"/>
        </w:rPr>
        <w:t>Database Backups and Snapshots.</w:t>
      </w:r>
    </w:p>
    <w:p w14:paraId="09ED1ABD" w14:textId="4411068E" w:rsidR="005853D4" w:rsidRDefault="005853D4" w:rsidP="005853D4">
      <w:pPr>
        <w:rPr>
          <w:rFonts w:ascii="Tahoma" w:hAnsi="Tahoma" w:cs="Tahoma"/>
          <w:sz w:val="13"/>
          <w:szCs w:val="13"/>
        </w:rPr>
      </w:pPr>
    </w:p>
    <w:p w14:paraId="5C35617B" w14:textId="28C57FB8" w:rsidR="005853D4" w:rsidRDefault="005853D4" w:rsidP="005853D4">
      <w:pPr>
        <w:rPr>
          <w:rFonts w:ascii="Tahoma" w:hAnsi="Tahoma" w:cs="Tahoma"/>
          <w:sz w:val="13"/>
          <w:szCs w:val="13"/>
          <w:lang w:val="en-US"/>
        </w:rPr>
      </w:pPr>
      <w:r>
        <w:rPr>
          <w:rFonts w:ascii="Tahoma" w:hAnsi="Tahoma" w:cs="Tahoma"/>
          <w:sz w:val="13"/>
          <w:szCs w:val="13"/>
          <w:lang w:val="en-US"/>
        </w:rPr>
        <w:t xml:space="preserve">Amazon S3 is a global service. It is designed fault tolerant. </w:t>
      </w:r>
      <w:r w:rsidR="00AE4797">
        <w:rPr>
          <w:rFonts w:ascii="Tahoma" w:hAnsi="Tahoma" w:cs="Tahoma"/>
          <w:sz w:val="13"/>
          <w:szCs w:val="13"/>
          <w:lang w:val="en-US"/>
        </w:rPr>
        <w:t xml:space="preserve">Object versioning is enabled. </w:t>
      </w:r>
      <w:proofErr w:type="gramStart"/>
      <w:r w:rsidR="00AE4797">
        <w:rPr>
          <w:rFonts w:ascii="Tahoma" w:hAnsi="Tahoma" w:cs="Tahoma"/>
          <w:sz w:val="13"/>
          <w:szCs w:val="13"/>
          <w:lang w:val="en-US"/>
        </w:rPr>
        <w:t>Server Side</w:t>
      </w:r>
      <w:proofErr w:type="gramEnd"/>
      <w:r w:rsidR="00AE4797">
        <w:rPr>
          <w:rFonts w:ascii="Tahoma" w:hAnsi="Tahoma" w:cs="Tahoma"/>
          <w:sz w:val="13"/>
          <w:szCs w:val="13"/>
          <w:lang w:val="en-US"/>
        </w:rPr>
        <w:t xml:space="preserve"> Encryption is enabled for security.</w:t>
      </w:r>
    </w:p>
    <w:p w14:paraId="3BC17DA0" w14:textId="77777777" w:rsidR="00AE4797" w:rsidRDefault="00AE4797" w:rsidP="005853D4">
      <w:pPr>
        <w:rPr>
          <w:rFonts w:ascii="Tahoma" w:hAnsi="Tahoma" w:cs="Tahoma"/>
          <w:sz w:val="13"/>
          <w:szCs w:val="13"/>
          <w:lang w:val="en-US"/>
        </w:rPr>
      </w:pPr>
    </w:p>
    <w:p w14:paraId="0E833E45" w14:textId="586B62D8" w:rsidR="00AE4797" w:rsidRDefault="00AE4797" w:rsidP="00AE4797">
      <w:pPr>
        <w:jc w:val="center"/>
        <w:rPr>
          <w:rFonts w:ascii="Tahoma" w:hAnsi="Tahoma" w:cs="Tahoma"/>
          <w:sz w:val="13"/>
          <w:szCs w:val="13"/>
          <w:lang w:val="en-US"/>
        </w:rPr>
      </w:pPr>
      <w:r>
        <w:rPr>
          <w:rFonts w:ascii="Tahoma" w:hAnsi="Tahoma" w:cs="Tahoma"/>
          <w:noProof/>
          <w:sz w:val="13"/>
          <w:szCs w:val="13"/>
          <w:lang w:val="en-US"/>
        </w:rPr>
        <w:drawing>
          <wp:inline distT="0" distB="0" distL="0" distR="0" wp14:anchorId="096BD785" wp14:editId="250AC21C">
            <wp:extent cx="2797295" cy="1215676"/>
            <wp:effectExtent l="0" t="0" r="0" b="381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41299" cy="1234799"/>
                    </a:xfrm>
                    <a:prstGeom prst="rect">
                      <a:avLst/>
                    </a:prstGeom>
                  </pic:spPr>
                </pic:pic>
              </a:graphicData>
            </a:graphic>
          </wp:inline>
        </w:drawing>
      </w:r>
    </w:p>
    <w:p w14:paraId="2ABBE963" w14:textId="2E9F32C2" w:rsidR="005E7276" w:rsidRDefault="005E7276" w:rsidP="005E7276">
      <w:pPr>
        <w:jc w:val="both"/>
        <w:rPr>
          <w:rFonts w:ascii="Tahoma" w:hAnsi="Tahoma" w:cs="Tahoma"/>
          <w:sz w:val="13"/>
          <w:szCs w:val="13"/>
          <w:lang w:val="en-US"/>
        </w:rPr>
      </w:pPr>
      <w:r>
        <w:rPr>
          <w:rFonts w:ascii="Tahoma" w:hAnsi="Tahoma" w:cs="Tahoma"/>
          <w:sz w:val="13"/>
          <w:szCs w:val="13"/>
          <w:lang w:val="en-US"/>
        </w:rPr>
        <w:t>Amazon S3 is also used to host static websites. So, I designed to host Mobile Application on S3. Which makes it scalable and high performant.</w:t>
      </w:r>
    </w:p>
    <w:p w14:paraId="2C6B14D2" w14:textId="230A75B0" w:rsidR="00E23BF5" w:rsidRDefault="00E23BF5" w:rsidP="005E7276">
      <w:pPr>
        <w:jc w:val="both"/>
        <w:rPr>
          <w:rFonts w:ascii="Tahoma" w:hAnsi="Tahoma" w:cs="Tahoma"/>
          <w:sz w:val="13"/>
          <w:szCs w:val="13"/>
          <w:lang w:val="en-US"/>
        </w:rPr>
      </w:pPr>
    </w:p>
    <w:p w14:paraId="4C80AF20" w14:textId="0283AFD7" w:rsidR="00E23BF5" w:rsidRPr="00995CF0" w:rsidRDefault="00E23BF5" w:rsidP="00E23BF5">
      <w:pPr>
        <w:pStyle w:val="Heading2"/>
        <w:spacing w:before="0" w:after="0"/>
        <w:jc w:val="both"/>
        <w:rPr>
          <w:rFonts w:ascii="Tahoma" w:hAnsi="Tahoma" w:cs="Tahoma"/>
          <w:b w:val="0"/>
          <w:bCs w:val="0"/>
          <w:color w:val="C00000"/>
          <w:sz w:val="16"/>
          <w:szCs w:val="16"/>
          <w:lang w:val="en-US"/>
        </w:rPr>
      </w:pPr>
      <w:bookmarkStart w:id="16" w:name="_Toc109688259"/>
      <w:r>
        <w:rPr>
          <w:rFonts w:ascii="Tahoma" w:hAnsi="Tahoma" w:cs="Tahoma"/>
          <w:b w:val="0"/>
          <w:bCs w:val="0"/>
          <w:color w:val="C00000"/>
          <w:sz w:val="16"/>
          <w:szCs w:val="16"/>
        </w:rPr>
        <w:t>Cloud Watch &amp; Cloud Trails</w:t>
      </w:r>
      <w:bookmarkEnd w:id="16"/>
    </w:p>
    <w:p w14:paraId="635199A8" w14:textId="79B10803" w:rsidR="00E23BF5" w:rsidRDefault="00E23BF5" w:rsidP="005E7276">
      <w:pPr>
        <w:jc w:val="both"/>
        <w:rPr>
          <w:rFonts w:ascii="Tahoma" w:hAnsi="Tahoma" w:cs="Tahoma"/>
          <w:sz w:val="13"/>
          <w:szCs w:val="13"/>
          <w:lang w:val="en-US"/>
        </w:rPr>
      </w:pPr>
      <w:r>
        <w:rPr>
          <w:rFonts w:ascii="Tahoma" w:hAnsi="Tahoma" w:cs="Tahoma"/>
          <w:sz w:val="13"/>
          <w:szCs w:val="13"/>
          <w:lang w:val="en-US"/>
        </w:rPr>
        <w:t xml:space="preserve">One of the most important </w:t>
      </w:r>
      <w:r w:rsidR="000267B3">
        <w:rPr>
          <w:rFonts w:ascii="Tahoma" w:hAnsi="Tahoma" w:cs="Tahoma"/>
          <w:sz w:val="13"/>
          <w:szCs w:val="13"/>
          <w:lang w:val="en-US"/>
        </w:rPr>
        <w:t>considerations</w:t>
      </w:r>
      <w:r>
        <w:rPr>
          <w:rFonts w:ascii="Tahoma" w:hAnsi="Tahoma" w:cs="Tahoma"/>
          <w:sz w:val="13"/>
          <w:szCs w:val="13"/>
          <w:lang w:val="en-US"/>
        </w:rPr>
        <w:t xml:space="preserve"> while designing a system is to constantly monitor the </w:t>
      </w:r>
      <w:r w:rsidR="000267B3">
        <w:rPr>
          <w:rFonts w:ascii="Tahoma" w:hAnsi="Tahoma" w:cs="Tahoma"/>
          <w:sz w:val="13"/>
          <w:szCs w:val="13"/>
          <w:lang w:val="en-US"/>
        </w:rPr>
        <w:t>system, record the logs, events and metrics.</w:t>
      </w:r>
    </w:p>
    <w:p w14:paraId="0E44519B" w14:textId="6DFB4ECB" w:rsidR="000267B3" w:rsidRDefault="000267B3" w:rsidP="005E7276">
      <w:pPr>
        <w:jc w:val="both"/>
        <w:rPr>
          <w:rFonts w:ascii="Tahoma" w:hAnsi="Tahoma" w:cs="Tahoma"/>
          <w:sz w:val="13"/>
          <w:szCs w:val="13"/>
          <w:lang w:val="en-US"/>
        </w:rPr>
      </w:pPr>
    </w:p>
    <w:p w14:paraId="79A27B45" w14:textId="636E318B" w:rsidR="000267B3" w:rsidRDefault="000267B3" w:rsidP="000267B3">
      <w:pPr>
        <w:rPr>
          <w:rFonts w:ascii="Tahoma" w:hAnsi="Tahoma" w:cs="Tahoma"/>
          <w:sz w:val="13"/>
          <w:szCs w:val="13"/>
          <w:lang w:val="en-US"/>
        </w:rPr>
      </w:pPr>
      <w:r w:rsidRPr="000267B3">
        <w:rPr>
          <w:rFonts w:ascii="Tahoma" w:hAnsi="Tahoma" w:cs="Tahoma"/>
          <w:sz w:val="13"/>
          <w:szCs w:val="13"/>
          <w:lang w:val="en-US"/>
        </w:rPr>
        <w:t>Amazon CloudWatch is a monitoring and observability service built for DevOps engineers, developers, site reliability engineers (SREs), IT managers, and product owners. CloudWatch provides you with data and actionable insights to monitor your applications, respond to system-wide performance changes, and optimize resource utilization. CloudWatch collects monitoring and operational data in the form of logs, metrics, and events</w:t>
      </w:r>
      <w:r>
        <w:rPr>
          <w:rFonts w:ascii="Tahoma" w:hAnsi="Tahoma" w:cs="Tahoma"/>
          <w:sz w:val="13"/>
          <w:szCs w:val="13"/>
          <w:lang w:val="en-US"/>
        </w:rPr>
        <w:t xml:space="preserve"> and can be stored in S3. </w:t>
      </w:r>
    </w:p>
    <w:p w14:paraId="156F89B9" w14:textId="73034B15" w:rsidR="000267B3" w:rsidRDefault="000267B3" w:rsidP="000267B3">
      <w:pPr>
        <w:rPr>
          <w:rFonts w:ascii="Tahoma" w:hAnsi="Tahoma" w:cs="Tahoma"/>
          <w:sz w:val="13"/>
          <w:szCs w:val="13"/>
          <w:lang w:val="en-US"/>
        </w:rPr>
      </w:pPr>
    </w:p>
    <w:p w14:paraId="17A4F6B0" w14:textId="77777777" w:rsidR="00D600C9" w:rsidRPr="00D600C9" w:rsidRDefault="00D600C9" w:rsidP="00D600C9">
      <w:pPr>
        <w:rPr>
          <w:rFonts w:ascii="Tahoma" w:hAnsi="Tahoma" w:cs="Tahoma"/>
          <w:sz w:val="13"/>
          <w:szCs w:val="13"/>
          <w:lang w:val="en-US"/>
        </w:rPr>
      </w:pPr>
      <w:r w:rsidRPr="00D600C9">
        <w:rPr>
          <w:rFonts w:ascii="Tahoma" w:hAnsi="Tahoma" w:cs="Tahoma"/>
          <w:sz w:val="13"/>
          <w:szCs w:val="13"/>
          <w:lang w:val="en-US"/>
        </w:rPr>
        <w:t>AWS CloudTrail monitors and records account activity across your AWS infrastructure, giving you control over storage, analysis, and remediation actions.</w:t>
      </w:r>
    </w:p>
    <w:p w14:paraId="60644C67" w14:textId="77777777" w:rsidR="000267B3" w:rsidRPr="000267B3" w:rsidRDefault="000267B3" w:rsidP="000267B3">
      <w:pPr>
        <w:rPr>
          <w:rFonts w:ascii="Tahoma" w:hAnsi="Tahoma" w:cs="Tahoma"/>
          <w:sz w:val="13"/>
          <w:szCs w:val="13"/>
          <w:lang w:val="en-US"/>
        </w:rPr>
      </w:pPr>
    </w:p>
    <w:p w14:paraId="3F0446C7" w14:textId="015B29D3" w:rsidR="000267B3" w:rsidRDefault="00D600C9" w:rsidP="005E7276">
      <w:pPr>
        <w:jc w:val="both"/>
        <w:rPr>
          <w:rFonts w:ascii="Tahoma" w:hAnsi="Tahoma" w:cs="Tahoma"/>
          <w:sz w:val="13"/>
          <w:szCs w:val="13"/>
          <w:lang w:val="en-US"/>
        </w:rPr>
      </w:pPr>
      <w:r>
        <w:rPr>
          <w:rFonts w:ascii="Tahoma" w:hAnsi="Tahoma" w:cs="Tahoma"/>
          <w:noProof/>
          <w:sz w:val="13"/>
          <w:szCs w:val="13"/>
          <w:lang w:val="en-US"/>
        </w:rPr>
        <w:drawing>
          <wp:inline distT="0" distB="0" distL="0" distR="0" wp14:anchorId="476050D0" wp14:editId="0C3881A1">
            <wp:extent cx="5727700" cy="1604010"/>
            <wp:effectExtent l="0" t="0" r="0" b="0"/>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27700" cy="1604010"/>
                    </a:xfrm>
                    <a:prstGeom prst="rect">
                      <a:avLst/>
                    </a:prstGeom>
                  </pic:spPr>
                </pic:pic>
              </a:graphicData>
            </a:graphic>
          </wp:inline>
        </w:drawing>
      </w:r>
    </w:p>
    <w:p w14:paraId="21603A0D" w14:textId="44A79142" w:rsidR="00D600C9" w:rsidRPr="00D600C9" w:rsidRDefault="00D600C9" w:rsidP="00D600C9">
      <w:pPr>
        <w:jc w:val="center"/>
        <w:rPr>
          <w:rFonts w:ascii="Tahoma" w:hAnsi="Tahoma" w:cs="Tahoma"/>
          <w:i/>
          <w:iCs/>
          <w:color w:val="ED7D31" w:themeColor="accent2"/>
          <w:sz w:val="13"/>
          <w:szCs w:val="13"/>
          <w:lang w:val="en-US"/>
        </w:rPr>
      </w:pPr>
      <w:r w:rsidRPr="00D600C9">
        <w:rPr>
          <w:rFonts w:ascii="Tahoma" w:hAnsi="Tahoma" w:cs="Tahoma"/>
          <w:i/>
          <w:iCs/>
          <w:color w:val="ED7D31" w:themeColor="accent2"/>
          <w:sz w:val="13"/>
          <w:szCs w:val="13"/>
          <w:lang w:val="en-US"/>
        </w:rPr>
        <w:t xml:space="preserve">Reference: </w:t>
      </w:r>
      <w:r w:rsidRPr="00D600C9">
        <w:rPr>
          <w:rFonts w:ascii="Tahoma" w:hAnsi="Tahoma" w:cs="Tahoma"/>
          <w:i/>
          <w:iCs/>
          <w:color w:val="ED7D31" w:themeColor="accent2"/>
          <w:sz w:val="13"/>
          <w:szCs w:val="13"/>
          <w:lang w:val="en-US"/>
        </w:rPr>
        <w:t>https://aws.amazon.com/cloudtrail/</w:t>
      </w:r>
    </w:p>
    <w:p w14:paraId="2B90971C" w14:textId="77777777" w:rsidR="000267B3" w:rsidRPr="005853D4" w:rsidRDefault="000267B3" w:rsidP="005E7276">
      <w:pPr>
        <w:jc w:val="both"/>
        <w:rPr>
          <w:rFonts w:ascii="Tahoma" w:hAnsi="Tahoma" w:cs="Tahoma"/>
          <w:sz w:val="13"/>
          <w:szCs w:val="13"/>
          <w:lang w:val="en-US"/>
        </w:rPr>
      </w:pPr>
    </w:p>
    <w:p w14:paraId="66F5E725" w14:textId="38F18C78" w:rsidR="00964CA6" w:rsidRDefault="00964CA6" w:rsidP="00E7567F">
      <w:pPr>
        <w:rPr>
          <w:rFonts w:ascii="Tahoma" w:hAnsi="Tahoma" w:cs="Tahoma"/>
          <w:sz w:val="16"/>
          <w:szCs w:val="16"/>
        </w:rPr>
      </w:pPr>
    </w:p>
    <w:p w14:paraId="25A6A885" w14:textId="269B4057" w:rsidR="00995CF0" w:rsidRPr="00995CF0" w:rsidRDefault="00995CF0" w:rsidP="00995CF0">
      <w:pPr>
        <w:pStyle w:val="Heading2"/>
        <w:spacing w:before="0" w:after="0"/>
        <w:jc w:val="both"/>
        <w:rPr>
          <w:rFonts w:ascii="Tahoma" w:hAnsi="Tahoma" w:cs="Tahoma"/>
          <w:b w:val="0"/>
          <w:bCs w:val="0"/>
          <w:color w:val="C00000"/>
          <w:sz w:val="16"/>
          <w:szCs w:val="16"/>
          <w:lang w:val="en-US"/>
        </w:rPr>
      </w:pPr>
      <w:bookmarkStart w:id="17" w:name="_Toc109688260"/>
      <w:r w:rsidRPr="00995CF0">
        <w:rPr>
          <w:rFonts w:ascii="Tahoma" w:hAnsi="Tahoma" w:cs="Tahoma"/>
          <w:b w:val="0"/>
          <w:bCs w:val="0"/>
          <w:color w:val="C00000"/>
          <w:sz w:val="16"/>
          <w:szCs w:val="16"/>
          <w:lang w:val="en-US"/>
        </w:rPr>
        <w:t>Cloud Formation</w:t>
      </w:r>
      <w:bookmarkEnd w:id="17"/>
    </w:p>
    <w:p w14:paraId="38B0FDB9" w14:textId="7902650A" w:rsidR="00EE07A4" w:rsidRDefault="00EE07A4" w:rsidP="00EE07A4">
      <w:pPr>
        <w:rPr>
          <w:rFonts w:ascii="Tahoma" w:hAnsi="Tahoma" w:cs="Tahoma"/>
          <w:sz w:val="13"/>
          <w:szCs w:val="13"/>
          <w:lang w:val="en-US"/>
        </w:rPr>
      </w:pPr>
      <w:r w:rsidRPr="00EE07A4">
        <w:rPr>
          <w:rFonts w:ascii="Tahoma" w:hAnsi="Tahoma" w:cs="Tahoma"/>
          <w:sz w:val="13"/>
          <w:szCs w:val="13"/>
          <w:lang w:val="en-US"/>
        </w:rPr>
        <w:t xml:space="preserve">AWS CloudFormation is a service that helps model and set up AWS resources so that you can spend less time managing those resources and more time focusing on your applications that run in AWS. </w:t>
      </w:r>
    </w:p>
    <w:p w14:paraId="6BEB31BB" w14:textId="77777777" w:rsidR="00EE07A4" w:rsidRDefault="00EE07A4" w:rsidP="00EE07A4">
      <w:pPr>
        <w:rPr>
          <w:rFonts w:ascii="Tahoma" w:hAnsi="Tahoma" w:cs="Tahoma"/>
          <w:sz w:val="13"/>
          <w:szCs w:val="13"/>
          <w:lang w:val="en-US"/>
        </w:rPr>
      </w:pPr>
    </w:p>
    <w:p w14:paraId="2D000420" w14:textId="7D85B987" w:rsidR="00995CF0" w:rsidRDefault="00EE07A4" w:rsidP="00EE07A4">
      <w:pPr>
        <w:rPr>
          <w:rFonts w:ascii="Tahoma" w:hAnsi="Tahoma" w:cs="Tahoma"/>
          <w:sz w:val="13"/>
          <w:szCs w:val="13"/>
          <w:lang w:val="en-US"/>
        </w:rPr>
      </w:pPr>
      <w:r w:rsidRPr="00EE07A4">
        <w:rPr>
          <w:rFonts w:ascii="Tahoma" w:hAnsi="Tahoma" w:cs="Tahoma"/>
          <w:sz w:val="13"/>
          <w:szCs w:val="13"/>
          <w:lang w:val="en-US"/>
        </w:rPr>
        <w:t xml:space="preserve">You create a template that describes all the AWS resources that you want (like Amazon EC2 instances or Amazon RDS DB instances), and CloudFormation takes care of provisioning and configuring those resources for you. You don't need to individually create and configure AWS resources and figure out what's dependent on what; CloudFormation handles that. </w:t>
      </w:r>
    </w:p>
    <w:p w14:paraId="0E2B6BFA" w14:textId="77777777" w:rsidR="00EE07A4" w:rsidRPr="00EE07A4" w:rsidRDefault="00EE07A4" w:rsidP="00EE07A4">
      <w:pPr>
        <w:rPr>
          <w:rFonts w:ascii="Tahoma" w:hAnsi="Tahoma" w:cs="Tahoma"/>
          <w:sz w:val="13"/>
          <w:szCs w:val="13"/>
          <w:lang w:val="en-US"/>
        </w:rPr>
      </w:pPr>
    </w:p>
    <w:p w14:paraId="5F171154" w14:textId="6EF1FC1F" w:rsidR="00964CA6" w:rsidRDefault="00C13342" w:rsidP="00C13342">
      <w:pPr>
        <w:pStyle w:val="Heading2"/>
        <w:spacing w:before="0" w:after="0"/>
        <w:jc w:val="both"/>
        <w:rPr>
          <w:rFonts w:ascii="Tahoma" w:hAnsi="Tahoma" w:cs="Tahoma"/>
          <w:b w:val="0"/>
          <w:bCs w:val="0"/>
          <w:color w:val="C00000"/>
          <w:sz w:val="16"/>
          <w:szCs w:val="16"/>
        </w:rPr>
      </w:pPr>
      <w:bookmarkStart w:id="18" w:name="_Toc109688261"/>
      <w:r w:rsidRPr="00C13342">
        <w:rPr>
          <w:rFonts w:ascii="Tahoma" w:hAnsi="Tahoma" w:cs="Tahoma"/>
          <w:b w:val="0"/>
          <w:bCs w:val="0"/>
          <w:color w:val="C00000"/>
          <w:sz w:val="16"/>
          <w:szCs w:val="16"/>
          <w:lang w:val="en-US"/>
        </w:rPr>
        <w:t>Architecture Design Considerations</w:t>
      </w:r>
      <w:bookmarkEnd w:id="18"/>
    </w:p>
    <w:p w14:paraId="546227CC" w14:textId="2E5D1973" w:rsidR="00C13342" w:rsidRDefault="00E23BF5" w:rsidP="00C13342">
      <w:pPr>
        <w:rPr>
          <w:rFonts w:ascii="Tahoma" w:hAnsi="Tahoma" w:cs="Tahoma"/>
          <w:sz w:val="13"/>
          <w:szCs w:val="13"/>
          <w:lang w:val="en-US"/>
        </w:rPr>
      </w:pPr>
      <w:r w:rsidRPr="00E23BF5">
        <w:rPr>
          <w:rFonts w:ascii="Tahoma" w:hAnsi="Tahoma" w:cs="Tahoma"/>
          <w:sz w:val="13"/>
          <w:szCs w:val="13"/>
          <w:lang w:val="en-US"/>
        </w:rPr>
        <w:t>When designing the architecture</w:t>
      </w:r>
      <w:r>
        <w:rPr>
          <w:rFonts w:ascii="Tahoma" w:hAnsi="Tahoma" w:cs="Tahoma"/>
          <w:sz w:val="13"/>
          <w:szCs w:val="13"/>
          <w:lang w:val="en-US"/>
        </w:rPr>
        <w:t>, there are many considerations</w:t>
      </w:r>
      <w:r w:rsidR="00A22E07">
        <w:rPr>
          <w:rFonts w:ascii="Tahoma" w:hAnsi="Tahoma" w:cs="Tahoma"/>
          <w:sz w:val="13"/>
          <w:szCs w:val="13"/>
          <w:lang w:val="en-US"/>
        </w:rPr>
        <w:t xml:space="preserve"> and standards based on which I have designed this architecture.</w:t>
      </w:r>
    </w:p>
    <w:p w14:paraId="35D6C48E" w14:textId="44820E7E" w:rsidR="00E23BF5" w:rsidRDefault="00E23BF5" w:rsidP="00E23BF5">
      <w:pPr>
        <w:pStyle w:val="ListParagraph"/>
        <w:numPr>
          <w:ilvl w:val="0"/>
          <w:numId w:val="8"/>
        </w:numPr>
        <w:rPr>
          <w:rFonts w:ascii="Tahoma" w:hAnsi="Tahoma" w:cs="Tahoma"/>
          <w:sz w:val="13"/>
          <w:szCs w:val="13"/>
        </w:rPr>
      </w:pPr>
      <w:r>
        <w:rPr>
          <w:rFonts w:ascii="Tahoma" w:hAnsi="Tahoma" w:cs="Tahoma"/>
          <w:sz w:val="13"/>
          <w:szCs w:val="13"/>
        </w:rPr>
        <w:t>The Technical Architecture diagram is an illustrate of all the services which can be used in the application development</w:t>
      </w:r>
      <w:r w:rsidR="00A22E07">
        <w:rPr>
          <w:rFonts w:ascii="Tahoma" w:hAnsi="Tahoma" w:cs="Tahoma"/>
          <w:sz w:val="13"/>
          <w:szCs w:val="13"/>
          <w:lang w:val="en-US"/>
        </w:rPr>
        <w:t>.</w:t>
      </w:r>
    </w:p>
    <w:p w14:paraId="13C4CBB6" w14:textId="287E895D" w:rsidR="00E23BF5" w:rsidRDefault="00A22E07" w:rsidP="00E23BF5">
      <w:pPr>
        <w:pStyle w:val="ListParagraph"/>
        <w:numPr>
          <w:ilvl w:val="0"/>
          <w:numId w:val="8"/>
        </w:numPr>
        <w:rPr>
          <w:rFonts w:ascii="Tahoma" w:hAnsi="Tahoma" w:cs="Tahoma"/>
          <w:sz w:val="13"/>
          <w:szCs w:val="13"/>
          <w:lang w:val="en-US"/>
        </w:rPr>
      </w:pPr>
      <w:r>
        <w:rPr>
          <w:rFonts w:ascii="Tahoma" w:hAnsi="Tahoma" w:cs="Tahoma"/>
          <w:sz w:val="13"/>
          <w:szCs w:val="13"/>
          <w:lang w:val="en-US"/>
        </w:rPr>
        <w:t xml:space="preserve">Security, all the data are encrypted by using the latest protocol </w:t>
      </w:r>
      <w:proofErr w:type="spellStart"/>
      <w:r>
        <w:rPr>
          <w:rFonts w:ascii="Tahoma" w:hAnsi="Tahoma" w:cs="Tahoma"/>
          <w:sz w:val="13"/>
          <w:szCs w:val="13"/>
          <w:lang w:val="en-US"/>
        </w:rPr>
        <w:t>tls</w:t>
      </w:r>
      <w:proofErr w:type="spellEnd"/>
      <w:r>
        <w:rPr>
          <w:rFonts w:ascii="Tahoma" w:hAnsi="Tahoma" w:cs="Tahoma"/>
          <w:sz w:val="13"/>
          <w:szCs w:val="13"/>
          <w:lang w:val="en-US"/>
        </w:rPr>
        <w:t>.</w:t>
      </w:r>
    </w:p>
    <w:p w14:paraId="19686D95" w14:textId="1E288B5A" w:rsidR="00A22E07" w:rsidRDefault="00A22E07" w:rsidP="00E23BF5">
      <w:pPr>
        <w:pStyle w:val="ListParagraph"/>
        <w:numPr>
          <w:ilvl w:val="0"/>
          <w:numId w:val="8"/>
        </w:numPr>
        <w:rPr>
          <w:rFonts w:ascii="Tahoma" w:hAnsi="Tahoma" w:cs="Tahoma"/>
          <w:sz w:val="13"/>
          <w:szCs w:val="13"/>
          <w:lang w:val="en-US"/>
        </w:rPr>
      </w:pPr>
      <w:r>
        <w:rPr>
          <w:rFonts w:ascii="Tahoma" w:hAnsi="Tahoma" w:cs="Tahoma"/>
          <w:sz w:val="13"/>
          <w:szCs w:val="13"/>
          <w:lang w:val="en-US"/>
        </w:rPr>
        <w:t xml:space="preserve">Reliability, I made sure to design a fault tolerant architecture. </w:t>
      </w:r>
    </w:p>
    <w:p w14:paraId="1476BB50" w14:textId="2A97AC73" w:rsidR="00A22E07" w:rsidRDefault="00A22E07" w:rsidP="00E23BF5">
      <w:pPr>
        <w:pStyle w:val="ListParagraph"/>
        <w:numPr>
          <w:ilvl w:val="0"/>
          <w:numId w:val="8"/>
        </w:numPr>
        <w:rPr>
          <w:rFonts w:ascii="Tahoma" w:hAnsi="Tahoma" w:cs="Tahoma"/>
          <w:sz w:val="13"/>
          <w:szCs w:val="13"/>
          <w:lang w:val="en-US"/>
        </w:rPr>
      </w:pPr>
      <w:r>
        <w:rPr>
          <w:rFonts w:ascii="Tahoma" w:hAnsi="Tahoma" w:cs="Tahoma"/>
          <w:sz w:val="13"/>
          <w:szCs w:val="13"/>
          <w:lang w:val="en-US"/>
        </w:rPr>
        <w:t>High performance and serverless architecture.</w:t>
      </w:r>
    </w:p>
    <w:p w14:paraId="17BF6F01" w14:textId="45A618A4" w:rsidR="00A22E07" w:rsidRDefault="00B8705A" w:rsidP="00E23BF5">
      <w:pPr>
        <w:pStyle w:val="ListParagraph"/>
        <w:numPr>
          <w:ilvl w:val="0"/>
          <w:numId w:val="8"/>
        </w:numPr>
        <w:rPr>
          <w:rFonts w:ascii="Tahoma" w:hAnsi="Tahoma" w:cs="Tahoma"/>
          <w:sz w:val="13"/>
          <w:szCs w:val="13"/>
          <w:lang w:val="en-US"/>
        </w:rPr>
      </w:pPr>
      <w:r>
        <w:rPr>
          <w:rFonts w:ascii="Tahoma" w:hAnsi="Tahoma" w:cs="Tahoma"/>
          <w:sz w:val="13"/>
          <w:szCs w:val="13"/>
          <w:lang w:val="en-US"/>
        </w:rPr>
        <w:t>Operational Excellence.</w:t>
      </w:r>
    </w:p>
    <w:p w14:paraId="100C1C6E" w14:textId="7E2D7238" w:rsidR="00B8705A" w:rsidRPr="00E23BF5" w:rsidRDefault="00B8705A" w:rsidP="00E23BF5">
      <w:pPr>
        <w:pStyle w:val="ListParagraph"/>
        <w:numPr>
          <w:ilvl w:val="0"/>
          <w:numId w:val="8"/>
        </w:numPr>
        <w:rPr>
          <w:rFonts w:ascii="Tahoma" w:hAnsi="Tahoma" w:cs="Tahoma"/>
          <w:sz w:val="13"/>
          <w:szCs w:val="13"/>
          <w:lang w:val="en-US"/>
        </w:rPr>
      </w:pPr>
      <w:r>
        <w:rPr>
          <w:rFonts w:ascii="Tahoma" w:hAnsi="Tahoma" w:cs="Tahoma"/>
          <w:sz w:val="13"/>
          <w:szCs w:val="13"/>
          <w:lang w:val="en-US"/>
        </w:rPr>
        <w:t>Used the latest services offered by AWS, to ensure the sustainability (Latest Hardware).</w:t>
      </w:r>
    </w:p>
    <w:sectPr w:rsidR="00B8705A" w:rsidRPr="00E23BF5" w:rsidSect="00DA43EF">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1EAD5" w14:textId="77777777" w:rsidR="003276D1" w:rsidRDefault="003276D1" w:rsidP="00B53399">
      <w:r>
        <w:separator/>
      </w:r>
    </w:p>
  </w:endnote>
  <w:endnote w:type="continuationSeparator" w:id="0">
    <w:p w14:paraId="62A2F86D" w14:textId="77777777" w:rsidR="003276D1" w:rsidRDefault="003276D1" w:rsidP="00B53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1183622"/>
      <w:docPartObj>
        <w:docPartGallery w:val="Page Numbers (Bottom of Page)"/>
        <w:docPartUnique/>
      </w:docPartObj>
    </w:sdtPr>
    <w:sdtContent>
      <w:p w14:paraId="5AC9E37E" w14:textId="5E73381A" w:rsidR="0020415D" w:rsidRDefault="0020415D" w:rsidP="00642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74CD2E" w14:textId="77777777" w:rsidR="0020415D" w:rsidRDefault="0020415D" w:rsidP="002041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9013695"/>
      <w:docPartObj>
        <w:docPartGallery w:val="Page Numbers (Bottom of Page)"/>
        <w:docPartUnique/>
      </w:docPartObj>
    </w:sdtPr>
    <w:sdtContent>
      <w:p w14:paraId="6E6C30C9" w14:textId="2802692F" w:rsidR="0020415D" w:rsidRDefault="0020415D" w:rsidP="00642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CB355D" w14:textId="563FEE19" w:rsidR="00B53399" w:rsidRDefault="0020415D">
    <w:pPr>
      <w:pStyle w:val="Footer"/>
    </w:pPr>
    <w:r>
      <w:t xml:space="preserve">[Suman </w:t>
    </w:r>
    <w:proofErr w:type="spellStart"/>
    <w:r>
      <w:t>Bonakurthi</w:t>
    </w:r>
    <w:proofErr w:type="spellEnd"/>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AF0DC" w14:textId="77777777" w:rsidR="003276D1" w:rsidRDefault="003276D1" w:rsidP="00B53399">
      <w:r>
        <w:separator/>
      </w:r>
    </w:p>
  </w:footnote>
  <w:footnote w:type="continuationSeparator" w:id="0">
    <w:p w14:paraId="30F6FBE0" w14:textId="77777777" w:rsidR="003276D1" w:rsidRDefault="003276D1" w:rsidP="00B533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6CF9"/>
    <w:multiLevelType w:val="hybridMultilevel"/>
    <w:tmpl w:val="94FCF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97706B"/>
    <w:multiLevelType w:val="hybridMultilevel"/>
    <w:tmpl w:val="EB3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9D279F"/>
    <w:multiLevelType w:val="hybridMultilevel"/>
    <w:tmpl w:val="9632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4261CC"/>
    <w:multiLevelType w:val="hybridMultilevel"/>
    <w:tmpl w:val="2F146E8A"/>
    <w:lvl w:ilvl="0" w:tplc="A978D2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14F5B42"/>
    <w:multiLevelType w:val="hybridMultilevel"/>
    <w:tmpl w:val="78A4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6072E4"/>
    <w:multiLevelType w:val="hybridMultilevel"/>
    <w:tmpl w:val="B31E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392019"/>
    <w:multiLevelType w:val="hybridMultilevel"/>
    <w:tmpl w:val="4504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935426"/>
    <w:multiLevelType w:val="hybridMultilevel"/>
    <w:tmpl w:val="EDD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9728306">
    <w:abstractNumId w:val="3"/>
  </w:num>
  <w:num w:numId="2" w16cid:durableId="128523464">
    <w:abstractNumId w:val="5"/>
  </w:num>
  <w:num w:numId="3" w16cid:durableId="559825393">
    <w:abstractNumId w:val="0"/>
  </w:num>
  <w:num w:numId="4" w16cid:durableId="243926441">
    <w:abstractNumId w:val="4"/>
  </w:num>
  <w:num w:numId="5" w16cid:durableId="890271573">
    <w:abstractNumId w:val="2"/>
  </w:num>
  <w:num w:numId="6" w16cid:durableId="5329111">
    <w:abstractNumId w:val="7"/>
  </w:num>
  <w:num w:numId="7" w16cid:durableId="1190601584">
    <w:abstractNumId w:val="1"/>
  </w:num>
  <w:num w:numId="8" w16cid:durableId="10573183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7F"/>
    <w:rsid w:val="00016254"/>
    <w:rsid w:val="00024213"/>
    <w:rsid w:val="000267B3"/>
    <w:rsid w:val="000376C8"/>
    <w:rsid w:val="00051EB6"/>
    <w:rsid w:val="00076AC1"/>
    <w:rsid w:val="00082050"/>
    <w:rsid w:val="00090399"/>
    <w:rsid w:val="000D773A"/>
    <w:rsid w:val="000E1195"/>
    <w:rsid w:val="000E6847"/>
    <w:rsid w:val="000F33D9"/>
    <w:rsid w:val="00110D55"/>
    <w:rsid w:val="001209B7"/>
    <w:rsid w:val="00176A36"/>
    <w:rsid w:val="00177083"/>
    <w:rsid w:val="00187EB2"/>
    <w:rsid w:val="00193819"/>
    <w:rsid w:val="001B6153"/>
    <w:rsid w:val="001D7F5A"/>
    <w:rsid w:val="001E5DC4"/>
    <w:rsid w:val="0020415D"/>
    <w:rsid w:val="002114EE"/>
    <w:rsid w:val="002137CB"/>
    <w:rsid w:val="0023052B"/>
    <w:rsid w:val="00232546"/>
    <w:rsid w:val="00250FEB"/>
    <w:rsid w:val="00270937"/>
    <w:rsid w:val="00273AE1"/>
    <w:rsid w:val="002A4ACD"/>
    <w:rsid w:val="002A5E0D"/>
    <w:rsid w:val="002C65D7"/>
    <w:rsid w:val="002E1D57"/>
    <w:rsid w:val="002E2BE1"/>
    <w:rsid w:val="00311E9C"/>
    <w:rsid w:val="003276D1"/>
    <w:rsid w:val="0034019E"/>
    <w:rsid w:val="00344555"/>
    <w:rsid w:val="00345C67"/>
    <w:rsid w:val="00352F13"/>
    <w:rsid w:val="00367A9B"/>
    <w:rsid w:val="00372EAC"/>
    <w:rsid w:val="003A68E9"/>
    <w:rsid w:val="003B6D34"/>
    <w:rsid w:val="003D68E2"/>
    <w:rsid w:val="003E0954"/>
    <w:rsid w:val="00420898"/>
    <w:rsid w:val="00454DE7"/>
    <w:rsid w:val="00467351"/>
    <w:rsid w:val="004A495F"/>
    <w:rsid w:val="004E768F"/>
    <w:rsid w:val="00513E4D"/>
    <w:rsid w:val="00534416"/>
    <w:rsid w:val="0054087D"/>
    <w:rsid w:val="00546EF1"/>
    <w:rsid w:val="00551A37"/>
    <w:rsid w:val="00574BD4"/>
    <w:rsid w:val="005853D4"/>
    <w:rsid w:val="005C65A2"/>
    <w:rsid w:val="005D2C46"/>
    <w:rsid w:val="005D6F30"/>
    <w:rsid w:val="005E6BE6"/>
    <w:rsid w:val="005E7276"/>
    <w:rsid w:val="0060450F"/>
    <w:rsid w:val="0062664B"/>
    <w:rsid w:val="00634B50"/>
    <w:rsid w:val="0065267F"/>
    <w:rsid w:val="0067229D"/>
    <w:rsid w:val="00686837"/>
    <w:rsid w:val="00693ECF"/>
    <w:rsid w:val="006D30A2"/>
    <w:rsid w:val="00715976"/>
    <w:rsid w:val="00723ACC"/>
    <w:rsid w:val="00735C8A"/>
    <w:rsid w:val="00756936"/>
    <w:rsid w:val="00781580"/>
    <w:rsid w:val="007A3E80"/>
    <w:rsid w:val="007E47A1"/>
    <w:rsid w:val="00802D35"/>
    <w:rsid w:val="00810B53"/>
    <w:rsid w:val="0087139C"/>
    <w:rsid w:val="008A2477"/>
    <w:rsid w:val="008C3347"/>
    <w:rsid w:val="008F5FCF"/>
    <w:rsid w:val="0090221A"/>
    <w:rsid w:val="009207C3"/>
    <w:rsid w:val="0094332A"/>
    <w:rsid w:val="0094567B"/>
    <w:rsid w:val="00957BD5"/>
    <w:rsid w:val="00964CA6"/>
    <w:rsid w:val="00970B97"/>
    <w:rsid w:val="00995CF0"/>
    <w:rsid w:val="009A2D2E"/>
    <w:rsid w:val="009B2E2E"/>
    <w:rsid w:val="009C0320"/>
    <w:rsid w:val="009D001B"/>
    <w:rsid w:val="009F275C"/>
    <w:rsid w:val="009F35A3"/>
    <w:rsid w:val="00A16543"/>
    <w:rsid w:val="00A16D08"/>
    <w:rsid w:val="00A17030"/>
    <w:rsid w:val="00A21145"/>
    <w:rsid w:val="00A22E07"/>
    <w:rsid w:val="00A30044"/>
    <w:rsid w:val="00A3039B"/>
    <w:rsid w:val="00A43959"/>
    <w:rsid w:val="00A44154"/>
    <w:rsid w:val="00A75730"/>
    <w:rsid w:val="00A82F57"/>
    <w:rsid w:val="00A93BE4"/>
    <w:rsid w:val="00A93E5D"/>
    <w:rsid w:val="00AC76A9"/>
    <w:rsid w:val="00AD0078"/>
    <w:rsid w:val="00AE4797"/>
    <w:rsid w:val="00B06360"/>
    <w:rsid w:val="00B46BE1"/>
    <w:rsid w:val="00B53399"/>
    <w:rsid w:val="00B77C1D"/>
    <w:rsid w:val="00B80ADE"/>
    <w:rsid w:val="00B8705A"/>
    <w:rsid w:val="00BE2D60"/>
    <w:rsid w:val="00BF6958"/>
    <w:rsid w:val="00C00D7B"/>
    <w:rsid w:val="00C13342"/>
    <w:rsid w:val="00C13679"/>
    <w:rsid w:val="00C2661F"/>
    <w:rsid w:val="00C32A13"/>
    <w:rsid w:val="00C4010A"/>
    <w:rsid w:val="00C85D39"/>
    <w:rsid w:val="00C85F94"/>
    <w:rsid w:val="00CB0D7E"/>
    <w:rsid w:val="00CD7988"/>
    <w:rsid w:val="00CE7BAC"/>
    <w:rsid w:val="00D600C9"/>
    <w:rsid w:val="00DA43EF"/>
    <w:rsid w:val="00E02C99"/>
    <w:rsid w:val="00E11E5B"/>
    <w:rsid w:val="00E23BF5"/>
    <w:rsid w:val="00E33440"/>
    <w:rsid w:val="00E44931"/>
    <w:rsid w:val="00E601B3"/>
    <w:rsid w:val="00E61D66"/>
    <w:rsid w:val="00E65AD7"/>
    <w:rsid w:val="00E7567F"/>
    <w:rsid w:val="00EA03A8"/>
    <w:rsid w:val="00EA666E"/>
    <w:rsid w:val="00EE07A4"/>
    <w:rsid w:val="00F01F71"/>
    <w:rsid w:val="00F028FE"/>
    <w:rsid w:val="00F15BC1"/>
    <w:rsid w:val="00F469DC"/>
    <w:rsid w:val="00F6546F"/>
    <w:rsid w:val="00F8778F"/>
    <w:rsid w:val="00F93E6F"/>
    <w:rsid w:val="00FB16E1"/>
    <w:rsid w:val="00FF03BB"/>
    <w:rsid w:val="00FF10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798AC1"/>
  <w14:defaultImageDpi w14:val="32767"/>
  <w15:chartTrackingRefBased/>
  <w15:docId w15:val="{F00CF71A-B3E5-A94F-933D-7A6B8741C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600C9"/>
    <w:rPr>
      <w:rFonts w:ascii="Times New Roman" w:eastAsia="Times New Roman" w:hAnsi="Times New Roman" w:cs="Times New Roman"/>
      <w:lang w:val="en-VN" w:eastAsia="en-US"/>
    </w:rPr>
  </w:style>
  <w:style w:type="paragraph" w:styleId="Heading1">
    <w:name w:val="heading 1"/>
    <w:basedOn w:val="Normal"/>
    <w:next w:val="Normal"/>
    <w:link w:val="Heading1Char"/>
    <w:uiPriority w:val="9"/>
    <w:qFormat/>
    <w:rsid w:val="00250FEB"/>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Heading2">
    <w:name w:val="heading 2"/>
    <w:basedOn w:val="Normal"/>
    <w:next w:val="Normal"/>
    <w:link w:val="Heading2Char"/>
    <w:uiPriority w:val="9"/>
    <w:unhideWhenUsed/>
    <w:qFormat/>
    <w:rsid w:val="00250F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10B53"/>
    <w:pPr>
      <w:keepNext/>
      <w:keepLines/>
      <w:spacing w:before="260" w:after="260" w:line="416" w:lineRule="auto"/>
      <w:outlineLvl w:val="2"/>
    </w:pPr>
    <w:rPr>
      <w:rFonts w:asciiTheme="minorHAnsi" w:eastAsiaTheme="minorEastAsia" w:hAnsiTheme="minorHAnsi" w:cstheme="min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567F"/>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E7567F"/>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250FEB"/>
    <w:rPr>
      <w:b/>
      <w:bCs/>
      <w:kern w:val="44"/>
      <w:sz w:val="44"/>
      <w:szCs w:val="44"/>
    </w:rPr>
  </w:style>
  <w:style w:type="character" w:customStyle="1" w:styleId="Heading2Char">
    <w:name w:val="Heading 2 Char"/>
    <w:basedOn w:val="DefaultParagraphFont"/>
    <w:link w:val="Heading2"/>
    <w:uiPriority w:val="9"/>
    <w:rsid w:val="00250FEB"/>
    <w:rPr>
      <w:rFonts w:asciiTheme="majorHAnsi" w:eastAsiaTheme="majorEastAsia" w:hAnsiTheme="majorHAnsi" w:cstheme="majorBidi"/>
      <w:b/>
      <w:bCs/>
      <w:sz w:val="32"/>
      <w:szCs w:val="32"/>
    </w:rPr>
  </w:style>
  <w:style w:type="paragraph" w:styleId="ListParagraph">
    <w:name w:val="List Paragraph"/>
    <w:basedOn w:val="Normal"/>
    <w:uiPriority w:val="34"/>
    <w:qFormat/>
    <w:rsid w:val="005C65A2"/>
    <w:pPr>
      <w:ind w:firstLine="420"/>
    </w:pPr>
    <w:rPr>
      <w:rFonts w:asciiTheme="minorHAnsi" w:eastAsiaTheme="minorEastAsia" w:hAnsiTheme="minorHAnsi" w:cstheme="minorBidi"/>
    </w:rPr>
  </w:style>
  <w:style w:type="paragraph" w:styleId="Header">
    <w:name w:val="header"/>
    <w:basedOn w:val="Normal"/>
    <w:link w:val="HeaderChar"/>
    <w:uiPriority w:val="99"/>
    <w:unhideWhenUsed/>
    <w:rsid w:val="00B53399"/>
    <w:pPr>
      <w:pBdr>
        <w:bottom w:val="single" w:sz="6" w:space="1" w:color="auto"/>
      </w:pBdr>
      <w:tabs>
        <w:tab w:val="center" w:pos="4680"/>
        <w:tab w:val="right" w:pos="9360"/>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uiPriority w:val="99"/>
    <w:rsid w:val="00B53399"/>
    <w:rPr>
      <w:sz w:val="18"/>
      <w:szCs w:val="18"/>
    </w:rPr>
  </w:style>
  <w:style w:type="paragraph" w:styleId="Footer">
    <w:name w:val="footer"/>
    <w:basedOn w:val="Normal"/>
    <w:link w:val="FooterChar"/>
    <w:uiPriority w:val="99"/>
    <w:unhideWhenUsed/>
    <w:rsid w:val="00B53399"/>
    <w:pPr>
      <w:tabs>
        <w:tab w:val="center" w:pos="4680"/>
        <w:tab w:val="right" w:pos="9360"/>
      </w:tabs>
      <w:snapToGrid w:val="0"/>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B53399"/>
    <w:rPr>
      <w:sz w:val="18"/>
      <w:szCs w:val="18"/>
    </w:rPr>
  </w:style>
  <w:style w:type="paragraph" w:styleId="TOCHeading">
    <w:name w:val="TOC Heading"/>
    <w:basedOn w:val="Heading1"/>
    <w:next w:val="Normal"/>
    <w:uiPriority w:val="39"/>
    <w:unhideWhenUsed/>
    <w:qFormat/>
    <w:rsid w:val="00A75730"/>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A75730"/>
    <w:pPr>
      <w:spacing w:before="120"/>
    </w:pPr>
    <w:rPr>
      <w:rFonts w:asciiTheme="minorHAnsi" w:eastAsiaTheme="minorEastAsia" w:hAnsiTheme="minorHAnsi" w:cstheme="minorHAnsi"/>
      <w:b/>
      <w:bCs/>
      <w:i/>
      <w:iCs/>
    </w:rPr>
  </w:style>
  <w:style w:type="paragraph" w:styleId="TOC2">
    <w:name w:val="toc 2"/>
    <w:basedOn w:val="Normal"/>
    <w:next w:val="Normal"/>
    <w:autoRedefine/>
    <w:uiPriority w:val="39"/>
    <w:unhideWhenUsed/>
    <w:rsid w:val="00A75730"/>
    <w:pPr>
      <w:spacing w:before="120"/>
      <w:ind w:left="240"/>
    </w:pPr>
    <w:rPr>
      <w:rFonts w:asciiTheme="minorHAnsi" w:eastAsiaTheme="minorEastAsia" w:hAnsiTheme="minorHAnsi" w:cstheme="minorHAnsi"/>
      <w:b/>
      <w:bCs/>
      <w:sz w:val="22"/>
      <w:szCs w:val="22"/>
    </w:rPr>
  </w:style>
  <w:style w:type="character" w:styleId="Hyperlink">
    <w:name w:val="Hyperlink"/>
    <w:basedOn w:val="DefaultParagraphFont"/>
    <w:uiPriority w:val="99"/>
    <w:unhideWhenUsed/>
    <w:rsid w:val="00A75730"/>
    <w:rPr>
      <w:color w:val="0563C1" w:themeColor="hyperlink"/>
      <w:u w:val="single"/>
    </w:rPr>
  </w:style>
  <w:style w:type="paragraph" w:styleId="TOC3">
    <w:name w:val="toc 3"/>
    <w:basedOn w:val="Normal"/>
    <w:next w:val="Normal"/>
    <w:autoRedefine/>
    <w:uiPriority w:val="39"/>
    <w:unhideWhenUsed/>
    <w:rsid w:val="00A75730"/>
    <w:pPr>
      <w:ind w:left="480"/>
    </w:pPr>
    <w:rPr>
      <w:rFonts w:asciiTheme="minorHAnsi" w:eastAsiaTheme="minorEastAsia" w:hAnsiTheme="minorHAnsi" w:cstheme="minorHAnsi"/>
      <w:sz w:val="20"/>
      <w:szCs w:val="20"/>
    </w:rPr>
  </w:style>
  <w:style w:type="paragraph" w:styleId="TOC4">
    <w:name w:val="toc 4"/>
    <w:basedOn w:val="Normal"/>
    <w:next w:val="Normal"/>
    <w:autoRedefine/>
    <w:uiPriority w:val="39"/>
    <w:semiHidden/>
    <w:unhideWhenUsed/>
    <w:rsid w:val="00A75730"/>
    <w:pPr>
      <w:ind w:left="720"/>
    </w:pPr>
    <w:rPr>
      <w:rFonts w:asciiTheme="minorHAnsi" w:eastAsiaTheme="minorEastAsia" w:hAnsiTheme="minorHAnsi" w:cstheme="minorHAnsi"/>
      <w:sz w:val="20"/>
      <w:szCs w:val="20"/>
    </w:rPr>
  </w:style>
  <w:style w:type="paragraph" w:styleId="TOC5">
    <w:name w:val="toc 5"/>
    <w:basedOn w:val="Normal"/>
    <w:next w:val="Normal"/>
    <w:autoRedefine/>
    <w:uiPriority w:val="39"/>
    <w:semiHidden/>
    <w:unhideWhenUsed/>
    <w:rsid w:val="00A75730"/>
    <w:pPr>
      <w:ind w:left="960"/>
    </w:pPr>
    <w:rPr>
      <w:rFonts w:asciiTheme="minorHAnsi" w:eastAsiaTheme="minorEastAsia" w:hAnsiTheme="minorHAnsi" w:cstheme="minorHAnsi"/>
      <w:sz w:val="20"/>
      <w:szCs w:val="20"/>
    </w:rPr>
  </w:style>
  <w:style w:type="paragraph" w:styleId="TOC6">
    <w:name w:val="toc 6"/>
    <w:basedOn w:val="Normal"/>
    <w:next w:val="Normal"/>
    <w:autoRedefine/>
    <w:uiPriority w:val="39"/>
    <w:semiHidden/>
    <w:unhideWhenUsed/>
    <w:rsid w:val="00A75730"/>
    <w:pPr>
      <w:ind w:left="1200"/>
    </w:pPr>
    <w:rPr>
      <w:rFonts w:asciiTheme="minorHAnsi" w:eastAsiaTheme="minorEastAsia" w:hAnsiTheme="minorHAnsi" w:cstheme="minorHAnsi"/>
      <w:sz w:val="20"/>
      <w:szCs w:val="20"/>
    </w:rPr>
  </w:style>
  <w:style w:type="paragraph" w:styleId="TOC7">
    <w:name w:val="toc 7"/>
    <w:basedOn w:val="Normal"/>
    <w:next w:val="Normal"/>
    <w:autoRedefine/>
    <w:uiPriority w:val="39"/>
    <w:semiHidden/>
    <w:unhideWhenUsed/>
    <w:rsid w:val="00A75730"/>
    <w:pPr>
      <w:ind w:left="1440"/>
    </w:pPr>
    <w:rPr>
      <w:rFonts w:asciiTheme="minorHAnsi" w:eastAsiaTheme="minorEastAsia" w:hAnsiTheme="minorHAnsi" w:cstheme="minorHAnsi"/>
      <w:sz w:val="20"/>
      <w:szCs w:val="20"/>
    </w:rPr>
  </w:style>
  <w:style w:type="paragraph" w:styleId="TOC8">
    <w:name w:val="toc 8"/>
    <w:basedOn w:val="Normal"/>
    <w:next w:val="Normal"/>
    <w:autoRedefine/>
    <w:uiPriority w:val="39"/>
    <w:semiHidden/>
    <w:unhideWhenUsed/>
    <w:rsid w:val="00A75730"/>
    <w:pPr>
      <w:ind w:left="1680"/>
    </w:pPr>
    <w:rPr>
      <w:rFonts w:asciiTheme="minorHAnsi" w:eastAsiaTheme="minorEastAsia" w:hAnsiTheme="minorHAnsi" w:cstheme="minorHAnsi"/>
      <w:sz w:val="20"/>
      <w:szCs w:val="20"/>
    </w:rPr>
  </w:style>
  <w:style w:type="paragraph" w:styleId="TOC9">
    <w:name w:val="toc 9"/>
    <w:basedOn w:val="Normal"/>
    <w:next w:val="Normal"/>
    <w:autoRedefine/>
    <w:uiPriority w:val="39"/>
    <w:semiHidden/>
    <w:unhideWhenUsed/>
    <w:rsid w:val="00A75730"/>
    <w:pPr>
      <w:ind w:left="1920"/>
    </w:pPr>
    <w:rPr>
      <w:rFonts w:asciiTheme="minorHAnsi" w:eastAsiaTheme="minorEastAsia" w:hAnsiTheme="minorHAnsi" w:cstheme="minorHAnsi"/>
      <w:sz w:val="20"/>
      <w:szCs w:val="20"/>
    </w:rPr>
  </w:style>
  <w:style w:type="character" w:customStyle="1" w:styleId="Heading3Char">
    <w:name w:val="Heading 3 Char"/>
    <w:basedOn w:val="DefaultParagraphFont"/>
    <w:link w:val="Heading3"/>
    <w:uiPriority w:val="9"/>
    <w:rsid w:val="00810B53"/>
    <w:rPr>
      <w:b/>
      <w:bCs/>
      <w:sz w:val="32"/>
      <w:szCs w:val="32"/>
    </w:rPr>
  </w:style>
  <w:style w:type="paragraph" w:styleId="HTMLPreformatted">
    <w:name w:val="HTML Preformatted"/>
    <w:basedOn w:val="Normal"/>
    <w:link w:val="HTMLPreformattedChar"/>
    <w:uiPriority w:val="99"/>
    <w:semiHidden/>
    <w:unhideWhenUsed/>
    <w:rsid w:val="0081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0B53"/>
    <w:rPr>
      <w:rFonts w:ascii="Courier New" w:eastAsia="Times New Roman" w:hAnsi="Courier New" w:cs="Courier New"/>
      <w:sz w:val="20"/>
      <w:szCs w:val="20"/>
    </w:rPr>
  </w:style>
  <w:style w:type="character" w:styleId="HTMLCode">
    <w:name w:val="HTML Code"/>
    <w:basedOn w:val="DefaultParagraphFont"/>
    <w:uiPriority w:val="99"/>
    <w:semiHidden/>
    <w:unhideWhenUsed/>
    <w:rsid w:val="00810B53"/>
    <w:rPr>
      <w:rFonts w:ascii="Courier New" w:eastAsia="Times New Roman" w:hAnsi="Courier New" w:cs="Courier New"/>
      <w:sz w:val="20"/>
      <w:szCs w:val="20"/>
    </w:rPr>
  </w:style>
  <w:style w:type="character" w:styleId="UnresolvedMention">
    <w:name w:val="Unresolved Mention"/>
    <w:basedOn w:val="DefaultParagraphFont"/>
    <w:uiPriority w:val="99"/>
    <w:rsid w:val="00810B53"/>
    <w:rPr>
      <w:color w:val="605E5C"/>
      <w:shd w:val="clear" w:color="auto" w:fill="E1DFDD"/>
    </w:rPr>
  </w:style>
  <w:style w:type="character" w:styleId="PageNumber">
    <w:name w:val="page number"/>
    <w:basedOn w:val="DefaultParagraphFont"/>
    <w:uiPriority w:val="99"/>
    <w:semiHidden/>
    <w:unhideWhenUsed/>
    <w:rsid w:val="0020415D"/>
  </w:style>
  <w:style w:type="paragraph" w:styleId="NormalWeb">
    <w:name w:val="Normal (Web)"/>
    <w:basedOn w:val="Normal"/>
    <w:uiPriority w:val="99"/>
    <w:unhideWhenUsed/>
    <w:rsid w:val="00F6546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7510">
      <w:bodyDiv w:val="1"/>
      <w:marLeft w:val="0"/>
      <w:marRight w:val="0"/>
      <w:marTop w:val="0"/>
      <w:marBottom w:val="0"/>
      <w:divBdr>
        <w:top w:val="none" w:sz="0" w:space="0" w:color="auto"/>
        <w:left w:val="none" w:sz="0" w:space="0" w:color="auto"/>
        <w:bottom w:val="none" w:sz="0" w:space="0" w:color="auto"/>
        <w:right w:val="none" w:sz="0" w:space="0" w:color="auto"/>
      </w:divBdr>
    </w:div>
    <w:div w:id="241447613">
      <w:bodyDiv w:val="1"/>
      <w:marLeft w:val="0"/>
      <w:marRight w:val="0"/>
      <w:marTop w:val="0"/>
      <w:marBottom w:val="0"/>
      <w:divBdr>
        <w:top w:val="none" w:sz="0" w:space="0" w:color="auto"/>
        <w:left w:val="none" w:sz="0" w:space="0" w:color="auto"/>
        <w:bottom w:val="none" w:sz="0" w:space="0" w:color="auto"/>
        <w:right w:val="none" w:sz="0" w:space="0" w:color="auto"/>
      </w:divBdr>
    </w:div>
    <w:div w:id="433481186">
      <w:bodyDiv w:val="1"/>
      <w:marLeft w:val="0"/>
      <w:marRight w:val="0"/>
      <w:marTop w:val="0"/>
      <w:marBottom w:val="0"/>
      <w:divBdr>
        <w:top w:val="none" w:sz="0" w:space="0" w:color="auto"/>
        <w:left w:val="none" w:sz="0" w:space="0" w:color="auto"/>
        <w:bottom w:val="none" w:sz="0" w:space="0" w:color="auto"/>
        <w:right w:val="none" w:sz="0" w:space="0" w:color="auto"/>
      </w:divBdr>
    </w:div>
    <w:div w:id="464390704">
      <w:bodyDiv w:val="1"/>
      <w:marLeft w:val="0"/>
      <w:marRight w:val="0"/>
      <w:marTop w:val="0"/>
      <w:marBottom w:val="0"/>
      <w:divBdr>
        <w:top w:val="none" w:sz="0" w:space="0" w:color="auto"/>
        <w:left w:val="none" w:sz="0" w:space="0" w:color="auto"/>
        <w:bottom w:val="none" w:sz="0" w:space="0" w:color="auto"/>
        <w:right w:val="none" w:sz="0" w:space="0" w:color="auto"/>
      </w:divBdr>
    </w:div>
    <w:div w:id="475682395">
      <w:bodyDiv w:val="1"/>
      <w:marLeft w:val="0"/>
      <w:marRight w:val="0"/>
      <w:marTop w:val="0"/>
      <w:marBottom w:val="0"/>
      <w:divBdr>
        <w:top w:val="none" w:sz="0" w:space="0" w:color="auto"/>
        <w:left w:val="none" w:sz="0" w:space="0" w:color="auto"/>
        <w:bottom w:val="none" w:sz="0" w:space="0" w:color="auto"/>
        <w:right w:val="none" w:sz="0" w:space="0" w:color="auto"/>
      </w:divBdr>
    </w:div>
    <w:div w:id="482739600">
      <w:bodyDiv w:val="1"/>
      <w:marLeft w:val="0"/>
      <w:marRight w:val="0"/>
      <w:marTop w:val="0"/>
      <w:marBottom w:val="0"/>
      <w:divBdr>
        <w:top w:val="none" w:sz="0" w:space="0" w:color="auto"/>
        <w:left w:val="none" w:sz="0" w:space="0" w:color="auto"/>
        <w:bottom w:val="none" w:sz="0" w:space="0" w:color="auto"/>
        <w:right w:val="none" w:sz="0" w:space="0" w:color="auto"/>
      </w:divBdr>
    </w:div>
    <w:div w:id="484006039">
      <w:bodyDiv w:val="1"/>
      <w:marLeft w:val="0"/>
      <w:marRight w:val="0"/>
      <w:marTop w:val="0"/>
      <w:marBottom w:val="0"/>
      <w:divBdr>
        <w:top w:val="none" w:sz="0" w:space="0" w:color="auto"/>
        <w:left w:val="none" w:sz="0" w:space="0" w:color="auto"/>
        <w:bottom w:val="none" w:sz="0" w:space="0" w:color="auto"/>
        <w:right w:val="none" w:sz="0" w:space="0" w:color="auto"/>
      </w:divBdr>
    </w:div>
    <w:div w:id="633364021">
      <w:bodyDiv w:val="1"/>
      <w:marLeft w:val="0"/>
      <w:marRight w:val="0"/>
      <w:marTop w:val="0"/>
      <w:marBottom w:val="0"/>
      <w:divBdr>
        <w:top w:val="none" w:sz="0" w:space="0" w:color="auto"/>
        <w:left w:val="none" w:sz="0" w:space="0" w:color="auto"/>
        <w:bottom w:val="none" w:sz="0" w:space="0" w:color="auto"/>
        <w:right w:val="none" w:sz="0" w:space="0" w:color="auto"/>
      </w:divBdr>
    </w:div>
    <w:div w:id="645552713">
      <w:bodyDiv w:val="1"/>
      <w:marLeft w:val="0"/>
      <w:marRight w:val="0"/>
      <w:marTop w:val="0"/>
      <w:marBottom w:val="0"/>
      <w:divBdr>
        <w:top w:val="none" w:sz="0" w:space="0" w:color="auto"/>
        <w:left w:val="none" w:sz="0" w:space="0" w:color="auto"/>
        <w:bottom w:val="none" w:sz="0" w:space="0" w:color="auto"/>
        <w:right w:val="none" w:sz="0" w:space="0" w:color="auto"/>
      </w:divBdr>
      <w:divsChild>
        <w:div w:id="170225890">
          <w:marLeft w:val="0"/>
          <w:marRight w:val="0"/>
          <w:marTop w:val="0"/>
          <w:marBottom w:val="0"/>
          <w:divBdr>
            <w:top w:val="none" w:sz="0" w:space="0" w:color="auto"/>
            <w:left w:val="none" w:sz="0" w:space="0" w:color="auto"/>
            <w:bottom w:val="none" w:sz="0" w:space="0" w:color="auto"/>
            <w:right w:val="none" w:sz="0" w:space="0" w:color="auto"/>
          </w:divBdr>
          <w:divsChild>
            <w:div w:id="1875656422">
              <w:marLeft w:val="0"/>
              <w:marRight w:val="0"/>
              <w:marTop w:val="0"/>
              <w:marBottom w:val="0"/>
              <w:divBdr>
                <w:top w:val="none" w:sz="0" w:space="0" w:color="auto"/>
                <w:left w:val="none" w:sz="0" w:space="0" w:color="auto"/>
                <w:bottom w:val="none" w:sz="0" w:space="0" w:color="auto"/>
                <w:right w:val="none" w:sz="0" w:space="0" w:color="auto"/>
              </w:divBdr>
              <w:divsChild>
                <w:div w:id="11793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5095">
      <w:bodyDiv w:val="1"/>
      <w:marLeft w:val="0"/>
      <w:marRight w:val="0"/>
      <w:marTop w:val="0"/>
      <w:marBottom w:val="0"/>
      <w:divBdr>
        <w:top w:val="none" w:sz="0" w:space="0" w:color="auto"/>
        <w:left w:val="none" w:sz="0" w:space="0" w:color="auto"/>
        <w:bottom w:val="none" w:sz="0" w:space="0" w:color="auto"/>
        <w:right w:val="none" w:sz="0" w:space="0" w:color="auto"/>
      </w:divBdr>
    </w:div>
    <w:div w:id="820393011">
      <w:bodyDiv w:val="1"/>
      <w:marLeft w:val="0"/>
      <w:marRight w:val="0"/>
      <w:marTop w:val="0"/>
      <w:marBottom w:val="0"/>
      <w:divBdr>
        <w:top w:val="none" w:sz="0" w:space="0" w:color="auto"/>
        <w:left w:val="none" w:sz="0" w:space="0" w:color="auto"/>
        <w:bottom w:val="none" w:sz="0" w:space="0" w:color="auto"/>
        <w:right w:val="none" w:sz="0" w:space="0" w:color="auto"/>
      </w:divBdr>
    </w:div>
    <w:div w:id="825049409">
      <w:bodyDiv w:val="1"/>
      <w:marLeft w:val="0"/>
      <w:marRight w:val="0"/>
      <w:marTop w:val="0"/>
      <w:marBottom w:val="0"/>
      <w:divBdr>
        <w:top w:val="none" w:sz="0" w:space="0" w:color="auto"/>
        <w:left w:val="none" w:sz="0" w:space="0" w:color="auto"/>
        <w:bottom w:val="none" w:sz="0" w:space="0" w:color="auto"/>
        <w:right w:val="none" w:sz="0" w:space="0" w:color="auto"/>
      </w:divBdr>
    </w:div>
    <w:div w:id="852302919">
      <w:bodyDiv w:val="1"/>
      <w:marLeft w:val="0"/>
      <w:marRight w:val="0"/>
      <w:marTop w:val="0"/>
      <w:marBottom w:val="0"/>
      <w:divBdr>
        <w:top w:val="none" w:sz="0" w:space="0" w:color="auto"/>
        <w:left w:val="none" w:sz="0" w:space="0" w:color="auto"/>
        <w:bottom w:val="none" w:sz="0" w:space="0" w:color="auto"/>
        <w:right w:val="none" w:sz="0" w:space="0" w:color="auto"/>
      </w:divBdr>
    </w:div>
    <w:div w:id="899943264">
      <w:bodyDiv w:val="1"/>
      <w:marLeft w:val="0"/>
      <w:marRight w:val="0"/>
      <w:marTop w:val="0"/>
      <w:marBottom w:val="0"/>
      <w:divBdr>
        <w:top w:val="none" w:sz="0" w:space="0" w:color="auto"/>
        <w:left w:val="none" w:sz="0" w:space="0" w:color="auto"/>
        <w:bottom w:val="none" w:sz="0" w:space="0" w:color="auto"/>
        <w:right w:val="none" w:sz="0" w:space="0" w:color="auto"/>
      </w:divBdr>
    </w:div>
    <w:div w:id="1004550547">
      <w:bodyDiv w:val="1"/>
      <w:marLeft w:val="0"/>
      <w:marRight w:val="0"/>
      <w:marTop w:val="0"/>
      <w:marBottom w:val="0"/>
      <w:divBdr>
        <w:top w:val="none" w:sz="0" w:space="0" w:color="auto"/>
        <w:left w:val="none" w:sz="0" w:space="0" w:color="auto"/>
        <w:bottom w:val="none" w:sz="0" w:space="0" w:color="auto"/>
        <w:right w:val="none" w:sz="0" w:space="0" w:color="auto"/>
      </w:divBdr>
    </w:div>
    <w:div w:id="1030954991">
      <w:bodyDiv w:val="1"/>
      <w:marLeft w:val="0"/>
      <w:marRight w:val="0"/>
      <w:marTop w:val="0"/>
      <w:marBottom w:val="0"/>
      <w:divBdr>
        <w:top w:val="none" w:sz="0" w:space="0" w:color="auto"/>
        <w:left w:val="none" w:sz="0" w:space="0" w:color="auto"/>
        <w:bottom w:val="none" w:sz="0" w:space="0" w:color="auto"/>
        <w:right w:val="none" w:sz="0" w:space="0" w:color="auto"/>
      </w:divBdr>
    </w:div>
    <w:div w:id="1096899404">
      <w:bodyDiv w:val="1"/>
      <w:marLeft w:val="0"/>
      <w:marRight w:val="0"/>
      <w:marTop w:val="0"/>
      <w:marBottom w:val="0"/>
      <w:divBdr>
        <w:top w:val="none" w:sz="0" w:space="0" w:color="auto"/>
        <w:left w:val="none" w:sz="0" w:space="0" w:color="auto"/>
        <w:bottom w:val="none" w:sz="0" w:space="0" w:color="auto"/>
        <w:right w:val="none" w:sz="0" w:space="0" w:color="auto"/>
      </w:divBdr>
    </w:div>
    <w:div w:id="1117525725">
      <w:bodyDiv w:val="1"/>
      <w:marLeft w:val="0"/>
      <w:marRight w:val="0"/>
      <w:marTop w:val="0"/>
      <w:marBottom w:val="0"/>
      <w:divBdr>
        <w:top w:val="none" w:sz="0" w:space="0" w:color="auto"/>
        <w:left w:val="none" w:sz="0" w:space="0" w:color="auto"/>
        <w:bottom w:val="none" w:sz="0" w:space="0" w:color="auto"/>
        <w:right w:val="none" w:sz="0" w:space="0" w:color="auto"/>
      </w:divBdr>
    </w:div>
    <w:div w:id="1180966122">
      <w:bodyDiv w:val="1"/>
      <w:marLeft w:val="0"/>
      <w:marRight w:val="0"/>
      <w:marTop w:val="0"/>
      <w:marBottom w:val="0"/>
      <w:divBdr>
        <w:top w:val="none" w:sz="0" w:space="0" w:color="auto"/>
        <w:left w:val="none" w:sz="0" w:space="0" w:color="auto"/>
        <w:bottom w:val="none" w:sz="0" w:space="0" w:color="auto"/>
        <w:right w:val="none" w:sz="0" w:space="0" w:color="auto"/>
      </w:divBdr>
    </w:div>
    <w:div w:id="1223178459">
      <w:bodyDiv w:val="1"/>
      <w:marLeft w:val="0"/>
      <w:marRight w:val="0"/>
      <w:marTop w:val="0"/>
      <w:marBottom w:val="0"/>
      <w:divBdr>
        <w:top w:val="none" w:sz="0" w:space="0" w:color="auto"/>
        <w:left w:val="none" w:sz="0" w:space="0" w:color="auto"/>
        <w:bottom w:val="none" w:sz="0" w:space="0" w:color="auto"/>
        <w:right w:val="none" w:sz="0" w:space="0" w:color="auto"/>
      </w:divBdr>
    </w:div>
    <w:div w:id="1408845602">
      <w:bodyDiv w:val="1"/>
      <w:marLeft w:val="0"/>
      <w:marRight w:val="0"/>
      <w:marTop w:val="0"/>
      <w:marBottom w:val="0"/>
      <w:divBdr>
        <w:top w:val="none" w:sz="0" w:space="0" w:color="auto"/>
        <w:left w:val="none" w:sz="0" w:space="0" w:color="auto"/>
        <w:bottom w:val="none" w:sz="0" w:space="0" w:color="auto"/>
        <w:right w:val="none" w:sz="0" w:space="0" w:color="auto"/>
      </w:divBdr>
    </w:div>
    <w:div w:id="1414736817">
      <w:bodyDiv w:val="1"/>
      <w:marLeft w:val="0"/>
      <w:marRight w:val="0"/>
      <w:marTop w:val="0"/>
      <w:marBottom w:val="0"/>
      <w:divBdr>
        <w:top w:val="none" w:sz="0" w:space="0" w:color="auto"/>
        <w:left w:val="none" w:sz="0" w:space="0" w:color="auto"/>
        <w:bottom w:val="none" w:sz="0" w:space="0" w:color="auto"/>
        <w:right w:val="none" w:sz="0" w:space="0" w:color="auto"/>
      </w:divBdr>
    </w:div>
    <w:div w:id="1526943279">
      <w:bodyDiv w:val="1"/>
      <w:marLeft w:val="0"/>
      <w:marRight w:val="0"/>
      <w:marTop w:val="0"/>
      <w:marBottom w:val="0"/>
      <w:divBdr>
        <w:top w:val="none" w:sz="0" w:space="0" w:color="auto"/>
        <w:left w:val="none" w:sz="0" w:space="0" w:color="auto"/>
        <w:bottom w:val="none" w:sz="0" w:space="0" w:color="auto"/>
        <w:right w:val="none" w:sz="0" w:space="0" w:color="auto"/>
      </w:divBdr>
    </w:div>
    <w:div w:id="1549416129">
      <w:bodyDiv w:val="1"/>
      <w:marLeft w:val="0"/>
      <w:marRight w:val="0"/>
      <w:marTop w:val="0"/>
      <w:marBottom w:val="0"/>
      <w:divBdr>
        <w:top w:val="none" w:sz="0" w:space="0" w:color="auto"/>
        <w:left w:val="none" w:sz="0" w:space="0" w:color="auto"/>
        <w:bottom w:val="none" w:sz="0" w:space="0" w:color="auto"/>
        <w:right w:val="none" w:sz="0" w:space="0" w:color="auto"/>
      </w:divBdr>
    </w:div>
    <w:div w:id="1681153235">
      <w:bodyDiv w:val="1"/>
      <w:marLeft w:val="0"/>
      <w:marRight w:val="0"/>
      <w:marTop w:val="0"/>
      <w:marBottom w:val="0"/>
      <w:divBdr>
        <w:top w:val="none" w:sz="0" w:space="0" w:color="auto"/>
        <w:left w:val="none" w:sz="0" w:space="0" w:color="auto"/>
        <w:bottom w:val="none" w:sz="0" w:space="0" w:color="auto"/>
        <w:right w:val="none" w:sz="0" w:space="0" w:color="auto"/>
      </w:divBdr>
    </w:div>
    <w:div w:id="1709062230">
      <w:bodyDiv w:val="1"/>
      <w:marLeft w:val="0"/>
      <w:marRight w:val="0"/>
      <w:marTop w:val="0"/>
      <w:marBottom w:val="0"/>
      <w:divBdr>
        <w:top w:val="none" w:sz="0" w:space="0" w:color="auto"/>
        <w:left w:val="none" w:sz="0" w:space="0" w:color="auto"/>
        <w:bottom w:val="none" w:sz="0" w:space="0" w:color="auto"/>
        <w:right w:val="none" w:sz="0" w:space="0" w:color="auto"/>
      </w:divBdr>
    </w:div>
    <w:div w:id="1798909676">
      <w:bodyDiv w:val="1"/>
      <w:marLeft w:val="0"/>
      <w:marRight w:val="0"/>
      <w:marTop w:val="0"/>
      <w:marBottom w:val="0"/>
      <w:divBdr>
        <w:top w:val="none" w:sz="0" w:space="0" w:color="auto"/>
        <w:left w:val="none" w:sz="0" w:space="0" w:color="auto"/>
        <w:bottom w:val="none" w:sz="0" w:space="0" w:color="auto"/>
        <w:right w:val="none" w:sz="0" w:space="0" w:color="auto"/>
      </w:divBdr>
      <w:divsChild>
        <w:div w:id="1289698180">
          <w:marLeft w:val="0"/>
          <w:marRight w:val="0"/>
          <w:marTop w:val="225"/>
          <w:marBottom w:val="225"/>
          <w:divBdr>
            <w:top w:val="none" w:sz="0" w:space="0" w:color="auto"/>
            <w:left w:val="none" w:sz="0" w:space="0" w:color="auto"/>
            <w:bottom w:val="none" w:sz="0" w:space="0" w:color="auto"/>
            <w:right w:val="none" w:sz="0" w:space="0" w:color="auto"/>
          </w:divBdr>
        </w:div>
        <w:div w:id="1606300969">
          <w:marLeft w:val="0"/>
          <w:marRight w:val="0"/>
          <w:marTop w:val="225"/>
          <w:marBottom w:val="225"/>
          <w:divBdr>
            <w:top w:val="none" w:sz="0" w:space="0" w:color="auto"/>
            <w:left w:val="none" w:sz="0" w:space="0" w:color="auto"/>
            <w:bottom w:val="none" w:sz="0" w:space="0" w:color="auto"/>
            <w:right w:val="none" w:sz="0" w:space="0" w:color="auto"/>
          </w:divBdr>
        </w:div>
      </w:divsChild>
    </w:div>
    <w:div w:id="2111073992">
      <w:bodyDiv w:val="1"/>
      <w:marLeft w:val="0"/>
      <w:marRight w:val="0"/>
      <w:marTop w:val="0"/>
      <w:marBottom w:val="0"/>
      <w:divBdr>
        <w:top w:val="none" w:sz="0" w:space="0" w:color="auto"/>
        <w:left w:val="none" w:sz="0" w:space="0" w:color="auto"/>
        <w:bottom w:val="none" w:sz="0" w:space="0" w:color="auto"/>
        <w:right w:val="none" w:sz="0" w:space="0" w:color="auto"/>
      </w:divBdr>
    </w:div>
    <w:div w:id="211493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97869-AFB8-924E-946D-623446B98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Pages>
  <Words>1595</Words>
  <Characters>9093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Tribee</cp:lastModifiedBy>
  <cp:revision>141</cp:revision>
  <dcterms:created xsi:type="dcterms:W3CDTF">2019-08-21T14:11:00Z</dcterms:created>
  <dcterms:modified xsi:type="dcterms:W3CDTF">2022-07-25T17:39:00Z</dcterms:modified>
</cp:coreProperties>
</file>