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6ED00" w14:textId="2F97CC9E" w:rsidR="00332A76" w:rsidRPr="00332A76" w:rsidRDefault="004730DA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1. </w:t>
      </w:r>
      <w:r w:rsidR="00332A76" w:rsidRPr="00332A76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Work with Your Salesforce Admin: Get started with Salesforce and learn how to make it work for your bottom line. </w:t>
      </w:r>
      <w:hyperlink r:id="rId4" w:tgtFrame="_blank" w:history="1">
        <w:r w:rsidR="00332A76" w:rsidRPr="00332A76">
          <w:rPr>
            <w:rStyle w:val="Hyperlink"/>
            <w:rFonts w:ascii="Times New Roman" w:hAnsi="Times New Roman" w:cs="Times New Roman"/>
            <w:color w:val="3367D6"/>
            <w:sz w:val="32"/>
            <w:szCs w:val="32"/>
            <w:shd w:val="clear" w:color="auto" w:fill="FFFFFF"/>
          </w:rPr>
          <w:t>https://trailhead.salesforce.com/en/content/learn/modules/lex_salesforce_basics</w:t>
        </w:r>
      </w:hyperlink>
      <w:r w:rsidR="00332A76" w:rsidRPr="00332A76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14:paraId="1C800964" w14:textId="77777777" w:rsidR="00305C66" w:rsidRDefault="00C72E4B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z w:val="32"/>
          <w:szCs w:val="32"/>
          <w:shd w:val="clear" w:color="auto" w:fill="FFFFFF"/>
        </w:rPr>
        <w:drawing>
          <wp:inline distT="0" distB="0" distL="0" distR="0" wp14:anchorId="59D845C5" wp14:editId="33ABEBCF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E7B" w14:textId="41E22B38" w:rsidR="00305C66" w:rsidRDefault="00305C66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2.</w:t>
      </w:r>
      <w:r w:rsidR="00332A76" w:rsidRPr="00332A76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Salesforce CRM: Learn how to use customer relationship management (CRM) software to grow your business.</w:t>
      </w:r>
      <w:r w:rsidRPr="00305C66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hyperlink r:id="rId6" w:history="1">
        <w:r w:rsidRPr="007851E7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https://trailhead.salesforce.com/en/content/learn/modules/lex_implementation_basics</w:t>
        </w:r>
      </w:hyperlink>
      <w:r w:rsidRPr="00332A76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?</w:t>
      </w:r>
      <w:r w:rsidR="00332A76" w:rsidRPr="00332A76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</w:p>
    <w:p w14:paraId="64EF80AD" w14:textId="77777777" w:rsidR="00305C66" w:rsidRDefault="00305C66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0218B440" w14:textId="5CE1FE8E" w:rsidR="009C63A9" w:rsidRPr="003D6B77" w:rsidRDefault="00C72E4B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85F8EA5" wp14:editId="113860C1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5544" w14:textId="46A50937" w:rsidR="00C72E4B" w:rsidRPr="00C72E4B" w:rsidRDefault="00C72E4B" w:rsidP="00C72E4B">
      <w:pPr>
        <w:rPr>
          <w:rFonts w:ascii="Times New Roman" w:hAnsi="Times New Roman" w:cs="Times New Roman"/>
          <w:sz w:val="32"/>
          <w:szCs w:val="32"/>
        </w:rPr>
      </w:pPr>
    </w:p>
    <w:p w14:paraId="445F5208" w14:textId="17DAC896" w:rsidR="00C72E4B" w:rsidRDefault="00C72E4B" w:rsidP="00C72E4B">
      <w:pPr>
        <w:rPr>
          <w:rFonts w:ascii="Times New Roman" w:hAnsi="Times New Roman" w:cs="Times New Roman"/>
          <w:noProof/>
          <w:sz w:val="32"/>
          <w:szCs w:val="32"/>
        </w:rPr>
      </w:pPr>
    </w:p>
    <w:p w14:paraId="3F4DE780" w14:textId="07B57C04" w:rsidR="00C72E4B" w:rsidRDefault="00C72E4B" w:rsidP="00C72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0578E4" wp14:editId="78BBF603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4AC4" w14:textId="6CF54076" w:rsidR="002C40C1" w:rsidRDefault="002C40C1" w:rsidP="00C72E4B">
      <w:pPr>
        <w:rPr>
          <w:rFonts w:ascii="Times New Roman" w:hAnsi="Times New Roman" w:cs="Times New Roman"/>
          <w:sz w:val="32"/>
          <w:szCs w:val="32"/>
        </w:rPr>
      </w:pPr>
    </w:p>
    <w:p w14:paraId="5CE2321C" w14:textId="64A52AF9" w:rsidR="006A4238" w:rsidRDefault="00305C66" w:rsidP="006A4238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3.</w:t>
      </w:r>
      <w:r w:rsidR="006A4238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Platform Development Basics: - Meet the tools and technologies that power development on the Salesforce platform. </w:t>
      </w:r>
      <w:hyperlink r:id="rId9" w:tgtFrame="_blank" w:history="1">
        <w:r w:rsidR="006A4238"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https://trailhead.salesforce.com/content/learn/modules/platform_dev_basics?trail_id=force_com_dev_beginner</w:t>
        </w:r>
      </w:hyperlink>
      <w:r w:rsidR="006A4238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</w:p>
    <w:p w14:paraId="03038CDE" w14:textId="358F128C" w:rsidR="00412C0B" w:rsidRDefault="00412C0B" w:rsidP="006A4238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 w:val="20"/>
          <w:szCs w:val="20"/>
          <w:shd w:val="clear" w:color="auto" w:fill="FFFFFF"/>
        </w:rPr>
        <w:lastRenderedPageBreak/>
        <w:drawing>
          <wp:inline distT="0" distB="0" distL="0" distR="0" wp14:anchorId="2B144C59" wp14:editId="3659FEC1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55EE" w14:textId="769035A9" w:rsidR="00412C0B" w:rsidRDefault="00412C0B" w:rsidP="006A4238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156780AB" w14:textId="66CC3378" w:rsidR="00412C0B" w:rsidRDefault="00412C0B" w:rsidP="006A4238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5460BE8B" wp14:editId="5E3D0A97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8305" w14:textId="77777777" w:rsidR="00412C0B" w:rsidRDefault="00412C0B" w:rsidP="006A4238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0B0B7BB4" w14:textId="3E901F7E" w:rsidR="00E45C63" w:rsidRDefault="00305C66" w:rsidP="00E45C63">
      <w:pPr>
        <w:rPr>
          <w:rStyle w:val="Hyperlink"/>
          <w:rFonts w:ascii="Roboto" w:hAnsi="Roboto"/>
          <w:color w:val="3367D6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4.</w:t>
      </w:r>
      <w:r w:rsidR="00E45C63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Data </w:t>
      </w:r>
      <w:proofErr w:type="spellStart"/>
      <w:r w:rsidR="00E45C63">
        <w:rPr>
          <w:rFonts w:ascii="Roboto" w:hAnsi="Roboto"/>
          <w:color w:val="202124"/>
          <w:sz w:val="20"/>
          <w:szCs w:val="20"/>
          <w:shd w:val="clear" w:color="auto" w:fill="FFFFFF"/>
        </w:rPr>
        <w:t>Modeling</w:t>
      </w:r>
      <w:proofErr w:type="spellEnd"/>
      <w:r w:rsidR="00E45C63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: - Give your data structure with objects, fields, and relationships. </w:t>
      </w:r>
      <w:hyperlink r:id="rId12" w:tgtFrame="_blank" w:history="1">
        <w:r w:rsidR="00E45C63"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https://trailhead.salesforce.com/content/learn/modules/data_modeling?trail_id=force_com_dev_beginner</w:t>
        </w:r>
      </w:hyperlink>
    </w:p>
    <w:p w14:paraId="18C1D2CA" w14:textId="569CB81D" w:rsidR="002642D1" w:rsidRDefault="002642D1" w:rsidP="00E45C63">
      <w:r>
        <w:rPr>
          <w:noProof/>
        </w:rPr>
        <w:lastRenderedPageBreak/>
        <w:drawing>
          <wp:inline distT="0" distB="0" distL="0" distR="0" wp14:anchorId="699FB539" wp14:editId="58C69DB3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1EE7" w14:textId="0F02CA0D" w:rsidR="002642D1" w:rsidRDefault="002642D1" w:rsidP="00E45C63"/>
    <w:p w14:paraId="790E1622" w14:textId="6077E01D" w:rsidR="002642D1" w:rsidRDefault="002642D1" w:rsidP="00E45C63">
      <w:r>
        <w:rPr>
          <w:noProof/>
        </w:rPr>
        <w:drawing>
          <wp:inline distT="0" distB="0" distL="0" distR="0" wp14:anchorId="35568250" wp14:editId="18C6B3E5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92D2" w14:textId="272D4DB2" w:rsidR="00BB5533" w:rsidRDefault="00BB5533" w:rsidP="00E45C63">
      <w:r>
        <w:rPr>
          <w:noProof/>
        </w:rPr>
        <w:lastRenderedPageBreak/>
        <w:drawing>
          <wp:inline distT="0" distB="0" distL="0" distR="0" wp14:anchorId="62C5F8B1" wp14:editId="304B1E38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A4D" w14:textId="7A9CCE22" w:rsidR="00DD6078" w:rsidRDefault="00DD6078" w:rsidP="00E45C63"/>
    <w:p w14:paraId="69A56A76" w14:textId="3C8C211A" w:rsidR="00DD6078" w:rsidRPr="00EE3BDF" w:rsidRDefault="00F65A43" w:rsidP="00DD6078">
      <w:pPr>
        <w:pStyle w:val="Heading3"/>
        <w:shd w:val="clear" w:color="auto" w:fill="FFFFFF"/>
        <w:spacing w:line="300" w:lineRule="atLeast"/>
        <w:rPr>
          <w:b w:val="0"/>
          <w:bCs w:val="0"/>
          <w:color w:val="5F6368"/>
          <w:spacing w:val="5"/>
          <w:sz w:val="24"/>
          <w:szCs w:val="24"/>
        </w:rPr>
      </w:pPr>
      <w:r>
        <w:rPr>
          <w:b w:val="0"/>
          <w:bCs w:val="0"/>
          <w:color w:val="5F6368"/>
          <w:spacing w:val="5"/>
          <w:sz w:val="24"/>
          <w:szCs w:val="24"/>
        </w:rPr>
        <w:t>5.</w:t>
      </w:r>
      <w:r w:rsidR="00DD6078" w:rsidRPr="00EE3BDF">
        <w:rPr>
          <w:b w:val="0"/>
          <w:bCs w:val="0"/>
          <w:color w:val="5F6368"/>
          <w:spacing w:val="5"/>
          <w:sz w:val="24"/>
          <w:szCs w:val="24"/>
        </w:rPr>
        <w:t xml:space="preserve">Formulas &amp; </w:t>
      </w:r>
      <w:proofErr w:type="gramStart"/>
      <w:r w:rsidR="00DD6078" w:rsidRPr="00EE3BDF">
        <w:rPr>
          <w:b w:val="0"/>
          <w:bCs w:val="0"/>
          <w:color w:val="5F6368"/>
          <w:spacing w:val="5"/>
          <w:sz w:val="24"/>
          <w:szCs w:val="24"/>
        </w:rPr>
        <w:t>Validations:-</w:t>
      </w:r>
      <w:proofErr w:type="gramEnd"/>
      <w:r w:rsidR="00DD6078" w:rsidRPr="00EE3BDF">
        <w:rPr>
          <w:b w:val="0"/>
          <w:bCs w:val="0"/>
          <w:color w:val="5F6368"/>
          <w:spacing w:val="5"/>
          <w:sz w:val="24"/>
          <w:szCs w:val="24"/>
        </w:rPr>
        <w:t xml:space="preserve"> Tailor your apps without writing code by using point-and-click logic.</w:t>
      </w:r>
    </w:p>
    <w:p w14:paraId="09F2187F" w14:textId="2A5303C8" w:rsidR="00DD6078" w:rsidRDefault="006A7A53" w:rsidP="00EE3BDF">
      <w:pPr>
        <w:pStyle w:val="Heading3"/>
        <w:shd w:val="clear" w:color="auto" w:fill="FFFFFF"/>
        <w:spacing w:line="300" w:lineRule="atLeast"/>
        <w:jc w:val="both"/>
        <w:rPr>
          <w:rStyle w:val="Hyperlink"/>
          <w:b w:val="0"/>
          <w:bCs w:val="0"/>
          <w:color w:val="1155CC"/>
          <w:spacing w:val="5"/>
          <w:sz w:val="24"/>
          <w:szCs w:val="24"/>
        </w:rPr>
      </w:pPr>
      <w:hyperlink r:id="rId16" w:tgtFrame="_blank" w:history="1">
        <w:r w:rsidR="00DD6078" w:rsidRPr="00EE3BDF">
          <w:rPr>
            <w:rStyle w:val="Hyperlink"/>
            <w:b w:val="0"/>
            <w:bCs w:val="0"/>
            <w:color w:val="1155CC"/>
            <w:spacing w:val="5"/>
            <w:sz w:val="24"/>
            <w:szCs w:val="24"/>
          </w:rPr>
          <w:t>https://trailhead.salesforce.com/content/learn/modules/point_click_business_logic?trail_id=force_com_dev_beginner</w:t>
        </w:r>
      </w:hyperlink>
    </w:p>
    <w:p w14:paraId="4DC4D5CA" w14:textId="52B22C50" w:rsidR="00F408F1" w:rsidRDefault="00F408F1" w:rsidP="00EE3BDF">
      <w:pPr>
        <w:pStyle w:val="Heading3"/>
        <w:shd w:val="clear" w:color="auto" w:fill="FFFFFF"/>
        <w:spacing w:line="300" w:lineRule="atLeast"/>
        <w:jc w:val="both"/>
        <w:rPr>
          <w:b w:val="0"/>
          <w:bCs w:val="0"/>
          <w:color w:val="5F6368"/>
          <w:spacing w:val="5"/>
          <w:sz w:val="24"/>
          <w:szCs w:val="24"/>
        </w:rPr>
      </w:pPr>
      <w:r>
        <w:rPr>
          <w:b w:val="0"/>
          <w:bCs w:val="0"/>
          <w:noProof/>
          <w:color w:val="5F6368"/>
          <w:spacing w:val="5"/>
          <w:sz w:val="24"/>
          <w:szCs w:val="24"/>
        </w:rPr>
        <w:drawing>
          <wp:inline distT="0" distB="0" distL="0" distR="0" wp14:anchorId="35B79DC1" wp14:editId="29CDAEA8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DC45" w14:textId="2CB1F12B" w:rsidR="00F408F1" w:rsidRDefault="00F408F1" w:rsidP="00EE3BDF">
      <w:pPr>
        <w:pStyle w:val="Heading3"/>
        <w:shd w:val="clear" w:color="auto" w:fill="FFFFFF"/>
        <w:spacing w:line="300" w:lineRule="atLeast"/>
        <w:jc w:val="both"/>
        <w:rPr>
          <w:b w:val="0"/>
          <w:bCs w:val="0"/>
          <w:color w:val="5F6368"/>
          <w:spacing w:val="5"/>
          <w:sz w:val="24"/>
          <w:szCs w:val="24"/>
        </w:rPr>
      </w:pPr>
      <w:r>
        <w:rPr>
          <w:b w:val="0"/>
          <w:bCs w:val="0"/>
          <w:noProof/>
          <w:color w:val="5F6368"/>
          <w:spacing w:val="5"/>
          <w:sz w:val="24"/>
          <w:szCs w:val="24"/>
        </w:rPr>
        <w:lastRenderedPageBreak/>
        <w:drawing>
          <wp:inline distT="0" distB="0" distL="0" distR="0" wp14:anchorId="1DCAC485" wp14:editId="0EBABB59">
            <wp:extent cx="5731510" cy="322389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BC10" w14:textId="50A2F4B5" w:rsidR="00F408F1" w:rsidRPr="00EE3BDF" w:rsidRDefault="00F408F1" w:rsidP="00EE3BDF">
      <w:pPr>
        <w:pStyle w:val="Heading3"/>
        <w:shd w:val="clear" w:color="auto" w:fill="FFFFFF"/>
        <w:spacing w:line="300" w:lineRule="atLeast"/>
        <w:jc w:val="both"/>
        <w:rPr>
          <w:b w:val="0"/>
          <w:bCs w:val="0"/>
          <w:color w:val="5F6368"/>
          <w:spacing w:val="5"/>
          <w:sz w:val="24"/>
          <w:szCs w:val="24"/>
        </w:rPr>
      </w:pPr>
      <w:r>
        <w:rPr>
          <w:b w:val="0"/>
          <w:bCs w:val="0"/>
          <w:noProof/>
          <w:color w:val="5F6368"/>
          <w:spacing w:val="5"/>
          <w:sz w:val="24"/>
          <w:szCs w:val="24"/>
        </w:rPr>
        <w:drawing>
          <wp:inline distT="0" distB="0" distL="0" distR="0" wp14:anchorId="1692913C" wp14:editId="2BC8129B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7BA2" w14:textId="77777777" w:rsidR="00DD6078" w:rsidRPr="00EE3BDF" w:rsidRDefault="00DD6078" w:rsidP="00EE3BDF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EE3BDF">
        <w:rPr>
          <w:rFonts w:ascii="Times New Roman" w:hAnsi="Times New Roman" w:cs="Times New Roman"/>
          <w:color w:val="222222"/>
          <w:sz w:val="24"/>
          <w:szCs w:val="24"/>
        </w:rPr>
        <w:br/>
      </w:r>
    </w:p>
    <w:p w14:paraId="1F6DB1DF" w14:textId="081B4304" w:rsidR="00DD6078" w:rsidRDefault="00F65A43" w:rsidP="00EE3BDF">
      <w:pPr>
        <w:pStyle w:val="Heading3"/>
        <w:shd w:val="clear" w:color="auto" w:fill="FFFFFF"/>
        <w:spacing w:line="300" w:lineRule="atLeast"/>
        <w:jc w:val="both"/>
        <w:rPr>
          <w:rFonts w:ascii="Roboto" w:hAnsi="Roboto"/>
          <w:color w:val="5F6368"/>
          <w:spacing w:val="5"/>
        </w:rPr>
      </w:pPr>
      <w:r>
        <w:rPr>
          <w:b w:val="0"/>
          <w:bCs w:val="0"/>
          <w:color w:val="5F6368"/>
          <w:spacing w:val="5"/>
          <w:sz w:val="24"/>
          <w:szCs w:val="24"/>
        </w:rPr>
        <w:t>6.</w:t>
      </w:r>
      <w:r w:rsidR="00DD6078" w:rsidRPr="00EE3BDF">
        <w:rPr>
          <w:b w:val="0"/>
          <w:bCs w:val="0"/>
          <w:color w:val="5F6368"/>
          <w:spacing w:val="5"/>
          <w:sz w:val="24"/>
          <w:szCs w:val="24"/>
        </w:rPr>
        <w:t>Data Security:-Control access to data using point-and-click security tools.</w:t>
      </w:r>
      <w:r w:rsidR="00DD6078" w:rsidRPr="00EE3BDF">
        <w:rPr>
          <w:b w:val="0"/>
          <w:bCs w:val="0"/>
          <w:color w:val="5F6368"/>
          <w:spacing w:val="5"/>
          <w:sz w:val="24"/>
          <w:szCs w:val="24"/>
        </w:rPr>
        <w:br/>
      </w:r>
      <w:hyperlink r:id="rId20" w:tgtFrame="_blank" w:history="1">
        <w:r w:rsidR="00DD6078" w:rsidRPr="00EE3BDF">
          <w:rPr>
            <w:rStyle w:val="Hyperlink"/>
            <w:b w:val="0"/>
            <w:bCs w:val="0"/>
            <w:color w:val="1155CC"/>
            <w:spacing w:val="5"/>
            <w:sz w:val="24"/>
            <w:szCs w:val="24"/>
          </w:rPr>
          <w:t>https://trailhead.salesforce.com/content/learn/modules/data_security?trail_id=force_com_dev_beginner</w:t>
        </w:r>
      </w:hyperlink>
      <w:r w:rsidR="00DD6078">
        <w:rPr>
          <w:rFonts w:ascii="Roboto" w:hAnsi="Roboto"/>
          <w:color w:val="5F6368"/>
          <w:spacing w:val="5"/>
        </w:rPr>
        <w:br/>
      </w:r>
    </w:p>
    <w:p w14:paraId="6C9CD719" w14:textId="77777777" w:rsidR="00DD6078" w:rsidRDefault="00DD6078" w:rsidP="00E45C63"/>
    <w:p w14:paraId="17B6DA52" w14:textId="513256A1" w:rsidR="006A4238" w:rsidRDefault="00B43556" w:rsidP="00C72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7A6D560" wp14:editId="028F58D0">
            <wp:extent cx="5731510" cy="322389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35DC" w14:textId="337F7D58" w:rsidR="004A3B4B" w:rsidRDefault="004A3B4B" w:rsidP="00C72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8F9E8C" wp14:editId="66C29CE8">
            <wp:extent cx="5731510" cy="32238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6818" w14:textId="72253EBE" w:rsidR="005438AB" w:rsidRDefault="005438AB" w:rsidP="00C72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DB564A6" wp14:editId="10F713C5">
            <wp:extent cx="5731510" cy="3223895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EE38" w14:textId="5CCAD43A" w:rsidR="00C31C07" w:rsidRDefault="00C31C07" w:rsidP="00C72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2E69DA" wp14:editId="3E79AC11">
            <wp:extent cx="5731510" cy="322389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9CEB" w14:textId="6A1282DD" w:rsidR="00C31C07" w:rsidRDefault="00C31C07" w:rsidP="00C72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EFCD174" wp14:editId="23CA101B">
            <wp:extent cx="5731510" cy="3223895"/>
            <wp:effectExtent l="0" t="0" r="2540" b="0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B58E" w14:textId="77777777" w:rsidR="006C767C" w:rsidRDefault="006C767C" w:rsidP="006C767C">
      <w:pPr>
        <w:shd w:val="clear" w:color="auto" w:fill="FFFFFF"/>
        <w:rPr>
          <w:rFonts w:ascii="Arial" w:hAnsi="Arial" w:cs="Arial"/>
          <w:color w:val="222222"/>
        </w:rPr>
      </w:pPr>
    </w:p>
    <w:p w14:paraId="744B29CA" w14:textId="028F13D0" w:rsidR="006C767C" w:rsidRDefault="006C767C" w:rsidP="006C767C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Reports &amp; Dashboards for Lightning Experience:-Visualize key business metrics in real-time using Lightning Experience.</w:t>
      </w:r>
      <w:r>
        <w:rPr>
          <w:rFonts w:ascii="Arial" w:hAnsi="Arial" w:cs="Arial"/>
          <w:color w:val="222222"/>
        </w:rPr>
        <w:br/>
      </w:r>
      <w:hyperlink r:id="rId26" w:tgtFrame="_blank" w:history="1">
        <w:r>
          <w:rPr>
            <w:rStyle w:val="Hyperlink"/>
            <w:rFonts w:ascii="Arial" w:hAnsi="Arial" w:cs="Arial"/>
            <w:color w:val="1155CC"/>
          </w:rPr>
          <w:t>https://trailhead.salesforce.com/content/learn/modules/lex_implementation_reports_dashboards?trail_id=force_com_admin_beginner</w:t>
        </w:r>
      </w:hyperlink>
      <w:r>
        <w:rPr>
          <w:rFonts w:ascii="Arial" w:hAnsi="Arial" w:cs="Arial"/>
          <w:color w:val="222222"/>
          <w:sz w:val="27"/>
          <w:szCs w:val="27"/>
        </w:rPr>
        <w:br/>
      </w:r>
    </w:p>
    <w:p w14:paraId="63333C3D" w14:textId="193220F8" w:rsidR="006C767C" w:rsidRDefault="009B5A2B" w:rsidP="00C72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869E82" wp14:editId="7113A1C6">
            <wp:extent cx="5731510" cy="322389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7D45" w14:textId="7EA35CC8" w:rsidR="009B5A2B" w:rsidRDefault="009B5A2B" w:rsidP="00C72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A317EA3" wp14:editId="2A5F72BB">
            <wp:extent cx="5731510" cy="322389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525A" w14:textId="05031D8B" w:rsidR="006A7A53" w:rsidRDefault="006A7A53" w:rsidP="00C72E4B">
      <w:pPr>
        <w:rPr>
          <w:rFonts w:ascii="Times New Roman" w:hAnsi="Times New Roman" w:cs="Times New Roman"/>
          <w:sz w:val="32"/>
          <w:szCs w:val="32"/>
        </w:rPr>
      </w:pPr>
    </w:p>
    <w:p w14:paraId="6390FE9D" w14:textId="35491AB9" w:rsidR="006A7A53" w:rsidRPr="00C72E4B" w:rsidRDefault="006A7A53" w:rsidP="00C72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color w:val="222222"/>
          <w:shd w:val="clear" w:color="auto" w:fill="FFFFFF"/>
        </w:rPr>
        <w:t>Data Management:-  Learn how to import and export data in Salesforce.</w:t>
      </w:r>
      <w:r>
        <w:rPr>
          <w:rFonts w:ascii="Arial" w:hAnsi="Arial" w:cs="Arial"/>
          <w:color w:val="222222"/>
        </w:rPr>
        <w:br/>
      </w:r>
      <w:hyperlink r:id="rId29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https://trailhead.salesforce.com/content/learn/modules/lex_implementation_data_management?trail_id=force_com_dev_beginner</w:t>
        </w:r>
      </w:hyperlink>
    </w:p>
    <w:sectPr w:rsidR="006A7A53" w:rsidRPr="00C72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A76"/>
    <w:rsid w:val="002642D1"/>
    <w:rsid w:val="002C40C1"/>
    <w:rsid w:val="00305C66"/>
    <w:rsid w:val="00332A76"/>
    <w:rsid w:val="003D6B77"/>
    <w:rsid w:val="00412C0B"/>
    <w:rsid w:val="004730DA"/>
    <w:rsid w:val="004A3B4B"/>
    <w:rsid w:val="005438AB"/>
    <w:rsid w:val="006A4238"/>
    <w:rsid w:val="006A7A53"/>
    <w:rsid w:val="006C767C"/>
    <w:rsid w:val="00701728"/>
    <w:rsid w:val="009B5A2B"/>
    <w:rsid w:val="009C63A9"/>
    <w:rsid w:val="00B43556"/>
    <w:rsid w:val="00BB5533"/>
    <w:rsid w:val="00C31C07"/>
    <w:rsid w:val="00C72E4B"/>
    <w:rsid w:val="00DD6078"/>
    <w:rsid w:val="00E45C63"/>
    <w:rsid w:val="00EE3BDF"/>
    <w:rsid w:val="00F408F1"/>
    <w:rsid w:val="00F65A43"/>
    <w:rsid w:val="00FE1610"/>
    <w:rsid w:val="00FF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D235D"/>
  <w15:chartTrackingRefBased/>
  <w15:docId w15:val="{7C8DD508-D6AB-4653-98D8-CF031EE01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D60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2A7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730D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D6B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D607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5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trailhead.salesforce.com/content/learn/modules/lex_implementation_reports_dashboards?trail_id=force_com_admin_beginner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trailhead.salesforce.com/content/learn/modules/data_modeling?trail_id=force_com_dev_beginner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hyperlink" Target="https://trailhead.salesforce.com/content/learn/modules/point_click_business_logic?trail_id=force_com_dev_beginner" TargetMode="External"/><Relationship Id="rId20" Type="http://schemas.openxmlformats.org/officeDocument/2006/relationships/hyperlink" Target="https://trailhead.salesforce.com/content/learn/modules/data_security?trail_id=force_com_dev_beginner" TargetMode="External"/><Relationship Id="rId29" Type="http://schemas.openxmlformats.org/officeDocument/2006/relationships/hyperlink" Target="https://trailhead.salesforce.com/content/learn/modules/lex_implementation_data_management?trail_id=force_com_dev_beginner" TargetMode="External"/><Relationship Id="rId1" Type="http://schemas.openxmlformats.org/officeDocument/2006/relationships/styles" Target="styles.xml"/><Relationship Id="rId6" Type="http://schemas.openxmlformats.org/officeDocument/2006/relationships/hyperlink" Target="https://trailhead.salesforce.com/en/content/learn/modules/lex_implementation_basic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hyperlink" Target="https://trailhead.salesforce.com/en/content/learn/modules/lex_salesforce_basics" TargetMode="External"/><Relationship Id="rId9" Type="http://schemas.openxmlformats.org/officeDocument/2006/relationships/hyperlink" Target="https://trailhead.salesforce.com/content/learn/modules/platform_dev_basics?trail_id=force_com_dev_beginner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10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D</dc:creator>
  <cp:keywords/>
  <dc:description/>
  <cp:lastModifiedBy>Suman D</cp:lastModifiedBy>
  <cp:revision>24</cp:revision>
  <dcterms:created xsi:type="dcterms:W3CDTF">2022-03-21T11:36:00Z</dcterms:created>
  <dcterms:modified xsi:type="dcterms:W3CDTF">2022-03-28T04:27:00Z</dcterms:modified>
</cp:coreProperties>
</file>