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45" w:rsidRPr="00A12B03" w:rsidRDefault="00B875D1">
      <w:pPr>
        <w:rPr>
          <w:b/>
          <w:sz w:val="28"/>
          <w:szCs w:val="28"/>
        </w:rPr>
      </w:pPr>
      <w:r w:rsidRPr="00A12B03">
        <w:rPr>
          <w:b/>
          <w:sz w:val="28"/>
          <w:szCs w:val="28"/>
        </w:rPr>
        <w:t>TASK NO 2</w:t>
      </w:r>
    </w:p>
    <w:p w:rsidR="00B875D1" w:rsidRPr="00A12B03" w:rsidRDefault="00B875D1">
      <w:pPr>
        <w:rPr>
          <w:b/>
          <w:sz w:val="28"/>
          <w:szCs w:val="28"/>
        </w:rPr>
      </w:pPr>
      <w:r w:rsidRPr="00A12B03">
        <w:rPr>
          <w:b/>
          <w:noProof/>
          <w:sz w:val="28"/>
          <w:szCs w:val="28"/>
          <w:lang w:eastAsia="en-IN"/>
        </w:rPr>
        <w:drawing>
          <wp:anchor distT="0" distB="0" distL="114300" distR="114300" simplePos="0" relativeHeight="251658240" behindDoc="0" locked="0" layoutInCell="1" allowOverlap="1" wp14:anchorId="76440C63" wp14:editId="2B9C17CB">
            <wp:simplePos x="0" y="0"/>
            <wp:positionH relativeFrom="column">
              <wp:posOffset>1126273</wp:posOffset>
            </wp:positionH>
            <wp:positionV relativeFrom="paragraph">
              <wp:posOffset>624437</wp:posOffset>
            </wp:positionV>
            <wp:extent cx="3604227" cy="269859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2-18 at 12.43.40_65013237.jpg"/>
                    <pic:cNvPicPr/>
                  </pic:nvPicPr>
                  <pic:blipFill>
                    <a:blip r:embed="rId6">
                      <a:extLst>
                        <a:ext uri="{28A0092B-C50C-407E-A947-70E740481C1C}">
                          <a14:useLocalDpi xmlns:a14="http://schemas.microsoft.com/office/drawing/2010/main" val="0"/>
                        </a:ext>
                      </a:extLst>
                    </a:blip>
                    <a:stretch>
                      <a:fillRect/>
                    </a:stretch>
                  </pic:blipFill>
                  <pic:spPr>
                    <a:xfrm>
                      <a:off x="0" y="0"/>
                      <a:ext cx="3604227" cy="2698595"/>
                    </a:xfrm>
                    <a:prstGeom prst="rect">
                      <a:avLst/>
                    </a:prstGeom>
                  </pic:spPr>
                </pic:pic>
              </a:graphicData>
            </a:graphic>
            <wp14:sizeRelH relativeFrom="page">
              <wp14:pctWidth>0</wp14:pctWidth>
            </wp14:sizeRelH>
            <wp14:sizeRelV relativeFrom="page">
              <wp14:pctHeight>0</wp14:pctHeight>
            </wp14:sizeRelV>
          </wp:anchor>
        </w:drawing>
      </w:r>
      <w:r w:rsidRPr="00A12B03">
        <w:rPr>
          <w:b/>
          <w:sz w:val="28"/>
          <w:szCs w:val="28"/>
        </w:rPr>
        <w:t>RELATIONSHIP BETWEEN AI ML DL</w:t>
      </w:r>
    </w:p>
    <w:p w:rsidR="00B875D1" w:rsidRDefault="00B875D1">
      <w:pPr>
        <w:rPr>
          <w:b/>
        </w:rPr>
      </w:pPr>
    </w:p>
    <w:p w:rsidR="00B875D1" w:rsidRDefault="00B875D1">
      <w:pPr>
        <w:rPr>
          <w:b/>
        </w:rPr>
      </w:pPr>
      <w:bookmarkStart w:id="0" w:name="_GoBack"/>
    </w:p>
    <w:bookmarkEnd w:id="0"/>
    <w:p w:rsidR="00B875D1" w:rsidRDefault="00B875D1">
      <w:pPr>
        <w:rPr>
          <w:b/>
        </w:rPr>
      </w:pPr>
    </w:p>
    <w:p w:rsidR="00B875D1" w:rsidRDefault="00B875D1">
      <w:pPr>
        <w:rPr>
          <w:b/>
        </w:rPr>
      </w:pPr>
    </w:p>
    <w:p w:rsidR="00B875D1" w:rsidRDefault="00B875D1">
      <w:pPr>
        <w:rPr>
          <w:b/>
        </w:rPr>
      </w:pPr>
    </w:p>
    <w:p w:rsidR="00B875D1" w:rsidRDefault="00B875D1">
      <w:pPr>
        <w:rPr>
          <w:b/>
        </w:rPr>
      </w:pPr>
    </w:p>
    <w:p w:rsidR="00B875D1" w:rsidRDefault="00B875D1">
      <w:pPr>
        <w:rPr>
          <w:b/>
        </w:rPr>
      </w:pPr>
    </w:p>
    <w:p w:rsidR="00B875D1" w:rsidRDefault="00B875D1">
      <w:pPr>
        <w:rPr>
          <w:b/>
        </w:rPr>
      </w:pPr>
    </w:p>
    <w:p w:rsidR="00B875D1" w:rsidRDefault="00B875D1">
      <w:pPr>
        <w:rPr>
          <w:b/>
        </w:rPr>
      </w:pPr>
    </w:p>
    <w:p w:rsidR="00B875D1" w:rsidRDefault="00B875D1">
      <w:pPr>
        <w:rPr>
          <w:b/>
        </w:rPr>
      </w:pPr>
    </w:p>
    <w:p w:rsidR="00B875D1" w:rsidRPr="00B875D1" w:rsidRDefault="00B875D1" w:rsidP="00B875D1">
      <w:pPr>
        <w:spacing w:before="100" w:beforeAutospacing="1" w:after="100" w:afterAutospacing="1" w:line="240" w:lineRule="auto"/>
        <w:rPr>
          <w:rFonts w:ascii="Times New Roman" w:eastAsia="Times New Roman" w:hAnsi="Times New Roman" w:cs="Times New Roman"/>
          <w:sz w:val="24"/>
          <w:szCs w:val="24"/>
          <w:lang w:eastAsia="en-IN"/>
        </w:rPr>
      </w:pPr>
      <w:r w:rsidRPr="00B875D1">
        <w:rPr>
          <w:rFonts w:ascii="Times New Roman" w:eastAsia="Times New Roman" w:hAnsi="Times New Roman" w:cs="Times New Roman"/>
          <w:sz w:val="24"/>
          <w:szCs w:val="24"/>
          <w:lang w:eastAsia="en-IN"/>
        </w:rPr>
        <w:t xml:space="preserve">The relationship between </w:t>
      </w:r>
      <w:r w:rsidRPr="00B875D1">
        <w:rPr>
          <w:rFonts w:ascii="Times New Roman" w:eastAsia="Times New Roman" w:hAnsi="Times New Roman" w:cs="Times New Roman"/>
          <w:b/>
          <w:bCs/>
          <w:sz w:val="24"/>
          <w:szCs w:val="24"/>
          <w:lang w:eastAsia="en-IN"/>
        </w:rPr>
        <w:t>Artificial Intelligence (AI), Machine Learning (ML), and Deep Learning (DL)</w:t>
      </w:r>
      <w:r w:rsidRPr="00B875D1">
        <w:rPr>
          <w:rFonts w:ascii="Times New Roman" w:eastAsia="Times New Roman" w:hAnsi="Times New Roman" w:cs="Times New Roman"/>
          <w:sz w:val="24"/>
          <w:szCs w:val="24"/>
          <w:lang w:eastAsia="en-IN"/>
        </w:rPr>
        <w:t xml:space="preserve"> is hierarchical:</w:t>
      </w:r>
    </w:p>
    <w:p w:rsidR="00B875D1" w:rsidRPr="00B875D1" w:rsidRDefault="00B875D1" w:rsidP="00B875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D1">
        <w:rPr>
          <w:rFonts w:ascii="Times New Roman" w:eastAsia="Times New Roman" w:hAnsi="Times New Roman" w:cs="Times New Roman"/>
          <w:b/>
          <w:bCs/>
          <w:sz w:val="24"/>
          <w:szCs w:val="24"/>
          <w:lang w:eastAsia="en-IN"/>
        </w:rPr>
        <w:t>Artificial Intelligence (AI)</w:t>
      </w:r>
      <w:r w:rsidRPr="00B875D1">
        <w:rPr>
          <w:rFonts w:ascii="Times New Roman" w:eastAsia="Times New Roman" w:hAnsi="Times New Roman" w:cs="Times New Roman"/>
          <w:sz w:val="24"/>
          <w:szCs w:val="24"/>
          <w:lang w:eastAsia="en-IN"/>
        </w:rPr>
        <w:t xml:space="preserve"> – The broadest field that aims to create machines that can simulate human intelligence. AI includes rule-based systems, expert systems, and learning-based systems.</w:t>
      </w:r>
    </w:p>
    <w:p w:rsidR="00B875D1" w:rsidRPr="00B875D1" w:rsidRDefault="00B875D1" w:rsidP="00B875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D1">
        <w:rPr>
          <w:rFonts w:ascii="Times New Roman" w:eastAsia="Times New Roman" w:hAnsi="Times New Roman" w:cs="Times New Roman"/>
          <w:b/>
          <w:bCs/>
          <w:sz w:val="24"/>
          <w:szCs w:val="24"/>
          <w:lang w:eastAsia="en-IN"/>
        </w:rPr>
        <w:t>Machine Learning (ML)</w:t>
      </w:r>
      <w:r w:rsidRPr="00B875D1">
        <w:rPr>
          <w:rFonts w:ascii="Times New Roman" w:eastAsia="Times New Roman" w:hAnsi="Times New Roman" w:cs="Times New Roman"/>
          <w:sz w:val="24"/>
          <w:szCs w:val="24"/>
          <w:lang w:eastAsia="en-IN"/>
        </w:rPr>
        <w:t xml:space="preserve"> – A subset of AI that enables machines to learn patterns from data and make decisions without being explicitly programmed. It includes supervised, unsupervised, and reinforcement learning techniques.</w:t>
      </w:r>
    </w:p>
    <w:p w:rsidR="00B875D1" w:rsidRPr="00B875D1" w:rsidRDefault="00B875D1" w:rsidP="00B875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D1">
        <w:rPr>
          <w:rFonts w:ascii="Times New Roman" w:eastAsia="Times New Roman" w:hAnsi="Times New Roman" w:cs="Times New Roman"/>
          <w:b/>
          <w:bCs/>
          <w:sz w:val="24"/>
          <w:szCs w:val="24"/>
          <w:lang w:eastAsia="en-IN"/>
        </w:rPr>
        <w:t>Deep Learning (DL)</w:t>
      </w:r>
      <w:r w:rsidRPr="00B875D1">
        <w:rPr>
          <w:rFonts w:ascii="Times New Roman" w:eastAsia="Times New Roman" w:hAnsi="Times New Roman" w:cs="Times New Roman"/>
          <w:sz w:val="24"/>
          <w:szCs w:val="24"/>
          <w:lang w:eastAsia="en-IN"/>
        </w:rPr>
        <w:t xml:space="preserve"> – A specialized subset of ML that uses neural networks with multiple layers (deep neural networks) to model complex patterns in data. It is particularly effective in image recognition, natural language processing, and autonomous systems.</w:t>
      </w:r>
    </w:p>
    <w:p w:rsidR="00B875D1" w:rsidRPr="00B875D1" w:rsidRDefault="00B875D1" w:rsidP="00B875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875D1">
        <w:rPr>
          <w:rFonts w:ascii="Times New Roman" w:eastAsia="Times New Roman" w:hAnsi="Times New Roman" w:cs="Times New Roman"/>
          <w:b/>
          <w:bCs/>
          <w:sz w:val="27"/>
          <w:szCs w:val="27"/>
          <w:lang w:eastAsia="en-IN"/>
        </w:rPr>
        <w:t>Relationship:</w:t>
      </w:r>
    </w:p>
    <w:p w:rsidR="00B875D1" w:rsidRPr="00B875D1" w:rsidRDefault="00B875D1" w:rsidP="00B875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75D1">
        <w:rPr>
          <w:rFonts w:ascii="Times New Roman" w:eastAsia="Times New Roman" w:hAnsi="Times New Roman" w:cs="Times New Roman"/>
          <w:b/>
          <w:bCs/>
          <w:sz w:val="24"/>
          <w:szCs w:val="24"/>
          <w:lang w:eastAsia="en-IN"/>
        </w:rPr>
        <w:t>AI</w:t>
      </w:r>
      <w:r w:rsidRPr="00B875D1">
        <w:rPr>
          <w:rFonts w:ascii="Times New Roman" w:eastAsia="Times New Roman" w:hAnsi="Times New Roman" w:cs="Times New Roman"/>
          <w:sz w:val="24"/>
          <w:szCs w:val="24"/>
          <w:lang w:eastAsia="en-IN"/>
        </w:rPr>
        <w:t xml:space="preserve"> is the umbrella concept.</w:t>
      </w:r>
    </w:p>
    <w:p w:rsidR="00B875D1" w:rsidRPr="00B875D1" w:rsidRDefault="00B875D1" w:rsidP="00B875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75D1">
        <w:rPr>
          <w:rFonts w:ascii="Times New Roman" w:eastAsia="Times New Roman" w:hAnsi="Times New Roman" w:cs="Times New Roman"/>
          <w:b/>
          <w:bCs/>
          <w:sz w:val="24"/>
          <w:szCs w:val="24"/>
          <w:lang w:eastAsia="en-IN"/>
        </w:rPr>
        <w:t>ML</w:t>
      </w:r>
      <w:r w:rsidRPr="00B875D1">
        <w:rPr>
          <w:rFonts w:ascii="Times New Roman" w:eastAsia="Times New Roman" w:hAnsi="Times New Roman" w:cs="Times New Roman"/>
          <w:sz w:val="24"/>
          <w:szCs w:val="24"/>
          <w:lang w:eastAsia="en-IN"/>
        </w:rPr>
        <w:t xml:space="preserve"> is a method within AI that allows systems to improve performance based on data.</w:t>
      </w:r>
    </w:p>
    <w:p w:rsidR="00B875D1" w:rsidRPr="00B875D1" w:rsidRDefault="00B875D1" w:rsidP="00B875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75D1">
        <w:rPr>
          <w:rFonts w:ascii="Times New Roman" w:eastAsia="Times New Roman" w:hAnsi="Times New Roman" w:cs="Times New Roman"/>
          <w:b/>
          <w:bCs/>
          <w:sz w:val="24"/>
          <w:szCs w:val="24"/>
          <w:lang w:eastAsia="en-IN"/>
        </w:rPr>
        <w:t>DL</w:t>
      </w:r>
      <w:r w:rsidRPr="00B875D1">
        <w:rPr>
          <w:rFonts w:ascii="Times New Roman" w:eastAsia="Times New Roman" w:hAnsi="Times New Roman" w:cs="Times New Roman"/>
          <w:sz w:val="24"/>
          <w:szCs w:val="24"/>
          <w:lang w:eastAsia="en-IN"/>
        </w:rPr>
        <w:t xml:space="preserve"> is a specialized ML technique that excels in handling large, unstructured data using neural networks.</w:t>
      </w:r>
    </w:p>
    <w:p w:rsidR="00B875D1" w:rsidRPr="00B875D1" w:rsidRDefault="00B875D1">
      <w:pPr>
        <w:rPr>
          <w:b/>
        </w:rPr>
      </w:pPr>
    </w:p>
    <w:sectPr w:rsidR="00B875D1" w:rsidRPr="00B87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11FEA"/>
    <w:multiLevelType w:val="multilevel"/>
    <w:tmpl w:val="05BE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9A3A55"/>
    <w:multiLevelType w:val="multilevel"/>
    <w:tmpl w:val="03BA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5D1"/>
    <w:rsid w:val="00543033"/>
    <w:rsid w:val="00A12B03"/>
    <w:rsid w:val="00A76D45"/>
    <w:rsid w:val="00B8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5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5D1"/>
    <w:rPr>
      <w:rFonts w:ascii="Tahoma" w:hAnsi="Tahoma" w:cs="Tahoma"/>
      <w:sz w:val="16"/>
      <w:szCs w:val="16"/>
    </w:rPr>
  </w:style>
  <w:style w:type="character" w:customStyle="1" w:styleId="Heading3Char">
    <w:name w:val="Heading 3 Char"/>
    <w:basedOn w:val="DefaultParagraphFont"/>
    <w:link w:val="Heading3"/>
    <w:uiPriority w:val="9"/>
    <w:rsid w:val="00B875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7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75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5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5D1"/>
    <w:rPr>
      <w:rFonts w:ascii="Tahoma" w:hAnsi="Tahoma" w:cs="Tahoma"/>
      <w:sz w:val="16"/>
      <w:szCs w:val="16"/>
    </w:rPr>
  </w:style>
  <w:style w:type="character" w:customStyle="1" w:styleId="Heading3Char">
    <w:name w:val="Heading 3 Char"/>
    <w:basedOn w:val="DefaultParagraphFont"/>
    <w:link w:val="Heading3"/>
    <w:uiPriority w:val="9"/>
    <w:rsid w:val="00B875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7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7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3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2025-02-18T09:40:00Z</dcterms:created>
  <dcterms:modified xsi:type="dcterms:W3CDTF">2025-02-18T09:40:00Z</dcterms:modified>
</cp:coreProperties>
</file>