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EEADDE" w14:textId="77777777" w:rsidR="00112FA1" w:rsidRPr="00112FA1" w:rsidRDefault="00112FA1">
      <w:pPr>
        <w:rPr>
          <w:sz w:val="28"/>
          <w:szCs w:val="28"/>
        </w:rPr>
      </w:pPr>
      <w:r>
        <w:tab/>
      </w:r>
      <w:r>
        <w:tab/>
      </w:r>
      <w:r>
        <w:tab/>
      </w:r>
      <w:r>
        <w:tab/>
      </w:r>
      <w:r w:rsidRPr="00112FA1">
        <w:rPr>
          <w:sz w:val="28"/>
          <w:szCs w:val="28"/>
        </w:rPr>
        <w:t>EXGAMES</w:t>
      </w:r>
    </w:p>
    <w:p w14:paraId="7D90FB01" w14:textId="77777777" w:rsidR="00112FA1" w:rsidRPr="00112FA1" w:rsidRDefault="00112FA1">
      <w:pPr>
        <w:rPr>
          <w:b/>
        </w:rPr>
      </w:pPr>
      <w:r>
        <w:rPr>
          <w:b/>
        </w:rPr>
        <w:t>Members:</w:t>
      </w:r>
    </w:p>
    <w:p w14:paraId="3DFA6201" w14:textId="77777777" w:rsidR="00112FA1" w:rsidRPr="00112FA1" w:rsidRDefault="00112FA1" w:rsidP="00112FA1">
      <w:pPr>
        <w:ind w:firstLine="720"/>
      </w:pPr>
      <w:proofErr w:type="spellStart"/>
      <w:r w:rsidRPr="00112FA1">
        <w:rPr>
          <w:rStyle w:val="lastname"/>
          <w:rFonts w:ascii="Verdana" w:hAnsi="Verdana"/>
          <w:bCs/>
          <w:color w:val="464646"/>
          <w:sz w:val="19"/>
          <w:szCs w:val="19"/>
          <w:shd w:val="clear" w:color="auto" w:fill="FFFFFF"/>
        </w:rPr>
        <w:t>Zhi</w:t>
      </w:r>
      <w:proofErr w:type="spellEnd"/>
      <w:r w:rsidRPr="00112FA1">
        <w:rPr>
          <w:rStyle w:val="lastname"/>
          <w:rFonts w:ascii="Verdana" w:hAnsi="Verdana"/>
          <w:bCs/>
          <w:color w:val="464646"/>
          <w:sz w:val="19"/>
          <w:szCs w:val="19"/>
          <w:shd w:val="clear" w:color="auto" w:fill="FFFFFF"/>
        </w:rPr>
        <w:t xml:space="preserve"> Wei</w:t>
      </w:r>
      <w:r w:rsidRPr="00112FA1">
        <w:rPr>
          <w:rStyle w:val="apple-converted-space"/>
          <w:rFonts w:ascii="Verdana" w:hAnsi="Verdana"/>
          <w:bCs/>
          <w:color w:val="464646"/>
          <w:sz w:val="19"/>
          <w:szCs w:val="19"/>
          <w:shd w:val="clear" w:color="auto" w:fill="FFFFFF"/>
        </w:rPr>
        <w:t> </w:t>
      </w:r>
      <w:r w:rsidRPr="00112FA1">
        <w:rPr>
          <w:rFonts w:ascii="Verdana" w:hAnsi="Verdana"/>
          <w:bCs/>
          <w:color w:val="464646"/>
          <w:sz w:val="19"/>
          <w:szCs w:val="19"/>
          <w:shd w:val="clear" w:color="auto" w:fill="FFFFFF"/>
        </w:rPr>
        <w:t>He</w:t>
      </w:r>
      <w:r>
        <w:t xml:space="preserve">  </w:t>
      </w:r>
      <w:r>
        <w:tab/>
      </w:r>
      <w:r>
        <w:tab/>
      </w:r>
      <w:r>
        <w:tab/>
      </w:r>
      <w:r w:rsidRPr="00112FA1">
        <w:rPr>
          <w:rFonts w:ascii="Verdana" w:eastAsia="Times New Roman" w:hAnsi="Verdana" w:cs="Times New Roman"/>
          <w:color w:val="464646"/>
          <w:sz w:val="19"/>
          <w:szCs w:val="19"/>
        </w:rPr>
        <w:t>Zheng Victor Gong</w:t>
      </w:r>
    </w:p>
    <w:p w14:paraId="498E97F4" w14:textId="77777777" w:rsidR="00112FA1" w:rsidRDefault="00112FA1" w:rsidP="00112FA1">
      <w:pPr>
        <w:shd w:val="clear" w:color="auto" w:fill="FFFFFF"/>
        <w:spacing w:before="100" w:beforeAutospacing="1" w:after="120" w:line="230" w:lineRule="atLeast"/>
        <w:ind w:left="-240" w:firstLine="960"/>
        <w:rPr>
          <w:rFonts w:ascii="Verdana" w:eastAsia="Times New Roman" w:hAnsi="Verdana" w:cs="Times New Roman"/>
          <w:color w:val="464646"/>
          <w:sz w:val="19"/>
          <w:szCs w:val="19"/>
        </w:rPr>
      </w:pPr>
      <w:proofErr w:type="spellStart"/>
      <w:r w:rsidRPr="00112FA1">
        <w:rPr>
          <w:rFonts w:ascii="Verdana" w:eastAsia="Times New Roman" w:hAnsi="Verdana" w:cs="Times New Roman"/>
          <w:color w:val="464646"/>
          <w:sz w:val="19"/>
          <w:szCs w:val="19"/>
        </w:rPr>
        <w:t>Suman</w:t>
      </w:r>
      <w:proofErr w:type="spellEnd"/>
      <w:r w:rsidRPr="00112FA1">
        <w:rPr>
          <w:rFonts w:ascii="Verdana" w:eastAsia="Times New Roman" w:hAnsi="Verdana" w:cs="Times New Roman"/>
          <w:color w:val="464646"/>
          <w:sz w:val="19"/>
          <w:szCs w:val="19"/>
        </w:rPr>
        <w:t> Dutta</w:t>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r>
        <w:rPr>
          <w:rFonts w:ascii="Verdana" w:eastAsia="Times New Roman" w:hAnsi="Verdana" w:cs="Times New Roman"/>
          <w:color w:val="464646"/>
          <w:sz w:val="19"/>
          <w:szCs w:val="19"/>
        </w:rPr>
        <w:tab/>
      </w:r>
      <w:proofErr w:type="spellStart"/>
      <w:r w:rsidRPr="00112FA1">
        <w:rPr>
          <w:rFonts w:ascii="Verdana" w:eastAsia="Times New Roman" w:hAnsi="Verdana" w:cs="Times New Roman"/>
          <w:color w:val="464646"/>
          <w:sz w:val="19"/>
          <w:szCs w:val="19"/>
        </w:rPr>
        <w:t>Seung</w:t>
      </w:r>
      <w:proofErr w:type="spellEnd"/>
      <w:r w:rsidRPr="00112FA1">
        <w:rPr>
          <w:rFonts w:ascii="Verdana" w:eastAsia="Times New Roman" w:hAnsi="Verdana" w:cs="Times New Roman"/>
          <w:color w:val="464646"/>
          <w:sz w:val="19"/>
          <w:szCs w:val="19"/>
        </w:rPr>
        <w:t xml:space="preserve"> </w:t>
      </w:r>
      <w:proofErr w:type="spellStart"/>
      <w:r w:rsidRPr="00112FA1">
        <w:rPr>
          <w:rFonts w:ascii="Verdana" w:eastAsia="Times New Roman" w:hAnsi="Verdana" w:cs="Times New Roman"/>
          <w:color w:val="464646"/>
          <w:sz w:val="19"/>
          <w:szCs w:val="19"/>
        </w:rPr>
        <w:t>Hoon</w:t>
      </w:r>
      <w:proofErr w:type="spellEnd"/>
      <w:r w:rsidRPr="00112FA1">
        <w:rPr>
          <w:rFonts w:ascii="Verdana" w:eastAsia="Times New Roman" w:hAnsi="Verdana" w:cs="Times New Roman"/>
          <w:color w:val="464646"/>
          <w:sz w:val="19"/>
          <w:szCs w:val="19"/>
        </w:rPr>
        <w:t> Lee</w:t>
      </w:r>
    </w:p>
    <w:p w14:paraId="7E685270" w14:textId="77777777" w:rsidR="00E10112" w:rsidRPr="00D0091F" w:rsidRDefault="00112FA1" w:rsidP="00E1011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Getting Start</w:t>
      </w:r>
      <w:r w:rsidR="00AE0E55">
        <w:rPr>
          <w:rFonts w:ascii="Verdana" w:eastAsia="Times New Roman" w:hAnsi="Verdana" w:cs="Times New Roman"/>
          <w:b/>
          <w:color w:val="464646"/>
          <w:sz w:val="19"/>
          <w:szCs w:val="19"/>
        </w:rPr>
        <w:t>ed</w:t>
      </w:r>
      <w:r>
        <w:rPr>
          <w:rFonts w:ascii="Verdana" w:eastAsia="Times New Roman" w:hAnsi="Verdana" w:cs="Times New Roman"/>
          <w:b/>
          <w:color w:val="464646"/>
          <w:sz w:val="19"/>
          <w:szCs w:val="19"/>
        </w:rPr>
        <w:t>:</w:t>
      </w:r>
      <w:r w:rsidR="00E10112">
        <w:rPr>
          <w:rFonts w:ascii="Verdana" w:eastAsia="Times New Roman" w:hAnsi="Verdana" w:cs="Times New Roman"/>
          <w:b/>
          <w:color w:val="464646"/>
          <w:sz w:val="19"/>
          <w:szCs w:val="19"/>
        </w:rPr>
        <w:t xml:space="preserve"> </w:t>
      </w:r>
    </w:p>
    <w:p w14:paraId="032F9AFC" w14:textId="77777777" w:rsidR="00112FA1"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User</w:t>
      </w:r>
      <w:r w:rsidR="00AE0E55">
        <w:rPr>
          <w:rFonts w:ascii="Verdana" w:eastAsia="Times New Roman" w:hAnsi="Verdana" w:cs="Times New Roman"/>
          <w:color w:val="464646"/>
          <w:sz w:val="19"/>
          <w:szCs w:val="19"/>
        </w:rPr>
        <w:t>s are</w:t>
      </w:r>
      <w:r>
        <w:rPr>
          <w:rFonts w:ascii="Verdana" w:eastAsia="Times New Roman" w:hAnsi="Verdana" w:cs="Times New Roman"/>
          <w:color w:val="464646"/>
          <w:sz w:val="19"/>
          <w:szCs w:val="19"/>
        </w:rPr>
        <w:t xml:space="preserve"> require</w:t>
      </w:r>
      <w:r w:rsidR="00AE0E55">
        <w:rPr>
          <w:rFonts w:ascii="Verdana" w:eastAsia="Times New Roman" w:hAnsi="Verdana" w:cs="Times New Roman"/>
          <w:color w:val="464646"/>
          <w:sz w:val="19"/>
          <w:szCs w:val="19"/>
        </w:rPr>
        <w:t>d</w:t>
      </w:r>
      <w:r>
        <w:rPr>
          <w:rFonts w:ascii="Verdana" w:eastAsia="Times New Roman" w:hAnsi="Verdana" w:cs="Times New Roman"/>
          <w:color w:val="464646"/>
          <w:sz w:val="19"/>
          <w:szCs w:val="19"/>
        </w:rPr>
        <w:t xml:space="preserve"> to register an account in order to browse other pages. Once </w:t>
      </w:r>
      <w:r w:rsidR="008B1FBC">
        <w:rPr>
          <w:rFonts w:ascii="Verdana" w:eastAsia="Times New Roman" w:hAnsi="Verdana" w:cs="Times New Roman"/>
          <w:color w:val="464646"/>
          <w:sz w:val="19"/>
          <w:szCs w:val="19"/>
        </w:rPr>
        <w:t>a user logs in, the user can then</w:t>
      </w:r>
      <w:r>
        <w:rPr>
          <w:rFonts w:ascii="Verdana" w:eastAsia="Times New Roman" w:hAnsi="Verdana" w:cs="Times New Roman"/>
          <w:color w:val="464646"/>
          <w:sz w:val="19"/>
          <w:szCs w:val="19"/>
        </w:rPr>
        <w:t xml:space="preserve"> view other posts on </w:t>
      </w:r>
      <w:r w:rsidR="008B1FBC">
        <w:rPr>
          <w:rFonts w:ascii="Verdana" w:eastAsia="Times New Roman" w:hAnsi="Verdana" w:cs="Times New Roman"/>
          <w:color w:val="464646"/>
          <w:sz w:val="19"/>
          <w:szCs w:val="19"/>
        </w:rPr>
        <w:t xml:space="preserve">the </w:t>
      </w:r>
      <w:r>
        <w:rPr>
          <w:rFonts w:ascii="Verdana" w:eastAsia="Times New Roman" w:hAnsi="Verdana" w:cs="Times New Roman"/>
          <w:color w:val="464646"/>
          <w:sz w:val="19"/>
          <w:szCs w:val="19"/>
        </w:rPr>
        <w:t>main page or search for specific post</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If buyer</w:t>
      </w:r>
      <w:r w:rsidR="008B1FBC">
        <w:rPr>
          <w:rFonts w:ascii="Verdana" w:eastAsia="Times New Roman" w:hAnsi="Verdana" w:cs="Times New Roman"/>
          <w:color w:val="464646"/>
          <w:sz w:val="19"/>
          <w:szCs w:val="19"/>
        </w:rPr>
        <w:t>s are</w:t>
      </w:r>
      <w:r>
        <w:rPr>
          <w:rFonts w:ascii="Verdana" w:eastAsia="Times New Roman" w:hAnsi="Verdana" w:cs="Times New Roman"/>
          <w:color w:val="464646"/>
          <w:sz w:val="19"/>
          <w:szCs w:val="19"/>
        </w:rPr>
        <w:t xml:space="preserve"> interested in a </w:t>
      </w:r>
      <w:r w:rsidR="008B1FBC">
        <w:rPr>
          <w:rFonts w:ascii="Verdana" w:eastAsia="Times New Roman" w:hAnsi="Verdana" w:cs="Times New Roman"/>
          <w:color w:val="464646"/>
          <w:sz w:val="19"/>
          <w:szCs w:val="19"/>
        </w:rPr>
        <w:t>posting</w:t>
      </w:r>
      <w:r>
        <w:rPr>
          <w:rFonts w:ascii="Verdana" w:eastAsia="Times New Roman" w:hAnsi="Verdana" w:cs="Times New Roman"/>
          <w:color w:val="464646"/>
          <w:sz w:val="19"/>
          <w:szCs w:val="19"/>
        </w:rPr>
        <w:t>, they can send a message to seller</w:t>
      </w:r>
      <w:r w:rsidR="008B1FBC">
        <w:rPr>
          <w:rFonts w:ascii="Verdana" w:eastAsia="Times New Roman" w:hAnsi="Verdana" w:cs="Times New Roman"/>
          <w:color w:val="464646"/>
          <w:sz w:val="19"/>
          <w:szCs w:val="19"/>
        </w:rPr>
        <w:t xml:space="preserve"> or write a comment under the post</w:t>
      </w:r>
      <w:r>
        <w:rPr>
          <w:rFonts w:ascii="Verdana" w:eastAsia="Times New Roman" w:hAnsi="Verdana" w:cs="Times New Roman"/>
          <w:color w:val="464646"/>
          <w:sz w:val="19"/>
          <w:szCs w:val="19"/>
        </w:rPr>
        <w:t xml:space="preserve">. After seller receive the message, they can arrange trade detail. </w:t>
      </w:r>
    </w:p>
    <w:p w14:paraId="5459789B" w14:textId="77777777" w:rsidR="00C45B47" w:rsidRPr="00C45B47" w:rsidRDefault="00C45B47" w:rsidP="00C45B47">
      <w:pPr>
        <w:shd w:val="clear" w:color="auto" w:fill="FFFFFF"/>
        <w:spacing w:before="100" w:beforeAutospacing="1" w:after="120" w:line="230" w:lineRule="atLeast"/>
        <w:ind w:firstLine="720"/>
        <w:rPr>
          <w:rFonts w:ascii="Verdana" w:eastAsia="Times New Roman" w:hAnsi="Verdana" w:cs="Times New Roman"/>
          <w:color w:val="464646"/>
          <w:sz w:val="19"/>
          <w:szCs w:val="19"/>
        </w:rPr>
      </w:pPr>
      <w:r>
        <w:rPr>
          <w:rFonts w:ascii="Verdana" w:eastAsia="Times New Roman" w:hAnsi="Verdana" w:cs="Times New Roman"/>
          <w:color w:val="464646"/>
          <w:sz w:val="19"/>
          <w:szCs w:val="19"/>
        </w:rPr>
        <w:t>[</w:t>
      </w:r>
      <w:proofErr w:type="gramStart"/>
      <w:r>
        <w:rPr>
          <w:rFonts w:ascii="Verdana" w:eastAsia="Times New Roman" w:hAnsi="Verdana" w:cs="Times New Roman"/>
          <w:color w:val="464646"/>
          <w:sz w:val="19"/>
          <w:szCs w:val="19"/>
        </w:rPr>
        <w:t>insert</w:t>
      </w:r>
      <w:proofErr w:type="gramEnd"/>
      <w:r>
        <w:rPr>
          <w:rFonts w:ascii="Verdana" w:eastAsia="Times New Roman" w:hAnsi="Verdana" w:cs="Times New Roman"/>
          <w:color w:val="464646"/>
          <w:sz w:val="19"/>
          <w:szCs w:val="19"/>
        </w:rPr>
        <w:t xml:space="preserve"> “</w:t>
      </w:r>
      <w:proofErr w:type="spellStart"/>
      <w:r>
        <w:rPr>
          <w:rFonts w:ascii="Verdana" w:eastAsia="Times New Roman" w:hAnsi="Verdana" w:cs="Times New Roman"/>
          <w:color w:val="464646"/>
          <w:sz w:val="19"/>
          <w:szCs w:val="19"/>
        </w:rPr>
        <w:t>heroku</w:t>
      </w:r>
      <w:proofErr w:type="spellEnd"/>
      <w:r>
        <w:rPr>
          <w:rFonts w:ascii="Verdana" w:eastAsia="Times New Roman" w:hAnsi="Verdana" w:cs="Times New Roman"/>
          <w:color w:val="464646"/>
          <w:sz w:val="19"/>
          <w:szCs w:val="19"/>
        </w:rPr>
        <w:t xml:space="preserve"> stuff if needed to setup our app” ]</w:t>
      </w:r>
    </w:p>
    <w:p w14:paraId="0774C1F5" w14:textId="77777777" w:rsid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sidRPr="00112FA1">
        <w:rPr>
          <w:rFonts w:ascii="Verdana" w:eastAsia="Times New Roman" w:hAnsi="Verdana" w:cs="Times New Roman"/>
          <w:b/>
          <w:color w:val="464646"/>
          <w:sz w:val="19"/>
          <w:szCs w:val="19"/>
        </w:rPr>
        <w:t>Design Decisions:</w:t>
      </w:r>
      <w:r w:rsidR="00D0091F">
        <w:rPr>
          <w:rFonts w:ascii="Verdana" w:eastAsia="Times New Roman" w:hAnsi="Verdana" w:cs="Times New Roman"/>
          <w:b/>
          <w:color w:val="464646"/>
          <w:sz w:val="19"/>
          <w:szCs w:val="19"/>
        </w:rPr>
        <w:t xml:space="preserve"> </w:t>
      </w:r>
      <w:r w:rsidR="00C45B47">
        <w:rPr>
          <w:rFonts w:ascii="Verdana" w:eastAsia="Times New Roman" w:hAnsi="Verdana" w:cs="Times New Roman"/>
          <w:b/>
          <w:color w:val="464646"/>
          <w:sz w:val="19"/>
          <w:szCs w:val="19"/>
        </w:rPr>
        <w:tab/>
      </w:r>
    </w:p>
    <w:p w14:paraId="254190D9" w14:textId="77777777" w:rsidR="008B1FBC" w:rsidRDefault="00E10112"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sidR="00CF252A">
        <w:rPr>
          <w:rFonts w:ascii="Verdana" w:eastAsia="Times New Roman" w:hAnsi="Verdana" w:cs="Times New Roman"/>
          <w:color w:val="464646"/>
          <w:sz w:val="19"/>
          <w:szCs w:val="19"/>
        </w:rPr>
        <w:t>We follow</w:t>
      </w:r>
      <w:r w:rsidR="008B1FBC">
        <w:rPr>
          <w:rFonts w:ascii="Verdana" w:eastAsia="Times New Roman" w:hAnsi="Verdana" w:cs="Times New Roman"/>
          <w:color w:val="464646"/>
          <w:sz w:val="19"/>
          <w:szCs w:val="19"/>
        </w:rPr>
        <w:t>ed the</w:t>
      </w:r>
      <w:r w:rsidR="00CF252A">
        <w:rPr>
          <w:rFonts w:ascii="Verdana" w:eastAsia="Times New Roman" w:hAnsi="Verdana" w:cs="Times New Roman"/>
          <w:color w:val="464646"/>
          <w:sz w:val="19"/>
          <w:szCs w:val="19"/>
        </w:rPr>
        <w:t xml:space="preserve"> MVC design</w:t>
      </w:r>
      <w:r w:rsidR="008B1FBC">
        <w:rPr>
          <w:rFonts w:ascii="Verdana" w:eastAsia="Times New Roman" w:hAnsi="Verdana" w:cs="Times New Roman"/>
          <w:color w:val="464646"/>
          <w:sz w:val="19"/>
          <w:szCs w:val="19"/>
        </w:rPr>
        <w:t>s</w:t>
      </w:r>
      <w:r w:rsidR="00CF252A">
        <w:rPr>
          <w:rFonts w:ascii="Verdana" w:eastAsia="Times New Roman" w:hAnsi="Verdana" w:cs="Times New Roman"/>
          <w:color w:val="464646"/>
          <w:sz w:val="19"/>
          <w:szCs w:val="19"/>
        </w:rPr>
        <w:t xml:space="preserve"> strictly while implementing our application, </w:t>
      </w:r>
      <w:r w:rsidR="008B1FBC">
        <w:rPr>
          <w:rFonts w:ascii="Verdana" w:eastAsia="Times New Roman" w:hAnsi="Verdana" w:cs="Times New Roman"/>
          <w:color w:val="464646"/>
          <w:sz w:val="19"/>
          <w:szCs w:val="19"/>
        </w:rPr>
        <w:t>and we chose Express as our main framework to best generate the basic MVC structure.</w:t>
      </w:r>
    </w:p>
    <w:p w14:paraId="5F5E9B30" w14:textId="77777777" w:rsidR="00CF252A"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Model:</w:t>
      </w:r>
      <w:r>
        <w:rPr>
          <w:rFonts w:ascii="Verdana" w:eastAsia="Times New Roman" w:hAnsi="Verdana" w:cs="Times New Roman"/>
          <w:color w:val="464646"/>
          <w:sz w:val="19"/>
          <w:szCs w:val="19"/>
        </w:rPr>
        <w:t xml:space="preserve">  We cho</w:t>
      </w:r>
      <w:r w:rsidR="008B1FBC">
        <w:rPr>
          <w:rFonts w:ascii="Verdana" w:eastAsia="Times New Roman" w:hAnsi="Verdana" w:cs="Times New Roman"/>
          <w:color w:val="464646"/>
          <w:sz w:val="19"/>
          <w:szCs w:val="19"/>
        </w:rPr>
        <w:t xml:space="preserve">se </w:t>
      </w:r>
      <w:proofErr w:type="spellStart"/>
      <w:r w:rsidR="008B1FBC">
        <w:rPr>
          <w:rFonts w:ascii="Verdana" w:eastAsia="Times New Roman" w:hAnsi="Verdana" w:cs="Times New Roman"/>
          <w:color w:val="464646"/>
          <w:sz w:val="19"/>
          <w:szCs w:val="19"/>
        </w:rPr>
        <w:t>mongoDb</w:t>
      </w:r>
      <w:proofErr w:type="spellEnd"/>
      <w:r w:rsidR="008B1FBC">
        <w:rPr>
          <w:rFonts w:ascii="Verdana" w:eastAsia="Times New Roman" w:hAnsi="Verdana" w:cs="Times New Roman"/>
          <w:color w:val="464646"/>
          <w:sz w:val="19"/>
          <w:szCs w:val="19"/>
        </w:rPr>
        <w:t xml:space="preserve"> with M</w:t>
      </w:r>
      <w:r>
        <w:rPr>
          <w:rFonts w:ascii="Verdana" w:eastAsia="Times New Roman" w:hAnsi="Verdana" w:cs="Times New Roman"/>
          <w:color w:val="464646"/>
          <w:sz w:val="19"/>
          <w:szCs w:val="19"/>
        </w:rPr>
        <w:t>ongoose modeling because mongoose provide</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xml:space="preserve"> simple data schema</w:t>
      </w:r>
      <w:r w:rsidR="008B1FBC">
        <w:rPr>
          <w:rFonts w:ascii="Verdana" w:eastAsia="Times New Roman" w:hAnsi="Verdana" w:cs="Times New Roman"/>
          <w:color w:val="464646"/>
          <w:sz w:val="19"/>
          <w:szCs w:val="19"/>
        </w:rPr>
        <w:t>s</w:t>
      </w:r>
      <w:r>
        <w:rPr>
          <w:rFonts w:ascii="Verdana" w:eastAsia="Times New Roman" w:hAnsi="Verdana" w:cs="Times New Roman"/>
          <w:color w:val="464646"/>
          <w:sz w:val="19"/>
          <w:szCs w:val="19"/>
        </w:rPr>
        <w:t xml:space="preserve"> with built-in type casting and v</w:t>
      </w:r>
      <w:r w:rsidR="008B1FBC">
        <w:rPr>
          <w:rFonts w:ascii="Verdana" w:eastAsia="Times New Roman" w:hAnsi="Verdana" w:cs="Times New Roman"/>
          <w:color w:val="464646"/>
          <w:sz w:val="19"/>
          <w:szCs w:val="19"/>
        </w:rPr>
        <w:t>alidation which greatly simplifies</w:t>
      </w:r>
      <w:r>
        <w:rPr>
          <w:rFonts w:ascii="Verdana" w:eastAsia="Times New Roman" w:hAnsi="Verdana" w:cs="Times New Roman"/>
          <w:color w:val="464646"/>
          <w:sz w:val="19"/>
          <w:szCs w:val="19"/>
        </w:rPr>
        <w:t xml:space="preserve"> form submission between pages.</w:t>
      </w:r>
    </w:p>
    <w:p w14:paraId="4B746FC8" w14:textId="77777777" w:rsidR="006D3495" w:rsidRDefault="00CF252A" w:rsidP="00CF252A">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r w:rsidR="006D3495">
        <w:rPr>
          <w:rFonts w:ascii="Verdana" w:eastAsia="Times New Roman" w:hAnsi="Verdana" w:cs="Times New Roman"/>
          <w:color w:val="464646"/>
          <w:sz w:val="19"/>
          <w:szCs w:val="19"/>
        </w:rPr>
        <w:t>Views:</w:t>
      </w:r>
      <w:r>
        <w:rPr>
          <w:rFonts w:ascii="Verdana" w:eastAsia="Times New Roman" w:hAnsi="Verdana" w:cs="Times New Roman"/>
          <w:color w:val="464646"/>
          <w:sz w:val="19"/>
          <w:szCs w:val="19"/>
        </w:rPr>
        <w:t xml:space="preserve"> </w:t>
      </w:r>
      <w:r w:rsidR="008B1FBC">
        <w:rPr>
          <w:rFonts w:ascii="Verdana" w:eastAsia="Times New Roman" w:hAnsi="Verdana" w:cs="Times New Roman"/>
          <w:color w:val="464646"/>
          <w:sz w:val="19"/>
          <w:szCs w:val="19"/>
        </w:rPr>
        <w:t>W</w:t>
      </w:r>
      <w:r w:rsidR="006D3495">
        <w:rPr>
          <w:rFonts w:ascii="Verdana" w:eastAsia="Times New Roman" w:hAnsi="Verdana" w:cs="Times New Roman"/>
          <w:color w:val="464646"/>
          <w:sz w:val="19"/>
          <w:szCs w:val="19"/>
        </w:rPr>
        <w:t xml:space="preserve">e chose </w:t>
      </w:r>
      <w:r w:rsidR="008B1FBC">
        <w:rPr>
          <w:rFonts w:ascii="Verdana" w:eastAsia="Times New Roman" w:hAnsi="Verdana" w:cs="Times New Roman"/>
          <w:color w:val="464646"/>
          <w:sz w:val="19"/>
          <w:szCs w:val="19"/>
        </w:rPr>
        <w:t xml:space="preserve">the </w:t>
      </w:r>
      <w:r w:rsidR="006D3495">
        <w:rPr>
          <w:rFonts w:ascii="Verdana" w:eastAsia="Times New Roman" w:hAnsi="Verdana" w:cs="Times New Roman"/>
          <w:color w:val="464646"/>
          <w:sz w:val="19"/>
          <w:szCs w:val="19"/>
        </w:rPr>
        <w:t xml:space="preserve">EJS </w:t>
      </w:r>
      <w:r w:rsidR="008B1FBC">
        <w:rPr>
          <w:rFonts w:ascii="Verdana" w:eastAsia="Times New Roman" w:hAnsi="Verdana" w:cs="Times New Roman"/>
          <w:color w:val="464646"/>
          <w:sz w:val="19"/>
          <w:szCs w:val="19"/>
        </w:rPr>
        <w:t xml:space="preserve">template </w:t>
      </w:r>
      <w:r w:rsidR="006D3495">
        <w:rPr>
          <w:rFonts w:ascii="Verdana" w:eastAsia="Times New Roman" w:hAnsi="Verdana" w:cs="Times New Roman"/>
          <w:color w:val="464646"/>
          <w:sz w:val="19"/>
          <w:szCs w:val="19"/>
        </w:rPr>
        <w:t xml:space="preserve">as our </w:t>
      </w:r>
      <w:r w:rsidR="008B1FBC">
        <w:rPr>
          <w:rFonts w:ascii="Verdana" w:eastAsia="Times New Roman" w:hAnsi="Verdana" w:cs="Times New Roman"/>
          <w:color w:val="464646"/>
          <w:sz w:val="19"/>
          <w:szCs w:val="19"/>
        </w:rPr>
        <w:t>frontend</w:t>
      </w:r>
      <w:r w:rsidR="006D3495">
        <w:rPr>
          <w:rFonts w:ascii="Verdana" w:eastAsia="Times New Roman" w:hAnsi="Verdana" w:cs="Times New Roman"/>
          <w:color w:val="464646"/>
          <w:sz w:val="19"/>
          <w:szCs w:val="19"/>
        </w:rPr>
        <w:t xml:space="preserve"> because it generate</w:t>
      </w:r>
      <w:r w:rsidR="008B1FBC">
        <w:rPr>
          <w:rFonts w:ascii="Verdana" w:eastAsia="Times New Roman" w:hAnsi="Verdana" w:cs="Times New Roman"/>
          <w:color w:val="464646"/>
          <w:sz w:val="19"/>
          <w:szCs w:val="19"/>
        </w:rPr>
        <w:t>s HTML content</w:t>
      </w:r>
      <w:r w:rsidR="006D3495">
        <w:rPr>
          <w:rFonts w:ascii="Verdana" w:eastAsia="Times New Roman" w:hAnsi="Verdana" w:cs="Times New Roman"/>
          <w:color w:val="464646"/>
          <w:sz w:val="19"/>
          <w:szCs w:val="19"/>
        </w:rPr>
        <w:t xml:space="preserve"> with simple</w:t>
      </w:r>
      <w:r w:rsidR="008B1FBC">
        <w:rPr>
          <w:rFonts w:ascii="Verdana" w:eastAsia="Times New Roman" w:hAnsi="Verdana" w:cs="Times New Roman"/>
          <w:color w:val="464646"/>
          <w:sz w:val="19"/>
          <w:szCs w:val="19"/>
        </w:rPr>
        <w:t xml:space="preserve"> embedded</w:t>
      </w:r>
      <w:r w:rsidR="006D3495">
        <w:rPr>
          <w:rFonts w:ascii="Verdana" w:eastAsia="Times New Roman" w:hAnsi="Verdana" w:cs="Times New Roman"/>
          <w:color w:val="464646"/>
          <w:sz w:val="19"/>
          <w:szCs w:val="19"/>
        </w:rPr>
        <w:t xml:space="preserve"> JavaScript</w:t>
      </w:r>
      <w:r w:rsidR="008B1FBC">
        <w:rPr>
          <w:rFonts w:ascii="Verdana" w:eastAsia="Times New Roman" w:hAnsi="Verdana" w:cs="Times New Roman"/>
          <w:color w:val="464646"/>
          <w:sz w:val="19"/>
          <w:szCs w:val="19"/>
        </w:rPr>
        <w:t xml:space="preserve"> code</w:t>
      </w:r>
      <w:r w:rsidR="006D3495">
        <w:rPr>
          <w:rFonts w:ascii="Verdana" w:eastAsia="Times New Roman" w:hAnsi="Verdana" w:cs="Times New Roman"/>
          <w:color w:val="464646"/>
          <w:sz w:val="19"/>
          <w:szCs w:val="19"/>
        </w:rPr>
        <w:t xml:space="preserve">. </w:t>
      </w:r>
      <w:r w:rsidR="008B1FBC">
        <w:rPr>
          <w:rFonts w:ascii="Verdana" w:eastAsia="Times New Roman" w:hAnsi="Verdana" w:cs="Times New Roman"/>
          <w:color w:val="464646"/>
          <w:sz w:val="19"/>
          <w:szCs w:val="19"/>
        </w:rPr>
        <w:t xml:space="preserve">With EJS we could display any data and information using code within the views themselves. </w:t>
      </w:r>
    </w:p>
    <w:p w14:paraId="4CF12259" w14:textId="77777777" w:rsidR="009B09A5" w:rsidRDefault="006D349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t>Controller</w:t>
      </w:r>
      <w:r w:rsidR="009B09A5">
        <w:rPr>
          <w:rFonts w:ascii="Verdana" w:eastAsia="Times New Roman" w:hAnsi="Verdana" w:cs="Times New Roman"/>
          <w:color w:val="464646"/>
          <w:sz w:val="19"/>
          <w:szCs w:val="19"/>
        </w:rPr>
        <w:t>: We use</w:t>
      </w:r>
      <w:r w:rsidR="008B1FBC">
        <w:rPr>
          <w:rFonts w:ascii="Verdana" w:eastAsia="Times New Roman" w:hAnsi="Verdana" w:cs="Times New Roman"/>
          <w:color w:val="464646"/>
          <w:sz w:val="19"/>
          <w:szCs w:val="19"/>
        </w:rPr>
        <w:t>d</w:t>
      </w:r>
      <w:r w:rsidR="009B09A5">
        <w:rPr>
          <w:rFonts w:ascii="Verdana" w:eastAsia="Times New Roman" w:hAnsi="Verdana" w:cs="Times New Roman"/>
          <w:color w:val="464646"/>
          <w:sz w:val="19"/>
          <w:szCs w:val="19"/>
        </w:rPr>
        <w:t xml:space="preserve"> Express as our core </w:t>
      </w:r>
      <w:proofErr w:type="gramStart"/>
      <w:r w:rsidR="009B09A5">
        <w:rPr>
          <w:rFonts w:ascii="Verdana" w:eastAsia="Times New Roman" w:hAnsi="Verdana" w:cs="Times New Roman"/>
          <w:color w:val="464646"/>
          <w:sz w:val="19"/>
          <w:szCs w:val="19"/>
        </w:rPr>
        <w:t>framework ,</w:t>
      </w:r>
      <w:proofErr w:type="gramEnd"/>
      <w:r w:rsidR="009B09A5">
        <w:rPr>
          <w:rFonts w:ascii="Verdana" w:eastAsia="Times New Roman" w:hAnsi="Verdana" w:cs="Times New Roman"/>
          <w:color w:val="464646"/>
          <w:sz w:val="19"/>
          <w:szCs w:val="19"/>
        </w:rPr>
        <w:t xml:space="preserve"> </w:t>
      </w:r>
      <w:r w:rsidR="00C37914">
        <w:rPr>
          <w:rFonts w:ascii="Verdana" w:eastAsia="Times New Roman" w:hAnsi="Verdana" w:cs="Times New Roman"/>
          <w:color w:val="464646"/>
          <w:sz w:val="19"/>
          <w:szCs w:val="19"/>
        </w:rPr>
        <w:t xml:space="preserve">and </w:t>
      </w:r>
      <w:r w:rsidR="009B09A5">
        <w:rPr>
          <w:rFonts w:ascii="Verdana" w:eastAsia="Times New Roman" w:hAnsi="Verdana" w:cs="Times New Roman"/>
          <w:color w:val="464646"/>
          <w:sz w:val="19"/>
          <w:szCs w:val="19"/>
        </w:rPr>
        <w:t>all major function such as register, create post , login authentication</w:t>
      </w:r>
      <w:r w:rsidR="00C37914">
        <w:rPr>
          <w:rFonts w:ascii="Verdana" w:eastAsia="Times New Roman" w:hAnsi="Verdana" w:cs="Times New Roman"/>
          <w:color w:val="464646"/>
          <w:sz w:val="19"/>
          <w:szCs w:val="19"/>
        </w:rPr>
        <w:t>, etc.</w:t>
      </w:r>
      <w:r w:rsidR="009B09A5">
        <w:rPr>
          <w:rFonts w:ascii="Verdana" w:eastAsia="Times New Roman" w:hAnsi="Verdana" w:cs="Times New Roman"/>
          <w:color w:val="464646"/>
          <w:sz w:val="19"/>
          <w:szCs w:val="19"/>
        </w:rPr>
        <w:t xml:space="preserve"> are located here. </w:t>
      </w:r>
      <w:r>
        <w:rPr>
          <w:rFonts w:ascii="Verdana" w:eastAsia="Times New Roman" w:hAnsi="Verdana" w:cs="Times New Roman"/>
          <w:color w:val="464646"/>
          <w:sz w:val="19"/>
          <w:szCs w:val="19"/>
        </w:rPr>
        <w:t xml:space="preserve"> </w:t>
      </w:r>
    </w:p>
    <w:p w14:paraId="59BF903D" w14:textId="77777777" w:rsidR="009B09A5" w:rsidRDefault="00AE0E55" w:rsidP="009B09A5">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Missing features:</w:t>
      </w:r>
    </w:p>
    <w:p w14:paraId="250D612F" w14:textId="77777777" w:rsidR="00AE0E55" w:rsidRPr="00AE0E55" w:rsidRDefault="00AE0E55" w:rsidP="009B09A5">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b/>
          <w:color w:val="464646"/>
          <w:sz w:val="19"/>
          <w:szCs w:val="19"/>
        </w:rPr>
        <w:tab/>
      </w:r>
      <w:r>
        <w:rPr>
          <w:rFonts w:ascii="Verdana" w:eastAsia="Times New Roman" w:hAnsi="Verdana" w:cs="Times New Roman"/>
          <w:color w:val="464646"/>
          <w:sz w:val="19"/>
          <w:szCs w:val="19"/>
        </w:rPr>
        <w:t xml:space="preserve">Admin login: While we do have an admin page with the ability to view all postings, all users, and modify user account information (username and password), we were unable to make sure that only admins could log in. Admins are part of the user database and as such users are able to log into the admin page as well. We set up the site so that the admin login page can only be accessed by typing in the </w:t>
      </w:r>
      <w:proofErr w:type="spellStart"/>
      <w:proofErr w:type="gramStart"/>
      <w:r>
        <w:rPr>
          <w:rFonts w:ascii="Verdana" w:eastAsia="Times New Roman" w:hAnsi="Verdana" w:cs="Times New Roman"/>
          <w:color w:val="464646"/>
          <w:sz w:val="19"/>
          <w:szCs w:val="19"/>
        </w:rPr>
        <w:t>url</w:t>
      </w:r>
      <w:proofErr w:type="spellEnd"/>
      <w:proofErr w:type="gramEnd"/>
      <w:r>
        <w:rPr>
          <w:rFonts w:ascii="Verdana" w:eastAsia="Times New Roman" w:hAnsi="Verdana" w:cs="Times New Roman"/>
          <w:color w:val="464646"/>
          <w:sz w:val="19"/>
          <w:szCs w:val="19"/>
        </w:rPr>
        <w:t>, not with a link on the main page. Ideally the way this works is that only admins can log into the admin page, and any user who tries will be redirected to the user login page instead.</w:t>
      </w:r>
    </w:p>
    <w:p w14:paraId="0D560691" w14:textId="77777777" w:rsidR="00BF4062" w:rsidRDefault="00BF4062" w:rsidP="00BF4062">
      <w:pPr>
        <w:shd w:val="clear" w:color="auto" w:fill="FFFFFF"/>
        <w:spacing w:before="100" w:beforeAutospacing="1" w:after="120" w:line="230" w:lineRule="atLeast"/>
        <w:ind w:left="-240" w:firstLine="240"/>
        <w:rPr>
          <w:rFonts w:ascii="Verdana" w:eastAsia="Times New Roman" w:hAnsi="Verdana" w:cs="Times New Roman"/>
          <w:b/>
          <w:color w:val="464646"/>
          <w:sz w:val="19"/>
          <w:szCs w:val="19"/>
        </w:rPr>
      </w:pPr>
      <w:r>
        <w:rPr>
          <w:rFonts w:ascii="Verdana" w:eastAsia="Times New Roman" w:hAnsi="Verdana" w:cs="Times New Roman"/>
          <w:b/>
          <w:color w:val="464646"/>
          <w:sz w:val="19"/>
          <w:szCs w:val="19"/>
        </w:rPr>
        <w:t>Security:</w:t>
      </w:r>
    </w:p>
    <w:p w14:paraId="5BA67E7E" w14:textId="0B6C5C5D" w:rsidR="00E80FCA" w:rsidRDefault="0059456A" w:rsidP="0059456A">
      <w:pPr>
        <w:shd w:val="clear" w:color="auto" w:fill="FFFFFF"/>
        <w:spacing w:before="100" w:beforeAutospacing="1" w:after="120" w:line="230" w:lineRule="atLeast"/>
        <w:rPr>
          <w:rFonts w:ascii="Verdana" w:hAnsi="Verdana" w:cs="Helvetica"/>
          <w:color w:val="373E4D"/>
          <w:sz w:val="19"/>
          <w:szCs w:val="19"/>
          <w:shd w:val="clear" w:color="auto" w:fill="F6F7F8"/>
        </w:rPr>
      </w:pPr>
      <w:r>
        <w:rPr>
          <w:rFonts w:ascii="Verdana" w:eastAsia="Times New Roman" w:hAnsi="Verdana" w:cs="Times New Roman"/>
          <w:color w:val="464646"/>
          <w:sz w:val="19"/>
          <w:szCs w:val="19"/>
        </w:rPr>
        <w:tab/>
      </w:r>
      <w:r w:rsidRPr="0059456A">
        <w:rPr>
          <w:rFonts w:ascii="Verdana" w:hAnsi="Verdana" w:cs="Helvetica"/>
          <w:color w:val="373E4D"/>
          <w:sz w:val="19"/>
          <w:szCs w:val="19"/>
          <w:shd w:val="clear" w:color="auto" w:fill="F6F7F8"/>
        </w:rPr>
        <w:t>We used three measures to enhance the security of the app. First, password</w:t>
      </w:r>
      <w:r>
        <w:rPr>
          <w:rFonts w:ascii="Verdana" w:hAnsi="Verdana" w:cs="Helvetica"/>
          <w:color w:val="373E4D"/>
          <w:sz w:val="19"/>
          <w:szCs w:val="19"/>
          <w:shd w:val="clear" w:color="auto" w:fill="F6F7F8"/>
        </w:rPr>
        <w:t>s</w:t>
      </w:r>
      <w:r w:rsidRPr="0059456A">
        <w:rPr>
          <w:rFonts w:ascii="Verdana" w:hAnsi="Verdana" w:cs="Helvetica"/>
          <w:color w:val="373E4D"/>
          <w:sz w:val="19"/>
          <w:szCs w:val="19"/>
          <w:shd w:val="clear" w:color="auto" w:fill="F6F7F8"/>
        </w:rPr>
        <w:t xml:space="preserve"> </w:t>
      </w:r>
      <w:r>
        <w:rPr>
          <w:rFonts w:ascii="Verdana" w:hAnsi="Verdana" w:cs="Helvetica"/>
          <w:color w:val="373E4D"/>
          <w:sz w:val="19"/>
          <w:szCs w:val="19"/>
          <w:shd w:val="clear" w:color="auto" w:fill="F6F7F8"/>
        </w:rPr>
        <w:t>are</w:t>
      </w:r>
      <w:r w:rsidRPr="0059456A">
        <w:rPr>
          <w:rFonts w:ascii="Verdana" w:hAnsi="Verdana" w:cs="Helvetica"/>
          <w:color w:val="373E4D"/>
          <w:sz w:val="19"/>
          <w:szCs w:val="19"/>
          <w:shd w:val="clear" w:color="auto" w:fill="F6F7F8"/>
        </w:rPr>
        <w:t xml:space="preserve"> hashed</w:t>
      </w:r>
      <w:r w:rsidR="008F4C80">
        <w:rPr>
          <w:rFonts w:ascii="Verdana" w:hAnsi="Verdana" w:cs="Helvetica"/>
          <w:color w:val="373E4D"/>
          <w:sz w:val="19"/>
          <w:szCs w:val="19"/>
          <w:shd w:val="clear" w:color="auto" w:fill="F6F7F8"/>
        </w:rPr>
        <w:t xml:space="preserve"> and then saved in the database.</w:t>
      </w:r>
      <w:r w:rsidRPr="0059456A">
        <w:rPr>
          <w:rFonts w:ascii="Verdana" w:hAnsi="Verdana" w:cs="Helvetica"/>
          <w:color w:val="373E4D"/>
          <w:sz w:val="19"/>
          <w:szCs w:val="19"/>
          <w:shd w:val="clear" w:color="auto" w:fill="F6F7F8"/>
        </w:rPr>
        <w:t xml:space="preserve"> </w:t>
      </w:r>
      <w:bookmarkStart w:id="0" w:name="_GoBack"/>
      <w:bookmarkEnd w:id="0"/>
    </w:p>
    <w:p w14:paraId="00BA11CC" w14:textId="77777777" w:rsidR="00E80FCA" w:rsidRDefault="00E80FCA" w:rsidP="00E80FCA">
      <w:pPr>
        <w:shd w:val="clear" w:color="auto" w:fill="FFFFFF"/>
        <w:spacing w:before="100" w:beforeAutospacing="1" w:after="120" w:line="230" w:lineRule="atLeast"/>
        <w:rPr>
          <w:rFonts w:ascii="Verdana" w:hAnsi="Verdana" w:cs="Helvetica"/>
          <w:color w:val="373E4D"/>
          <w:sz w:val="19"/>
          <w:szCs w:val="19"/>
          <w:shd w:val="clear" w:color="auto" w:fill="F6F7F8"/>
        </w:rPr>
      </w:pPr>
      <w:r>
        <w:rPr>
          <w:rFonts w:ascii="Verdana" w:hAnsi="Verdana" w:cs="Helvetica"/>
          <w:color w:val="373E4D"/>
          <w:sz w:val="19"/>
          <w:szCs w:val="19"/>
          <w:shd w:val="clear" w:color="auto" w:fill="F6F7F8"/>
        </w:rPr>
        <w:tab/>
      </w:r>
      <w:r w:rsidR="0059456A" w:rsidRPr="0059456A">
        <w:rPr>
          <w:rFonts w:ascii="Verdana" w:hAnsi="Verdana" w:cs="Helvetica"/>
          <w:color w:val="373E4D"/>
          <w:sz w:val="19"/>
          <w:szCs w:val="19"/>
          <w:shd w:val="clear" w:color="auto" w:fill="F6F7F8"/>
        </w:rPr>
        <w:t xml:space="preserve">Second, we used express-validator to sanitize user input in forms for protection against XSS. </w:t>
      </w:r>
    </w:p>
    <w:p w14:paraId="13552FCB" w14:textId="5CEF7027" w:rsidR="0059456A" w:rsidRPr="0059456A" w:rsidRDefault="00E80FCA" w:rsidP="00E80FCA">
      <w:pPr>
        <w:shd w:val="clear" w:color="auto" w:fill="FFFFFF"/>
        <w:spacing w:before="100" w:beforeAutospacing="1" w:after="120" w:line="230" w:lineRule="atLeast"/>
        <w:rPr>
          <w:rFonts w:ascii="Verdana" w:eastAsia="Times New Roman" w:hAnsi="Verdana" w:cs="Times New Roman"/>
          <w:color w:val="464646"/>
          <w:sz w:val="19"/>
          <w:szCs w:val="19"/>
        </w:rPr>
      </w:pPr>
      <w:r>
        <w:rPr>
          <w:rFonts w:ascii="Verdana" w:hAnsi="Verdana" w:cs="Helvetica"/>
          <w:color w:val="373E4D"/>
          <w:sz w:val="19"/>
          <w:szCs w:val="19"/>
          <w:shd w:val="clear" w:color="auto" w:fill="F6F7F8"/>
        </w:rPr>
        <w:lastRenderedPageBreak/>
        <w:tab/>
      </w:r>
      <w:r w:rsidR="0059456A" w:rsidRPr="0059456A">
        <w:rPr>
          <w:rFonts w:ascii="Verdana" w:hAnsi="Verdana" w:cs="Helvetica"/>
          <w:color w:val="373E4D"/>
          <w:sz w:val="19"/>
          <w:szCs w:val="19"/>
          <w:shd w:val="clear" w:color="auto" w:fill="F6F7F8"/>
        </w:rPr>
        <w:t>Third, we used express-</w:t>
      </w:r>
      <w:proofErr w:type="spellStart"/>
      <w:r w:rsidR="0059456A" w:rsidRPr="0059456A">
        <w:rPr>
          <w:rFonts w:ascii="Verdana" w:hAnsi="Verdana" w:cs="Helvetica"/>
          <w:color w:val="373E4D"/>
          <w:sz w:val="19"/>
          <w:szCs w:val="19"/>
          <w:shd w:val="clear" w:color="auto" w:fill="F6F7F8"/>
        </w:rPr>
        <w:t>csurf</w:t>
      </w:r>
      <w:proofErr w:type="spellEnd"/>
      <w:r w:rsidR="0059456A" w:rsidRPr="0059456A">
        <w:rPr>
          <w:rFonts w:ascii="Verdana" w:hAnsi="Verdana" w:cs="Helvetica"/>
          <w:color w:val="373E4D"/>
          <w:sz w:val="19"/>
          <w:szCs w:val="19"/>
          <w:shd w:val="clear" w:color="auto" w:fill="F6F7F8"/>
        </w:rPr>
        <w:t xml:space="preserve"> to guard </w:t>
      </w:r>
      <w:r>
        <w:rPr>
          <w:rFonts w:ascii="Verdana" w:hAnsi="Verdana" w:cs="Helvetica"/>
          <w:color w:val="373E4D"/>
          <w:sz w:val="19"/>
          <w:szCs w:val="19"/>
          <w:shd w:val="clear" w:color="auto" w:fill="F6F7F8"/>
        </w:rPr>
        <w:t xml:space="preserve">against </w:t>
      </w:r>
      <w:r w:rsidR="0059456A" w:rsidRPr="0059456A">
        <w:rPr>
          <w:rFonts w:ascii="Verdana" w:hAnsi="Verdana" w:cs="Helvetica"/>
          <w:color w:val="373E4D"/>
          <w:sz w:val="19"/>
          <w:szCs w:val="19"/>
          <w:shd w:val="clear" w:color="auto" w:fill="F6F7F8"/>
        </w:rPr>
        <w:t>XSRF attack</w:t>
      </w:r>
      <w:r>
        <w:rPr>
          <w:rFonts w:ascii="Verdana" w:hAnsi="Verdana" w:cs="Helvetica"/>
          <w:color w:val="373E4D"/>
          <w:sz w:val="19"/>
          <w:szCs w:val="19"/>
          <w:shd w:val="clear" w:color="auto" w:fill="F6F7F8"/>
        </w:rPr>
        <w:t>s</w:t>
      </w:r>
      <w:r w:rsidR="0059456A" w:rsidRPr="0059456A">
        <w:rPr>
          <w:rFonts w:ascii="Verdana" w:hAnsi="Verdana" w:cs="Helvetica"/>
          <w:color w:val="373E4D"/>
          <w:sz w:val="19"/>
          <w:szCs w:val="19"/>
          <w:shd w:val="clear" w:color="auto" w:fill="F6F7F8"/>
        </w:rPr>
        <w:t xml:space="preserve">. </w:t>
      </w:r>
      <w:proofErr w:type="spellStart"/>
      <w:r w:rsidR="0059456A" w:rsidRPr="0059456A">
        <w:rPr>
          <w:rFonts w:ascii="Verdana" w:hAnsi="Verdana" w:cs="Helvetica"/>
          <w:color w:val="373E4D"/>
          <w:sz w:val="19"/>
          <w:szCs w:val="19"/>
          <w:shd w:val="clear" w:color="auto" w:fill="F6F7F8"/>
        </w:rPr>
        <w:t>Csurf</w:t>
      </w:r>
      <w:proofErr w:type="spellEnd"/>
      <w:r w:rsidR="0059456A" w:rsidRPr="0059456A">
        <w:rPr>
          <w:rFonts w:ascii="Verdana" w:hAnsi="Verdana" w:cs="Helvetica"/>
          <w:color w:val="373E4D"/>
          <w:sz w:val="19"/>
          <w:szCs w:val="19"/>
          <w:shd w:val="clear" w:color="auto" w:fill="F6F7F8"/>
        </w:rPr>
        <w:t xml:space="preserve"> puts a token in the response when we make a request. The server verifies the existence of this token in the next request and gives the permission to take actions such as submitting a form. In an attempt to test the security during the mocha testing, pages with the </w:t>
      </w:r>
      <w:proofErr w:type="spellStart"/>
      <w:r w:rsidR="0059456A" w:rsidRPr="0059456A">
        <w:rPr>
          <w:rFonts w:ascii="Verdana" w:hAnsi="Verdana" w:cs="Helvetica"/>
          <w:color w:val="373E4D"/>
          <w:sz w:val="19"/>
          <w:szCs w:val="19"/>
          <w:shd w:val="clear" w:color="auto" w:fill="F6F7F8"/>
        </w:rPr>
        <w:t>csruf</w:t>
      </w:r>
      <w:proofErr w:type="spellEnd"/>
      <w:r w:rsidR="0059456A" w:rsidRPr="0059456A">
        <w:rPr>
          <w:rFonts w:ascii="Verdana" w:hAnsi="Verdana" w:cs="Helvetica"/>
          <w:color w:val="373E4D"/>
          <w:sz w:val="19"/>
          <w:szCs w:val="19"/>
          <w:shd w:val="clear" w:color="auto" w:fill="F6F7F8"/>
        </w:rPr>
        <w:t xml:space="preserve"> protection could not be accessed without passing the </w:t>
      </w:r>
      <w:proofErr w:type="spellStart"/>
      <w:r w:rsidR="0059456A" w:rsidRPr="0059456A">
        <w:rPr>
          <w:rFonts w:ascii="Verdana" w:hAnsi="Verdana" w:cs="Helvetica"/>
          <w:color w:val="373E4D"/>
          <w:sz w:val="19"/>
          <w:szCs w:val="19"/>
          <w:shd w:val="clear" w:color="auto" w:fill="F6F7F8"/>
        </w:rPr>
        <w:t>csruf</w:t>
      </w:r>
      <w:proofErr w:type="spellEnd"/>
      <w:r w:rsidR="0059456A" w:rsidRPr="0059456A">
        <w:rPr>
          <w:rFonts w:ascii="Verdana" w:hAnsi="Verdana" w:cs="Helvetica"/>
          <w:color w:val="373E4D"/>
          <w:sz w:val="19"/>
          <w:szCs w:val="19"/>
          <w:shd w:val="clear" w:color="auto" w:fill="F6F7F8"/>
        </w:rPr>
        <w:t xml:space="preserve"> token. We had to manually get the token from ‘get’ and pass it to ‘post’ to get around the security protection.</w:t>
      </w:r>
    </w:p>
    <w:p w14:paraId="5A38130D"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343FCDCA" w14:textId="6315068E" w:rsidR="006D3495" w:rsidRDefault="0059456A"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rFonts w:ascii="Helvetica" w:hAnsi="Helvetica" w:cs="Helvetica"/>
          <w:b/>
          <w:color w:val="333333"/>
          <w:sz w:val="20"/>
          <w:szCs w:val="20"/>
          <w:shd w:val="clear" w:color="auto" w:fill="FFFFFF"/>
        </w:rPr>
        <w:t>Perfor</w:t>
      </w:r>
      <w:r w:rsidR="00112FA1">
        <w:rPr>
          <w:rFonts w:ascii="Helvetica" w:hAnsi="Helvetica" w:cs="Helvetica"/>
          <w:b/>
          <w:color w:val="333333"/>
          <w:sz w:val="20"/>
          <w:szCs w:val="20"/>
          <w:shd w:val="clear" w:color="auto" w:fill="FFFFFF"/>
        </w:rPr>
        <w:t>mance:</w:t>
      </w:r>
      <w:r w:rsidR="006D3495">
        <w:rPr>
          <w:rFonts w:ascii="Helvetica" w:hAnsi="Helvetica" w:cs="Helvetica"/>
          <w:b/>
          <w:color w:val="333333"/>
          <w:sz w:val="20"/>
          <w:szCs w:val="20"/>
          <w:shd w:val="clear" w:color="auto" w:fill="FFFFFF"/>
        </w:rPr>
        <w:t xml:space="preserve"> </w:t>
      </w:r>
    </w:p>
    <w:p w14:paraId="0EC67FB9" w14:textId="77777777" w:rsidR="006D3495" w:rsidRPr="006D3495" w:rsidRDefault="006D3495" w:rsidP="00112FA1">
      <w:pPr>
        <w:shd w:val="clear" w:color="auto" w:fill="FFFFFF"/>
        <w:spacing w:before="100" w:beforeAutospacing="1" w:after="120" w:line="230" w:lineRule="atLeast"/>
        <w:rPr>
          <w:rFonts w:ascii="Helvetica" w:hAnsi="Helvetica" w:cs="Helvetica"/>
          <w:color w:val="333333"/>
          <w:sz w:val="20"/>
          <w:szCs w:val="20"/>
          <w:shd w:val="clear" w:color="auto" w:fill="FFFFFF"/>
        </w:rPr>
      </w:pPr>
      <w:r>
        <w:rPr>
          <w:rFonts w:ascii="Helvetica" w:hAnsi="Helvetica" w:cs="Helvetica"/>
          <w:b/>
          <w:color w:val="333333"/>
          <w:sz w:val="20"/>
          <w:szCs w:val="20"/>
          <w:shd w:val="clear" w:color="auto" w:fill="FFFFFF"/>
        </w:rPr>
        <w:tab/>
      </w:r>
      <w:r>
        <w:rPr>
          <w:rFonts w:ascii="Helvetica" w:hAnsi="Helvetica" w:cs="Helvetica"/>
          <w:color w:val="333333"/>
          <w:sz w:val="20"/>
          <w:szCs w:val="20"/>
          <w:shd w:val="clear" w:color="auto" w:fill="FFFFFF"/>
        </w:rPr>
        <w:t>Locust.io</w:t>
      </w:r>
      <w:r w:rsidR="00C37914">
        <w:rPr>
          <w:rFonts w:ascii="Helvetica" w:hAnsi="Helvetica" w:cs="Helvetica"/>
          <w:color w:val="333333"/>
          <w:sz w:val="20"/>
          <w:szCs w:val="20"/>
          <w:shd w:val="clear" w:color="auto" w:fill="FFFFFF"/>
        </w:rPr>
        <w:t xml:space="preserve"> was used</w:t>
      </w:r>
      <w:r>
        <w:rPr>
          <w:rFonts w:ascii="Helvetica" w:hAnsi="Helvetica" w:cs="Helvetica"/>
          <w:color w:val="333333"/>
          <w:sz w:val="20"/>
          <w:szCs w:val="20"/>
          <w:shd w:val="clear" w:color="auto" w:fill="FFFFFF"/>
        </w:rPr>
        <w:t xml:space="preserve"> to test our web performances with </w:t>
      </w:r>
      <w:r w:rsidR="00C37914">
        <w:rPr>
          <w:rFonts w:ascii="Helvetica" w:hAnsi="Helvetica" w:cs="Helvetica"/>
          <w:color w:val="333333"/>
          <w:sz w:val="20"/>
          <w:szCs w:val="20"/>
          <w:shd w:val="clear" w:color="auto" w:fill="FFFFFF"/>
        </w:rPr>
        <w:t xml:space="preserve">a </w:t>
      </w:r>
      <w:r>
        <w:rPr>
          <w:rFonts w:ascii="Helvetica" w:hAnsi="Helvetica" w:cs="Helvetica"/>
          <w:color w:val="333333"/>
          <w:sz w:val="20"/>
          <w:szCs w:val="20"/>
          <w:shd w:val="clear" w:color="auto" w:fill="FFFFFF"/>
        </w:rPr>
        <w:t>standard</w:t>
      </w:r>
      <w:r w:rsidR="00C37914">
        <w:rPr>
          <w:rFonts w:ascii="Helvetica" w:hAnsi="Helvetica" w:cs="Helvetica"/>
          <w:color w:val="333333"/>
          <w:sz w:val="20"/>
          <w:szCs w:val="20"/>
          <w:shd w:val="clear" w:color="auto" w:fill="FFFFFF"/>
        </w:rPr>
        <w:t xml:space="preserve"> of</w:t>
      </w:r>
      <w:r>
        <w:rPr>
          <w:rFonts w:ascii="Helvetica" w:hAnsi="Helvetica" w:cs="Helvetica"/>
          <w:color w:val="333333"/>
          <w:sz w:val="20"/>
          <w:szCs w:val="20"/>
          <w:shd w:val="clear" w:color="auto" w:fill="FFFFFF"/>
        </w:rPr>
        <w:t xml:space="preserve"> 300users with spawn rate at 10user/second.</w:t>
      </w:r>
      <w:r w:rsidR="00C37914">
        <w:rPr>
          <w:rFonts w:ascii="Helvetica" w:hAnsi="Helvetica" w:cs="Helvetica"/>
          <w:color w:val="333333"/>
          <w:sz w:val="20"/>
          <w:szCs w:val="20"/>
          <w:shd w:val="clear" w:color="auto" w:fill="FFFFFF"/>
        </w:rPr>
        <w:t xml:space="preserve"> Ideally, we will implement indices in the</w:t>
      </w:r>
      <w:r>
        <w:rPr>
          <w:rFonts w:ascii="Helvetica" w:hAnsi="Helvetica" w:cs="Helvetica"/>
          <w:color w:val="333333"/>
          <w:sz w:val="20"/>
          <w:szCs w:val="20"/>
          <w:shd w:val="clear" w:color="auto" w:fill="FFFFFF"/>
        </w:rPr>
        <w:t xml:space="preserve"> mongoose database to increase performance. This will prevent mongoose </w:t>
      </w:r>
      <w:r w:rsidR="00C37914">
        <w:rPr>
          <w:rFonts w:ascii="Helvetica" w:hAnsi="Helvetica" w:cs="Helvetica"/>
          <w:color w:val="333333"/>
          <w:sz w:val="20"/>
          <w:szCs w:val="20"/>
          <w:shd w:val="clear" w:color="auto" w:fill="FFFFFF"/>
        </w:rPr>
        <w:t xml:space="preserve">from </w:t>
      </w:r>
      <w:r>
        <w:rPr>
          <w:rFonts w:ascii="Helvetica" w:hAnsi="Helvetica" w:cs="Helvetica"/>
          <w:color w:val="333333"/>
          <w:sz w:val="20"/>
          <w:szCs w:val="20"/>
          <w:shd w:val="clear" w:color="auto" w:fill="FFFFFF"/>
        </w:rPr>
        <w:t>scan</w:t>
      </w:r>
      <w:r w:rsidR="00C37914">
        <w:rPr>
          <w:rFonts w:ascii="Helvetica" w:hAnsi="Helvetica" w:cs="Helvetica"/>
          <w:color w:val="333333"/>
          <w:sz w:val="20"/>
          <w:szCs w:val="20"/>
          <w:shd w:val="clear" w:color="auto" w:fill="FFFFFF"/>
        </w:rPr>
        <w:t>ning</w:t>
      </w:r>
      <w:r>
        <w:rPr>
          <w:rFonts w:ascii="Helvetica" w:hAnsi="Helvetica" w:cs="Helvetica"/>
          <w:color w:val="333333"/>
          <w:sz w:val="20"/>
          <w:szCs w:val="20"/>
          <w:shd w:val="clear" w:color="auto" w:fill="FFFFFF"/>
        </w:rPr>
        <w:t xml:space="preserve"> every document in a collection on </w:t>
      </w:r>
      <w:r w:rsidR="00C37914">
        <w:rPr>
          <w:rFonts w:ascii="Helvetica" w:hAnsi="Helvetica" w:cs="Helvetica"/>
          <w:color w:val="333333"/>
          <w:sz w:val="20"/>
          <w:szCs w:val="20"/>
          <w:shd w:val="clear" w:color="auto" w:fill="FFFFFF"/>
        </w:rPr>
        <w:t>user query requests, if indices</w:t>
      </w:r>
      <w:r>
        <w:rPr>
          <w:rFonts w:ascii="Helvetica" w:hAnsi="Helvetica" w:cs="Helvetica"/>
          <w:color w:val="333333"/>
          <w:sz w:val="20"/>
          <w:szCs w:val="20"/>
          <w:shd w:val="clear" w:color="auto" w:fill="FFFFFF"/>
        </w:rPr>
        <w:t xml:space="preserve"> </w:t>
      </w:r>
      <w:r w:rsidR="00C37914">
        <w:rPr>
          <w:rFonts w:ascii="Helvetica" w:hAnsi="Helvetica" w:cs="Helvetica"/>
          <w:color w:val="333333"/>
          <w:sz w:val="20"/>
          <w:szCs w:val="20"/>
          <w:shd w:val="clear" w:color="auto" w:fill="FFFFFF"/>
        </w:rPr>
        <w:t>are</w:t>
      </w:r>
      <w:r>
        <w:rPr>
          <w:rFonts w:ascii="Helvetica" w:hAnsi="Helvetica" w:cs="Helvetica"/>
          <w:color w:val="333333"/>
          <w:sz w:val="20"/>
          <w:szCs w:val="20"/>
          <w:shd w:val="clear" w:color="auto" w:fill="FFFFFF"/>
        </w:rPr>
        <w:t xml:space="preserve"> implemented properly, it can limit the number of document it must inspect </w:t>
      </w:r>
      <w:r w:rsidR="00C37914">
        <w:rPr>
          <w:rFonts w:ascii="Helvetica" w:hAnsi="Helvetica" w:cs="Helvetica"/>
          <w:color w:val="333333"/>
          <w:sz w:val="20"/>
          <w:szCs w:val="20"/>
          <w:shd w:val="clear" w:color="auto" w:fill="FFFFFF"/>
        </w:rPr>
        <w:t xml:space="preserve">and </w:t>
      </w:r>
      <w:r>
        <w:rPr>
          <w:rFonts w:ascii="Helvetica" w:hAnsi="Helvetica" w:cs="Helvetica"/>
          <w:color w:val="333333"/>
          <w:sz w:val="20"/>
          <w:szCs w:val="20"/>
          <w:shd w:val="clear" w:color="auto" w:fill="FFFFFF"/>
        </w:rPr>
        <w:t xml:space="preserve">thus increase efficiency. </w:t>
      </w:r>
    </w:p>
    <w:p w14:paraId="701E9EAA" w14:textId="77777777" w:rsidR="00112FA1"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lang w:val="en-CA"/>
        </w:rPr>
        <w:drawing>
          <wp:inline distT="0" distB="0" distL="0" distR="0" wp14:anchorId="0E549633" wp14:editId="5E12D15B">
            <wp:extent cx="5486400" cy="31426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142615"/>
                    </a:xfrm>
                    <a:prstGeom prst="rect">
                      <a:avLst/>
                    </a:prstGeom>
                  </pic:spPr>
                </pic:pic>
              </a:graphicData>
            </a:graphic>
          </wp:inline>
        </w:drawing>
      </w:r>
    </w:p>
    <w:p w14:paraId="61B9E461"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noProof/>
          <w:lang w:val="en-CA"/>
        </w:rPr>
        <w:drawing>
          <wp:inline distT="0" distB="0" distL="0" distR="0" wp14:anchorId="12F67E0E" wp14:editId="154EAB71">
            <wp:extent cx="5486400" cy="652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52780"/>
                    </a:xfrm>
                    <a:prstGeom prst="rect">
                      <a:avLst/>
                    </a:prstGeom>
                  </pic:spPr>
                </pic:pic>
              </a:graphicData>
            </a:graphic>
          </wp:inline>
        </w:drawing>
      </w:r>
    </w:p>
    <w:p w14:paraId="488474CA" w14:textId="77777777" w:rsidR="008766A6" w:rsidRDefault="008766A6"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1C81550F" w14:textId="28A8D49A" w:rsidR="008766A6" w:rsidRDefault="008766A6"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r>
        <w:rPr>
          <w:rFonts w:ascii="Helvetica" w:hAnsi="Helvetica" w:cs="Helvetica"/>
          <w:b/>
          <w:color w:val="333333"/>
          <w:sz w:val="20"/>
          <w:szCs w:val="20"/>
          <w:shd w:val="clear" w:color="auto" w:fill="FFFFFF"/>
        </w:rPr>
        <w:t>Testing:</w:t>
      </w:r>
    </w:p>
    <w:p w14:paraId="2EA1EEA8" w14:textId="416F2947" w:rsidR="00426B31" w:rsidRPr="00CD60C5" w:rsidRDefault="00426B31" w:rsidP="00112FA1">
      <w:pPr>
        <w:shd w:val="clear" w:color="auto" w:fill="FFFFFF"/>
        <w:spacing w:before="100" w:beforeAutospacing="1" w:after="120" w:line="230" w:lineRule="atLeast"/>
        <w:rPr>
          <w:rFonts w:ascii="Verdana" w:hAnsi="Verdana" w:cs="Helvetica"/>
          <w:color w:val="333333"/>
          <w:sz w:val="19"/>
          <w:szCs w:val="19"/>
          <w:shd w:val="clear" w:color="auto" w:fill="FFFFFF"/>
        </w:rPr>
      </w:pPr>
      <w:r>
        <w:rPr>
          <w:rFonts w:ascii="Helvetica" w:hAnsi="Helvetica" w:cs="Helvetica"/>
          <w:b/>
          <w:color w:val="333333"/>
          <w:sz w:val="20"/>
          <w:szCs w:val="20"/>
          <w:shd w:val="clear" w:color="auto" w:fill="FFFFFF"/>
        </w:rPr>
        <w:tab/>
      </w:r>
      <w:r w:rsidRPr="00CD60C5">
        <w:rPr>
          <w:rFonts w:ascii="Verdana" w:hAnsi="Verdana" w:cs="Helvetica"/>
          <w:color w:val="373E4D"/>
          <w:sz w:val="19"/>
          <w:szCs w:val="19"/>
          <w:shd w:val="clear" w:color="auto" w:fill="F6F7F8"/>
        </w:rPr>
        <w:t xml:space="preserve">We used various testing frameworks such as mocha, </w:t>
      </w:r>
      <w:proofErr w:type="spellStart"/>
      <w:r w:rsidRPr="00CD60C5">
        <w:rPr>
          <w:rFonts w:ascii="Verdana" w:hAnsi="Verdana" w:cs="Helvetica"/>
          <w:color w:val="373E4D"/>
          <w:sz w:val="19"/>
          <w:szCs w:val="19"/>
          <w:shd w:val="clear" w:color="auto" w:fill="F6F7F8"/>
        </w:rPr>
        <w:t>supertest</w:t>
      </w:r>
      <w:proofErr w:type="spellEnd"/>
      <w:r w:rsidRPr="00CD60C5">
        <w:rPr>
          <w:rFonts w:ascii="Verdana" w:hAnsi="Verdana" w:cs="Helvetica"/>
          <w:color w:val="373E4D"/>
          <w:sz w:val="19"/>
          <w:szCs w:val="19"/>
          <w:shd w:val="clear" w:color="auto" w:fill="F6F7F8"/>
        </w:rPr>
        <w:t>, and chai. Tes</w:t>
      </w:r>
      <w:r w:rsidRPr="00CD60C5">
        <w:rPr>
          <w:rFonts w:ascii="Verdana" w:hAnsi="Verdana" w:cs="Helvetica"/>
          <w:color w:val="373E4D"/>
          <w:sz w:val="19"/>
          <w:szCs w:val="19"/>
          <w:shd w:val="clear" w:color="auto" w:fill="F6F7F8"/>
        </w:rPr>
        <w:t xml:space="preserve">ting is divided into two groups, primarily differentiated by whether or not the module has </w:t>
      </w:r>
      <w:proofErr w:type="spellStart"/>
      <w:r w:rsidRPr="00CD60C5">
        <w:rPr>
          <w:rFonts w:ascii="Verdana" w:hAnsi="Verdana" w:cs="Helvetica"/>
          <w:color w:val="373E4D"/>
          <w:sz w:val="19"/>
          <w:szCs w:val="19"/>
          <w:shd w:val="clear" w:color="auto" w:fill="F6F7F8"/>
        </w:rPr>
        <w:t>csruf</w:t>
      </w:r>
      <w:proofErr w:type="spellEnd"/>
      <w:r w:rsidRPr="00CD60C5">
        <w:rPr>
          <w:rFonts w:ascii="Verdana" w:hAnsi="Verdana" w:cs="Helvetica"/>
          <w:color w:val="373E4D"/>
          <w:sz w:val="19"/>
          <w:szCs w:val="19"/>
          <w:shd w:val="clear" w:color="auto" w:fill="F6F7F8"/>
        </w:rPr>
        <w:t xml:space="preserve"> protection or not. For pages without it, we checked the status code of the response from the server. For pages with </w:t>
      </w:r>
      <w:proofErr w:type="spellStart"/>
      <w:r w:rsidRPr="00CD60C5">
        <w:rPr>
          <w:rFonts w:ascii="Verdana" w:hAnsi="Verdana" w:cs="Helvetica"/>
          <w:color w:val="373E4D"/>
          <w:sz w:val="19"/>
          <w:szCs w:val="19"/>
          <w:shd w:val="clear" w:color="auto" w:fill="F6F7F8"/>
        </w:rPr>
        <w:t>csruf</w:t>
      </w:r>
      <w:proofErr w:type="spellEnd"/>
      <w:r w:rsidRPr="00CD60C5">
        <w:rPr>
          <w:rFonts w:ascii="Verdana" w:hAnsi="Verdana" w:cs="Helvetica"/>
          <w:color w:val="373E4D"/>
          <w:sz w:val="19"/>
          <w:szCs w:val="19"/>
          <w:shd w:val="clear" w:color="auto" w:fill="F6F7F8"/>
        </w:rPr>
        <w:t xml:space="preserve"> protection, a post request was nested inside a get request. We extracted the </w:t>
      </w:r>
      <w:proofErr w:type="spellStart"/>
      <w:r w:rsidRPr="00CD60C5">
        <w:rPr>
          <w:rFonts w:ascii="Verdana" w:hAnsi="Verdana" w:cs="Helvetica"/>
          <w:color w:val="373E4D"/>
          <w:sz w:val="19"/>
          <w:szCs w:val="19"/>
          <w:shd w:val="clear" w:color="auto" w:fill="F6F7F8"/>
        </w:rPr>
        <w:t>csruf</w:t>
      </w:r>
      <w:proofErr w:type="spellEnd"/>
      <w:r w:rsidRPr="00CD60C5">
        <w:rPr>
          <w:rFonts w:ascii="Verdana" w:hAnsi="Verdana" w:cs="Helvetica"/>
          <w:color w:val="373E4D"/>
          <w:sz w:val="19"/>
          <w:szCs w:val="19"/>
          <w:shd w:val="clear" w:color="auto" w:fill="F6F7F8"/>
        </w:rPr>
        <w:t xml:space="preserve"> token in the cookie from the response for get request </w:t>
      </w:r>
      <w:r w:rsidRPr="00CD60C5">
        <w:rPr>
          <w:rFonts w:ascii="Verdana" w:hAnsi="Verdana" w:cs="Helvetica"/>
          <w:color w:val="373E4D"/>
          <w:sz w:val="19"/>
          <w:szCs w:val="19"/>
          <w:shd w:val="clear" w:color="auto" w:fill="F6F7F8"/>
        </w:rPr>
        <w:lastRenderedPageBreak/>
        <w:t>and put it in the post request and checked whether the redirection was performed after form submission.</w:t>
      </w:r>
      <w:r w:rsidRPr="00CD60C5">
        <w:rPr>
          <w:rFonts w:ascii="Verdana" w:hAnsi="Verdana" w:cs="Helvetica"/>
          <w:color w:val="373E4D"/>
          <w:sz w:val="19"/>
          <w:szCs w:val="19"/>
          <w:shd w:val="clear" w:color="auto" w:fill="F6F7F8"/>
        </w:rPr>
        <w:t xml:space="preserve"> The testing is done under test/test.js.</w:t>
      </w:r>
    </w:p>
    <w:p w14:paraId="34290CA6" w14:textId="77777777" w:rsidR="00804EE7" w:rsidRDefault="00804EE7"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25D71386" w14:textId="0CA8C7BA" w:rsidR="00804EE7" w:rsidRDefault="00804EE7" w:rsidP="00112FA1">
      <w:pPr>
        <w:shd w:val="clear" w:color="auto" w:fill="FFFFFF"/>
        <w:spacing w:before="100" w:beforeAutospacing="1" w:after="120" w:line="23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Video Link: </w:t>
      </w:r>
      <w:hyperlink r:id="rId8" w:history="1">
        <w:r w:rsidRPr="00A64F3B">
          <w:rPr>
            <w:rStyle w:val="Hyperlink"/>
            <w:rFonts w:ascii="Helvetica" w:hAnsi="Helvetica" w:cs="Helvetica"/>
            <w:sz w:val="20"/>
            <w:szCs w:val="20"/>
            <w:shd w:val="clear" w:color="auto" w:fill="FFFFFF"/>
          </w:rPr>
          <w:t>https://www.youtube.com/watch?v=td37zdEqifg</w:t>
        </w:r>
      </w:hyperlink>
      <w:r>
        <w:rPr>
          <w:rFonts w:ascii="Helvetica" w:hAnsi="Helvetica" w:cs="Helvetica"/>
          <w:color w:val="333333"/>
          <w:sz w:val="20"/>
          <w:szCs w:val="20"/>
          <w:shd w:val="clear" w:color="auto" w:fill="FFFFFF"/>
        </w:rPr>
        <w:t xml:space="preserve"> (it’s unlisted)</w:t>
      </w:r>
    </w:p>
    <w:p w14:paraId="4F651747" w14:textId="0A2EE976" w:rsidR="00A46BDC" w:rsidRDefault="00A46BDC" w:rsidP="00112FA1">
      <w:pPr>
        <w:shd w:val="clear" w:color="auto" w:fill="FFFFFF"/>
        <w:spacing w:before="100" w:beforeAutospacing="1" w:after="120" w:line="230" w:lineRule="atLeast"/>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Github</w:t>
      </w:r>
      <w:proofErr w:type="spellEnd"/>
      <w:r>
        <w:rPr>
          <w:rFonts w:ascii="Helvetica" w:hAnsi="Helvetica" w:cs="Helvetica"/>
          <w:color w:val="333333"/>
          <w:sz w:val="20"/>
          <w:szCs w:val="20"/>
          <w:shd w:val="clear" w:color="auto" w:fill="FFFFFF"/>
        </w:rPr>
        <w:t xml:space="preserve"> link: </w:t>
      </w:r>
      <w:hyperlink r:id="rId9" w:history="1">
        <w:r w:rsidR="002F7950" w:rsidRPr="00A64F3B">
          <w:rPr>
            <w:rStyle w:val="Hyperlink"/>
            <w:rFonts w:ascii="Helvetica" w:hAnsi="Helvetica" w:cs="Helvetica"/>
            <w:sz w:val="20"/>
            <w:szCs w:val="20"/>
            <w:shd w:val="clear" w:color="auto" w:fill="FFFFFF"/>
          </w:rPr>
          <w:t>https://github.com/g3hezhi/CSC309A3</w:t>
        </w:r>
      </w:hyperlink>
    </w:p>
    <w:p w14:paraId="44BF1B20" w14:textId="5D873232" w:rsidR="002F7950" w:rsidRPr="00804EE7" w:rsidRDefault="002F7950" w:rsidP="00112FA1">
      <w:pPr>
        <w:shd w:val="clear" w:color="auto" w:fill="FFFFFF"/>
        <w:spacing w:before="100" w:beforeAutospacing="1" w:after="120" w:line="230" w:lineRule="atLeast"/>
        <w:rPr>
          <w:rFonts w:ascii="Helvetica" w:hAnsi="Helvetica" w:cs="Helvetica"/>
          <w:color w:val="333333"/>
          <w:sz w:val="20"/>
          <w:szCs w:val="20"/>
          <w:shd w:val="clear" w:color="auto" w:fill="FFFFFF"/>
        </w:rPr>
      </w:pPr>
      <w:proofErr w:type="spellStart"/>
      <w:r>
        <w:rPr>
          <w:rFonts w:ascii="Helvetica" w:hAnsi="Helvetica" w:cs="Helvetica"/>
          <w:color w:val="333333"/>
          <w:sz w:val="20"/>
          <w:szCs w:val="20"/>
          <w:shd w:val="clear" w:color="auto" w:fill="FFFFFF"/>
        </w:rPr>
        <w:t>Heroku</w:t>
      </w:r>
      <w:proofErr w:type="spellEnd"/>
      <w:r>
        <w:rPr>
          <w:rFonts w:ascii="Helvetica" w:hAnsi="Helvetica" w:cs="Helvetica"/>
          <w:color w:val="333333"/>
          <w:sz w:val="20"/>
          <w:szCs w:val="20"/>
          <w:shd w:val="clear" w:color="auto" w:fill="FFFFFF"/>
        </w:rPr>
        <w:t xml:space="preserve"> link:</w:t>
      </w:r>
      <w:r w:rsidR="00AA762A">
        <w:rPr>
          <w:rFonts w:ascii="Helvetica" w:hAnsi="Helvetica" w:cs="Helvetica"/>
          <w:color w:val="333333"/>
          <w:sz w:val="20"/>
          <w:szCs w:val="20"/>
          <w:shd w:val="clear" w:color="auto" w:fill="FFFFFF"/>
        </w:rPr>
        <w:t xml:space="preserve"> </w:t>
      </w:r>
      <w:r w:rsidR="00AA762A" w:rsidRPr="00AA762A">
        <w:rPr>
          <w:rFonts w:ascii="Helvetica" w:hAnsi="Helvetica" w:cs="Helvetica"/>
          <w:color w:val="333333"/>
          <w:sz w:val="20"/>
          <w:szCs w:val="20"/>
          <w:shd w:val="clear" w:color="auto" w:fill="FFFFFF"/>
        </w:rPr>
        <w:t>https://csc309-a3.herokuapp.com/login</w:t>
      </w:r>
    </w:p>
    <w:p w14:paraId="337B4A8F"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1BE82A51" w14:textId="77777777" w:rsidR="006D3495" w:rsidRDefault="006D3495" w:rsidP="00112FA1">
      <w:pPr>
        <w:shd w:val="clear" w:color="auto" w:fill="FFFFFF"/>
        <w:spacing w:before="100" w:beforeAutospacing="1" w:after="120" w:line="230" w:lineRule="atLeast"/>
        <w:rPr>
          <w:rFonts w:ascii="Helvetica" w:hAnsi="Helvetica" w:cs="Helvetica"/>
          <w:b/>
          <w:color w:val="333333"/>
          <w:sz w:val="20"/>
          <w:szCs w:val="20"/>
          <w:shd w:val="clear" w:color="auto" w:fill="FFFFFF"/>
        </w:rPr>
      </w:pPr>
    </w:p>
    <w:p w14:paraId="34AC1B26" w14:textId="77777777" w:rsidR="00112FA1" w:rsidRPr="00112FA1" w:rsidRDefault="00112FA1" w:rsidP="00112FA1">
      <w:pPr>
        <w:shd w:val="clear" w:color="auto" w:fill="FFFFFF"/>
        <w:spacing w:before="100" w:beforeAutospacing="1" w:after="120" w:line="230" w:lineRule="atLeast"/>
        <w:rPr>
          <w:rFonts w:ascii="Verdana" w:eastAsia="Times New Roman" w:hAnsi="Verdana" w:cs="Times New Roman"/>
          <w:b/>
          <w:color w:val="464646"/>
          <w:sz w:val="19"/>
          <w:szCs w:val="19"/>
        </w:rPr>
      </w:pPr>
    </w:p>
    <w:p w14:paraId="499A63B6" w14:textId="77777777" w:rsidR="00112FA1" w:rsidRPr="00112FA1" w:rsidRDefault="00112FA1" w:rsidP="00112FA1">
      <w:pPr>
        <w:shd w:val="clear" w:color="auto" w:fill="FFFFFF"/>
        <w:spacing w:before="100" w:beforeAutospacing="1" w:after="120" w:line="230" w:lineRule="atLeast"/>
        <w:ind w:left="-240" w:firstLine="240"/>
        <w:rPr>
          <w:rFonts w:ascii="Verdana" w:eastAsia="Times New Roman" w:hAnsi="Verdana" w:cs="Times New Roman"/>
          <w:color w:val="464646"/>
          <w:sz w:val="19"/>
          <w:szCs w:val="19"/>
        </w:rPr>
      </w:pPr>
      <w:r>
        <w:rPr>
          <w:rFonts w:ascii="Verdana" w:eastAsia="Times New Roman" w:hAnsi="Verdana" w:cs="Times New Roman"/>
          <w:color w:val="464646"/>
          <w:sz w:val="19"/>
          <w:szCs w:val="19"/>
        </w:rPr>
        <w:tab/>
      </w:r>
    </w:p>
    <w:p w14:paraId="42F00DF7" w14:textId="77777777" w:rsidR="00112FA1" w:rsidRDefault="00112FA1"/>
    <w:sectPr w:rsidR="00112F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208F"/>
    <w:multiLevelType w:val="multilevel"/>
    <w:tmpl w:val="AA24B6E0"/>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1">
    <w:nsid w:val="30806D53"/>
    <w:multiLevelType w:val="multilevel"/>
    <w:tmpl w:val="AB5C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262527"/>
    <w:multiLevelType w:val="hybridMultilevel"/>
    <w:tmpl w:val="274042A6"/>
    <w:lvl w:ilvl="0" w:tplc="E4F40E54">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9C6FB6"/>
    <w:multiLevelType w:val="multilevel"/>
    <w:tmpl w:val="C36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145"/>
    <w:rsid w:val="00097145"/>
    <w:rsid w:val="00112FA1"/>
    <w:rsid w:val="002F7950"/>
    <w:rsid w:val="0042489E"/>
    <w:rsid w:val="00426B31"/>
    <w:rsid w:val="0059456A"/>
    <w:rsid w:val="006D3495"/>
    <w:rsid w:val="00804EE7"/>
    <w:rsid w:val="00870D5A"/>
    <w:rsid w:val="008766A6"/>
    <w:rsid w:val="008B1FBC"/>
    <w:rsid w:val="008F4C80"/>
    <w:rsid w:val="009B09A5"/>
    <w:rsid w:val="00A46BDC"/>
    <w:rsid w:val="00AA762A"/>
    <w:rsid w:val="00AE0E55"/>
    <w:rsid w:val="00BF4062"/>
    <w:rsid w:val="00C37914"/>
    <w:rsid w:val="00C45B47"/>
    <w:rsid w:val="00CD60C5"/>
    <w:rsid w:val="00CF252A"/>
    <w:rsid w:val="00D0091F"/>
    <w:rsid w:val="00D75EF0"/>
    <w:rsid w:val="00E10112"/>
    <w:rsid w:val="00E80FCA"/>
    <w:rsid w:val="00F60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B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 w:type="paragraph" w:styleId="BalloonText">
    <w:name w:val="Balloon Text"/>
    <w:basedOn w:val="Normal"/>
    <w:link w:val="BalloonTextChar"/>
    <w:uiPriority w:val="99"/>
    <w:semiHidden/>
    <w:unhideWhenUsed/>
    <w:rsid w:val="00AE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E55"/>
    <w:rPr>
      <w:rFonts w:ascii="Tahoma" w:hAnsi="Tahoma" w:cs="Tahoma"/>
      <w:sz w:val="16"/>
      <w:szCs w:val="16"/>
    </w:rPr>
  </w:style>
  <w:style w:type="character" w:styleId="Hyperlink">
    <w:name w:val="Hyperlink"/>
    <w:basedOn w:val="DefaultParagraphFont"/>
    <w:uiPriority w:val="99"/>
    <w:unhideWhenUsed/>
    <w:rsid w:val="00804EE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stname">
    <w:name w:val="last_name"/>
    <w:basedOn w:val="DefaultParagraphFont"/>
    <w:rsid w:val="00112FA1"/>
  </w:style>
  <w:style w:type="character" w:customStyle="1" w:styleId="apple-converted-space">
    <w:name w:val="apple-converted-space"/>
    <w:basedOn w:val="DefaultParagraphFont"/>
    <w:rsid w:val="00112FA1"/>
  </w:style>
  <w:style w:type="paragraph" w:styleId="ListParagraph">
    <w:name w:val="List Paragraph"/>
    <w:basedOn w:val="Normal"/>
    <w:uiPriority w:val="34"/>
    <w:qFormat/>
    <w:rsid w:val="00112FA1"/>
    <w:pPr>
      <w:ind w:left="720"/>
      <w:contextualSpacing/>
    </w:pPr>
  </w:style>
  <w:style w:type="paragraph" w:styleId="BalloonText">
    <w:name w:val="Balloon Text"/>
    <w:basedOn w:val="Normal"/>
    <w:link w:val="BalloonTextChar"/>
    <w:uiPriority w:val="99"/>
    <w:semiHidden/>
    <w:unhideWhenUsed/>
    <w:rsid w:val="00AE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E55"/>
    <w:rPr>
      <w:rFonts w:ascii="Tahoma" w:hAnsi="Tahoma" w:cs="Tahoma"/>
      <w:sz w:val="16"/>
      <w:szCs w:val="16"/>
    </w:rPr>
  </w:style>
  <w:style w:type="character" w:styleId="Hyperlink">
    <w:name w:val="Hyperlink"/>
    <w:basedOn w:val="DefaultParagraphFont"/>
    <w:uiPriority w:val="99"/>
    <w:unhideWhenUsed/>
    <w:rsid w:val="00804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41863">
      <w:bodyDiv w:val="1"/>
      <w:marLeft w:val="0"/>
      <w:marRight w:val="0"/>
      <w:marTop w:val="0"/>
      <w:marBottom w:val="0"/>
      <w:divBdr>
        <w:top w:val="none" w:sz="0" w:space="0" w:color="auto"/>
        <w:left w:val="none" w:sz="0" w:space="0" w:color="auto"/>
        <w:bottom w:val="none" w:sz="0" w:space="0" w:color="auto"/>
        <w:right w:val="none" w:sz="0" w:space="0" w:color="auto"/>
      </w:divBdr>
    </w:div>
    <w:div w:id="703098383">
      <w:bodyDiv w:val="1"/>
      <w:marLeft w:val="0"/>
      <w:marRight w:val="0"/>
      <w:marTop w:val="0"/>
      <w:marBottom w:val="0"/>
      <w:divBdr>
        <w:top w:val="none" w:sz="0" w:space="0" w:color="auto"/>
        <w:left w:val="none" w:sz="0" w:space="0" w:color="auto"/>
        <w:bottom w:val="none" w:sz="0" w:space="0" w:color="auto"/>
        <w:right w:val="none" w:sz="0" w:space="0" w:color="auto"/>
      </w:divBdr>
    </w:div>
    <w:div w:id="143833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d37zdEqifg"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g3hezhi/CSC309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3</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boxz</dc:creator>
  <cp:keywords/>
  <dc:description/>
  <cp:lastModifiedBy>VictorGong</cp:lastModifiedBy>
  <cp:revision>17</cp:revision>
  <dcterms:created xsi:type="dcterms:W3CDTF">2015-08-02T21:32:00Z</dcterms:created>
  <dcterms:modified xsi:type="dcterms:W3CDTF">2015-08-04T02:58:00Z</dcterms:modified>
</cp:coreProperties>
</file>