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5A524" w14:textId="24DD5A61" w:rsidR="00616CB9" w:rsidRDefault="00772DCD" w:rsidP="00AF5EAE">
      <w:pPr>
        <w:spacing w:after="120"/>
        <w:jc w:val="center"/>
        <w:rPr>
          <w:rFonts w:ascii="Times New Roman" w:hAnsi="Times New Roman"/>
          <w:b/>
          <w:bCs/>
          <w:sz w:val="24"/>
          <w:szCs w:val="24"/>
        </w:rPr>
      </w:pPr>
      <w:r w:rsidRPr="00AF5EAE">
        <w:rPr>
          <w:rFonts w:ascii="Times New Roman" w:hAnsi="Times New Roman"/>
          <w:b/>
          <w:bCs/>
          <w:sz w:val="24"/>
          <w:szCs w:val="24"/>
        </w:rPr>
        <w:t>CANNABIS IN COLORADO AND CRIMES REPORTED RELATED TO MARIJUANA</w:t>
      </w:r>
    </w:p>
    <w:p w14:paraId="5AE0F5FB" w14:textId="100EF0CA" w:rsidR="00AF5EAE" w:rsidRPr="00AF5EAE" w:rsidRDefault="00AF5EAE" w:rsidP="00AF5EAE">
      <w:pPr>
        <w:spacing w:after="120"/>
        <w:jc w:val="center"/>
        <w:rPr>
          <w:rFonts w:ascii="Times New Roman" w:hAnsi="Times New Roman"/>
          <w:i/>
          <w:iCs/>
          <w:sz w:val="24"/>
          <w:szCs w:val="24"/>
        </w:rPr>
      </w:pPr>
      <w:r w:rsidRPr="00AF5EAE">
        <w:rPr>
          <w:rFonts w:ascii="Times New Roman" w:hAnsi="Times New Roman"/>
          <w:i/>
          <w:iCs/>
          <w:sz w:val="24"/>
          <w:szCs w:val="24"/>
        </w:rPr>
        <w:t>Suman Saurabh</w:t>
      </w:r>
    </w:p>
    <w:p w14:paraId="2B1646FF" w14:textId="1E679529" w:rsidR="00772DCD" w:rsidRDefault="00772DCD" w:rsidP="00AF5EAE">
      <w:pPr>
        <w:spacing w:after="120"/>
        <w:rPr>
          <w:rFonts w:ascii="Times New Roman" w:hAnsi="Times New Roman"/>
          <w:b/>
          <w:bCs/>
          <w:sz w:val="28"/>
          <w:szCs w:val="28"/>
        </w:rPr>
      </w:pPr>
      <w:r>
        <w:rPr>
          <w:rFonts w:ascii="Times New Roman" w:hAnsi="Times New Roman"/>
          <w:b/>
          <w:bCs/>
          <w:sz w:val="28"/>
          <w:szCs w:val="28"/>
        </w:rPr>
        <w:t xml:space="preserve">Introduction </w:t>
      </w:r>
    </w:p>
    <w:p w14:paraId="368A8E6A" w14:textId="5E014560" w:rsidR="00543D68" w:rsidRDefault="00E517CA" w:rsidP="00AF5EAE">
      <w:pPr>
        <w:spacing w:after="120"/>
        <w:rPr>
          <w:rFonts w:ascii="Times New Roman" w:hAnsi="Times New Roman"/>
          <w:sz w:val="24"/>
          <w:szCs w:val="24"/>
        </w:rPr>
      </w:pPr>
      <w:r w:rsidRPr="00E517CA">
        <w:rPr>
          <w:rFonts w:ascii="Times New Roman" w:hAnsi="Times New Roman"/>
          <w:sz w:val="24"/>
          <w:szCs w:val="24"/>
        </w:rPr>
        <w:t>The Colorado amendment 64, which was passed by voters on November 6, 2012, led to legalization in January 2014</w:t>
      </w:r>
      <w:r w:rsidR="008A722C">
        <w:rPr>
          <w:rFonts w:ascii="Times New Roman" w:hAnsi="Times New Roman"/>
          <w:sz w:val="24"/>
          <w:szCs w:val="24"/>
        </w:rPr>
        <w:fldChar w:fldCharType="begin" w:fldLock="1"/>
      </w:r>
      <w:r w:rsidR="008A722C">
        <w:rPr>
          <w:rFonts w:ascii="Times New Roman" w:hAnsi="Times New Roman"/>
          <w:sz w:val="24"/>
          <w:szCs w:val="24"/>
        </w:rPr>
        <w:instrText>ADDIN CSL_CITATION {"citationItems":[{"id":"ITEM-1","itemData":{"URL":"https://en.wikipedia.org/wiki/Cannabis_in_Colorado","id":"ITEM-1","issued":{"date-parts":[["2020"]]},"title":"Cannabis in Colorado","type":"webpage"},"uris":["http://www.mendeley.com/documents/?uuid=4187ba03-b8ea-4d28-afb1-57b9c10b0a40"]}],"mendeley":{"formattedCitation":"[1]","plainTextFormattedCitation":"[1]","previouslyFormattedCitation":"[1]"},"properties":{"noteIndex":0},"schema":"https://github.com/citation-style-language/schema/raw/master/csl-citation.json"}</w:instrText>
      </w:r>
      <w:r w:rsidR="008A722C">
        <w:rPr>
          <w:rFonts w:ascii="Times New Roman" w:hAnsi="Times New Roman"/>
          <w:sz w:val="24"/>
          <w:szCs w:val="24"/>
        </w:rPr>
        <w:fldChar w:fldCharType="separate"/>
      </w:r>
      <w:r w:rsidR="008A722C" w:rsidRPr="008A722C">
        <w:rPr>
          <w:rFonts w:ascii="Times New Roman" w:hAnsi="Times New Roman"/>
          <w:noProof/>
          <w:sz w:val="24"/>
          <w:szCs w:val="24"/>
        </w:rPr>
        <w:t>[1]</w:t>
      </w:r>
      <w:r w:rsidR="008A722C">
        <w:rPr>
          <w:rFonts w:ascii="Times New Roman" w:hAnsi="Times New Roman"/>
          <w:sz w:val="24"/>
          <w:szCs w:val="24"/>
        </w:rPr>
        <w:fldChar w:fldCharType="end"/>
      </w:r>
      <w:r>
        <w:rPr>
          <w:rFonts w:ascii="Times New Roman" w:hAnsi="Times New Roman"/>
          <w:sz w:val="24"/>
          <w:szCs w:val="24"/>
        </w:rPr>
        <w:t>. Many reports suggests that use of marijuana has decreased in teenagers from 25% to 21%, which is an opposite effect of legalizing “the weed”</w:t>
      </w:r>
      <w:r w:rsidR="00AF5EAE">
        <w:rPr>
          <w:rFonts w:ascii="Times New Roman" w:hAnsi="Times New Roman"/>
          <w:sz w:val="24"/>
          <w:szCs w:val="24"/>
        </w:rPr>
        <w:fldChar w:fldCharType="begin" w:fldLock="1"/>
      </w:r>
      <w:r w:rsidR="00AF5EAE">
        <w:rPr>
          <w:rFonts w:ascii="Times New Roman" w:hAnsi="Times New Roman"/>
          <w:sz w:val="24"/>
          <w:szCs w:val="24"/>
        </w:rPr>
        <w:instrText>ADDIN CSL_CITATION {"citationItems":[{"id":"ITEM-1","itemData":{"URL":"https://www.washingtonpost.com/news/wonk/wp/2016/06/21/colorado-survey-shows-what-marijuana-legalization-will-do-to-your-kids/","accessed":{"date-parts":[["2020","8","4"]]},"author":[{"dropping-particle":"","family":"Ingraham","given":"Cristopher","non-dropping-particle":"","parse-names":false,"suffix":""}],"id":"ITEM-1","issued":{"date-parts":[["0"]]},"title":"Economic policy","type":"webpage"},"uris":["http://www.mendeley.com/documents/?uuid=ba28d47d-2437-47d6-b3a4-2521d8b86b26"]}],"mendeley":{"formattedCitation":"[2]","plainTextFormattedCitation":"[2]","previouslyFormattedCitation":"[2]"},"properties":{"noteIndex":0},"schema":"https://github.com/citation-style-language/schema/raw/master/csl-citation.json"}</w:instrText>
      </w:r>
      <w:r w:rsidR="00AF5EAE">
        <w:rPr>
          <w:rFonts w:ascii="Times New Roman" w:hAnsi="Times New Roman"/>
          <w:sz w:val="24"/>
          <w:szCs w:val="24"/>
        </w:rPr>
        <w:fldChar w:fldCharType="separate"/>
      </w:r>
      <w:r w:rsidR="00AF5EAE" w:rsidRPr="00AF5EAE">
        <w:rPr>
          <w:rFonts w:ascii="Times New Roman" w:hAnsi="Times New Roman"/>
          <w:noProof/>
          <w:sz w:val="24"/>
          <w:szCs w:val="24"/>
        </w:rPr>
        <w:t>[2]</w:t>
      </w:r>
      <w:r w:rsidR="00AF5EAE">
        <w:rPr>
          <w:rFonts w:ascii="Times New Roman" w:hAnsi="Times New Roman"/>
          <w:sz w:val="24"/>
          <w:szCs w:val="24"/>
        </w:rPr>
        <w:fldChar w:fldCharType="end"/>
      </w:r>
      <w:r>
        <w:rPr>
          <w:rFonts w:ascii="Times New Roman" w:hAnsi="Times New Roman"/>
          <w:sz w:val="24"/>
          <w:szCs w:val="24"/>
        </w:rPr>
        <w:t>. There has been also a decline in the report of marijuana</w:t>
      </w:r>
      <w:r w:rsidR="00543D68">
        <w:rPr>
          <w:rFonts w:ascii="Times New Roman" w:hAnsi="Times New Roman"/>
          <w:sz w:val="24"/>
          <w:szCs w:val="24"/>
        </w:rPr>
        <w:t xml:space="preserve">-abuse </w:t>
      </w:r>
      <w:r>
        <w:rPr>
          <w:rFonts w:ascii="Times New Roman" w:hAnsi="Times New Roman"/>
          <w:sz w:val="24"/>
          <w:szCs w:val="24"/>
        </w:rPr>
        <w:t xml:space="preserve">related hospitalization </w:t>
      </w:r>
      <w:r w:rsidR="00543D68">
        <w:rPr>
          <w:rFonts w:ascii="Times New Roman" w:hAnsi="Times New Roman"/>
          <w:sz w:val="24"/>
          <w:szCs w:val="24"/>
        </w:rPr>
        <w:t xml:space="preserve">from the 2005-2014. The state has also been able to make a good revenue, with $266 million in taxes alone. Most of the sales (98%) has been reported to be from recreational marijuana. There has not been conclusive evidence of the extremely bad effects of marijuana on mental health of a used except inhaling smoke can always be dangerous and detrimental to lungs. </w:t>
      </w:r>
    </w:p>
    <w:p w14:paraId="2482C4DD" w14:textId="69DC9A95" w:rsidR="008A722C" w:rsidRDefault="00543D68" w:rsidP="00AF5EAE">
      <w:pPr>
        <w:spacing w:after="120"/>
        <w:rPr>
          <w:rFonts w:ascii="Times New Roman" w:hAnsi="Times New Roman"/>
          <w:sz w:val="24"/>
          <w:szCs w:val="24"/>
        </w:rPr>
      </w:pPr>
      <w:r>
        <w:rPr>
          <w:rFonts w:ascii="Times New Roman" w:hAnsi="Times New Roman"/>
          <w:sz w:val="24"/>
          <w:szCs w:val="24"/>
        </w:rPr>
        <w:t>One the other side of the story t</w:t>
      </w:r>
      <w:r w:rsidR="00E517CA">
        <w:rPr>
          <w:rFonts w:ascii="Times New Roman" w:hAnsi="Times New Roman"/>
          <w:sz w:val="24"/>
          <w:szCs w:val="24"/>
        </w:rPr>
        <w:t xml:space="preserve">he </w:t>
      </w:r>
      <w:r w:rsidR="00E517CA" w:rsidRPr="00E517CA">
        <w:rPr>
          <w:rFonts w:ascii="Times New Roman" w:hAnsi="Times New Roman"/>
          <w:sz w:val="24"/>
          <w:szCs w:val="24"/>
        </w:rPr>
        <w:t>City and County of Denver</w:t>
      </w:r>
      <w:r w:rsidR="00E517CA">
        <w:rPr>
          <w:rFonts w:ascii="Times New Roman" w:hAnsi="Times New Roman"/>
          <w:sz w:val="24"/>
          <w:szCs w:val="24"/>
        </w:rPr>
        <w:t xml:space="preserve"> reports data on its website marijuana related crime</w:t>
      </w:r>
      <w:r w:rsidR="00AF5EAE">
        <w:rPr>
          <w:rFonts w:ascii="Times New Roman" w:hAnsi="Times New Roman"/>
          <w:sz w:val="24"/>
          <w:szCs w:val="24"/>
        </w:rPr>
        <w:fldChar w:fldCharType="begin" w:fldLock="1"/>
      </w:r>
      <w:r w:rsidR="004171A3">
        <w:rPr>
          <w:rFonts w:ascii="Times New Roman" w:hAnsi="Times New Roman"/>
          <w:sz w:val="24"/>
          <w:szCs w:val="24"/>
        </w:rPr>
        <w:instrText>ADDIN CSL_CITATION {"citationItems":[{"id":"ITEM-1","itemData":{"URL":"https://www.denvergov.org/opendata/dataset/city-and-county-of-denver-crime-marijuana","abstract":"Data in this file are crimes reported to the Denver Police Department which, upon review, were determined to have clear connection or relation to marijuana. These data do not include police reports for violations restricting the possession, sale, and/or cultivation of marijuana. This dataset is based upon the National Incident Based Reporting System (NIBRS) which includes all victims of person crimes and all crimes within an incident. The data is dynamic, which allows for additions, deletions and/or modifications at any time, resulting in more accurate information in the database. Due to continuous data entry, the number of records in subsequent extractions are subject to change.","accessed":{"date-parts":[["2020","8","4"]]},"id":"ITEM-1","issued":{"date-parts":[["2020"]]},"title":"Open Data Catalog","type":"webpage"},"uris":["http://www.mendeley.com/documents/?uuid=866da935-2346-4e36-9257-71958afe68e1"]}],"mendeley":{"formattedCitation":"[3]","plainTextFormattedCitation":"[3]","previouslyFormattedCitation":"[3]"},"properties":{"noteIndex":0},"schema":"https://github.com/citation-style-language/schema/raw/master/csl-citation.json"}</w:instrText>
      </w:r>
      <w:r w:rsidR="00AF5EAE">
        <w:rPr>
          <w:rFonts w:ascii="Times New Roman" w:hAnsi="Times New Roman"/>
          <w:sz w:val="24"/>
          <w:szCs w:val="24"/>
        </w:rPr>
        <w:fldChar w:fldCharType="separate"/>
      </w:r>
      <w:r w:rsidR="00AF5EAE" w:rsidRPr="00AF5EAE">
        <w:rPr>
          <w:rFonts w:ascii="Times New Roman" w:hAnsi="Times New Roman"/>
          <w:noProof/>
          <w:sz w:val="24"/>
          <w:szCs w:val="24"/>
        </w:rPr>
        <w:t>[3]</w:t>
      </w:r>
      <w:r w:rsidR="00AF5EAE">
        <w:rPr>
          <w:rFonts w:ascii="Times New Roman" w:hAnsi="Times New Roman"/>
          <w:sz w:val="24"/>
          <w:szCs w:val="24"/>
        </w:rPr>
        <w:fldChar w:fldCharType="end"/>
      </w:r>
      <w:r w:rsidR="00E517CA">
        <w:rPr>
          <w:rFonts w:ascii="Times New Roman" w:hAnsi="Times New Roman"/>
          <w:sz w:val="24"/>
          <w:szCs w:val="24"/>
        </w:rPr>
        <w:t xml:space="preserve">. </w:t>
      </w:r>
      <w:r>
        <w:rPr>
          <w:rFonts w:ascii="Times New Roman" w:hAnsi="Times New Roman"/>
          <w:sz w:val="24"/>
          <w:szCs w:val="24"/>
        </w:rPr>
        <w:t>The website mentions that the crime related are in “</w:t>
      </w:r>
      <w:r w:rsidRPr="00543D68">
        <w:rPr>
          <w:rFonts w:ascii="Times New Roman" w:hAnsi="Times New Roman"/>
          <w:sz w:val="24"/>
          <w:szCs w:val="24"/>
        </w:rPr>
        <w:t>clear connection or relation to marijuana</w:t>
      </w:r>
      <w:r>
        <w:rPr>
          <w:rFonts w:ascii="Times New Roman" w:hAnsi="Times New Roman"/>
          <w:sz w:val="24"/>
          <w:szCs w:val="24"/>
        </w:rPr>
        <w:t xml:space="preserve">”. Hence, I decided to look into the data and see how these reported crime neighborhoods are related to the marijuana sales locations in the city because there </w:t>
      </w:r>
      <w:r w:rsidR="004171A3">
        <w:rPr>
          <w:rFonts w:ascii="Times New Roman" w:hAnsi="Times New Roman"/>
          <w:sz w:val="24"/>
          <w:szCs w:val="24"/>
        </w:rPr>
        <w:t>cannot</w:t>
      </w:r>
      <w:r>
        <w:rPr>
          <w:rFonts w:ascii="Times New Roman" w:hAnsi="Times New Roman"/>
          <w:sz w:val="24"/>
          <w:szCs w:val="24"/>
        </w:rPr>
        <w:t xml:space="preserve"> be an illegal marijuana. The approach to the study is that data provided by the city of Denver will be used to identify the neighborhoods with maximum marijuana related crime will be identified. The types of crime that are mostly reported related to marijuana will be identified. Next, marijuana stores and businesses will be identified using Foursquare database and mapped. Then on the same map neighborhood with most reports will be plotted</w:t>
      </w:r>
      <w:r w:rsidR="008A722C">
        <w:rPr>
          <w:rFonts w:ascii="Times New Roman" w:hAnsi="Times New Roman"/>
          <w:sz w:val="24"/>
          <w:szCs w:val="24"/>
        </w:rPr>
        <w:t xml:space="preserve">. Finally, we will run K-means clustering to identify the centroid of the clusters of the stores which are safer for new business and users who procure marijuana. Basic statistical analysis will be done to identify the spread of crimes reported over time., the types and the neighborhood which sees most reports and machine learning K-means will be used to identify the clusters centers. </w:t>
      </w:r>
    </w:p>
    <w:p w14:paraId="5075BEA2" w14:textId="77777777" w:rsidR="004171A3" w:rsidRPr="00AF5EAE" w:rsidRDefault="004171A3" w:rsidP="004171A3">
      <w:pPr>
        <w:rPr>
          <w:rFonts w:ascii="Times New Roman" w:hAnsi="Times New Roman"/>
          <w:b/>
          <w:bCs/>
          <w:sz w:val="24"/>
          <w:szCs w:val="24"/>
        </w:rPr>
      </w:pPr>
      <w:bookmarkStart w:id="0" w:name="_GoBack"/>
      <w:bookmarkEnd w:id="0"/>
      <w:r w:rsidRPr="00AF5EAE">
        <w:rPr>
          <w:rFonts w:ascii="Times New Roman" w:hAnsi="Times New Roman"/>
          <w:b/>
          <w:bCs/>
          <w:sz w:val="24"/>
          <w:szCs w:val="24"/>
        </w:rPr>
        <w:t xml:space="preserve">References: </w:t>
      </w:r>
    </w:p>
    <w:p w14:paraId="501F3048" w14:textId="77777777" w:rsidR="004171A3" w:rsidRPr="004171A3" w:rsidRDefault="004171A3" w:rsidP="004171A3">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Pr="004171A3">
        <w:rPr>
          <w:rFonts w:ascii="Times New Roman" w:hAnsi="Times New Roman" w:cs="Times New Roman"/>
          <w:noProof/>
          <w:sz w:val="24"/>
          <w:szCs w:val="24"/>
        </w:rPr>
        <w:t>[1]</w:t>
      </w:r>
      <w:r w:rsidRPr="004171A3">
        <w:rPr>
          <w:rFonts w:ascii="Times New Roman" w:hAnsi="Times New Roman" w:cs="Times New Roman"/>
          <w:noProof/>
          <w:sz w:val="24"/>
          <w:szCs w:val="24"/>
        </w:rPr>
        <w:tab/>
        <w:t>Cannabis in Colorado 2020. https://en.wikipedia.org/wiki/Cannabis_in_Colorado.</w:t>
      </w:r>
    </w:p>
    <w:p w14:paraId="578C156B" w14:textId="77777777" w:rsidR="004171A3" w:rsidRPr="004171A3" w:rsidRDefault="004171A3" w:rsidP="004171A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171A3">
        <w:rPr>
          <w:rFonts w:ascii="Times New Roman" w:hAnsi="Times New Roman" w:cs="Times New Roman"/>
          <w:noProof/>
          <w:sz w:val="24"/>
          <w:szCs w:val="24"/>
        </w:rPr>
        <w:t>[2]</w:t>
      </w:r>
      <w:r w:rsidRPr="004171A3">
        <w:rPr>
          <w:rFonts w:ascii="Times New Roman" w:hAnsi="Times New Roman" w:cs="Times New Roman"/>
          <w:noProof/>
          <w:sz w:val="24"/>
          <w:szCs w:val="24"/>
        </w:rPr>
        <w:tab/>
        <w:t>Ingraham C. Economic policy n.d. https://www.washingtonpost.com/news/wonk/wp/2016/06/21/colorado-survey-shows-what-marijuana-legalization-will-do-to-your-kids/ (accessed August 4, 2020).</w:t>
      </w:r>
    </w:p>
    <w:p w14:paraId="4559A251" w14:textId="703A230F" w:rsidR="008A722C" w:rsidRPr="008A722C" w:rsidRDefault="004171A3" w:rsidP="003A3A3D">
      <w:pPr>
        <w:widowControl w:val="0"/>
        <w:autoSpaceDE w:val="0"/>
        <w:autoSpaceDN w:val="0"/>
        <w:adjustRightInd w:val="0"/>
        <w:spacing w:after="0" w:line="240" w:lineRule="auto"/>
        <w:ind w:left="640" w:hanging="640"/>
        <w:rPr>
          <w:rFonts w:ascii="Times New Roman" w:hAnsi="Times New Roman"/>
          <w:sz w:val="24"/>
          <w:szCs w:val="24"/>
        </w:rPr>
      </w:pPr>
      <w:r w:rsidRPr="004171A3">
        <w:rPr>
          <w:rFonts w:ascii="Times New Roman" w:hAnsi="Times New Roman" w:cs="Times New Roman"/>
          <w:noProof/>
          <w:sz w:val="24"/>
          <w:szCs w:val="24"/>
        </w:rPr>
        <w:t>[3]</w:t>
      </w:r>
      <w:r w:rsidRPr="004171A3">
        <w:rPr>
          <w:rFonts w:ascii="Times New Roman" w:hAnsi="Times New Roman" w:cs="Times New Roman"/>
          <w:noProof/>
          <w:sz w:val="24"/>
          <w:szCs w:val="24"/>
        </w:rPr>
        <w:tab/>
        <w:t>Open Data Catalog 2020. https://www.denvergov.org/opendata/dataset/city-and-county-of-denver-crime-marijuana (accessed August 4, 2020).</w:t>
      </w:r>
      <w:r>
        <w:rPr>
          <w:rFonts w:ascii="Times New Roman" w:hAnsi="Times New Roman"/>
          <w:sz w:val="24"/>
          <w:szCs w:val="24"/>
        </w:rPr>
        <w:fldChar w:fldCharType="end"/>
      </w:r>
    </w:p>
    <w:sectPr w:rsidR="008A722C" w:rsidRPr="008A7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32F67"/>
    <w:multiLevelType w:val="hybridMultilevel"/>
    <w:tmpl w:val="62608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46"/>
    <w:rsid w:val="00001ED9"/>
    <w:rsid w:val="003A3A3D"/>
    <w:rsid w:val="004171A3"/>
    <w:rsid w:val="00543D68"/>
    <w:rsid w:val="00616CB9"/>
    <w:rsid w:val="00772DCD"/>
    <w:rsid w:val="007C6E46"/>
    <w:rsid w:val="008A722C"/>
    <w:rsid w:val="00AF5EAE"/>
    <w:rsid w:val="00E5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21B4"/>
  <w15:chartTrackingRefBased/>
  <w15:docId w15:val="{6881E745-CE87-4EF1-8E1E-A40AE748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1F910-5E92-404E-BBE4-250B71EE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 sau</dc:creator>
  <cp:keywords/>
  <dc:description/>
  <cp:lastModifiedBy>sum sau</cp:lastModifiedBy>
  <cp:revision>10</cp:revision>
  <dcterms:created xsi:type="dcterms:W3CDTF">2020-04-08T21:18:00Z</dcterms:created>
  <dcterms:modified xsi:type="dcterms:W3CDTF">2020-04-08T22:10:00Z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6c2344c8-0986-30c8-82bd-832a3a8f02d1</vt:lpwstr>
  </property>
  <property fmtid="{D5CDD505-2E9C-101B-9397-08002B2CF9AE}" pid="4" name="Mendeley Citation Style_1">
    <vt:lpwstr>http://www.zotero.org/styles/fuel</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http://www.zotero.org/styles/fuel</vt:lpwstr>
  </property>
  <property fmtid="{D5CDD505-2E9C-101B-9397-08002B2CF9AE}" pid="10" name="Mendeley Recent Style Name 2_1">
    <vt:lpwstr>Fuel</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http://www.zotero.org/styles/international-journal-of-coal-geology</vt:lpwstr>
  </property>
  <property fmtid="{D5CDD505-2E9C-101B-9397-08002B2CF9AE}" pid="14" name="Mendeley Recent Style Name 4_1">
    <vt:lpwstr>International Journal of Coal Geology</vt:lpwstr>
  </property>
  <property fmtid="{D5CDD505-2E9C-101B-9397-08002B2CF9AE}" pid="15" name="Mendeley Recent Style Id 5_1">
    <vt:lpwstr>http://www.zotero.org/styles/international-journal-of-mining-science-and-technology</vt:lpwstr>
  </property>
  <property fmtid="{D5CDD505-2E9C-101B-9397-08002B2CF9AE}" pid="16" name="Mendeley Recent Style Name 5_1">
    <vt:lpwstr>International Journal of Mining Science and Technology</vt:lpwstr>
  </property>
  <property fmtid="{D5CDD505-2E9C-101B-9397-08002B2CF9AE}" pid="17" name="Mendeley Recent Style Id 6_1">
    <vt:lpwstr>http://www.zotero.org/styles/journal-of-natural-gas-science-and-engineering</vt:lpwstr>
  </property>
  <property fmtid="{D5CDD505-2E9C-101B-9397-08002B2CF9AE}" pid="18" name="Mendeley Recent Style Name 6_1">
    <vt:lpwstr>Journal of Natural Gas Science and Engineering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