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3F2A" w14:textId="77777777" w:rsidR="00816FD4" w:rsidRDefault="00816FD4" w:rsidP="00816FD4">
      <w:pPr>
        <w:pStyle w:val="Heading1"/>
      </w:pPr>
      <w:bookmarkStart w:id="0" w:name="_Toc236488615"/>
      <w:bookmarkStart w:id="1" w:name="_Toc236488656"/>
      <w:r w:rsidRPr="009B7D11">
        <w:t>Appendix C — Risk register</w:t>
      </w:r>
      <w:bookmarkEnd w:id="0"/>
      <w:bookmarkEnd w:id="1"/>
    </w:p>
    <w:p w14:paraId="572EFC55" w14:textId="77777777" w:rsidR="00816FD4" w:rsidRDefault="00816FD4" w:rsidP="00816FD4">
      <w:r w:rsidRPr="00CA0BD8">
        <w:t>Project: Affordable Generative AI Chatbot for Small and Medium-Sized Restaurants in Australia</w:t>
      </w:r>
    </w:p>
    <w:p w14:paraId="40932D0F" w14:textId="77777777" w:rsidR="00816FD4" w:rsidRDefault="00816FD4" w:rsidP="00816F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1448"/>
        <w:gridCol w:w="1585"/>
        <w:gridCol w:w="1149"/>
        <w:gridCol w:w="852"/>
        <w:gridCol w:w="1029"/>
        <w:gridCol w:w="1319"/>
        <w:gridCol w:w="1088"/>
      </w:tblGrid>
      <w:tr w:rsidR="00816FD4" w:rsidRPr="00CA0BD8" w14:paraId="66F7C220" w14:textId="77777777" w:rsidTr="00E12D68">
        <w:tc>
          <w:tcPr>
            <w:tcW w:w="0" w:type="auto"/>
            <w:hideMark/>
          </w:tcPr>
          <w:p w14:paraId="69346CAB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B39BC42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10F7E52E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Category</w:t>
            </w:r>
          </w:p>
        </w:tc>
        <w:tc>
          <w:tcPr>
            <w:tcW w:w="952" w:type="dxa"/>
            <w:hideMark/>
          </w:tcPr>
          <w:p w14:paraId="111FC7D7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Likelihood (1–5)</w:t>
            </w:r>
          </w:p>
        </w:tc>
        <w:tc>
          <w:tcPr>
            <w:tcW w:w="1049" w:type="dxa"/>
            <w:hideMark/>
          </w:tcPr>
          <w:p w14:paraId="0B424A71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Impact (1–5)</w:t>
            </w:r>
          </w:p>
        </w:tc>
        <w:tc>
          <w:tcPr>
            <w:tcW w:w="0" w:type="auto"/>
            <w:hideMark/>
          </w:tcPr>
          <w:p w14:paraId="092E8188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Risk Score</w:t>
            </w:r>
          </w:p>
        </w:tc>
        <w:tc>
          <w:tcPr>
            <w:tcW w:w="0" w:type="auto"/>
            <w:hideMark/>
          </w:tcPr>
          <w:p w14:paraId="582C05E3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hideMark/>
          </w:tcPr>
          <w:p w14:paraId="2BEABA3F" w14:textId="77777777" w:rsidR="00816FD4" w:rsidRPr="00CA0BD8" w:rsidRDefault="00816FD4" w:rsidP="00E12D68">
            <w:pPr>
              <w:spacing w:after="160" w:line="278" w:lineRule="auto"/>
              <w:rPr>
                <w:b/>
                <w:bCs/>
              </w:rPr>
            </w:pPr>
            <w:r w:rsidRPr="00CA0BD8">
              <w:rPr>
                <w:b/>
                <w:bCs/>
              </w:rPr>
              <w:t>Risk Owner</w:t>
            </w:r>
          </w:p>
        </w:tc>
      </w:tr>
      <w:tr w:rsidR="00816FD4" w:rsidRPr="00CA0BD8" w14:paraId="57E4FEB9" w14:textId="77777777" w:rsidTr="00E12D68">
        <w:tc>
          <w:tcPr>
            <w:tcW w:w="0" w:type="auto"/>
            <w:hideMark/>
          </w:tcPr>
          <w:p w14:paraId="49DF2B2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R1</w:t>
            </w:r>
          </w:p>
        </w:tc>
        <w:tc>
          <w:tcPr>
            <w:tcW w:w="0" w:type="auto"/>
            <w:hideMark/>
          </w:tcPr>
          <w:p w14:paraId="118755BB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AI chatbot generates incorrect or misleading responses (hallucination)</w:t>
            </w:r>
          </w:p>
        </w:tc>
        <w:tc>
          <w:tcPr>
            <w:tcW w:w="0" w:type="auto"/>
            <w:hideMark/>
          </w:tcPr>
          <w:p w14:paraId="0FF0A341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Technical</w:t>
            </w:r>
          </w:p>
        </w:tc>
        <w:tc>
          <w:tcPr>
            <w:tcW w:w="952" w:type="dxa"/>
            <w:hideMark/>
          </w:tcPr>
          <w:p w14:paraId="1DB3B08F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1049" w:type="dxa"/>
            <w:hideMark/>
          </w:tcPr>
          <w:p w14:paraId="11891D6B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5</w:t>
            </w:r>
          </w:p>
        </w:tc>
        <w:tc>
          <w:tcPr>
            <w:tcW w:w="0" w:type="auto"/>
            <w:hideMark/>
          </w:tcPr>
          <w:p w14:paraId="543A3F94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20 (High)</w:t>
            </w:r>
          </w:p>
        </w:tc>
        <w:tc>
          <w:tcPr>
            <w:tcW w:w="0" w:type="auto"/>
            <w:hideMark/>
          </w:tcPr>
          <w:p w14:paraId="59A5E2F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Use controlled prompts, knowledge-based responses, testing, and human escalation for uncertain queries</w:t>
            </w:r>
          </w:p>
        </w:tc>
        <w:tc>
          <w:tcPr>
            <w:tcW w:w="0" w:type="auto"/>
            <w:hideMark/>
          </w:tcPr>
          <w:p w14:paraId="4C00DB2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AI Developer</w:t>
            </w:r>
          </w:p>
        </w:tc>
      </w:tr>
      <w:tr w:rsidR="00816FD4" w:rsidRPr="00CA0BD8" w14:paraId="47B3A664" w14:textId="77777777" w:rsidTr="00E12D68">
        <w:tc>
          <w:tcPr>
            <w:tcW w:w="0" w:type="auto"/>
            <w:hideMark/>
          </w:tcPr>
          <w:p w14:paraId="070CF3F3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R2</w:t>
            </w:r>
          </w:p>
        </w:tc>
        <w:tc>
          <w:tcPr>
            <w:tcW w:w="0" w:type="auto"/>
            <w:hideMark/>
          </w:tcPr>
          <w:p w14:paraId="16F7649B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Customer or business data privacy issues during chatbot use</w:t>
            </w:r>
          </w:p>
        </w:tc>
        <w:tc>
          <w:tcPr>
            <w:tcW w:w="0" w:type="auto"/>
            <w:hideMark/>
          </w:tcPr>
          <w:p w14:paraId="2BDB520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Privacy/Security</w:t>
            </w:r>
          </w:p>
        </w:tc>
        <w:tc>
          <w:tcPr>
            <w:tcW w:w="952" w:type="dxa"/>
            <w:hideMark/>
          </w:tcPr>
          <w:p w14:paraId="17E751A1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1049" w:type="dxa"/>
            <w:hideMark/>
          </w:tcPr>
          <w:p w14:paraId="20335AF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5</w:t>
            </w:r>
          </w:p>
        </w:tc>
        <w:tc>
          <w:tcPr>
            <w:tcW w:w="0" w:type="auto"/>
            <w:hideMark/>
          </w:tcPr>
          <w:p w14:paraId="6D35888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15 (High)</w:t>
            </w:r>
          </w:p>
        </w:tc>
        <w:tc>
          <w:tcPr>
            <w:tcW w:w="0" w:type="auto"/>
            <w:hideMark/>
          </w:tcPr>
          <w:p w14:paraId="39C371DE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Apply Australian Privacy Principles, NIST AI RMF practices, secure data handling, and minimise data storage</w:t>
            </w:r>
          </w:p>
        </w:tc>
        <w:tc>
          <w:tcPr>
            <w:tcW w:w="0" w:type="auto"/>
            <w:hideMark/>
          </w:tcPr>
          <w:p w14:paraId="19F42EC9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Project Manager</w:t>
            </w:r>
          </w:p>
        </w:tc>
      </w:tr>
      <w:tr w:rsidR="00816FD4" w:rsidRPr="00CA0BD8" w14:paraId="22B1AE58" w14:textId="77777777" w:rsidTr="00E12D68">
        <w:tc>
          <w:tcPr>
            <w:tcW w:w="0" w:type="auto"/>
            <w:hideMark/>
          </w:tcPr>
          <w:p w14:paraId="52032E35" w14:textId="77777777" w:rsidR="00816FD4" w:rsidRPr="00CA0BD8" w:rsidRDefault="00816FD4" w:rsidP="00E12D68">
            <w:pPr>
              <w:spacing w:after="160" w:line="278" w:lineRule="auto"/>
            </w:pPr>
            <w:r w:rsidRPr="00CA0BD8">
              <w:lastRenderedPageBreak/>
              <w:t>R3</w:t>
            </w:r>
          </w:p>
        </w:tc>
        <w:tc>
          <w:tcPr>
            <w:tcW w:w="0" w:type="auto"/>
            <w:hideMark/>
          </w:tcPr>
          <w:p w14:paraId="5F1085F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SME restaurant staff or customers resist chatbot adoption</w:t>
            </w:r>
          </w:p>
        </w:tc>
        <w:tc>
          <w:tcPr>
            <w:tcW w:w="0" w:type="auto"/>
            <w:hideMark/>
          </w:tcPr>
          <w:p w14:paraId="17F01EF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Adoption</w:t>
            </w:r>
          </w:p>
        </w:tc>
        <w:tc>
          <w:tcPr>
            <w:tcW w:w="952" w:type="dxa"/>
            <w:hideMark/>
          </w:tcPr>
          <w:p w14:paraId="71E1839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1049" w:type="dxa"/>
            <w:hideMark/>
          </w:tcPr>
          <w:p w14:paraId="7382DE3F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7E950A59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12 (Medium)</w:t>
            </w:r>
          </w:p>
        </w:tc>
        <w:tc>
          <w:tcPr>
            <w:tcW w:w="0" w:type="auto"/>
            <w:hideMark/>
          </w:tcPr>
          <w:p w14:paraId="36BAF51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Conduct user testing, collect feedback, and design an easy-to-use interface</w:t>
            </w:r>
          </w:p>
        </w:tc>
        <w:tc>
          <w:tcPr>
            <w:tcW w:w="0" w:type="auto"/>
            <w:hideMark/>
          </w:tcPr>
          <w:p w14:paraId="3D59377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Project Manager</w:t>
            </w:r>
          </w:p>
        </w:tc>
      </w:tr>
      <w:tr w:rsidR="00816FD4" w:rsidRPr="00CA0BD8" w14:paraId="760F968F" w14:textId="77777777" w:rsidTr="00E12D68">
        <w:tc>
          <w:tcPr>
            <w:tcW w:w="0" w:type="auto"/>
            <w:hideMark/>
          </w:tcPr>
          <w:p w14:paraId="157A1ED8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R4</w:t>
            </w:r>
          </w:p>
        </w:tc>
        <w:tc>
          <w:tcPr>
            <w:tcW w:w="0" w:type="auto"/>
            <w:hideMark/>
          </w:tcPr>
          <w:p w14:paraId="08FDF2C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Chatbot response time or performance is inconsistent</w:t>
            </w:r>
          </w:p>
        </w:tc>
        <w:tc>
          <w:tcPr>
            <w:tcW w:w="0" w:type="auto"/>
            <w:hideMark/>
          </w:tcPr>
          <w:p w14:paraId="11577983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Technical</w:t>
            </w:r>
          </w:p>
        </w:tc>
        <w:tc>
          <w:tcPr>
            <w:tcW w:w="952" w:type="dxa"/>
            <w:hideMark/>
          </w:tcPr>
          <w:p w14:paraId="63DD596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1049" w:type="dxa"/>
            <w:hideMark/>
          </w:tcPr>
          <w:p w14:paraId="3DBC855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04540CD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12 (Medium)</w:t>
            </w:r>
          </w:p>
        </w:tc>
        <w:tc>
          <w:tcPr>
            <w:tcW w:w="0" w:type="auto"/>
            <w:hideMark/>
          </w:tcPr>
          <w:p w14:paraId="277C2F8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Perform performance testing, optimise prompts, and monitor system response times</w:t>
            </w:r>
          </w:p>
        </w:tc>
        <w:tc>
          <w:tcPr>
            <w:tcW w:w="0" w:type="auto"/>
            <w:hideMark/>
          </w:tcPr>
          <w:p w14:paraId="62371438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AI Developer</w:t>
            </w:r>
          </w:p>
        </w:tc>
      </w:tr>
      <w:tr w:rsidR="00816FD4" w:rsidRPr="00CA0BD8" w14:paraId="5930D2AC" w14:textId="77777777" w:rsidTr="00E12D68">
        <w:tc>
          <w:tcPr>
            <w:tcW w:w="0" w:type="auto"/>
            <w:hideMark/>
          </w:tcPr>
          <w:p w14:paraId="4F0FF392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R5</w:t>
            </w:r>
          </w:p>
        </w:tc>
        <w:tc>
          <w:tcPr>
            <w:tcW w:w="0" w:type="auto"/>
            <w:hideMark/>
          </w:tcPr>
          <w:p w14:paraId="31FFF93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Limited availability of real restaurant data for testing</w:t>
            </w:r>
          </w:p>
        </w:tc>
        <w:tc>
          <w:tcPr>
            <w:tcW w:w="0" w:type="auto"/>
            <w:hideMark/>
          </w:tcPr>
          <w:p w14:paraId="44077569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Data</w:t>
            </w:r>
          </w:p>
        </w:tc>
        <w:tc>
          <w:tcPr>
            <w:tcW w:w="952" w:type="dxa"/>
            <w:hideMark/>
          </w:tcPr>
          <w:p w14:paraId="6D30283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1049" w:type="dxa"/>
            <w:hideMark/>
          </w:tcPr>
          <w:p w14:paraId="6B83B579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0" w:type="auto"/>
            <w:hideMark/>
          </w:tcPr>
          <w:p w14:paraId="36D5C79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12 (Medium)</w:t>
            </w:r>
          </w:p>
        </w:tc>
        <w:tc>
          <w:tcPr>
            <w:tcW w:w="0" w:type="auto"/>
            <w:hideMark/>
          </w:tcPr>
          <w:p w14:paraId="42569D3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Use simulated restaurant scenarios and anonymised test data</w:t>
            </w:r>
          </w:p>
        </w:tc>
        <w:tc>
          <w:tcPr>
            <w:tcW w:w="0" w:type="auto"/>
            <w:hideMark/>
          </w:tcPr>
          <w:p w14:paraId="0FDAD52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Project Manager</w:t>
            </w:r>
          </w:p>
        </w:tc>
      </w:tr>
      <w:tr w:rsidR="00816FD4" w:rsidRPr="00CA0BD8" w14:paraId="29887A91" w14:textId="77777777" w:rsidTr="00E12D68">
        <w:tc>
          <w:tcPr>
            <w:tcW w:w="0" w:type="auto"/>
            <w:hideMark/>
          </w:tcPr>
          <w:p w14:paraId="410EFA95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R6</w:t>
            </w:r>
          </w:p>
        </w:tc>
        <w:tc>
          <w:tcPr>
            <w:tcW w:w="0" w:type="auto"/>
            <w:hideMark/>
          </w:tcPr>
          <w:p w14:paraId="76B007C2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Scope creep from additional features such as POS integration or payments</w:t>
            </w:r>
          </w:p>
        </w:tc>
        <w:tc>
          <w:tcPr>
            <w:tcW w:w="0" w:type="auto"/>
            <w:hideMark/>
          </w:tcPr>
          <w:p w14:paraId="5A26915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Project Management</w:t>
            </w:r>
          </w:p>
        </w:tc>
        <w:tc>
          <w:tcPr>
            <w:tcW w:w="952" w:type="dxa"/>
            <w:hideMark/>
          </w:tcPr>
          <w:p w14:paraId="14A1A36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1049" w:type="dxa"/>
            <w:hideMark/>
          </w:tcPr>
          <w:p w14:paraId="18055047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1EE56253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12 (Medium)</w:t>
            </w:r>
          </w:p>
        </w:tc>
        <w:tc>
          <w:tcPr>
            <w:tcW w:w="0" w:type="auto"/>
            <w:hideMark/>
          </w:tcPr>
          <w:p w14:paraId="60F9DC4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Maintain clear project boundaries and apply change control processes</w:t>
            </w:r>
          </w:p>
        </w:tc>
        <w:tc>
          <w:tcPr>
            <w:tcW w:w="0" w:type="auto"/>
            <w:hideMark/>
          </w:tcPr>
          <w:p w14:paraId="6C844643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Project Manager</w:t>
            </w:r>
          </w:p>
        </w:tc>
      </w:tr>
      <w:tr w:rsidR="00816FD4" w:rsidRPr="00CA0BD8" w14:paraId="3E04E3A9" w14:textId="77777777" w:rsidTr="00E12D68">
        <w:tc>
          <w:tcPr>
            <w:tcW w:w="0" w:type="auto"/>
            <w:hideMark/>
          </w:tcPr>
          <w:p w14:paraId="73D2DAD3" w14:textId="77777777" w:rsidR="00816FD4" w:rsidRPr="00CA0BD8" w:rsidRDefault="00816FD4" w:rsidP="00E12D68">
            <w:pPr>
              <w:spacing w:after="160" w:line="278" w:lineRule="auto"/>
            </w:pPr>
            <w:r w:rsidRPr="00CA0BD8">
              <w:lastRenderedPageBreak/>
              <w:t>R7</w:t>
            </w:r>
          </w:p>
        </w:tc>
        <w:tc>
          <w:tcPr>
            <w:tcW w:w="0" w:type="auto"/>
            <w:hideMark/>
          </w:tcPr>
          <w:p w14:paraId="7B21BBC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AI bias results in unfair or inappropriate responses</w:t>
            </w:r>
          </w:p>
        </w:tc>
        <w:tc>
          <w:tcPr>
            <w:tcW w:w="0" w:type="auto"/>
            <w:hideMark/>
          </w:tcPr>
          <w:p w14:paraId="582E77B8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Ethical</w:t>
            </w:r>
          </w:p>
        </w:tc>
        <w:tc>
          <w:tcPr>
            <w:tcW w:w="952" w:type="dxa"/>
            <w:hideMark/>
          </w:tcPr>
          <w:p w14:paraId="09B3BC5E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2</w:t>
            </w:r>
          </w:p>
        </w:tc>
        <w:tc>
          <w:tcPr>
            <w:tcW w:w="1049" w:type="dxa"/>
            <w:hideMark/>
          </w:tcPr>
          <w:p w14:paraId="4F4E128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012A921A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8 (Low)</w:t>
            </w:r>
          </w:p>
        </w:tc>
        <w:tc>
          <w:tcPr>
            <w:tcW w:w="0" w:type="auto"/>
            <w:hideMark/>
          </w:tcPr>
          <w:p w14:paraId="5933B1FB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Review chatbot outputs, apply responsible AI principles, and perform bias checks</w:t>
            </w:r>
          </w:p>
        </w:tc>
        <w:tc>
          <w:tcPr>
            <w:tcW w:w="0" w:type="auto"/>
            <w:hideMark/>
          </w:tcPr>
          <w:p w14:paraId="2F3FCF6A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AI Developer</w:t>
            </w:r>
          </w:p>
        </w:tc>
      </w:tr>
      <w:tr w:rsidR="00816FD4" w:rsidRPr="00CA0BD8" w14:paraId="27467C79" w14:textId="77777777" w:rsidTr="00E12D68">
        <w:tc>
          <w:tcPr>
            <w:tcW w:w="0" w:type="auto"/>
            <w:hideMark/>
          </w:tcPr>
          <w:p w14:paraId="5C9E8F2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R8</w:t>
            </w:r>
          </w:p>
        </w:tc>
        <w:tc>
          <w:tcPr>
            <w:tcW w:w="0" w:type="auto"/>
            <w:hideMark/>
          </w:tcPr>
          <w:p w14:paraId="49E7A7CF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Limited technical skills or resources delay prototype development</w:t>
            </w:r>
          </w:p>
        </w:tc>
        <w:tc>
          <w:tcPr>
            <w:tcW w:w="0" w:type="auto"/>
            <w:hideMark/>
          </w:tcPr>
          <w:p w14:paraId="571D90B5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Resource</w:t>
            </w:r>
          </w:p>
        </w:tc>
        <w:tc>
          <w:tcPr>
            <w:tcW w:w="952" w:type="dxa"/>
            <w:hideMark/>
          </w:tcPr>
          <w:p w14:paraId="244547C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1049" w:type="dxa"/>
            <w:hideMark/>
          </w:tcPr>
          <w:p w14:paraId="10E020FF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015E9FD9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12 (Medium)</w:t>
            </w:r>
          </w:p>
        </w:tc>
        <w:tc>
          <w:tcPr>
            <w:tcW w:w="0" w:type="auto"/>
            <w:hideMark/>
          </w:tcPr>
          <w:p w14:paraId="2626E6B4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Allocate tasks clearly, use existing AI platforms, and monitor progress regularly</w:t>
            </w:r>
          </w:p>
        </w:tc>
        <w:tc>
          <w:tcPr>
            <w:tcW w:w="0" w:type="auto"/>
            <w:hideMark/>
          </w:tcPr>
          <w:p w14:paraId="3D6D5AF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Project Manager</w:t>
            </w:r>
          </w:p>
        </w:tc>
      </w:tr>
      <w:tr w:rsidR="00816FD4" w:rsidRPr="00CA0BD8" w14:paraId="3883FDC7" w14:textId="77777777" w:rsidTr="00E12D68">
        <w:tc>
          <w:tcPr>
            <w:tcW w:w="0" w:type="auto"/>
            <w:hideMark/>
          </w:tcPr>
          <w:p w14:paraId="5621F07E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R9</w:t>
            </w:r>
          </w:p>
        </w:tc>
        <w:tc>
          <w:tcPr>
            <w:tcW w:w="0" w:type="auto"/>
            <w:hideMark/>
          </w:tcPr>
          <w:p w14:paraId="6F13F700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Dependence on third-party AI services causes availability issues</w:t>
            </w:r>
          </w:p>
        </w:tc>
        <w:tc>
          <w:tcPr>
            <w:tcW w:w="0" w:type="auto"/>
            <w:hideMark/>
          </w:tcPr>
          <w:p w14:paraId="6BF7A40C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Technical</w:t>
            </w:r>
          </w:p>
        </w:tc>
        <w:tc>
          <w:tcPr>
            <w:tcW w:w="952" w:type="dxa"/>
            <w:hideMark/>
          </w:tcPr>
          <w:p w14:paraId="165D53A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2</w:t>
            </w:r>
          </w:p>
        </w:tc>
        <w:tc>
          <w:tcPr>
            <w:tcW w:w="1049" w:type="dxa"/>
            <w:hideMark/>
          </w:tcPr>
          <w:p w14:paraId="155FDC4E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1993689E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8 (Low)</w:t>
            </w:r>
          </w:p>
        </w:tc>
        <w:tc>
          <w:tcPr>
            <w:tcW w:w="0" w:type="auto"/>
            <w:hideMark/>
          </w:tcPr>
          <w:p w14:paraId="4721256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Select reliable providers and prepare alternative solutions where possible</w:t>
            </w:r>
          </w:p>
        </w:tc>
        <w:tc>
          <w:tcPr>
            <w:tcW w:w="0" w:type="auto"/>
            <w:hideMark/>
          </w:tcPr>
          <w:p w14:paraId="5DA5B0FF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AI Developer</w:t>
            </w:r>
          </w:p>
        </w:tc>
      </w:tr>
      <w:tr w:rsidR="00816FD4" w:rsidRPr="00CA0BD8" w14:paraId="26B03F35" w14:textId="77777777" w:rsidTr="00E12D68">
        <w:tc>
          <w:tcPr>
            <w:tcW w:w="0" w:type="auto"/>
            <w:hideMark/>
          </w:tcPr>
          <w:p w14:paraId="3AAB9EA6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R10</w:t>
            </w:r>
          </w:p>
        </w:tc>
        <w:tc>
          <w:tcPr>
            <w:tcW w:w="0" w:type="auto"/>
            <w:hideMark/>
          </w:tcPr>
          <w:p w14:paraId="64F21A99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Testing results do not meet required accuracy or usability targets</w:t>
            </w:r>
          </w:p>
        </w:tc>
        <w:tc>
          <w:tcPr>
            <w:tcW w:w="0" w:type="auto"/>
            <w:hideMark/>
          </w:tcPr>
          <w:p w14:paraId="36F346AF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Quality</w:t>
            </w:r>
          </w:p>
        </w:tc>
        <w:tc>
          <w:tcPr>
            <w:tcW w:w="952" w:type="dxa"/>
            <w:hideMark/>
          </w:tcPr>
          <w:p w14:paraId="2DEB7F04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3</w:t>
            </w:r>
          </w:p>
        </w:tc>
        <w:tc>
          <w:tcPr>
            <w:tcW w:w="1049" w:type="dxa"/>
            <w:hideMark/>
          </w:tcPr>
          <w:p w14:paraId="3E749552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4</w:t>
            </w:r>
          </w:p>
        </w:tc>
        <w:tc>
          <w:tcPr>
            <w:tcW w:w="0" w:type="auto"/>
            <w:hideMark/>
          </w:tcPr>
          <w:p w14:paraId="19912E9A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12 (Medium)</w:t>
            </w:r>
          </w:p>
        </w:tc>
        <w:tc>
          <w:tcPr>
            <w:tcW w:w="0" w:type="auto"/>
            <w:hideMark/>
          </w:tcPr>
          <w:p w14:paraId="71B58C2E" w14:textId="77777777" w:rsidR="00816FD4" w:rsidRPr="00CA0BD8" w:rsidRDefault="00816FD4" w:rsidP="00E12D68">
            <w:pPr>
              <w:spacing w:after="160" w:line="278" w:lineRule="auto"/>
            </w:pPr>
            <w:r w:rsidRPr="00CA0BD8">
              <w:t>Conduct iterative testing, improve chatbot design, and incorporat</w:t>
            </w:r>
            <w:r w:rsidRPr="00CA0BD8">
              <w:lastRenderedPageBreak/>
              <w:t>e user feedback</w:t>
            </w:r>
          </w:p>
        </w:tc>
        <w:tc>
          <w:tcPr>
            <w:tcW w:w="0" w:type="auto"/>
            <w:hideMark/>
          </w:tcPr>
          <w:p w14:paraId="5CCFB06D" w14:textId="77777777" w:rsidR="00816FD4" w:rsidRPr="00CA0BD8" w:rsidRDefault="00816FD4" w:rsidP="00E12D68">
            <w:pPr>
              <w:spacing w:after="160" w:line="278" w:lineRule="auto"/>
            </w:pPr>
            <w:r w:rsidRPr="00CA0BD8">
              <w:lastRenderedPageBreak/>
              <w:t>Testing Lead</w:t>
            </w:r>
          </w:p>
        </w:tc>
      </w:tr>
    </w:tbl>
    <w:p w14:paraId="5275A686" w14:textId="77777777" w:rsidR="00816FD4" w:rsidRDefault="00816FD4" w:rsidP="00816FD4"/>
    <w:p w14:paraId="43111B98" w14:textId="77777777" w:rsidR="00816FD4" w:rsidRDefault="00816FD4"/>
    <w:sectPr w:rsidR="00816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D4"/>
    <w:rsid w:val="004F1993"/>
    <w:rsid w:val="00816FD4"/>
    <w:rsid w:val="00A43579"/>
    <w:rsid w:val="00EF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4885"/>
  <w15:chartTrackingRefBased/>
  <w15:docId w15:val="{6E5A1999-F9BB-42CD-9B46-6F76A331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6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basyal</dc:creator>
  <cp:keywords/>
  <dc:description/>
  <cp:lastModifiedBy>suman basyal</cp:lastModifiedBy>
  <cp:revision>1</cp:revision>
  <dcterms:created xsi:type="dcterms:W3CDTF">2026-08-01T06:12:00Z</dcterms:created>
  <dcterms:modified xsi:type="dcterms:W3CDTF">2026-08-01T06:19:00Z</dcterms:modified>
</cp:coreProperties>
</file>