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69108674"/>
        <w:docPartObj>
          <w:docPartGallery w:val="Cover Pages"/>
          <w:docPartUnique/>
        </w:docPartObj>
      </w:sdtPr>
      <w:sdtEndPr>
        <w:rPr>
          <w:sz w:val="32"/>
          <w:szCs w:val="32"/>
        </w:rPr>
      </w:sdtEndPr>
      <w:sdtContent>
        <w:p w14:paraId="1D7B7F62" w14:textId="2B273346" w:rsidR="00E71C96" w:rsidRDefault="00E71C96">
          <w:r>
            <w:rPr>
              <w:noProof/>
            </w:rPr>
            <mc:AlternateContent>
              <mc:Choice Requires="wpg">
                <w:drawing>
                  <wp:anchor distT="0" distB="0" distL="114300" distR="114300" simplePos="0" relativeHeight="251659264" behindDoc="1" locked="0" layoutInCell="1" allowOverlap="1" wp14:anchorId="25D283C2" wp14:editId="3E97D4FB">
                    <wp:simplePos x="0" y="0"/>
                    <wp:positionH relativeFrom="page">
                      <wp:align>center</wp:align>
                    </wp:positionH>
                    <wp:positionV relativeFrom="page">
                      <wp:align>center</wp:align>
                    </wp:positionV>
                    <wp:extent cx="6864824" cy="9123528"/>
                    <wp:effectExtent l="0" t="0" r="2540" b="635"/>
                    <wp:wrapNone/>
                    <wp:docPr id="193" name="Group 31"/>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A170E94" w14:textId="29B7E434" w:rsidR="00E71C96" w:rsidRDefault="00E71C96">
                                      <w:pPr>
                                        <w:pStyle w:val="NoSpacing"/>
                                        <w:spacing w:before="120"/>
                                        <w:jc w:val="center"/>
                                        <w:rPr>
                                          <w:color w:val="FFFFFF" w:themeColor="background1"/>
                                        </w:rPr>
                                      </w:pPr>
                                      <w:r>
                                        <w:rPr>
                                          <w:color w:val="FFFFFF" w:themeColor="background1"/>
                                        </w:rPr>
                                        <w:t>Abu Bakar S. Santuraki</w:t>
                                      </w:r>
                                    </w:p>
                                  </w:sdtContent>
                                </w:sdt>
                                <w:p w14:paraId="0196FBE4" w14:textId="16B87CC8" w:rsidR="00E71C96" w:rsidRDefault="00E71C9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Asia Pacific University of technology and innovation</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C3517C6" w14:textId="42C1CB6F" w:rsidR="00E71C96" w:rsidRDefault="00E71C96">
                                  <w:pPr>
                                    <w:pStyle w:val="NoSpacing"/>
                                    <w:jc w:val="center"/>
                                    <w:rPr>
                                      <w:rFonts w:asciiTheme="majorHAnsi" w:eastAsiaTheme="majorEastAsia" w:hAnsiTheme="majorHAnsi" w:cstheme="majorBidi"/>
                                      <w:caps/>
                                      <w:color w:val="156082" w:themeColor="accent1"/>
                                      <w:sz w:val="72"/>
                                      <w:szCs w:val="72"/>
                                    </w:rPr>
                                  </w:pPr>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aps/>
                                          <w:color w:val="156082" w:themeColor="accent1"/>
                                          <w:sz w:val="72"/>
                                          <w:szCs w:val="72"/>
                                        </w:rPr>
                                        <w:t>AI in logistics case studies</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5D283C2" id="Group 31"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156082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A170E94" w14:textId="29B7E434" w:rsidR="00E71C96" w:rsidRDefault="00E71C96">
                                <w:pPr>
                                  <w:pStyle w:val="NoSpacing"/>
                                  <w:spacing w:before="120"/>
                                  <w:jc w:val="center"/>
                                  <w:rPr>
                                    <w:color w:val="FFFFFF" w:themeColor="background1"/>
                                  </w:rPr>
                                </w:pPr>
                                <w:r>
                                  <w:rPr>
                                    <w:color w:val="FFFFFF" w:themeColor="background1"/>
                                  </w:rPr>
                                  <w:t>Abu Bakar S. Santuraki</w:t>
                                </w:r>
                              </w:p>
                            </w:sdtContent>
                          </w:sdt>
                          <w:p w14:paraId="0196FBE4" w14:textId="16B87CC8" w:rsidR="00E71C96" w:rsidRDefault="00E71C9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Asia Pacific University of technology and innovation</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p w14:paraId="6C3517C6" w14:textId="42C1CB6F" w:rsidR="00E71C96" w:rsidRDefault="00E71C96">
                            <w:pPr>
                              <w:pStyle w:val="NoSpacing"/>
                              <w:jc w:val="center"/>
                              <w:rPr>
                                <w:rFonts w:asciiTheme="majorHAnsi" w:eastAsiaTheme="majorEastAsia" w:hAnsiTheme="majorHAnsi" w:cstheme="majorBidi"/>
                                <w:caps/>
                                <w:color w:val="156082" w:themeColor="accent1"/>
                                <w:sz w:val="72"/>
                                <w:szCs w:val="72"/>
                              </w:rPr>
                            </w:pPr>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aps/>
                                    <w:color w:val="156082" w:themeColor="accent1"/>
                                    <w:sz w:val="72"/>
                                    <w:szCs w:val="72"/>
                                  </w:rPr>
                                  <w:t>AI in logistics case studies</w:t>
                                </w:r>
                              </w:sdtContent>
                            </w:sdt>
                          </w:p>
                        </w:txbxContent>
                      </v:textbox>
                    </v:shape>
                    <w10:wrap anchorx="page" anchory="page"/>
                  </v:group>
                </w:pict>
              </mc:Fallback>
            </mc:AlternateContent>
          </w:r>
        </w:p>
        <w:p w14:paraId="10913AD5" w14:textId="0781C3F8" w:rsidR="00E71C96" w:rsidRDefault="00E71C96">
          <w:pPr>
            <w:rPr>
              <w:rFonts w:asciiTheme="majorHAnsi" w:eastAsiaTheme="majorEastAsia" w:hAnsiTheme="majorHAnsi" w:cstheme="majorBidi"/>
              <w:color w:val="0F4761" w:themeColor="accent1" w:themeShade="BF"/>
              <w:sz w:val="32"/>
              <w:szCs w:val="32"/>
            </w:rPr>
          </w:pPr>
          <w:r>
            <w:rPr>
              <w:sz w:val="32"/>
              <w:szCs w:val="32"/>
            </w:rPr>
            <w:br w:type="page"/>
          </w:r>
        </w:p>
      </w:sdtContent>
    </w:sdt>
    <w:sdt>
      <w:sdtPr>
        <w:id w:val="2043630135"/>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0E4A4F2E" w14:textId="63EE02A2" w:rsidR="00E71C96" w:rsidRDefault="00E71C96">
          <w:pPr>
            <w:pStyle w:val="TOCHeading"/>
          </w:pPr>
          <w:r>
            <w:t>Table of Contents</w:t>
          </w:r>
        </w:p>
        <w:p w14:paraId="4B176364" w14:textId="0438F1CF" w:rsidR="00E71C96" w:rsidRDefault="00E71C96">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62599235" w:history="1">
            <w:r w:rsidRPr="00723FE8">
              <w:rPr>
                <w:rStyle w:val="Hyperlink"/>
                <w:noProof/>
              </w:rPr>
              <w:t>Case Studies</w:t>
            </w:r>
            <w:r>
              <w:rPr>
                <w:noProof/>
                <w:webHidden/>
              </w:rPr>
              <w:tab/>
            </w:r>
            <w:r>
              <w:rPr>
                <w:noProof/>
                <w:webHidden/>
              </w:rPr>
              <w:fldChar w:fldCharType="begin"/>
            </w:r>
            <w:r>
              <w:rPr>
                <w:noProof/>
                <w:webHidden/>
              </w:rPr>
              <w:instrText xml:space="preserve"> PAGEREF _Toc162599235 \h </w:instrText>
            </w:r>
            <w:r>
              <w:rPr>
                <w:noProof/>
                <w:webHidden/>
              </w:rPr>
            </w:r>
            <w:r>
              <w:rPr>
                <w:noProof/>
                <w:webHidden/>
              </w:rPr>
              <w:fldChar w:fldCharType="separate"/>
            </w:r>
            <w:r>
              <w:rPr>
                <w:noProof/>
                <w:webHidden/>
              </w:rPr>
              <w:t>2</w:t>
            </w:r>
            <w:r>
              <w:rPr>
                <w:noProof/>
                <w:webHidden/>
              </w:rPr>
              <w:fldChar w:fldCharType="end"/>
            </w:r>
          </w:hyperlink>
        </w:p>
        <w:p w14:paraId="5B4CCD2A" w14:textId="682802CA" w:rsidR="00E71C96" w:rsidRDefault="00E71C96">
          <w:pPr>
            <w:pStyle w:val="TOC2"/>
            <w:tabs>
              <w:tab w:val="right" w:leader="dot" w:pos="9350"/>
            </w:tabs>
            <w:rPr>
              <w:rFonts w:eastAsiaTheme="minorEastAsia"/>
              <w:b w:val="0"/>
              <w:bCs w:val="0"/>
              <w:noProof/>
              <w:sz w:val="24"/>
              <w:szCs w:val="24"/>
            </w:rPr>
          </w:pPr>
          <w:hyperlink w:anchor="_Toc162599236" w:history="1">
            <w:r w:rsidRPr="00723FE8">
              <w:rPr>
                <w:rStyle w:val="Hyperlink"/>
                <w:noProof/>
              </w:rPr>
              <w:t>Case Study 1: Streamlining Supply Chain Operations</w:t>
            </w:r>
            <w:r>
              <w:rPr>
                <w:noProof/>
                <w:webHidden/>
              </w:rPr>
              <w:tab/>
            </w:r>
            <w:r>
              <w:rPr>
                <w:noProof/>
                <w:webHidden/>
              </w:rPr>
              <w:fldChar w:fldCharType="begin"/>
            </w:r>
            <w:r>
              <w:rPr>
                <w:noProof/>
                <w:webHidden/>
              </w:rPr>
              <w:instrText xml:space="preserve"> PAGEREF _Toc162599236 \h </w:instrText>
            </w:r>
            <w:r>
              <w:rPr>
                <w:noProof/>
                <w:webHidden/>
              </w:rPr>
            </w:r>
            <w:r>
              <w:rPr>
                <w:noProof/>
                <w:webHidden/>
              </w:rPr>
              <w:fldChar w:fldCharType="separate"/>
            </w:r>
            <w:r>
              <w:rPr>
                <w:noProof/>
                <w:webHidden/>
              </w:rPr>
              <w:t>2</w:t>
            </w:r>
            <w:r>
              <w:rPr>
                <w:noProof/>
                <w:webHidden/>
              </w:rPr>
              <w:fldChar w:fldCharType="end"/>
            </w:r>
          </w:hyperlink>
        </w:p>
        <w:p w14:paraId="2C67BC4B" w14:textId="7C1672FD" w:rsidR="00E71C96" w:rsidRDefault="00E71C96">
          <w:pPr>
            <w:pStyle w:val="TOC3"/>
            <w:tabs>
              <w:tab w:val="right" w:leader="dot" w:pos="9350"/>
            </w:tabs>
            <w:rPr>
              <w:rFonts w:eastAsiaTheme="minorEastAsia"/>
              <w:noProof/>
              <w:sz w:val="24"/>
              <w:szCs w:val="24"/>
            </w:rPr>
          </w:pPr>
          <w:hyperlink w:anchor="_Toc162599237" w:history="1">
            <w:r w:rsidRPr="00723FE8">
              <w:rPr>
                <w:rStyle w:val="Hyperlink"/>
                <w:noProof/>
              </w:rPr>
              <w:t>Client: Swift Logistics</w:t>
            </w:r>
            <w:r>
              <w:rPr>
                <w:noProof/>
                <w:webHidden/>
              </w:rPr>
              <w:tab/>
            </w:r>
            <w:r>
              <w:rPr>
                <w:noProof/>
                <w:webHidden/>
              </w:rPr>
              <w:fldChar w:fldCharType="begin"/>
            </w:r>
            <w:r>
              <w:rPr>
                <w:noProof/>
                <w:webHidden/>
              </w:rPr>
              <w:instrText xml:space="preserve"> PAGEREF _Toc162599237 \h </w:instrText>
            </w:r>
            <w:r>
              <w:rPr>
                <w:noProof/>
                <w:webHidden/>
              </w:rPr>
            </w:r>
            <w:r>
              <w:rPr>
                <w:noProof/>
                <w:webHidden/>
              </w:rPr>
              <w:fldChar w:fldCharType="separate"/>
            </w:r>
            <w:r>
              <w:rPr>
                <w:noProof/>
                <w:webHidden/>
              </w:rPr>
              <w:t>2</w:t>
            </w:r>
            <w:r>
              <w:rPr>
                <w:noProof/>
                <w:webHidden/>
              </w:rPr>
              <w:fldChar w:fldCharType="end"/>
            </w:r>
          </w:hyperlink>
        </w:p>
        <w:p w14:paraId="22AF62A3" w14:textId="17674C50" w:rsidR="00E71C96" w:rsidRDefault="00E71C96">
          <w:pPr>
            <w:pStyle w:val="TOC2"/>
            <w:tabs>
              <w:tab w:val="right" w:leader="dot" w:pos="9350"/>
            </w:tabs>
            <w:rPr>
              <w:rFonts w:eastAsiaTheme="minorEastAsia"/>
              <w:b w:val="0"/>
              <w:bCs w:val="0"/>
              <w:noProof/>
              <w:sz w:val="24"/>
              <w:szCs w:val="24"/>
            </w:rPr>
          </w:pPr>
          <w:hyperlink w:anchor="_Toc162599238" w:history="1">
            <w:r w:rsidRPr="00723FE8">
              <w:rPr>
                <w:rStyle w:val="Hyperlink"/>
                <w:noProof/>
              </w:rPr>
              <w:t>Case Study 2: Enhancing Last-Mile Delivery Efficiency</w:t>
            </w:r>
            <w:r>
              <w:rPr>
                <w:noProof/>
                <w:webHidden/>
              </w:rPr>
              <w:tab/>
            </w:r>
            <w:r>
              <w:rPr>
                <w:noProof/>
                <w:webHidden/>
              </w:rPr>
              <w:fldChar w:fldCharType="begin"/>
            </w:r>
            <w:r>
              <w:rPr>
                <w:noProof/>
                <w:webHidden/>
              </w:rPr>
              <w:instrText xml:space="preserve"> PAGEREF _Toc162599238 \h </w:instrText>
            </w:r>
            <w:r>
              <w:rPr>
                <w:noProof/>
                <w:webHidden/>
              </w:rPr>
            </w:r>
            <w:r>
              <w:rPr>
                <w:noProof/>
                <w:webHidden/>
              </w:rPr>
              <w:fldChar w:fldCharType="separate"/>
            </w:r>
            <w:r>
              <w:rPr>
                <w:noProof/>
                <w:webHidden/>
              </w:rPr>
              <w:t>4</w:t>
            </w:r>
            <w:r>
              <w:rPr>
                <w:noProof/>
                <w:webHidden/>
              </w:rPr>
              <w:fldChar w:fldCharType="end"/>
            </w:r>
          </w:hyperlink>
        </w:p>
        <w:p w14:paraId="3D67D571" w14:textId="2704748D" w:rsidR="00E71C96" w:rsidRDefault="00E71C96">
          <w:pPr>
            <w:pStyle w:val="TOC3"/>
            <w:tabs>
              <w:tab w:val="right" w:leader="dot" w:pos="9350"/>
            </w:tabs>
            <w:rPr>
              <w:rFonts w:eastAsiaTheme="minorEastAsia"/>
              <w:noProof/>
              <w:sz w:val="24"/>
              <w:szCs w:val="24"/>
            </w:rPr>
          </w:pPr>
          <w:hyperlink w:anchor="_Toc162599239" w:history="1">
            <w:r w:rsidRPr="00723FE8">
              <w:rPr>
                <w:rStyle w:val="Hyperlink"/>
                <w:noProof/>
              </w:rPr>
              <w:t>Client: Express Fulfillment</w:t>
            </w:r>
            <w:r>
              <w:rPr>
                <w:noProof/>
                <w:webHidden/>
              </w:rPr>
              <w:tab/>
            </w:r>
            <w:r>
              <w:rPr>
                <w:noProof/>
                <w:webHidden/>
              </w:rPr>
              <w:fldChar w:fldCharType="begin"/>
            </w:r>
            <w:r>
              <w:rPr>
                <w:noProof/>
                <w:webHidden/>
              </w:rPr>
              <w:instrText xml:space="preserve"> PAGEREF _Toc162599239 \h </w:instrText>
            </w:r>
            <w:r>
              <w:rPr>
                <w:noProof/>
                <w:webHidden/>
              </w:rPr>
            </w:r>
            <w:r>
              <w:rPr>
                <w:noProof/>
                <w:webHidden/>
              </w:rPr>
              <w:fldChar w:fldCharType="separate"/>
            </w:r>
            <w:r>
              <w:rPr>
                <w:noProof/>
                <w:webHidden/>
              </w:rPr>
              <w:t>4</w:t>
            </w:r>
            <w:r>
              <w:rPr>
                <w:noProof/>
                <w:webHidden/>
              </w:rPr>
              <w:fldChar w:fldCharType="end"/>
            </w:r>
          </w:hyperlink>
        </w:p>
        <w:p w14:paraId="53741BCD" w14:textId="3F3D57D3" w:rsidR="00E71C96" w:rsidRDefault="00E71C96">
          <w:pPr>
            <w:pStyle w:val="TOC2"/>
            <w:tabs>
              <w:tab w:val="right" w:leader="dot" w:pos="9350"/>
            </w:tabs>
            <w:rPr>
              <w:rFonts w:eastAsiaTheme="minorEastAsia"/>
              <w:b w:val="0"/>
              <w:bCs w:val="0"/>
              <w:noProof/>
              <w:sz w:val="24"/>
              <w:szCs w:val="24"/>
            </w:rPr>
          </w:pPr>
          <w:hyperlink w:anchor="_Toc162599240" w:history="1">
            <w:r w:rsidRPr="00723FE8">
              <w:rPr>
                <w:rStyle w:val="Hyperlink"/>
                <w:noProof/>
              </w:rPr>
              <w:t>Case Study 3: Optimizing Warehouse Operations</w:t>
            </w:r>
            <w:r>
              <w:rPr>
                <w:noProof/>
                <w:webHidden/>
              </w:rPr>
              <w:tab/>
            </w:r>
            <w:r>
              <w:rPr>
                <w:noProof/>
                <w:webHidden/>
              </w:rPr>
              <w:fldChar w:fldCharType="begin"/>
            </w:r>
            <w:r>
              <w:rPr>
                <w:noProof/>
                <w:webHidden/>
              </w:rPr>
              <w:instrText xml:space="preserve"> PAGEREF _Toc162599240 \h </w:instrText>
            </w:r>
            <w:r>
              <w:rPr>
                <w:noProof/>
                <w:webHidden/>
              </w:rPr>
            </w:r>
            <w:r>
              <w:rPr>
                <w:noProof/>
                <w:webHidden/>
              </w:rPr>
              <w:fldChar w:fldCharType="separate"/>
            </w:r>
            <w:r>
              <w:rPr>
                <w:noProof/>
                <w:webHidden/>
              </w:rPr>
              <w:t>6</w:t>
            </w:r>
            <w:r>
              <w:rPr>
                <w:noProof/>
                <w:webHidden/>
              </w:rPr>
              <w:fldChar w:fldCharType="end"/>
            </w:r>
          </w:hyperlink>
        </w:p>
        <w:p w14:paraId="285B79D1" w14:textId="59480AAE" w:rsidR="00E71C96" w:rsidRDefault="00E71C96">
          <w:pPr>
            <w:pStyle w:val="TOC3"/>
            <w:tabs>
              <w:tab w:val="right" w:leader="dot" w:pos="9350"/>
            </w:tabs>
            <w:rPr>
              <w:rFonts w:eastAsiaTheme="minorEastAsia"/>
              <w:noProof/>
              <w:sz w:val="24"/>
              <w:szCs w:val="24"/>
            </w:rPr>
          </w:pPr>
          <w:hyperlink w:anchor="_Toc162599241" w:history="1">
            <w:r w:rsidRPr="00723FE8">
              <w:rPr>
                <w:rStyle w:val="Hyperlink"/>
                <w:noProof/>
              </w:rPr>
              <w:t>Client: Global Logistics Solutions</w:t>
            </w:r>
            <w:r>
              <w:rPr>
                <w:noProof/>
                <w:webHidden/>
              </w:rPr>
              <w:tab/>
            </w:r>
            <w:r>
              <w:rPr>
                <w:noProof/>
                <w:webHidden/>
              </w:rPr>
              <w:fldChar w:fldCharType="begin"/>
            </w:r>
            <w:r>
              <w:rPr>
                <w:noProof/>
                <w:webHidden/>
              </w:rPr>
              <w:instrText xml:space="preserve"> PAGEREF _Toc162599241 \h </w:instrText>
            </w:r>
            <w:r>
              <w:rPr>
                <w:noProof/>
                <w:webHidden/>
              </w:rPr>
            </w:r>
            <w:r>
              <w:rPr>
                <w:noProof/>
                <w:webHidden/>
              </w:rPr>
              <w:fldChar w:fldCharType="separate"/>
            </w:r>
            <w:r>
              <w:rPr>
                <w:noProof/>
                <w:webHidden/>
              </w:rPr>
              <w:t>6</w:t>
            </w:r>
            <w:r>
              <w:rPr>
                <w:noProof/>
                <w:webHidden/>
              </w:rPr>
              <w:fldChar w:fldCharType="end"/>
            </w:r>
          </w:hyperlink>
        </w:p>
        <w:p w14:paraId="585D0172" w14:textId="0CFA954F" w:rsidR="00E71C96" w:rsidRDefault="00E71C96">
          <w:pPr>
            <w:pStyle w:val="TOC2"/>
            <w:tabs>
              <w:tab w:val="right" w:leader="dot" w:pos="9350"/>
            </w:tabs>
            <w:rPr>
              <w:rFonts w:eastAsiaTheme="minorEastAsia"/>
              <w:b w:val="0"/>
              <w:bCs w:val="0"/>
              <w:noProof/>
              <w:sz w:val="24"/>
              <w:szCs w:val="24"/>
            </w:rPr>
          </w:pPr>
          <w:hyperlink w:anchor="_Toc162599242" w:history="1">
            <w:r w:rsidRPr="00723FE8">
              <w:rPr>
                <w:rStyle w:val="Hyperlink"/>
                <w:noProof/>
              </w:rPr>
              <w:t>Case Study 4: Compliance Monitoring and Risk Management</w:t>
            </w:r>
            <w:r>
              <w:rPr>
                <w:noProof/>
                <w:webHidden/>
              </w:rPr>
              <w:tab/>
            </w:r>
            <w:r>
              <w:rPr>
                <w:noProof/>
                <w:webHidden/>
              </w:rPr>
              <w:fldChar w:fldCharType="begin"/>
            </w:r>
            <w:r>
              <w:rPr>
                <w:noProof/>
                <w:webHidden/>
              </w:rPr>
              <w:instrText xml:space="preserve"> PAGEREF _Toc162599242 \h </w:instrText>
            </w:r>
            <w:r>
              <w:rPr>
                <w:noProof/>
                <w:webHidden/>
              </w:rPr>
            </w:r>
            <w:r>
              <w:rPr>
                <w:noProof/>
                <w:webHidden/>
              </w:rPr>
              <w:fldChar w:fldCharType="separate"/>
            </w:r>
            <w:r>
              <w:rPr>
                <w:noProof/>
                <w:webHidden/>
              </w:rPr>
              <w:t>8</w:t>
            </w:r>
            <w:r>
              <w:rPr>
                <w:noProof/>
                <w:webHidden/>
              </w:rPr>
              <w:fldChar w:fldCharType="end"/>
            </w:r>
          </w:hyperlink>
        </w:p>
        <w:p w14:paraId="030D46F0" w14:textId="05154825" w:rsidR="00E71C96" w:rsidRDefault="00E71C96">
          <w:pPr>
            <w:pStyle w:val="TOC3"/>
            <w:tabs>
              <w:tab w:val="right" w:leader="dot" w:pos="9350"/>
            </w:tabs>
            <w:rPr>
              <w:rFonts w:eastAsiaTheme="minorEastAsia"/>
              <w:noProof/>
              <w:sz w:val="24"/>
              <w:szCs w:val="24"/>
            </w:rPr>
          </w:pPr>
          <w:hyperlink w:anchor="_Toc162599243" w:history="1">
            <w:r w:rsidRPr="00723FE8">
              <w:rPr>
                <w:rStyle w:val="Hyperlink"/>
                <w:noProof/>
              </w:rPr>
              <w:t>Client: Secure Logistics Inc.</w:t>
            </w:r>
            <w:r>
              <w:rPr>
                <w:noProof/>
                <w:webHidden/>
              </w:rPr>
              <w:tab/>
            </w:r>
            <w:r>
              <w:rPr>
                <w:noProof/>
                <w:webHidden/>
              </w:rPr>
              <w:fldChar w:fldCharType="begin"/>
            </w:r>
            <w:r>
              <w:rPr>
                <w:noProof/>
                <w:webHidden/>
              </w:rPr>
              <w:instrText xml:space="preserve"> PAGEREF _Toc162599243 \h </w:instrText>
            </w:r>
            <w:r>
              <w:rPr>
                <w:noProof/>
                <w:webHidden/>
              </w:rPr>
            </w:r>
            <w:r>
              <w:rPr>
                <w:noProof/>
                <w:webHidden/>
              </w:rPr>
              <w:fldChar w:fldCharType="separate"/>
            </w:r>
            <w:r>
              <w:rPr>
                <w:noProof/>
                <w:webHidden/>
              </w:rPr>
              <w:t>8</w:t>
            </w:r>
            <w:r>
              <w:rPr>
                <w:noProof/>
                <w:webHidden/>
              </w:rPr>
              <w:fldChar w:fldCharType="end"/>
            </w:r>
          </w:hyperlink>
        </w:p>
        <w:p w14:paraId="2F671478" w14:textId="56907AEC" w:rsidR="00E71C96" w:rsidRDefault="00E71C96">
          <w:pPr>
            <w:pStyle w:val="TOC2"/>
            <w:tabs>
              <w:tab w:val="right" w:leader="dot" w:pos="9350"/>
            </w:tabs>
            <w:rPr>
              <w:rFonts w:eastAsiaTheme="minorEastAsia"/>
              <w:b w:val="0"/>
              <w:bCs w:val="0"/>
              <w:noProof/>
              <w:sz w:val="24"/>
              <w:szCs w:val="24"/>
            </w:rPr>
          </w:pPr>
          <w:hyperlink w:anchor="_Toc162599244" w:history="1">
            <w:r w:rsidRPr="00723FE8">
              <w:rPr>
                <w:rStyle w:val="Hyperlink"/>
                <w:noProof/>
              </w:rPr>
              <w:t>Case Study 5: Optimizing Cold Chain Logistics for Pharmaceutical Shipments</w:t>
            </w:r>
            <w:r>
              <w:rPr>
                <w:noProof/>
                <w:webHidden/>
              </w:rPr>
              <w:tab/>
            </w:r>
            <w:r>
              <w:rPr>
                <w:noProof/>
                <w:webHidden/>
              </w:rPr>
              <w:fldChar w:fldCharType="begin"/>
            </w:r>
            <w:r>
              <w:rPr>
                <w:noProof/>
                <w:webHidden/>
              </w:rPr>
              <w:instrText xml:space="preserve"> PAGEREF _Toc162599244 \h </w:instrText>
            </w:r>
            <w:r>
              <w:rPr>
                <w:noProof/>
                <w:webHidden/>
              </w:rPr>
            </w:r>
            <w:r>
              <w:rPr>
                <w:noProof/>
                <w:webHidden/>
              </w:rPr>
              <w:fldChar w:fldCharType="separate"/>
            </w:r>
            <w:r>
              <w:rPr>
                <w:noProof/>
                <w:webHidden/>
              </w:rPr>
              <w:t>10</w:t>
            </w:r>
            <w:r>
              <w:rPr>
                <w:noProof/>
                <w:webHidden/>
              </w:rPr>
              <w:fldChar w:fldCharType="end"/>
            </w:r>
          </w:hyperlink>
        </w:p>
        <w:p w14:paraId="20890AAD" w14:textId="4ADD55FC" w:rsidR="00E71C96" w:rsidRDefault="00E71C96">
          <w:pPr>
            <w:pStyle w:val="TOC3"/>
            <w:tabs>
              <w:tab w:val="right" w:leader="dot" w:pos="9350"/>
            </w:tabs>
            <w:rPr>
              <w:rFonts w:eastAsiaTheme="minorEastAsia"/>
              <w:noProof/>
              <w:sz w:val="24"/>
              <w:szCs w:val="24"/>
            </w:rPr>
          </w:pPr>
          <w:hyperlink w:anchor="_Toc162599245" w:history="1">
            <w:r w:rsidRPr="00723FE8">
              <w:rPr>
                <w:rStyle w:val="Hyperlink"/>
                <w:noProof/>
              </w:rPr>
              <w:t>Client: FrostCargo Pharmaceuticals</w:t>
            </w:r>
            <w:r>
              <w:rPr>
                <w:noProof/>
                <w:webHidden/>
              </w:rPr>
              <w:tab/>
            </w:r>
            <w:r>
              <w:rPr>
                <w:noProof/>
                <w:webHidden/>
              </w:rPr>
              <w:fldChar w:fldCharType="begin"/>
            </w:r>
            <w:r>
              <w:rPr>
                <w:noProof/>
                <w:webHidden/>
              </w:rPr>
              <w:instrText xml:space="preserve"> PAGEREF _Toc162599245 \h </w:instrText>
            </w:r>
            <w:r>
              <w:rPr>
                <w:noProof/>
                <w:webHidden/>
              </w:rPr>
            </w:r>
            <w:r>
              <w:rPr>
                <w:noProof/>
                <w:webHidden/>
              </w:rPr>
              <w:fldChar w:fldCharType="separate"/>
            </w:r>
            <w:r>
              <w:rPr>
                <w:noProof/>
                <w:webHidden/>
              </w:rPr>
              <w:t>10</w:t>
            </w:r>
            <w:r>
              <w:rPr>
                <w:noProof/>
                <w:webHidden/>
              </w:rPr>
              <w:fldChar w:fldCharType="end"/>
            </w:r>
          </w:hyperlink>
        </w:p>
        <w:p w14:paraId="446B597A" w14:textId="5855DE6F" w:rsidR="00E71C96" w:rsidRDefault="00E71C96">
          <w:pPr>
            <w:pStyle w:val="TOC2"/>
            <w:tabs>
              <w:tab w:val="right" w:leader="dot" w:pos="9350"/>
            </w:tabs>
            <w:rPr>
              <w:rFonts w:eastAsiaTheme="minorEastAsia"/>
              <w:b w:val="0"/>
              <w:bCs w:val="0"/>
              <w:noProof/>
              <w:sz w:val="24"/>
              <w:szCs w:val="24"/>
            </w:rPr>
          </w:pPr>
          <w:hyperlink w:anchor="_Toc162599246" w:history="1">
            <w:r w:rsidRPr="00723FE8">
              <w:rPr>
                <w:rStyle w:val="Hyperlink"/>
                <w:noProof/>
              </w:rPr>
              <w:t>Case Study 6: Improving Cross-Border Freight Management</w:t>
            </w:r>
            <w:r>
              <w:rPr>
                <w:noProof/>
                <w:webHidden/>
              </w:rPr>
              <w:tab/>
            </w:r>
            <w:r>
              <w:rPr>
                <w:noProof/>
                <w:webHidden/>
              </w:rPr>
              <w:fldChar w:fldCharType="begin"/>
            </w:r>
            <w:r>
              <w:rPr>
                <w:noProof/>
                <w:webHidden/>
              </w:rPr>
              <w:instrText xml:space="preserve"> PAGEREF _Toc162599246 \h </w:instrText>
            </w:r>
            <w:r>
              <w:rPr>
                <w:noProof/>
                <w:webHidden/>
              </w:rPr>
            </w:r>
            <w:r>
              <w:rPr>
                <w:noProof/>
                <w:webHidden/>
              </w:rPr>
              <w:fldChar w:fldCharType="separate"/>
            </w:r>
            <w:r>
              <w:rPr>
                <w:noProof/>
                <w:webHidden/>
              </w:rPr>
              <w:t>12</w:t>
            </w:r>
            <w:r>
              <w:rPr>
                <w:noProof/>
                <w:webHidden/>
              </w:rPr>
              <w:fldChar w:fldCharType="end"/>
            </w:r>
          </w:hyperlink>
        </w:p>
        <w:p w14:paraId="655473DC" w14:textId="54593EF1" w:rsidR="00E71C96" w:rsidRDefault="00E71C96">
          <w:pPr>
            <w:pStyle w:val="TOC3"/>
            <w:tabs>
              <w:tab w:val="right" w:leader="dot" w:pos="9350"/>
            </w:tabs>
            <w:rPr>
              <w:rFonts w:eastAsiaTheme="minorEastAsia"/>
              <w:noProof/>
              <w:sz w:val="24"/>
              <w:szCs w:val="24"/>
            </w:rPr>
          </w:pPr>
          <w:hyperlink w:anchor="_Toc162599247" w:history="1">
            <w:r w:rsidRPr="00723FE8">
              <w:rPr>
                <w:rStyle w:val="Hyperlink"/>
                <w:noProof/>
              </w:rPr>
              <w:t>Client: GlobalTrans Freight Solutions</w:t>
            </w:r>
            <w:r>
              <w:rPr>
                <w:noProof/>
                <w:webHidden/>
              </w:rPr>
              <w:tab/>
            </w:r>
            <w:r>
              <w:rPr>
                <w:noProof/>
                <w:webHidden/>
              </w:rPr>
              <w:fldChar w:fldCharType="begin"/>
            </w:r>
            <w:r>
              <w:rPr>
                <w:noProof/>
                <w:webHidden/>
              </w:rPr>
              <w:instrText xml:space="preserve"> PAGEREF _Toc162599247 \h </w:instrText>
            </w:r>
            <w:r>
              <w:rPr>
                <w:noProof/>
                <w:webHidden/>
              </w:rPr>
            </w:r>
            <w:r>
              <w:rPr>
                <w:noProof/>
                <w:webHidden/>
              </w:rPr>
              <w:fldChar w:fldCharType="separate"/>
            </w:r>
            <w:r>
              <w:rPr>
                <w:noProof/>
                <w:webHidden/>
              </w:rPr>
              <w:t>12</w:t>
            </w:r>
            <w:r>
              <w:rPr>
                <w:noProof/>
                <w:webHidden/>
              </w:rPr>
              <w:fldChar w:fldCharType="end"/>
            </w:r>
          </w:hyperlink>
        </w:p>
        <w:p w14:paraId="53CC4112" w14:textId="73EDB741" w:rsidR="00E71C96" w:rsidRDefault="00E71C96">
          <w:r>
            <w:rPr>
              <w:b/>
              <w:bCs/>
              <w:noProof/>
            </w:rPr>
            <w:fldChar w:fldCharType="end"/>
          </w:r>
        </w:p>
      </w:sdtContent>
    </w:sdt>
    <w:p w14:paraId="451F041D" w14:textId="77777777" w:rsidR="00E71C96" w:rsidRDefault="00E71C96" w:rsidP="00E71C96">
      <w:pPr>
        <w:pStyle w:val="Heading1"/>
        <w:spacing w:line="360" w:lineRule="auto"/>
        <w:jc w:val="both"/>
      </w:pPr>
    </w:p>
    <w:p w14:paraId="25849D81" w14:textId="77777777" w:rsidR="00E71C96" w:rsidRDefault="00E71C96">
      <w:pPr>
        <w:rPr>
          <w:rFonts w:asciiTheme="majorHAnsi" w:eastAsiaTheme="majorEastAsia" w:hAnsiTheme="majorHAnsi" w:cstheme="majorBidi"/>
          <w:color w:val="0F4761" w:themeColor="accent1" w:themeShade="BF"/>
          <w:sz w:val="40"/>
          <w:szCs w:val="40"/>
        </w:rPr>
      </w:pPr>
      <w:r>
        <w:br w:type="page"/>
      </w:r>
    </w:p>
    <w:p w14:paraId="257C3DD1" w14:textId="51EDA94C" w:rsidR="00E71C96" w:rsidRPr="00E71C96" w:rsidRDefault="00E71C96" w:rsidP="00E71C96">
      <w:pPr>
        <w:pStyle w:val="Heading1"/>
        <w:spacing w:line="360" w:lineRule="auto"/>
        <w:jc w:val="both"/>
      </w:pPr>
      <w:bookmarkStart w:id="0" w:name="_Toc162599235"/>
      <w:r>
        <w:lastRenderedPageBreak/>
        <w:t>Case Studies</w:t>
      </w:r>
      <w:bookmarkEnd w:id="0"/>
    </w:p>
    <w:p w14:paraId="7EB9B2CE" w14:textId="4E074054" w:rsidR="00E71C96" w:rsidRDefault="00E71C96" w:rsidP="00E71C96">
      <w:pPr>
        <w:pStyle w:val="Heading2"/>
        <w:spacing w:line="360" w:lineRule="auto"/>
        <w:jc w:val="both"/>
      </w:pPr>
      <w:bookmarkStart w:id="1" w:name="_Toc162599236"/>
      <w:r>
        <w:t>Case Study 1: Streamlining Supply Chain Operations</w:t>
      </w:r>
      <w:bookmarkEnd w:id="1"/>
    </w:p>
    <w:p w14:paraId="350D80CC" w14:textId="77777777" w:rsidR="00E71C96" w:rsidRDefault="00E71C96" w:rsidP="00E71C96">
      <w:pPr>
        <w:pStyle w:val="Heading3"/>
        <w:spacing w:line="360" w:lineRule="auto"/>
        <w:jc w:val="both"/>
      </w:pPr>
      <w:bookmarkStart w:id="2" w:name="_Toc162599237"/>
      <w:r>
        <w:t>Client: Swift Logistics</w:t>
      </w:r>
      <w:bookmarkEnd w:id="2"/>
    </w:p>
    <w:p w14:paraId="6212E49B" w14:textId="77777777" w:rsidR="00E71C96" w:rsidRPr="00E71C96" w:rsidRDefault="00E71C96" w:rsidP="00E71C96">
      <w:pPr>
        <w:spacing w:line="360" w:lineRule="auto"/>
        <w:jc w:val="both"/>
        <w:rPr>
          <w:b/>
          <w:bCs/>
        </w:rPr>
      </w:pPr>
      <w:r w:rsidRPr="00E71C96">
        <w:rPr>
          <w:b/>
          <w:bCs/>
        </w:rPr>
        <w:t>Problem</w:t>
      </w:r>
    </w:p>
    <w:p w14:paraId="09D8E7A0" w14:textId="54336028" w:rsidR="00E71C96" w:rsidRDefault="00E71C96" w:rsidP="00E71C96">
      <w:pPr>
        <w:spacing w:line="360" w:lineRule="auto"/>
        <w:jc w:val="both"/>
      </w:pPr>
      <w:r>
        <w:t>Swift Logistics, a leading transportation, and logistics company</w:t>
      </w:r>
      <w:r>
        <w:t xml:space="preserve"> faced challenges in optimizing its supply chain operations. The company struggled with inefficient route planning, resulting in increased fuel costs, longer delivery times, and reduced overall productivity. Additionally, manual inventory management processes led to inaccuracies and stockouts, impacting customer satisfaction.</w:t>
      </w:r>
    </w:p>
    <w:p w14:paraId="613AAC61" w14:textId="77777777" w:rsidR="00E71C96" w:rsidRDefault="00E71C96" w:rsidP="00E71C96">
      <w:pPr>
        <w:spacing w:line="360" w:lineRule="auto"/>
        <w:jc w:val="both"/>
      </w:pPr>
    </w:p>
    <w:p w14:paraId="22F3FB7A" w14:textId="77777777" w:rsidR="00E71C96" w:rsidRPr="00E71C96" w:rsidRDefault="00E71C96" w:rsidP="00E71C96">
      <w:pPr>
        <w:spacing w:line="360" w:lineRule="auto"/>
        <w:jc w:val="both"/>
        <w:rPr>
          <w:b/>
          <w:bCs/>
        </w:rPr>
      </w:pPr>
      <w:r w:rsidRPr="00E71C96">
        <w:rPr>
          <w:b/>
          <w:bCs/>
        </w:rPr>
        <w:t>Solution</w:t>
      </w:r>
    </w:p>
    <w:p w14:paraId="050342ED" w14:textId="77777777" w:rsidR="00E71C96" w:rsidRDefault="00E71C96" w:rsidP="00E71C96">
      <w:pPr>
        <w:spacing w:line="360" w:lineRule="auto"/>
        <w:jc w:val="both"/>
      </w:pPr>
      <w:r>
        <w:t>RTS Labs conducted a comprehensive analysis of Swift Logistics’ supply chain processes and implemented AI-driven solutions to address the identified challenges. Leveraging predictive analytics and machine learning algorithms, RTS Labs developed a dynamic route optimization system that factored in real-time traffic data, delivery constraints, and customer preferences. Additionally, AI-powered inventory management systems were deployed to forecast demand accurately and optimize stock levels in warehouses and distribution centers.</w:t>
      </w:r>
    </w:p>
    <w:p w14:paraId="692B3C23" w14:textId="77777777" w:rsidR="00E71C96" w:rsidRDefault="00E71C96" w:rsidP="00E71C96">
      <w:pPr>
        <w:spacing w:line="360" w:lineRule="auto"/>
        <w:jc w:val="both"/>
      </w:pPr>
    </w:p>
    <w:p w14:paraId="64CD52E0" w14:textId="621777AB" w:rsidR="00E71C96" w:rsidRPr="00E71C96" w:rsidRDefault="00E71C96" w:rsidP="00E71C96">
      <w:pPr>
        <w:spacing w:line="360" w:lineRule="auto"/>
        <w:jc w:val="both"/>
        <w:rPr>
          <w:b/>
          <w:bCs/>
        </w:rPr>
      </w:pPr>
      <w:r w:rsidRPr="00E71C96">
        <w:rPr>
          <w:b/>
          <w:bCs/>
        </w:rPr>
        <w:t>Results</w:t>
      </w:r>
    </w:p>
    <w:p w14:paraId="33F13810" w14:textId="77777777" w:rsidR="00E71C96" w:rsidRDefault="00E71C96" w:rsidP="00E71C96">
      <w:pPr>
        <w:spacing w:line="360" w:lineRule="auto"/>
        <w:jc w:val="both"/>
      </w:pPr>
      <w:r>
        <w:t>Reduced Fuel Consumption by 20%: Streamlining delivery routes led to a significant 20% decrease in fuel usage, cutting operational costs and promoting environmental sustainability.</w:t>
      </w:r>
    </w:p>
    <w:p w14:paraId="48008BBD" w14:textId="77777777" w:rsidR="00E71C96" w:rsidRDefault="00E71C96" w:rsidP="00E71C96">
      <w:pPr>
        <w:spacing w:line="360" w:lineRule="auto"/>
        <w:jc w:val="both"/>
      </w:pPr>
      <w:r>
        <w:lastRenderedPageBreak/>
        <w:t>Shortened Delivery Times by 30%: Optimal route planning resulted in a notable 30% improvement in delivery efficiency, enhancing customer satisfaction and maintaining a competitive edge.</w:t>
      </w:r>
    </w:p>
    <w:p w14:paraId="57FDA7E7" w14:textId="77777777" w:rsidR="00E71C96" w:rsidRDefault="00E71C96" w:rsidP="00E71C96">
      <w:pPr>
        <w:spacing w:line="360" w:lineRule="auto"/>
        <w:jc w:val="both"/>
      </w:pPr>
      <w:r>
        <w:t>Minimize Stock Outs by 40%: Accurate demand forecasting reduced stockouts by 40%, ensuring shelves were consistently stocked, fulfilling orders promptly, and preventing lost sales opportunities.</w:t>
      </w:r>
    </w:p>
    <w:p w14:paraId="391F2561" w14:textId="77777777" w:rsidR="00E71C96" w:rsidRDefault="00E71C96" w:rsidP="00E71C96">
      <w:pPr>
        <w:spacing w:line="360" w:lineRule="auto"/>
        <w:jc w:val="both"/>
      </w:pPr>
      <w:r>
        <w:t>Achieved Cost Savings and Improved Profitability: These optimizations led to substantial cost savings and improved profitability, validating the transformative impact of AI on Swift Logistics’ operations.</w:t>
      </w:r>
    </w:p>
    <w:p w14:paraId="50DAB35A" w14:textId="77777777" w:rsidR="00E71C96" w:rsidRDefault="00E71C96" w:rsidP="00E71C96">
      <w:pPr>
        <w:spacing w:line="360" w:lineRule="auto"/>
        <w:jc w:val="both"/>
        <w:rPr>
          <w:b/>
          <w:bCs/>
        </w:rPr>
      </w:pPr>
    </w:p>
    <w:p w14:paraId="7AE9D99E" w14:textId="6D116EF6" w:rsidR="00E71C96" w:rsidRPr="00E71C96" w:rsidRDefault="00E71C96" w:rsidP="00E71C96">
      <w:pPr>
        <w:spacing w:line="360" w:lineRule="auto"/>
        <w:jc w:val="both"/>
        <w:rPr>
          <w:b/>
          <w:bCs/>
        </w:rPr>
      </w:pPr>
      <w:r w:rsidRPr="00E71C96">
        <w:rPr>
          <w:b/>
          <w:bCs/>
        </w:rPr>
        <w:t>Testimonial</w:t>
      </w:r>
    </w:p>
    <w:p w14:paraId="1AF92F13" w14:textId="59827764" w:rsidR="00E71C96" w:rsidRDefault="00E71C96" w:rsidP="00E71C96">
      <w:pPr>
        <w:spacing w:line="360" w:lineRule="auto"/>
        <w:jc w:val="both"/>
      </w:pPr>
      <w:r>
        <w:t>“Teaming up with RTS Labs has completely transformed how we run our supply chain. Thanks to their AI-powered solutions, our route planning is more efficient than ever, and we’re nailing inventory management with pinpoint accuracy. Now, our deliveries are quicker, our shelves are stocked just right, and our customers couldn’t be happier. RTS Labs gets us – they know the ins and outs of logistics, and their customized solutions are game-changers.” – John Kavinsky, CEO of Swift Logistics</w:t>
      </w:r>
    </w:p>
    <w:p w14:paraId="648FA046" w14:textId="77777777" w:rsidR="00E71C96" w:rsidRDefault="00E71C96" w:rsidP="00E71C96">
      <w:pPr>
        <w:spacing w:line="360" w:lineRule="auto"/>
        <w:jc w:val="both"/>
      </w:pPr>
    </w:p>
    <w:p w14:paraId="12DFC5E4" w14:textId="77777777" w:rsidR="00E71C96" w:rsidRDefault="00E71C96">
      <w:pPr>
        <w:rPr>
          <w:rFonts w:asciiTheme="majorHAnsi" w:eastAsiaTheme="majorEastAsia" w:hAnsiTheme="majorHAnsi" w:cstheme="majorBidi"/>
          <w:color w:val="0F4761" w:themeColor="accent1" w:themeShade="BF"/>
          <w:sz w:val="32"/>
          <w:szCs w:val="32"/>
        </w:rPr>
      </w:pPr>
      <w:r>
        <w:br w:type="page"/>
      </w:r>
    </w:p>
    <w:p w14:paraId="75049C5B" w14:textId="2DE7060C" w:rsidR="00E71C96" w:rsidRDefault="00E71C96" w:rsidP="00E71C96">
      <w:pPr>
        <w:pStyle w:val="Heading2"/>
        <w:spacing w:line="360" w:lineRule="auto"/>
        <w:jc w:val="both"/>
      </w:pPr>
      <w:bookmarkStart w:id="3" w:name="_Toc162599238"/>
      <w:r>
        <w:lastRenderedPageBreak/>
        <w:t>Case Study 2: Enhancing Last-Mile Delivery Efficiency</w:t>
      </w:r>
      <w:bookmarkEnd w:id="3"/>
    </w:p>
    <w:p w14:paraId="4CEF43B9" w14:textId="77777777" w:rsidR="00E71C96" w:rsidRDefault="00E71C96" w:rsidP="00E71C96">
      <w:pPr>
        <w:pStyle w:val="Heading3"/>
        <w:spacing w:line="360" w:lineRule="auto"/>
        <w:jc w:val="both"/>
      </w:pPr>
      <w:bookmarkStart w:id="4" w:name="_Toc162599239"/>
      <w:r>
        <w:t>Client: Express Fulfillment</w:t>
      </w:r>
      <w:bookmarkEnd w:id="4"/>
    </w:p>
    <w:p w14:paraId="1205E302" w14:textId="77777777" w:rsidR="00E71C96" w:rsidRPr="00E71C96" w:rsidRDefault="00E71C96" w:rsidP="00E71C96">
      <w:pPr>
        <w:spacing w:line="360" w:lineRule="auto"/>
        <w:jc w:val="both"/>
        <w:rPr>
          <w:b/>
          <w:bCs/>
        </w:rPr>
      </w:pPr>
      <w:r w:rsidRPr="00E71C96">
        <w:rPr>
          <w:b/>
          <w:bCs/>
        </w:rPr>
        <w:t>Problem</w:t>
      </w:r>
    </w:p>
    <w:p w14:paraId="06E26C31" w14:textId="77777777" w:rsidR="00E71C96" w:rsidRDefault="00E71C96" w:rsidP="00E71C96">
      <w:pPr>
        <w:spacing w:line="360" w:lineRule="auto"/>
        <w:jc w:val="both"/>
      </w:pPr>
      <w:r>
        <w:t xml:space="preserve">Express Fulfillment, a fast-growing e-commerce fulfillment provider, struggled to meet the increasing demand for same-day and next-day deliveries. The company faced challenges in optimizing last-mile delivery routes, resulting in missed delivery windows, higher transportation costs, and customer dissatisfaction. Additionally, manual order processing and scheduling processes led to inefficiencies and delays in order fulfillment. </w:t>
      </w:r>
    </w:p>
    <w:p w14:paraId="375D4A93" w14:textId="77777777" w:rsidR="00E71C96" w:rsidRDefault="00E71C96" w:rsidP="00E71C96">
      <w:pPr>
        <w:spacing w:line="360" w:lineRule="auto"/>
        <w:jc w:val="both"/>
      </w:pPr>
    </w:p>
    <w:p w14:paraId="1102BAC7" w14:textId="77777777" w:rsidR="00E71C96" w:rsidRPr="00E71C96" w:rsidRDefault="00E71C96" w:rsidP="00E71C96">
      <w:pPr>
        <w:spacing w:line="360" w:lineRule="auto"/>
        <w:jc w:val="both"/>
        <w:rPr>
          <w:b/>
          <w:bCs/>
        </w:rPr>
      </w:pPr>
      <w:r w:rsidRPr="00E71C96">
        <w:rPr>
          <w:b/>
          <w:bCs/>
        </w:rPr>
        <w:t>Solution</w:t>
      </w:r>
    </w:p>
    <w:p w14:paraId="30C421CF" w14:textId="77777777" w:rsidR="00E71C96" w:rsidRDefault="00E71C96" w:rsidP="00E71C96">
      <w:pPr>
        <w:spacing w:line="360" w:lineRule="auto"/>
        <w:jc w:val="both"/>
      </w:pPr>
      <w:r>
        <w:t xml:space="preserve">RTS Labs collaborated with Express Fulfillment to implement AI-driven solutions to enhance last-mile delivery efficiency. Using advanced predictive analytics and route optimization algorithms, RTS Labs developed a real-time delivery scheduling system that optimized delivery routes based on factors such as order volume, delivery windows, and traffic conditions. Furthermore, AI-powered chatbots were deployed to automate order processing and customer communication, improving operational </w:t>
      </w:r>
      <w:proofErr w:type="gramStart"/>
      <w:r>
        <w:t>efficiency</w:t>
      </w:r>
      <w:proofErr w:type="gramEnd"/>
      <w:r>
        <w:t xml:space="preserve"> and reducing turnaround times.</w:t>
      </w:r>
    </w:p>
    <w:p w14:paraId="6F51E0E8" w14:textId="77777777" w:rsidR="00E71C96" w:rsidRDefault="00E71C96" w:rsidP="00E71C96">
      <w:pPr>
        <w:spacing w:line="360" w:lineRule="auto"/>
        <w:jc w:val="both"/>
      </w:pPr>
    </w:p>
    <w:p w14:paraId="332E14E6" w14:textId="77777777" w:rsidR="00E71C96" w:rsidRPr="00E71C96" w:rsidRDefault="00E71C96" w:rsidP="00E71C96">
      <w:pPr>
        <w:spacing w:line="360" w:lineRule="auto"/>
        <w:jc w:val="both"/>
        <w:rPr>
          <w:b/>
          <w:bCs/>
        </w:rPr>
      </w:pPr>
      <w:r w:rsidRPr="00E71C96">
        <w:rPr>
          <w:b/>
          <w:bCs/>
        </w:rPr>
        <w:t>Results</w:t>
      </w:r>
    </w:p>
    <w:p w14:paraId="09E495B2" w14:textId="77777777" w:rsidR="00E71C96" w:rsidRDefault="00E71C96" w:rsidP="00E71C96">
      <w:pPr>
        <w:spacing w:line="360" w:lineRule="auto"/>
        <w:jc w:val="both"/>
      </w:pPr>
    </w:p>
    <w:p w14:paraId="214F94D9" w14:textId="77777777" w:rsidR="00E71C96" w:rsidRDefault="00E71C96" w:rsidP="00E71C96">
      <w:pPr>
        <w:spacing w:line="360" w:lineRule="auto"/>
        <w:jc w:val="both"/>
      </w:pPr>
      <w:r>
        <w:t>25% Reduction in Transportation Costs: The real-time delivery scheduling system optimized routes, leading to a 25% decrease in transportation costs.</w:t>
      </w:r>
    </w:p>
    <w:p w14:paraId="050E11BE" w14:textId="77777777" w:rsidR="00E71C96" w:rsidRDefault="00E71C96" w:rsidP="00E71C96">
      <w:pPr>
        <w:spacing w:line="360" w:lineRule="auto"/>
        <w:jc w:val="both"/>
      </w:pPr>
      <w:r>
        <w:t>40% Improvement in On-Time Delivery Rates: With optimized routes and better scheduling, on-time delivery rates improved by 40%, enhancing customer satisfaction.</w:t>
      </w:r>
    </w:p>
    <w:p w14:paraId="07CB4F63" w14:textId="77777777" w:rsidR="00E71C96" w:rsidRDefault="00E71C96" w:rsidP="00E71C96">
      <w:pPr>
        <w:spacing w:line="360" w:lineRule="auto"/>
        <w:jc w:val="both"/>
      </w:pPr>
      <w:r>
        <w:lastRenderedPageBreak/>
        <w:t>50% Reduction in Order Processing Times: AI-powered chatbots streamlined order processing, reducing processing times by 50% and improving operational efficiency.</w:t>
      </w:r>
    </w:p>
    <w:p w14:paraId="7A7D566D" w14:textId="77777777" w:rsidR="00E71C96" w:rsidRDefault="00E71C96" w:rsidP="00E71C96">
      <w:pPr>
        <w:spacing w:line="360" w:lineRule="auto"/>
        <w:jc w:val="both"/>
        <w:rPr>
          <w:b/>
          <w:bCs/>
        </w:rPr>
      </w:pPr>
    </w:p>
    <w:p w14:paraId="1DB146A2" w14:textId="7D2B2026" w:rsidR="00E71C96" w:rsidRPr="00E71C96" w:rsidRDefault="00E71C96" w:rsidP="00E71C96">
      <w:pPr>
        <w:spacing w:line="360" w:lineRule="auto"/>
        <w:jc w:val="both"/>
        <w:rPr>
          <w:b/>
          <w:bCs/>
        </w:rPr>
      </w:pPr>
      <w:r w:rsidRPr="00E71C96">
        <w:rPr>
          <w:b/>
          <w:bCs/>
        </w:rPr>
        <w:t>Testimonial</w:t>
      </w:r>
    </w:p>
    <w:p w14:paraId="34EF7B23" w14:textId="77777777" w:rsidR="00E71C96" w:rsidRDefault="00E71C96" w:rsidP="00E71C96">
      <w:pPr>
        <w:spacing w:line="360" w:lineRule="auto"/>
        <w:jc w:val="both"/>
      </w:pPr>
      <w:r>
        <w:t>“Our partnership with RTS Labs has been transformative. Their AI solutions have optimized our delivery operations, resulting in significant cost savings and improved customer satisfaction. With streamlined processes and better scheduling, we’ve been able to meet growing demand and scale our business effectively.” – Emily Johnson, COO of Express Fulfillment</w:t>
      </w:r>
    </w:p>
    <w:p w14:paraId="6253AFBA" w14:textId="77777777" w:rsidR="00E71C96" w:rsidRDefault="00E71C96" w:rsidP="00E71C96">
      <w:pPr>
        <w:spacing w:line="360" w:lineRule="auto"/>
        <w:jc w:val="both"/>
      </w:pPr>
    </w:p>
    <w:p w14:paraId="71BFCECC" w14:textId="77777777" w:rsidR="00E71C96" w:rsidRDefault="00E71C96">
      <w:pPr>
        <w:rPr>
          <w:rFonts w:asciiTheme="majorHAnsi" w:eastAsiaTheme="majorEastAsia" w:hAnsiTheme="majorHAnsi" w:cstheme="majorBidi"/>
          <w:color w:val="0F4761" w:themeColor="accent1" w:themeShade="BF"/>
          <w:sz w:val="32"/>
          <w:szCs w:val="32"/>
        </w:rPr>
      </w:pPr>
      <w:r>
        <w:br w:type="page"/>
      </w:r>
    </w:p>
    <w:p w14:paraId="3F894D62" w14:textId="2DB772E7" w:rsidR="00E71C96" w:rsidRDefault="00E71C96" w:rsidP="00E71C96">
      <w:pPr>
        <w:pStyle w:val="Heading2"/>
        <w:spacing w:line="360" w:lineRule="auto"/>
        <w:jc w:val="both"/>
      </w:pPr>
      <w:bookmarkStart w:id="5" w:name="_Toc162599240"/>
      <w:r>
        <w:lastRenderedPageBreak/>
        <w:t>Case Study 3: Optimizing Warehouse Operations</w:t>
      </w:r>
      <w:bookmarkEnd w:id="5"/>
    </w:p>
    <w:p w14:paraId="116A8823" w14:textId="77777777" w:rsidR="00E71C96" w:rsidRDefault="00E71C96" w:rsidP="00E71C96">
      <w:pPr>
        <w:pStyle w:val="Heading3"/>
        <w:spacing w:line="360" w:lineRule="auto"/>
        <w:jc w:val="both"/>
      </w:pPr>
      <w:bookmarkStart w:id="6" w:name="_Toc162599241"/>
      <w:r>
        <w:t>Client: Global Logistics Solutions</w:t>
      </w:r>
      <w:bookmarkEnd w:id="6"/>
    </w:p>
    <w:p w14:paraId="3EF570E5" w14:textId="77777777" w:rsidR="00E71C96" w:rsidRPr="00E71C96" w:rsidRDefault="00E71C96" w:rsidP="00E71C96">
      <w:pPr>
        <w:spacing w:line="360" w:lineRule="auto"/>
        <w:jc w:val="both"/>
        <w:rPr>
          <w:b/>
          <w:bCs/>
        </w:rPr>
      </w:pPr>
      <w:r w:rsidRPr="00E71C96">
        <w:rPr>
          <w:b/>
          <w:bCs/>
        </w:rPr>
        <w:t>Problem</w:t>
      </w:r>
    </w:p>
    <w:p w14:paraId="68F8D449" w14:textId="77777777" w:rsidR="00E71C96" w:rsidRDefault="00E71C96" w:rsidP="00E71C96">
      <w:pPr>
        <w:spacing w:line="360" w:lineRule="auto"/>
        <w:jc w:val="both"/>
      </w:pPr>
      <w:r>
        <w:t>Global Logistics Solutions, a multinational logistics provider, faced challenges in optimizing warehouse operations to accommodate seasonal peaks and fluctuating demand patterns. Manual picking and packing processes resulted in bottlenecks, leading to longer order fulfillment times and increased labor costs. Inefficient space utilization within warehouses compounded the issue, limiting storage capacity and hindering throughput. Moreover, manual inventory tracking methods led to inaccuracies, stockouts, and delays in replenishment.</w:t>
      </w:r>
    </w:p>
    <w:p w14:paraId="2CF4DF38" w14:textId="77777777" w:rsidR="00E71C96" w:rsidRDefault="00E71C96" w:rsidP="00E71C96">
      <w:pPr>
        <w:spacing w:line="360" w:lineRule="auto"/>
        <w:jc w:val="both"/>
      </w:pPr>
    </w:p>
    <w:p w14:paraId="492433FF" w14:textId="77777777" w:rsidR="00E71C96" w:rsidRPr="00E71C96" w:rsidRDefault="00E71C96" w:rsidP="00E71C96">
      <w:pPr>
        <w:spacing w:line="360" w:lineRule="auto"/>
        <w:jc w:val="both"/>
        <w:rPr>
          <w:b/>
          <w:bCs/>
        </w:rPr>
      </w:pPr>
      <w:r w:rsidRPr="00E71C96">
        <w:rPr>
          <w:b/>
          <w:bCs/>
        </w:rPr>
        <w:t>Solution</w:t>
      </w:r>
    </w:p>
    <w:p w14:paraId="0CEB9083" w14:textId="77777777" w:rsidR="00E71C96" w:rsidRDefault="00E71C96" w:rsidP="00E71C96">
      <w:pPr>
        <w:spacing w:line="360" w:lineRule="auto"/>
        <w:jc w:val="both"/>
      </w:pPr>
      <w:r>
        <w:t xml:space="preserve">To address these challenges, RTS Labs proposed tailored AI-driven solutions. They developed a customized automated picking and packing system, integrating machine learning algorithms and robotics technology to optimize order fulfillment processes. This system dynamically adjusted resource allocation based on real-time demand forecasts and historical data analysis, ensuring efficient utilization of labor and warehouse space. Additionally, AI-powered inventory management systems were implemented for precise inventory tracking and proactive replenishment, enabling seamless </w:t>
      </w:r>
      <w:proofErr w:type="gramStart"/>
      <w:r>
        <w:t>operations</w:t>
      </w:r>
      <w:proofErr w:type="gramEnd"/>
      <w:r>
        <w:t xml:space="preserve"> and reducing stockout occurrences.</w:t>
      </w:r>
    </w:p>
    <w:p w14:paraId="4413A105" w14:textId="77777777" w:rsidR="00E71C96" w:rsidRDefault="00E71C96" w:rsidP="00E71C96">
      <w:pPr>
        <w:spacing w:line="360" w:lineRule="auto"/>
        <w:jc w:val="both"/>
      </w:pPr>
    </w:p>
    <w:p w14:paraId="03F35E21" w14:textId="356980C5" w:rsidR="00E71C96" w:rsidRPr="00E71C96" w:rsidRDefault="00E71C96" w:rsidP="00E71C96">
      <w:pPr>
        <w:spacing w:line="360" w:lineRule="auto"/>
        <w:jc w:val="both"/>
        <w:rPr>
          <w:b/>
          <w:bCs/>
        </w:rPr>
      </w:pPr>
      <w:r w:rsidRPr="00E71C96">
        <w:rPr>
          <w:b/>
          <w:bCs/>
        </w:rPr>
        <w:t>Results</w:t>
      </w:r>
    </w:p>
    <w:p w14:paraId="2A6ED1FC" w14:textId="77777777" w:rsidR="00E71C96" w:rsidRDefault="00E71C96" w:rsidP="00E71C96">
      <w:pPr>
        <w:spacing w:line="360" w:lineRule="auto"/>
        <w:jc w:val="both"/>
      </w:pPr>
      <w:r>
        <w:t>50% Reduction in Order Fulfillment Time: The automated picking and packing system halved order fulfillment times, enhancing operational efficiency.</w:t>
      </w:r>
    </w:p>
    <w:p w14:paraId="787A7AA6" w14:textId="77777777" w:rsidR="00E71C96" w:rsidRDefault="00E71C96" w:rsidP="00E71C96">
      <w:pPr>
        <w:spacing w:line="360" w:lineRule="auto"/>
        <w:jc w:val="both"/>
      </w:pPr>
      <w:r>
        <w:lastRenderedPageBreak/>
        <w:t>30% Decrease in Labor Costs: By automating processes and optimizing resource allocation, labor costs decreased by 30%, leading to substantial savings.</w:t>
      </w:r>
    </w:p>
    <w:p w14:paraId="0DC024CC" w14:textId="77777777" w:rsidR="00E71C96" w:rsidRDefault="00E71C96" w:rsidP="00E71C96">
      <w:pPr>
        <w:spacing w:line="360" w:lineRule="auto"/>
        <w:jc w:val="both"/>
      </w:pPr>
      <w:r>
        <w:t>60% Increase in Storage Capacity Utilization: AI-driven space optimization strategies increased storage capacity utilization by 60%, maximizing warehouse throughput and efficiency.</w:t>
      </w:r>
    </w:p>
    <w:p w14:paraId="14F0C17A" w14:textId="77777777" w:rsidR="00E71C96" w:rsidRDefault="00E71C96" w:rsidP="00E71C96">
      <w:pPr>
        <w:spacing w:line="360" w:lineRule="auto"/>
        <w:jc w:val="both"/>
        <w:rPr>
          <w:b/>
          <w:bCs/>
        </w:rPr>
      </w:pPr>
    </w:p>
    <w:p w14:paraId="1F506E91" w14:textId="2B7DD212" w:rsidR="00E71C96" w:rsidRPr="00E71C96" w:rsidRDefault="00E71C96" w:rsidP="00E71C96">
      <w:pPr>
        <w:spacing w:line="360" w:lineRule="auto"/>
        <w:jc w:val="both"/>
        <w:rPr>
          <w:b/>
          <w:bCs/>
        </w:rPr>
      </w:pPr>
      <w:r w:rsidRPr="00E71C96">
        <w:rPr>
          <w:b/>
          <w:bCs/>
        </w:rPr>
        <w:t>Testimonial</w:t>
      </w:r>
    </w:p>
    <w:p w14:paraId="6BAE7CF3" w14:textId="77777777" w:rsidR="00E71C96" w:rsidRDefault="00E71C96" w:rsidP="00E71C96">
      <w:pPr>
        <w:spacing w:line="360" w:lineRule="auto"/>
        <w:jc w:val="both"/>
      </w:pPr>
      <w:r>
        <w:t>“Our journey with RTS Labs has been nothing short of transformative for our warehouse operations. Their tailored AI solutions have completely revolutionized how we work, bringing remarkable improvements in efficiency and accuracy. Thanks to their expertise and commitment, we’ve not only met but exceeded our goals, delighting our customers while driving down costs. RTS Labs has truly been a game-changer for us.” – Sarah Parker, Director of Operations at Global Logistics Solutions.</w:t>
      </w:r>
    </w:p>
    <w:p w14:paraId="1FFC7309" w14:textId="77777777" w:rsidR="00E71C96" w:rsidRDefault="00E71C96" w:rsidP="00E71C96">
      <w:pPr>
        <w:spacing w:line="360" w:lineRule="auto"/>
        <w:jc w:val="both"/>
      </w:pPr>
    </w:p>
    <w:p w14:paraId="0D5061EF" w14:textId="77777777" w:rsidR="00E71C96" w:rsidRDefault="00E71C96">
      <w:pPr>
        <w:rPr>
          <w:rFonts w:asciiTheme="majorHAnsi" w:eastAsiaTheme="majorEastAsia" w:hAnsiTheme="majorHAnsi" w:cstheme="majorBidi"/>
          <w:color w:val="0F4761" w:themeColor="accent1" w:themeShade="BF"/>
          <w:sz w:val="32"/>
          <w:szCs w:val="32"/>
        </w:rPr>
      </w:pPr>
      <w:r>
        <w:br w:type="page"/>
      </w:r>
    </w:p>
    <w:p w14:paraId="32D5E461" w14:textId="666D61DE" w:rsidR="00E71C96" w:rsidRDefault="00E71C96" w:rsidP="00E71C96">
      <w:pPr>
        <w:pStyle w:val="Heading2"/>
        <w:spacing w:line="360" w:lineRule="auto"/>
        <w:jc w:val="both"/>
      </w:pPr>
      <w:bookmarkStart w:id="7" w:name="_Toc162599242"/>
      <w:r>
        <w:lastRenderedPageBreak/>
        <w:t>Case Study 4: Compliance Monitoring and Risk Management</w:t>
      </w:r>
      <w:bookmarkEnd w:id="7"/>
    </w:p>
    <w:p w14:paraId="52A73B59" w14:textId="77777777" w:rsidR="00E71C96" w:rsidRDefault="00E71C96" w:rsidP="00E71C96">
      <w:pPr>
        <w:pStyle w:val="Heading3"/>
        <w:spacing w:line="360" w:lineRule="auto"/>
        <w:jc w:val="both"/>
      </w:pPr>
      <w:bookmarkStart w:id="8" w:name="_Toc162599243"/>
      <w:r>
        <w:t>Client: Secure Logistics Inc.</w:t>
      </w:r>
      <w:bookmarkEnd w:id="8"/>
    </w:p>
    <w:p w14:paraId="749CA490" w14:textId="77777777" w:rsidR="00E71C96" w:rsidRPr="00E71C96" w:rsidRDefault="00E71C96" w:rsidP="00E71C96">
      <w:pPr>
        <w:spacing w:line="360" w:lineRule="auto"/>
        <w:jc w:val="both"/>
        <w:rPr>
          <w:b/>
          <w:bCs/>
        </w:rPr>
      </w:pPr>
      <w:r w:rsidRPr="00E71C96">
        <w:rPr>
          <w:b/>
          <w:bCs/>
        </w:rPr>
        <w:t>Problem</w:t>
      </w:r>
    </w:p>
    <w:p w14:paraId="38622358" w14:textId="77777777" w:rsidR="00E71C96" w:rsidRDefault="00E71C96" w:rsidP="00E71C96">
      <w:pPr>
        <w:spacing w:line="360" w:lineRule="auto"/>
        <w:jc w:val="both"/>
      </w:pPr>
      <w:r>
        <w:t>Secure Logistics Inc., specializing in secure transportation services, faced a pressing challenge in ensuring compliance with stringent regulatory standards while effectively managing operational risks. The company struggled with manual compliance monitoring processes, leading to inconsistencies in adherence to security protocols and an increased likelihood of security breaches. With the transportation sector’s ever-evolving regulatory landscape, Secure Logistics Inc. needed a robust solution to automate compliance monitoring and mitigate potential risks to maintain the integrity of its operations.</w:t>
      </w:r>
    </w:p>
    <w:p w14:paraId="27F2CA8D" w14:textId="77777777" w:rsidR="00E71C96" w:rsidRDefault="00E71C96" w:rsidP="00E71C96">
      <w:pPr>
        <w:spacing w:line="360" w:lineRule="auto"/>
        <w:jc w:val="both"/>
      </w:pPr>
    </w:p>
    <w:p w14:paraId="2851460F" w14:textId="77777777" w:rsidR="00E71C96" w:rsidRPr="00E71C96" w:rsidRDefault="00E71C96" w:rsidP="00E71C96">
      <w:pPr>
        <w:spacing w:line="360" w:lineRule="auto"/>
        <w:jc w:val="both"/>
        <w:rPr>
          <w:b/>
          <w:bCs/>
        </w:rPr>
      </w:pPr>
      <w:r w:rsidRPr="00E71C96">
        <w:rPr>
          <w:b/>
          <w:bCs/>
        </w:rPr>
        <w:t>Solution</w:t>
      </w:r>
    </w:p>
    <w:p w14:paraId="50F98830" w14:textId="77777777" w:rsidR="00E71C96" w:rsidRDefault="00E71C96" w:rsidP="00E71C96">
      <w:pPr>
        <w:spacing w:line="360" w:lineRule="auto"/>
        <w:jc w:val="both"/>
      </w:pPr>
      <w:r>
        <w:t>Recognizing the critical need for a tailored solution, RTS Labs developed an advanced AI-driven compliance monitoring and risk management system for Secure Logistics Inc. Leveraging sophisticated machine learning algorithms, the system ingested data from security checkpoints, vehicle inspections, and incident reports in real time. This data was then analyzed to identify patterns, anomalies, and potential compliance issues swiftly and accurately.</w:t>
      </w:r>
    </w:p>
    <w:p w14:paraId="0FEA7202" w14:textId="77777777" w:rsidR="00E71C96" w:rsidRDefault="00E71C96" w:rsidP="00E71C96">
      <w:pPr>
        <w:spacing w:line="360" w:lineRule="auto"/>
        <w:jc w:val="both"/>
      </w:pPr>
    </w:p>
    <w:p w14:paraId="7E50727A" w14:textId="0C24CAED" w:rsidR="00E71C96" w:rsidRPr="00E71C96" w:rsidRDefault="00E71C96" w:rsidP="00E71C96">
      <w:pPr>
        <w:spacing w:line="360" w:lineRule="auto"/>
        <w:jc w:val="both"/>
        <w:rPr>
          <w:b/>
          <w:bCs/>
        </w:rPr>
      </w:pPr>
      <w:r w:rsidRPr="00E71C96">
        <w:rPr>
          <w:b/>
          <w:bCs/>
        </w:rPr>
        <w:t>Results</w:t>
      </w:r>
    </w:p>
    <w:p w14:paraId="6F44A08A" w14:textId="77777777" w:rsidR="00E71C96" w:rsidRDefault="00E71C96" w:rsidP="00E71C96">
      <w:pPr>
        <w:spacing w:line="360" w:lineRule="auto"/>
        <w:jc w:val="both"/>
      </w:pPr>
      <w:r>
        <w:t>Improved Compliance by 30%: The AI-driven system enabled Secure Logistics Inc. to achieve a 30% improvement in compliance with regulatory standards by automating the monitoring of security protocols and ensuring consistent adherence across all operations.</w:t>
      </w:r>
    </w:p>
    <w:p w14:paraId="36CFAF77" w14:textId="77777777" w:rsidR="00E71C96" w:rsidRDefault="00E71C96" w:rsidP="00E71C96">
      <w:pPr>
        <w:spacing w:line="360" w:lineRule="auto"/>
        <w:jc w:val="both"/>
      </w:pPr>
      <w:r>
        <w:lastRenderedPageBreak/>
        <w:t>Reduced Security Incidents by 25%: By proactively identifying and mitigating potential risks in real-time, Secure Logistics Inc. experienced a significant reduction in the frequency of security incidents, enhancing the safety and security of its transportation services.</w:t>
      </w:r>
    </w:p>
    <w:p w14:paraId="588B4045" w14:textId="77777777" w:rsidR="00E71C96" w:rsidRDefault="00E71C96" w:rsidP="00E71C96">
      <w:pPr>
        <w:spacing w:line="360" w:lineRule="auto"/>
        <w:jc w:val="both"/>
      </w:pPr>
      <w:r>
        <w:t>Enhanced Operational Security: The implementation of RTS Labs’ AI solution not only bolstered compliance and mitigated risks but also contributed to overall operational security.</w:t>
      </w:r>
    </w:p>
    <w:p w14:paraId="0D3CBDE9" w14:textId="77777777" w:rsidR="00E71C96" w:rsidRDefault="00E71C96" w:rsidP="00E71C96">
      <w:pPr>
        <w:spacing w:line="360" w:lineRule="auto"/>
        <w:jc w:val="both"/>
        <w:rPr>
          <w:b/>
          <w:bCs/>
        </w:rPr>
      </w:pPr>
    </w:p>
    <w:p w14:paraId="712D8150" w14:textId="7A89A2F0" w:rsidR="00E71C96" w:rsidRPr="00E71C96" w:rsidRDefault="00E71C96" w:rsidP="00E71C96">
      <w:pPr>
        <w:spacing w:line="360" w:lineRule="auto"/>
        <w:jc w:val="both"/>
        <w:rPr>
          <w:b/>
          <w:bCs/>
        </w:rPr>
      </w:pPr>
      <w:r w:rsidRPr="00E71C96">
        <w:rPr>
          <w:b/>
          <w:bCs/>
        </w:rPr>
        <w:t>Testimonial</w:t>
      </w:r>
    </w:p>
    <w:p w14:paraId="79C6C9A1" w14:textId="77777777" w:rsidR="00E71C96" w:rsidRDefault="00E71C96" w:rsidP="00E71C96">
      <w:pPr>
        <w:spacing w:line="360" w:lineRule="auto"/>
        <w:jc w:val="both"/>
      </w:pPr>
      <w:r>
        <w:t>“RTS Labs’ AI solution transformed our security operations. With automated compliance checks and risk management, we’ve improved regulatory adherence and minimized security incidents. Their expertise has strengthened our operations, ensuring we deliver secure transportation services effectively.” – Mark Johnson, Security Director at Secure Logistics Inc.</w:t>
      </w:r>
    </w:p>
    <w:p w14:paraId="5A321129" w14:textId="77777777" w:rsidR="00E71C96" w:rsidRDefault="00E71C96" w:rsidP="00E71C96">
      <w:pPr>
        <w:spacing w:line="360" w:lineRule="auto"/>
        <w:jc w:val="both"/>
      </w:pPr>
    </w:p>
    <w:p w14:paraId="5C623D9D" w14:textId="77777777" w:rsidR="00E71C96" w:rsidRDefault="00E71C96">
      <w:pPr>
        <w:rPr>
          <w:rFonts w:asciiTheme="majorHAnsi" w:eastAsiaTheme="majorEastAsia" w:hAnsiTheme="majorHAnsi" w:cstheme="majorBidi"/>
          <w:color w:val="0F4761" w:themeColor="accent1" w:themeShade="BF"/>
          <w:sz w:val="32"/>
          <w:szCs w:val="32"/>
        </w:rPr>
      </w:pPr>
      <w:r>
        <w:br w:type="page"/>
      </w:r>
    </w:p>
    <w:p w14:paraId="4DC92C7B" w14:textId="5FC9D0F5" w:rsidR="00E71C96" w:rsidRDefault="00E71C96" w:rsidP="00E71C96">
      <w:pPr>
        <w:pStyle w:val="Heading2"/>
        <w:spacing w:line="360" w:lineRule="auto"/>
        <w:jc w:val="both"/>
      </w:pPr>
      <w:bookmarkStart w:id="9" w:name="_Toc162599244"/>
      <w:r>
        <w:lastRenderedPageBreak/>
        <w:t>Case Study 5: Optimizing Cold Chain Logistics for Pharmaceutical Shipments</w:t>
      </w:r>
      <w:bookmarkEnd w:id="9"/>
    </w:p>
    <w:p w14:paraId="39BC5BAD" w14:textId="77777777" w:rsidR="00E71C96" w:rsidRDefault="00E71C96" w:rsidP="00E71C96">
      <w:pPr>
        <w:pStyle w:val="Heading3"/>
        <w:spacing w:line="360" w:lineRule="auto"/>
        <w:jc w:val="both"/>
      </w:pPr>
      <w:bookmarkStart w:id="10" w:name="_Toc162599245"/>
      <w:r>
        <w:t>Client: FrostCargo Pharmaceuticals</w:t>
      </w:r>
      <w:bookmarkEnd w:id="10"/>
    </w:p>
    <w:p w14:paraId="0A15D265" w14:textId="77777777" w:rsidR="00E71C96" w:rsidRPr="00E71C96" w:rsidRDefault="00E71C96" w:rsidP="00E71C96">
      <w:pPr>
        <w:spacing w:line="360" w:lineRule="auto"/>
        <w:jc w:val="both"/>
        <w:rPr>
          <w:b/>
          <w:bCs/>
        </w:rPr>
      </w:pPr>
      <w:r w:rsidRPr="00E71C96">
        <w:rPr>
          <w:b/>
          <w:bCs/>
        </w:rPr>
        <w:t>Problem</w:t>
      </w:r>
    </w:p>
    <w:p w14:paraId="0235184E" w14:textId="77777777" w:rsidR="00E71C96" w:rsidRDefault="00E71C96" w:rsidP="00E71C96">
      <w:pPr>
        <w:spacing w:line="360" w:lineRule="auto"/>
        <w:jc w:val="both"/>
      </w:pPr>
      <w:r>
        <w:t>FrostCargo Pharmaceuticals, a specialized logistics provider for temperature-sensitive pharmaceutical products, faced a unique challenge in maintaining the integrity of its cold chain during transportation. With stringent temperature requirements and regulatory compliance standards, they struggled to ensure consistent temperature control across their supply chain, leading to occasional product spoilage and compliance issues.</w:t>
      </w:r>
    </w:p>
    <w:p w14:paraId="49F210DF" w14:textId="77777777" w:rsidR="00E71C96" w:rsidRDefault="00E71C96" w:rsidP="00E71C96">
      <w:pPr>
        <w:spacing w:line="360" w:lineRule="auto"/>
        <w:jc w:val="both"/>
      </w:pPr>
    </w:p>
    <w:p w14:paraId="667E1F1E" w14:textId="77777777" w:rsidR="00E71C96" w:rsidRPr="00E71C96" w:rsidRDefault="00E71C96" w:rsidP="00E71C96">
      <w:pPr>
        <w:spacing w:line="360" w:lineRule="auto"/>
        <w:jc w:val="both"/>
        <w:rPr>
          <w:b/>
          <w:bCs/>
        </w:rPr>
      </w:pPr>
      <w:r w:rsidRPr="00E71C96">
        <w:rPr>
          <w:b/>
          <w:bCs/>
        </w:rPr>
        <w:t>Solution</w:t>
      </w:r>
    </w:p>
    <w:p w14:paraId="0F7CA628" w14:textId="77777777" w:rsidR="00E71C96" w:rsidRDefault="00E71C96" w:rsidP="00E71C96">
      <w:pPr>
        <w:spacing w:line="360" w:lineRule="auto"/>
        <w:jc w:val="both"/>
      </w:pPr>
      <w:r>
        <w:t>RTS Labs collaborated closely with FrostCargo Pharmaceuticals to develop a tailored AI-driven solution to optimize cold chain logistics. Leveraging advanced temperature monitoring sensors and predictive analytics, RTS Labs designed a real-time temperature control system that continuously monitored temperature variations during transit. The system utilized machine learning algorithms to analyze historical temperature data, predict potential deviations, and trigger proactive interventions to maintain optimal storage conditions.</w:t>
      </w:r>
    </w:p>
    <w:p w14:paraId="3BFF015B" w14:textId="77777777" w:rsidR="00E71C96" w:rsidRDefault="00E71C96" w:rsidP="00E71C96">
      <w:pPr>
        <w:spacing w:line="360" w:lineRule="auto"/>
        <w:jc w:val="both"/>
      </w:pPr>
    </w:p>
    <w:p w14:paraId="007E7A7B" w14:textId="6E4E5CB2" w:rsidR="00E71C96" w:rsidRPr="00E71C96" w:rsidRDefault="00E71C96" w:rsidP="00E71C96">
      <w:pPr>
        <w:spacing w:line="360" w:lineRule="auto"/>
        <w:jc w:val="both"/>
        <w:rPr>
          <w:b/>
          <w:bCs/>
        </w:rPr>
      </w:pPr>
      <w:r w:rsidRPr="00E71C96">
        <w:rPr>
          <w:b/>
          <w:bCs/>
        </w:rPr>
        <w:t>Results</w:t>
      </w:r>
    </w:p>
    <w:p w14:paraId="0F2D6F4B" w14:textId="77777777" w:rsidR="00E71C96" w:rsidRDefault="00E71C96" w:rsidP="00E71C96">
      <w:pPr>
        <w:spacing w:line="360" w:lineRule="auto"/>
        <w:jc w:val="both"/>
      </w:pPr>
      <w:r>
        <w:t>99% Temperature Compliance: The AI-driven temperature control system achieved a remarkable 99% compliance rate, ensuring pharmaceutical products remained within the specified temperature range throughout transit.</w:t>
      </w:r>
    </w:p>
    <w:p w14:paraId="5D1342F9" w14:textId="77777777" w:rsidR="00E71C96" w:rsidRDefault="00E71C96" w:rsidP="00E71C96">
      <w:pPr>
        <w:spacing w:line="360" w:lineRule="auto"/>
        <w:jc w:val="both"/>
      </w:pPr>
      <w:r>
        <w:lastRenderedPageBreak/>
        <w:t>Elimination of Product Spoilage: By addressing temperature fluctuations, FrostCargo Pharmaceuticals eliminated product spoilage incidents, preserving the quality and efficacy of pharmaceutical shipments.</w:t>
      </w:r>
    </w:p>
    <w:p w14:paraId="46FD2EAC" w14:textId="77777777" w:rsidR="00E71C96" w:rsidRDefault="00E71C96" w:rsidP="00E71C96">
      <w:pPr>
        <w:spacing w:line="360" w:lineRule="auto"/>
        <w:jc w:val="both"/>
      </w:pPr>
      <w:r>
        <w:t>Enhanced Regulatory Compliance: The implementation of the AI solution enabled FrostCargo Pharmaceuticals to meet and exceed regulatory compliance standards, enhancing trust and credibility among clients and regulatory authorities.</w:t>
      </w:r>
    </w:p>
    <w:p w14:paraId="762467B9" w14:textId="77777777" w:rsidR="00E71C96" w:rsidRDefault="00E71C96" w:rsidP="00E71C96">
      <w:pPr>
        <w:spacing w:line="360" w:lineRule="auto"/>
        <w:jc w:val="both"/>
        <w:rPr>
          <w:b/>
          <w:bCs/>
        </w:rPr>
      </w:pPr>
    </w:p>
    <w:p w14:paraId="79F46767" w14:textId="4F471CB0" w:rsidR="00E71C96" w:rsidRPr="00E71C96" w:rsidRDefault="00E71C96" w:rsidP="00E71C96">
      <w:pPr>
        <w:spacing w:line="360" w:lineRule="auto"/>
        <w:jc w:val="both"/>
        <w:rPr>
          <w:b/>
          <w:bCs/>
        </w:rPr>
      </w:pPr>
      <w:r w:rsidRPr="00E71C96">
        <w:rPr>
          <w:b/>
          <w:bCs/>
        </w:rPr>
        <w:t>Testimonials</w:t>
      </w:r>
    </w:p>
    <w:p w14:paraId="302FE257" w14:textId="77777777" w:rsidR="00E71C96" w:rsidRDefault="00E71C96" w:rsidP="00E71C96">
      <w:pPr>
        <w:spacing w:line="360" w:lineRule="auto"/>
        <w:jc w:val="both"/>
      </w:pPr>
      <w:r>
        <w:t>“Their AI solution completely transformed how we manage our cold chain logistics. Now, with real-time temperature monitoring and predictive analytics, we’ve waved goodbye to worrying about spoiled products. Thanks to their deep understanding of pharmaceutical logistics, our service quality has skyrocketed, putting us ahead of the pack in the market.” – Emily Chen, Logistics Manager at FrostCargo Pharmaceuticals</w:t>
      </w:r>
    </w:p>
    <w:p w14:paraId="380AEA1D" w14:textId="77777777" w:rsidR="00E71C96" w:rsidRDefault="00E71C96" w:rsidP="00E71C96">
      <w:pPr>
        <w:spacing w:line="360" w:lineRule="auto"/>
        <w:jc w:val="both"/>
      </w:pPr>
    </w:p>
    <w:p w14:paraId="73E6A47B" w14:textId="77777777" w:rsidR="00E71C96" w:rsidRDefault="00E71C96">
      <w:pPr>
        <w:rPr>
          <w:rFonts w:asciiTheme="majorHAnsi" w:eastAsiaTheme="majorEastAsia" w:hAnsiTheme="majorHAnsi" w:cstheme="majorBidi"/>
          <w:color w:val="0F4761" w:themeColor="accent1" w:themeShade="BF"/>
          <w:sz w:val="32"/>
          <w:szCs w:val="32"/>
        </w:rPr>
      </w:pPr>
      <w:r>
        <w:br w:type="page"/>
      </w:r>
    </w:p>
    <w:p w14:paraId="15C43174" w14:textId="3FE29E7B" w:rsidR="00E71C96" w:rsidRDefault="00E71C96" w:rsidP="00E71C96">
      <w:pPr>
        <w:pStyle w:val="Heading2"/>
        <w:spacing w:line="360" w:lineRule="auto"/>
        <w:jc w:val="both"/>
      </w:pPr>
      <w:bookmarkStart w:id="11" w:name="_Toc162599246"/>
      <w:r>
        <w:lastRenderedPageBreak/>
        <w:t>Case Study 6: Improving Cross-Border Freight Management</w:t>
      </w:r>
      <w:bookmarkEnd w:id="11"/>
    </w:p>
    <w:p w14:paraId="22A9FD98" w14:textId="77777777" w:rsidR="00E71C96" w:rsidRDefault="00E71C96" w:rsidP="00E71C96">
      <w:pPr>
        <w:pStyle w:val="Heading3"/>
        <w:spacing w:line="360" w:lineRule="auto"/>
        <w:jc w:val="both"/>
      </w:pPr>
      <w:bookmarkStart w:id="12" w:name="_Toc162599247"/>
      <w:r>
        <w:t>Client: GlobalTrans Freight Solutions</w:t>
      </w:r>
      <w:bookmarkEnd w:id="12"/>
    </w:p>
    <w:p w14:paraId="6E726A83" w14:textId="77777777" w:rsidR="00E71C96" w:rsidRPr="00E71C96" w:rsidRDefault="00E71C96" w:rsidP="00E71C96">
      <w:pPr>
        <w:spacing w:line="360" w:lineRule="auto"/>
        <w:jc w:val="both"/>
        <w:rPr>
          <w:b/>
          <w:bCs/>
        </w:rPr>
      </w:pPr>
      <w:r w:rsidRPr="00E71C96">
        <w:rPr>
          <w:b/>
          <w:bCs/>
        </w:rPr>
        <w:t>Problem</w:t>
      </w:r>
    </w:p>
    <w:p w14:paraId="366D0991" w14:textId="77777777" w:rsidR="00E71C96" w:rsidRDefault="00E71C96" w:rsidP="00E71C96">
      <w:pPr>
        <w:spacing w:line="360" w:lineRule="auto"/>
        <w:jc w:val="both"/>
      </w:pPr>
      <w:r>
        <w:t>GlobalTrans Freight Solutions, a company specializing in cross-border freight transportation, faced significant challenges in managing customs clearance processes efficiently. The complexity of international regulations and the manual nature of paperwork led to delays at border crossings, increased transit times, and heightened operational costs. Additionally, inconsistent communication with customs authorities and lack of real-time visibility into shipment status further compounded the problem.</w:t>
      </w:r>
    </w:p>
    <w:p w14:paraId="1014E1C3" w14:textId="77777777" w:rsidR="00E71C96" w:rsidRDefault="00E71C96" w:rsidP="00E71C96">
      <w:pPr>
        <w:spacing w:line="360" w:lineRule="auto"/>
        <w:jc w:val="both"/>
      </w:pPr>
    </w:p>
    <w:p w14:paraId="0C25A067" w14:textId="77777777" w:rsidR="00E71C96" w:rsidRPr="00E71C96" w:rsidRDefault="00E71C96" w:rsidP="00E71C96">
      <w:pPr>
        <w:spacing w:line="360" w:lineRule="auto"/>
        <w:jc w:val="both"/>
        <w:rPr>
          <w:b/>
          <w:bCs/>
        </w:rPr>
      </w:pPr>
      <w:r w:rsidRPr="00E71C96">
        <w:rPr>
          <w:b/>
          <w:bCs/>
        </w:rPr>
        <w:t>Solution</w:t>
      </w:r>
    </w:p>
    <w:p w14:paraId="1A87497D" w14:textId="77777777" w:rsidR="00E71C96" w:rsidRDefault="00E71C96" w:rsidP="00E71C96">
      <w:pPr>
        <w:spacing w:line="360" w:lineRule="auto"/>
        <w:jc w:val="both"/>
      </w:pPr>
      <w:r>
        <w:t>RTS Labs collaborated with GlobalTrans Freight Solutions to develop an AI-driven customs clearance and border management system. Leveraging machine learning algorithms and natural language processing (NLP), the system automated the classification of goods, streamlined documentation processes, and facilitated communication with customs authorities. Furthermore, real-time tracking and monitoring capabilities were integrated to provide end-to-end visibility into the status of shipments, enabling proactive management of border crossings.</w:t>
      </w:r>
    </w:p>
    <w:p w14:paraId="531B117B" w14:textId="77777777" w:rsidR="00E71C96" w:rsidRDefault="00E71C96" w:rsidP="00E71C96">
      <w:pPr>
        <w:spacing w:line="360" w:lineRule="auto"/>
        <w:jc w:val="both"/>
      </w:pPr>
    </w:p>
    <w:p w14:paraId="080F03EC" w14:textId="6DAC119A" w:rsidR="00E71C96" w:rsidRPr="00E71C96" w:rsidRDefault="00E71C96" w:rsidP="00E71C96">
      <w:pPr>
        <w:spacing w:line="360" w:lineRule="auto"/>
        <w:jc w:val="both"/>
        <w:rPr>
          <w:b/>
          <w:bCs/>
        </w:rPr>
      </w:pPr>
      <w:r w:rsidRPr="00E71C96">
        <w:rPr>
          <w:b/>
          <w:bCs/>
        </w:rPr>
        <w:t>Result</w:t>
      </w:r>
    </w:p>
    <w:p w14:paraId="43161720" w14:textId="77777777" w:rsidR="00E71C96" w:rsidRDefault="00E71C96" w:rsidP="00E71C96">
      <w:pPr>
        <w:spacing w:line="360" w:lineRule="auto"/>
        <w:jc w:val="both"/>
      </w:pPr>
      <w:r>
        <w:t>50% Reduction in Custom Clearance Duration: Cut customs clearance times in half, leading to faster transit of goods across borders.</w:t>
      </w:r>
    </w:p>
    <w:p w14:paraId="41820EC7" w14:textId="77777777" w:rsidR="00E71C96" w:rsidRDefault="00E71C96" w:rsidP="00E71C96">
      <w:pPr>
        <w:spacing w:line="360" w:lineRule="auto"/>
        <w:jc w:val="both"/>
      </w:pPr>
      <w:r>
        <w:t>30% Reduction in Transit Time: Reduced transit times by 30%, enabling quicker deliveries and improved customer satisfaction.</w:t>
      </w:r>
    </w:p>
    <w:p w14:paraId="357DAE34" w14:textId="77777777" w:rsidR="00E71C96" w:rsidRDefault="00E71C96" w:rsidP="00E71C96">
      <w:pPr>
        <w:spacing w:line="360" w:lineRule="auto"/>
        <w:jc w:val="both"/>
      </w:pPr>
      <w:r>
        <w:lastRenderedPageBreak/>
        <w:t>40% Reduction in Operational Costs: Achieved a substantial 40% reduction in operational costs associated with border delays and penalties, resulting in significant cost savings.</w:t>
      </w:r>
    </w:p>
    <w:p w14:paraId="212BD5D6" w14:textId="77777777" w:rsidR="00E71C96" w:rsidRDefault="00E71C96" w:rsidP="00E71C96">
      <w:pPr>
        <w:spacing w:line="360" w:lineRule="auto"/>
        <w:jc w:val="both"/>
        <w:rPr>
          <w:b/>
          <w:bCs/>
        </w:rPr>
      </w:pPr>
    </w:p>
    <w:p w14:paraId="3190C66D" w14:textId="7D2C2246" w:rsidR="00E71C96" w:rsidRPr="00E71C96" w:rsidRDefault="00E71C96" w:rsidP="00E71C96">
      <w:pPr>
        <w:spacing w:line="360" w:lineRule="auto"/>
        <w:jc w:val="both"/>
        <w:rPr>
          <w:b/>
          <w:bCs/>
        </w:rPr>
      </w:pPr>
      <w:r w:rsidRPr="00E71C96">
        <w:rPr>
          <w:b/>
          <w:bCs/>
        </w:rPr>
        <w:t>Testimonial</w:t>
      </w:r>
    </w:p>
    <w:p w14:paraId="09AB45F5" w14:textId="1A190CA8" w:rsidR="00E71C96" w:rsidRDefault="00E71C96" w:rsidP="00E71C96">
      <w:pPr>
        <w:spacing w:line="360" w:lineRule="auto"/>
        <w:jc w:val="both"/>
      </w:pPr>
      <w:r>
        <w:t>“Thanks to the AI consulting team at RTS Labs, we’ve been able to tackle our toughest logistics challenges with confidence. Their expertise and dedication have truly made a difference in our operations. We couldn’t have achieved our goals without their invaluable support and guidance.” – Sarah Rodriguez, CEO of GlobalTrans Freight Solutions</w:t>
      </w:r>
    </w:p>
    <w:sectPr w:rsidR="00E71C96" w:rsidSect="00A6545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C96"/>
    <w:rsid w:val="00A6545B"/>
    <w:rsid w:val="00E71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7221C"/>
  <w15:chartTrackingRefBased/>
  <w15:docId w15:val="{E263C1EA-67F5-7147-83D5-F23C2EF8C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C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71C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71C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1C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1C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1C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C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C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C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C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71C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71C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1C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1C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1C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C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C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C96"/>
    <w:rPr>
      <w:rFonts w:eastAsiaTheme="majorEastAsia" w:cstheme="majorBidi"/>
      <w:color w:val="272727" w:themeColor="text1" w:themeTint="D8"/>
    </w:rPr>
  </w:style>
  <w:style w:type="paragraph" w:styleId="Title">
    <w:name w:val="Title"/>
    <w:basedOn w:val="Normal"/>
    <w:next w:val="Normal"/>
    <w:link w:val="TitleChar"/>
    <w:uiPriority w:val="10"/>
    <w:qFormat/>
    <w:rsid w:val="00E71C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C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C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C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C96"/>
    <w:pPr>
      <w:spacing w:before="160"/>
      <w:jc w:val="center"/>
    </w:pPr>
    <w:rPr>
      <w:i/>
      <w:iCs/>
      <w:color w:val="404040" w:themeColor="text1" w:themeTint="BF"/>
    </w:rPr>
  </w:style>
  <w:style w:type="character" w:customStyle="1" w:styleId="QuoteChar">
    <w:name w:val="Quote Char"/>
    <w:basedOn w:val="DefaultParagraphFont"/>
    <w:link w:val="Quote"/>
    <w:uiPriority w:val="29"/>
    <w:rsid w:val="00E71C96"/>
    <w:rPr>
      <w:i/>
      <w:iCs/>
      <w:color w:val="404040" w:themeColor="text1" w:themeTint="BF"/>
    </w:rPr>
  </w:style>
  <w:style w:type="paragraph" w:styleId="ListParagraph">
    <w:name w:val="List Paragraph"/>
    <w:basedOn w:val="Normal"/>
    <w:uiPriority w:val="34"/>
    <w:qFormat/>
    <w:rsid w:val="00E71C96"/>
    <w:pPr>
      <w:ind w:left="720"/>
      <w:contextualSpacing/>
    </w:pPr>
  </w:style>
  <w:style w:type="character" w:styleId="IntenseEmphasis">
    <w:name w:val="Intense Emphasis"/>
    <w:basedOn w:val="DefaultParagraphFont"/>
    <w:uiPriority w:val="21"/>
    <w:qFormat/>
    <w:rsid w:val="00E71C96"/>
    <w:rPr>
      <w:i/>
      <w:iCs/>
      <w:color w:val="0F4761" w:themeColor="accent1" w:themeShade="BF"/>
    </w:rPr>
  </w:style>
  <w:style w:type="paragraph" w:styleId="IntenseQuote">
    <w:name w:val="Intense Quote"/>
    <w:basedOn w:val="Normal"/>
    <w:next w:val="Normal"/>
    <w:link w:val="IntenseQuoteChar"/>
    <w:uiPriority w:val="30"/>
    <w:qFormat/>
    <w:rsid w:val="00E71C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1C96"/>
    <w:rPr>
      <w:i/>
      <w:iCs/>
      <w:color w:val="0F4761" w:themeColor="accent1" w:themeShade="BF"/>
    </w:rPr>
  </w:style>
  <w:style w:type="character" w:styleId="IntenseReference">
    <w:name w:val="Intense Reference"/>
    <w:basedOn w:val="DefaultParagraphFont"/>
    <w:uiPriority w:val="32"/>
    <w:qFormat/>
    <w:rsid w:val="00E71C96"/>
    <w:rPr>
      <w:b/>
      <w:bCs/>
      <w:smallCaps/>
      <w:color w:val="0F4761" w:themeColor="accent1" w:themeShade="BF"/>
      <w:spacing w:val="5"/>
    </w:rPr>
  </w:style>
  <w:style w:type="paragraph" w:styleId="NoSpacing">
    <w:name w:val="No Spacing"/>
    <w:link w:val="NoSpacingChar"/>
    <w:uiPriority w:val="1"/>
    <w:qFormat/>
    <w:rsid w:val="00E71C96"/>
    <w:pPr>
      <w:spacing w:after="0" w:line="240" w:lineRule="auto"/>
    </w:pPr>
  </w:style>
  <w:style w:type="character" w:customStyle="1" w:styleId="NoSpacingChar">
    <w:name w:val="No Spacing Char"/>
    <w:basedOn w:val="DefaultParagraphFont"/>
    <w:link w:val="NoSpacing"/>
    <w:uiPriority w:val="1"/>
    <w:rsid w:val="00E71C96"/>
  </w:style>
  <w:style w:type="paragraph" w:styleId="TOCHeading">
    <w:name w:val="TOC Heading"/>
    <w:basedOn w:val="Heading1"/>
    <w:next w:val="Normal"/>
    <w:uiPriority w:val="39"/>
    <w:unhideWhenUsed/>
    <w:qFormat/>
    <w:rsid w:val="00E71C96"/>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E71C96"/>
    <w:pPr>
      <w:spacing w:before="120" w:after="0"/>
    </w:pPr>
    <w:rPr>
      <w:b/>
      <w:bCs/>
      <w:i/>
      <w:iCs/>
    </w:rPr>
  </w:style>
  <w:style w:type="paragraph" w:styleId="TOC2">
    <w:name w:val="toc 2"/>
    <w:basedOn w:val="Normal"/>
    <w:next w:val="Normal"/>
    <w:autoRedefine/>
    <w:uiPriority w:val="39"/>
    <w:unhideWhenUsed/>
    <w:rsid w:val="00E71C96"/>
    <w:pPr>
      <w:spacing w:before="120" w:after="0"/>
      <w:ind w:left="240"/>
    </w:pPr>
    <w:rPr>
      <w:b/>
      <w:bCs/>
      <w:sz w:val="22"/>
      <w:szCs w:val="22"/>
    </w:rPr>
  </w:style>
  <w:style w:type="paragraph" w:styleId="TOC3">
    <w:name w:val="toc 3"/>
    <w:basedOn w:val="Normal"/>
    <w:next w:val="Normal"/>
    <w:autoRedefine/>
    <w:uiPriority w:val="39"/>
    <w:unhideWhenUsed/>
    <w:rsid w:val="00E71C96"/>
    <w:pPr>
      <w:spacing w:after="0"/>
      <w:ind w:left="480"/>
    </w:pPr>
    <w:rPr>
      <w:sz w:val="20"/>
      <w:szCs w:val="20"/>
    </w:rPr>
  </w:style>
  <w:style w:type="character" w:styleId="Hyperlink">
    <w:name w:val="Hyperlink"/>
    <w:basedOn w:val="DefaultParagraphFont"/>
    <w:uiPriority w:val="99"/>
    <w:unhideWhenUsed/>
    <w:rsid w:val="00E71C96"/>
    <w:rPr>
      <w:color w:val="467886" w:themeColor="hyperlink"/>
      <w:u w:val="single"/>
    </w:rPr>
  </w:style>
  <w:style w:type="paragraph" w:styleId="TOC4">
    <w:name w:val="toc 4"/>
    <w:basedOn w:val="Normal"/>
    <w:next w:val="Normal"/>
    <w:autoRedefine/>
    <w:uiPriority w:val="39"/>
    <w:semiHidden/>
    <w:unhideWhenUsed/>
    <w:rsid w:val="00E71C96"/>
    <w:pPr>
      <w:spacing w:after="0"/>
      <w:ind w:left="720"/>
    </w:pPr>
    <w:rPr>
      <w:sz w:val="20"/>
      <w:szCs w:val="20"/>
    </w:rPr>
  </w:style>
  <w:style w:type="paragraph" w:styleId="TOC5">
    <w:name w:val="toc 5"/>
    <w:basedOn w:val="Normal"/>
    <w:next w:val="Normal"/>
    <w:autoRedefine/>
    <w:uiPriority w:val="39"/>
    <w:semiHidden/>
    <w:unhideWhenUsed/>
    <w:rsid w:val="00E71C96"/>
    <w:pPr>
      <w:spacing w:after="0"/>
      <w:ind w:left="960"/>
    </w:pPr>
    <w:rPr>
      <w:sz w:val="20"/>
      <w:szCs w:val="20"/>
    </w:rPr>
  </w:style>
  <w:style w:type="paragraph" w:styleId="TOC6">
    <w:name w:val="toc 6"/>
    <w:basedOn w:val="Normal"/>
    <w:next w:val="Normal"/>
    <w:autoRedefine/>
    <w:uiPriority w:val="39"/>
    <w:semiHidden/>
    <w:unhideWhenUsed/>
    <w:rsid w:val="00E71C96"/>
    <w:pPr>
      <w:spacing w:after="0"/>
      <w:ind w:left="1200"/>
    </w:pPr>
    <w:rPr>
      <w:sz w:val="20"/>
      <w:szCs w:val="20"/>
    </w:rPr>
  </w:style>
  <w:style w:type="paragraph" w:styleId="TOC7">
    <w:name w:val="toc 7"/>
    <w:basedOn w:val="Normal"/>
    <w:next w:val="Normal"/>
    <w:autoRedefine/>
    <w:uiPriority w:val="39"/>
    <w:semiHidden/>
    <w:unhideWhenUsed/>
    <w:rsid w:val="00E71C96"/>
    <w:pPr>
      <w:spacing w:after="0"/>
      <w:ind w:left="1440"/>
    </w:pPr>
    <w:rPr>
      <w:sz w:val="20"/>
      <w:szCs w:val="20"/>
    </w:rPr>
  </w:style>
  <w:style w:type="paragraph" w:styleId="TOC8">
    <w:name w:val="toc 8"/>
    <w:basedOn w:val="Normal"/>
    <w:next w:val="Normal"/>
    <w:autoRedefine/>
    <w:uiPriority w:val="39"/>
    <w:semiHidden/>
    <w:unhideWhenUsed/>
    <w:rsid w:val="00E71C96"/>
    <w:pPr>
      <w:spacing w:after="0"/>
      <w:ind w:left="1680"/>
    </w:pPr>
    <w:rPr>
      <w:sz w:val="20"/>
      <w:szCs w:val="20"/>
    </w:rPr>
  </w:style>
  <w:style w:type="paragraph" w:styleId="TOC9">
    <w:name w:val="toc 9"/>
    <w:basedOn w:val="Normal"/>
    <w:next w:val="Normal"/>
    <w:autoRedefine/>
    <w:uiPriority w:val="39"/>
    <w:semiHidden/>
    <w:unhideWhenUsed/>
    <w:rsid w:val="00E71C96"/>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A4CB9-5EEA-9F47-AAC0-5FC59271E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14</Pages>
  <Words>2137</Words>
  <Characters>12184</Characters>
  <Application>Microsoft Office Word</Application>
  <DocSecurity>0</DocSecurity>
  <Lines>101</Lines>
  <Paragraphs>28</Paragraphs>
  <ScaleCrop>false</ScaleCrop>
  <Company>Asia Pacific University of technology and innovation</Company>
  <LinksUpToDate>false</LinksUpToDate>
  <CharactersWithSpaces>14293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in logistics case studies</dc:title>
  <dc:subject/>
  <dc:creator>Abu Bakar S. Santuraki</dc:creator>
  <cp:keywords/>
  <dc:description/>
  <cp:lastModifiedBy>Abu Bakar S. Santuraki</cp:lastModifiedBy>
  <cp:revision>1</cp:revision>
  <dcterms:created xsi:type="dcterms:W3CDTF">2024-03-29T01:59:00Z</dcterms:created>
  <dcterms:modified xsi:type="dcterms:W3CDTF">2024-03-29T02:07:00Z</dcterms:modified>
</cp:coreProperties>
</file>