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0F0" w:rsidRPr="008D50F0" w:rsidRDefault="008D50F0" w:rsidP="008D50F0">
      <w:pPr>
        <w:spacing w:before="468"/>
        <w:outlineLvl w:val="0"/>
        <w:rPr>
          <w:rFonts w:ascii="Lucida Grande" w:eastAsia="Times New Roman" w:hAnsi="Lucida Grande" w:cs="Lucida Grande"/>
          <w:b/>
          <w:bCs/>
          <w:spacing w:val="-5"/>
          <w:kern w:val="36"/>
          <w:sz w:val="51"/>
          <w:szCs w:val="51"/>
        </w:rPr>
      </w:pPr>
      <w:r w:rsidRPr="008D50F0">
        <w:rPr>
          <w:rFonts w:ascii="Lucida Grande" w:eastAsia="Times New Roman" w:hAnsi="Lucida Grande" w:cs="Lucida Grande"/>
          <w:b/>
          <w:bCs/>
          <w:spacing w:val="-5"/>
          <w:kern w:val="36"/>
          <w:sz w:val="51"/>
          <w:szCs w:val="51"/>
        </w:rPr>
        <w:t>HPA and METRIC SERVER</w:t>
      </w:r>
    </w:p>
    <w:p w:rsidR="008D50F0" w:rsidRDefault="008D50F0" w:rsidP="008D50F0">
      <w:pPr>
        <w:rPr>
          <w:rFonts w:ascii="Arial" w:eastAsia="Times New Roman" w:hAnsi="Arial" w:cs="Arial"/>
          <w:color w:val="000000"/>
          <w:spacing w:val="2"/>
          <w:shd w:val="clear" w:color="auto" w:fill="FFFFFF"/>
        </w:rPr>
      </w:pPr>
    </w:p>
    <w:p w:rsidR="008D50F0" w:rsidRPr="008D50F0" w:rsidRDefault="008D50F0" w:rsidP="008D50F0">
      <w:pPr>
        <w:rPr>
          <w:rFonts w:ascii="Arial" w:eastAsia="Times New Roman" w:hAnsi="Arial" w:cs="Arial"/>
          <w:b/>
          <w:color w:val="000000"/>
          <w:spacing w:val="2"/>
          <w:shd w:val="clear" w:color="auto" w:fill="FFFFFF"/>
        </w:rPr>
      </w:pPr>
      <w:r w:rsidRPr="008D50F0">
        <w:rPr>
          <w:rFonts w:ascii="Arial" w:eastAsia="Times New Roman" w:hAnsi="Arial" w:cs="Arial"/>
          <w:b/>
          <w:color w:val="000000"/>
          <w:spacing w:val="2"/>
          <w:shd w:val="clear" w:color="auto" w:fill="FFFFFF"/>
        </w:rPr>
        <w:t>HPA</w:t>
      </w:r>
    </w:p>
    <w:p w:rsidR="008D50F0" w:rsidRDefault="008D50F0" w:rsidP="008D50F0">
      <w:pPr>
        <w:rPr>
          <w:rFonts w:ascii="Arial" w:eastAsia="Times New Roman" w:hAnsi="Arial" w:cs="Arial"/>
          <w:color w:val="000000"/>
          <w:spacing w:val="2"/>
          <w:shd w:val="clear" w:color="auto" w:fill="FFFFFF"/>
        </w:rPr>
      </w:pPr>
    </w:p>
    <w:p w:rsidR="008D50F0" w:rsidRPr="00B72AD6" w:rsidRDefault="008D50F0" w:rsidP="00B72AD6">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The Horizontal Pod Auto</w:t>
      </w:r>
      <w:r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scaler automatically scales the number of pods in a replication controller, deployment, replica set based on observed CPU utilization </w:t>
      </w:r>
      <w:r w:rsidRPr="00B72AD6">
        <w:rPr>
          <w:rFonts w:ascii="Georgia" w:eastAsia="Times New Roman" w:hAnsi="Georgia" w:cs="Times New Roman"/>
          <w:spacing w:val="-1"/>
          <w:sz w:val="28"/>
          <w:szCs w:val="28"/>
        </w:rPr>
        <w:t xml:space="preserve">or memory utilization. </w:t>
      </w:r>
    </w:p>
    <w:p w:rsidR="004B537B" w:rsidRPr="00B72AD6" w:rsidRDefault="008D50F0" w:rsidP="00B72AD6">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The Horizontal Pod Auto</w:t>
      </w:r>
      <w:r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scaler is implemented as a Kubernetes API resource and a controller. The resource determines the </w:t>
      </w:r>
      <w:proofErr w:type="spellStart"/>
      <w:r w:rsidRPr="008D50F0">
        <w:rPr>
          <w:rFonts w:ascii="Georgia" w:eastAsia="Times New Roman" w:hAnsi="Georgia" w:cs="Times New Roman"/>
          <w:spacing w:val="-1"/>
          <w:sz w:val="28"/>
          <w:szCs w:val="28"/>
        </w:rPr>
        <w:t>behavior</w:t>
      </w:r>
      <w:proofErr w:type="spellEnd"/>
      <w:r w:rsidRPr="008D50F0">
        <w:rPr>
          <w:rFonts w:ascii="Georgia" w:eastAsia="Times New Roman" w:hAnsi="Georgia" w:cs="Times New Roman"/>
          <w:spacing w:val="-1"/>
          <w:sz w:val="28"/>
          <w:szCs w:val="28"/>
        </w:rPr>
        <w:t xml:space="preserve"> of the controller. The controller periodically adjusts the number of replicas in a replication controller or deployment to match the observed average CPU</w:t>
      </w:r>
      <w:r w:rsidRPr="00B72AD6">
        <w:rPr>
          <w:rFonts w:ascii="Georgia" w:eastAsia="Times New Roman" w:hAnsi="Georgia" w:cs="Times New Roman"/>
          <w:spacing w:val="-1"/>
          <w:sz w:val="28"/>
          <w:szCs w:val="28"/>
        </w:rPr>
        <w:t xml:space="preserve">/memory </w:t>
      </w:r>
      <w:r w:rsidRPr="008D50F0">
        <w:rPr>
          <w:rFonts w:ascii="Georgia" w:eastAsia="Times New Roman" w:hAnsi="Georgia" w:cs="Times New Roman"/>
          <w:spacing w:val="-1"/>
          <w:sz w:val="28"/>
          <w:szCs w:val="28"/>
        </w:rPr>
        <w:t>utilization to the target specified by user.</w:t>
      </w:r>
    </w:p>
    <w:p w:rsidR="008D50F0" w:rsidRPr="00B72AD6" w:rsidRDefault="00251F22" w:rsidP="00B72AD6">
      <w:pPr>
        <w:spacing w:before="206"/>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HPA will interact with Metric Server to identify CPU/Memory Utilization of POD.</w:t>
      </w:r>
    </w:p>
    <w:p w:rsidR="008D50F0" w:rsidRDefault="008D50F0"/>
    <w:p w:rsidR="008D50F0" w:rsidRDefault="008D50F0"/>
    <w:p w:rsidR="008D50F0" w:rsidRPr="008D50F0" w:rsidRDefault="008D50F0" w:rsidP="008D50F0">
      <w:pPr>
        <w:spacing w:before="468"/>
        <w:outlineLvl w:val="0"/>
        <w:rPr>
          <w:rFonts w:ascii="Lucida Grande" w:eastAsia="Times New Roman" w:hAnsi="Lucida Grande" w:cs="Lucida Grande"/>
          <w:b/>
          <w:bCs/>
          <w:spacing w:val="-5"/>
          <w:kern w:val="36"/>
          <w:sz w:val="51"/>
          <w:szCs w:val="51"/>
        </w:rPr>
      </w:pPr>
      <w:r w:rsidRPr="008D50F0">
        <w:rPr>
          <w:rFonts w:ascii="Lucida Grande" w:eastAsia="Times New Roman" w:hAnsi="Lucida Grande" w:cs="Lucida Grande"/>
          <w:b/>
          <w:bCs/>
          <w:spacing w:val="-5"/>
          <w:kern w:val="36"/>
          <w:sz w:val="51"/>
          <w:szCs w:val="51"/>
        </w:rPr>
        <w:t>Kubernetes Metric Server</w:t>
      </w:r>
    </w:p>
    <w:p w:rsidR="008D50F0" w:rsidRPr="008D50F0" w:rsidRDefault="008D50F0" w:rsidP="008D50F0">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Metric</w:t>
      </w:r>
      <w:r w:rsidR="00824261"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Server is </w:t>
      </w:r>
      <w:r w:rsidR="00824261" w:rsidRPr="00B72AD6">
        <w:rPr>
          <w:rFonts w:ascii="Georgia" w:eastAsia="Times New Roman" w:hAnsi="Georgia" w:cs="Times New Roman"/>
          <w:spacing w:val="-1"/>
          <w:sz w:val="28"/>
          <w:szCs w:val="28"/>
        </w:rPr>
        <w:t>an</w:t>
      </w:r>
      <w:r w:rsidRPr="008D50F0">
        <w:rPr>
          <w:rFonts w:ascii="Georgia" w:eastAsia="Times New Roman" w:hAnsi="Georgia" w:cs="Times New Roman"/>
          <w:spacing w:val="-1"/>
          <w:sz w:val="28"/>
          <w:szCs w:val="28"/>
        </w:rPr>
        <w:t xml:space="preserve"> </w:t>
      </w:r>
      <w:r w:rsidR="00251F22" w:rsidRPr="00B72AD6">
        <w:rPr>
          <w:rFonts w:ascii="Georgia" w:eastAsia="Times New Roman" w:hAnsi="Georgia" w:cs="Times New Roman"/>
          <w:spacing w:val="-1"/>
          <w:sz w:val="28"/>
          <w:szCs w:val="28"/>
        </w:rPr>
        <w:t>application</w:t>
      </w:r>
      <w:r w:rsidRPr="008D50F0">
        <w:rPr>
          <w:rFonts w:ascii="Georgia" w:eastAsia="Times New Roman" w:hAnsi="Georgia" w:cs="Times New Roman"/>
          <w:spacing w:val="-1"/>
          <w:sz w:val="28"/>
          <w:szCs w:val="28"/>
        </w:rPr>
        <w:t xml:space="preserve"> that collects metrics from objects such as pods, nodes according to the state of CPU, RAM and keeps them in time.</w:t>
      </w:r>
    </w:p>
    <w:p w:rsidR="008D50F0" w:rsidRPr="00B72AD6" w:rsidRDefault="008D50F0">
      <w:pPr>
        <w:rPr>
          <w:rFonts w:ascii="Georgia" w:eastAsia="Times New Roman" w:hAnsi="Georgia" w:cs="Times New Roman"/>
          <w:spacing w:val="-1"/>
          <w:sz w:val="28"/>
          <w:szCs w:val="28"/>
        </w:rPr>
      </w:pPr>
    </w:p>
    <w:p w:rsidR="00251F22" w:rsidRP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Metric-Server can be installed in the system as an addon. </w:t>
      </w:r>
      <w:r w:rsidR="00824261" w:rsidRPr="00B72AD6">
        <w:rPr>
          <w:rFonts w:ascii="Georgia" w:eastAsia="Times New Roman" w:hAnsi="Georgia" w:cs="Times New Roman"/>
          <w:spacing w:val="-1"/>
          <w:sz w:val="28"/>
          <w:szCs w:val="28"/>
        </w:rPr>
        <w:t>Y</w:t>
      </w:r>
      <w:r w:rsidRPr="00251F22">
        <w:rPr>
          <w:rFonts w:ascii="Georgia" w:eastAsia="Times New Roman" w:hAnsi="Georgia" w:cs="Times New Roman"/>
          <w:spacing w:val="-1"/>
          <w:sz w:val="28"/>
          <w:szCs w:val="28"/>
        </w:rPr>
        <w:t>ou can take and install it directly from the repo</w:t>
      </w:r>
      <w:r w:rsidRPr="00B72AD6">
        <w:rPr>
          <w:rFonts w:ascii="Georgia" w:eastAsia="Times New Roman" w:hAnsi="Georgia" w:cs="Times New Roman"/>
          <w:spacing w:val="-1"/>
          <w:sz w:val="28"/>
          <w:szCs w:val="28"/>
        </w:rPr>
        <w:t>.</w:t>
      </w:r>
    </w:p>
    <w:p w:rsidR="00824261" w:rsidRPr="00B72AD6" w:rsidRDefault="00824261">
      <w:pPr>
        <w:rPr>
          <w:rFonts w:ascii="Georgia" w:eastAsia="Times New Roman" w:hAnsi="Georgia" w:cs="Times New Roman"/>
          <w:spacing w:val="-1"/>
          <w:sz w:val="28"/>
          <w:szCs w:val="28"/>
        </w:rPr>
      </w:pPr>
    </w:p>
    <w:p w:rsidR="00824261" w:rsidRPr="00B72AD6" w:rsidRDefault="00824261" w:rsidP="00824261">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===Setup Metrics Server===</w:t>
      </w:r>
    </w:p>
    <w:p w:rsidR="00824261" w:rsidRPr="00B72AD6" w:rsidRDefault="00824261" w:rsidP="00824261">
      <w:pPr>
        <w:rPr>
          <w:rFonts w:ascii="Georgia" w:eastAsia="Times New Roman" w:hAnsi="Georgia" w:cs="Times New Roman"/>
          <w:spacing w:val="-1"/>
          <w:sz w:val="28"/>
          <w:szCs w:val="28"/>
        </w:rPr>
      </w:pPr>
    </w:p>
    <w:p w:rsidR="00824261" w:rsidRPr="00B72AD6" w:rsidRDefault="00824261" w:rsidP="00824261">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 xml:space="preserve">Git Clone below repo in Kubernetes Master or in </w:t>
      </w:r>
      <w:proofErr w:type="spellStart"/>
      <w:r w:rsidRPr="00B72AD6">
        <w:rPr>
          <w:rFonts w:ascii="Georgia" w:eastAsia="Times New Roman" w:hAnsi="Georgia" w:cs="Times New Roman"/>
          <w:spacing w:val="-1"/>
          <w:sz w:val="28"/>
          <w:szCs w:val="28"/>
        </w:rPr>
        <w:t>kubectl</w:t>
      </w:r>
      <w:proofErr w:type="spellEnd"/>
      <w:r w:rsidRPr="00B72AD6">
        <w:rPr>
          <w:rFonts w:ascii="Georgia" w:eastAsia="Times New Roman" w:hAnsi="Georgia" w:cs="Times New Roman"/>
          <w:spacing w:val="-1"/>
          <w:sz w:val="28"/>
          <w:szCs w:val="28"/>
        </w:rPr>
        <w:t xml:space="preserve"> client Machine.</w:t>
      </w:r>
    </w:p>
    <w:p w:rsidR="00824261" w:rsidRPr="00824261" w:rsidRDefault="00824261" w:rsidP="00824261">
      <w:pPr>
        <w:rPr>
          <w:rFonts w:ascii="Georgia" w:eastAsia="Times New Roman" w:hAnsi="Georgia" w:cs="Times New Roman"/>
          <w:spacing w:val="-1"/>
          <w:shd w:val="clear" w:color="auto" w:fill="FFFFFF"/>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sidR="00824261" w:rsidRPr="00B72AD6">
        <w:rPr>
          <w:rFonts w:ascii="Consolas" w:hAnsi="Consolas" w:cs="Consolas"/>
          <w:color w:val="24292E"/>
        </w:rPr>
        <w:t>git clone https://github.com/MithunTechnologiesDevOps/metrics-server.git</w:t>
      </w:r>
    </w:p>
    <w:p w:rsidR="00824261" w:rsidRPr="00B72AD6" w:rsidRDefault="00824261" w:rsidP="00B72AD6">
      <w:pPr>
        <w:pStyle w:val="HTMLPreformatted"/>
        <w:shd w:val="clear" w:color="auto" w:fill="F6F8FA"/>
        <w:rPr>
          <w:rFonts w:ascii="Consolas" w:hAnsi="Consolas" w:cs="Consolas"/>
          <w:color w:val="24292E"/>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sidR="00824261" w:rsidRPr="00B72AD6">
        <w:rPr>
          <w:rFonts w:ascii="Consolas" w:hAnsi="Consolas" w:cs="Consolas"/>
          <w:color w:val="24292E"/>
        </w:rPr>
        <w:t>cd metrics-server</w:t>
      </w:r>
    </w:p>
    <w:p w:rsidR="00824261" w:rsidRPr="00B72AD6" w:rsidRDefault="00824261" w:rsidP="00B72AD6">
      <w:pPr>
        <w:pStyle w:val="HTMLPreformatted"/>
        <w:shd w:val="clear" w:color="auto" w:fill="F6F8FA"/>
        <w:rPr>
          <w:rFonts w:ascii="Consolas" w:hAnsi="Consolas" w:cs="Consolas"/>
          <w:color w:val="24292E"/>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sidR="00824261" w:rsidRPr="00B72AD6">
        <w:rPr>
          <w:rFonts w:ascii="Consolas" w:hAnsi="Consolas" w:cs="Consolas"/>
          <w:color w:val="24292E"/>
        </w:rPr>
        <w:t>kubectl</w:t>
      </w:r>
      <w:proofErr w:type="spellEnd"/>
      <w:r w:rsidR="00824261" w:rsidRPr="00B72AD6">
        <w:rPr>
          <w:rFonts w:ascii="Consolas" w:hAnsi="Consolas" w:cs="Consolas"/>
          <w:color w:val="24292E"/>
        </w:rPr>
        <w:t xml:space="preserve"> </w:t>
      </w:r>
      <w:r w:rsidR="007E2DF8" w:rsidRPr="00B72AD6">
        <w:rPr>
          <w:rFonts w:ascii="Consolas" w:hAnsi="Consolas" w:cs="Consolas"/>
          <w:color w:val="24292E"/>
        </w:rPr>
        <w:t>apply</w:t>
      </w:r>
      <w:r w:rsidR="00824261" w:rsidRPr="00B72AD6">
        <w:rPr>
          <w:rFonts w:ascii="Consolas" w:hAnsi="Consolas" w:cs="Consolas"/>
          <w:color w:val="24292E"/>
        </w:rPr>
        <w:t xml:space="preserve"> -f deploy/1.8+/</w:t>
      </w:r>
    </w:p>
    <w:p w:rsidR="00824261" w:rsidRDefault="00824261" w:rsidP="00824261"/>
    <w:p w:rsidR="00824261" w:rsidRDefault="00824261" w:rsidP="00824261"/>
    <w:p w:rsidR="00251F22" w:rsidRP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When the Metric server is installed directly, it is installed under the </w:t>
      </w:r>
      <w:proofErr w:type="spellStart"/>
      <w:r w:rsidRPr="00B72AD6">
        <w:rPr>
          <w:rFonts w:ascii="Georgia" w:eastAsia="Times New Roman" w:hAnsi="Georgia" w:cs="Times New Roman"/>
          <w:spacing w:val="-1"/>
          <w:sz w:val="28"/>
          <w:szCs w:val="28"/>
        </w:rPr>
        <w:t>k</w:t>
      </w:r>
      <w:r w:rsidRPr="00251F22">
        <w:rPr>
          <w:rFonts w:ascii="Georgia" w:eastAsia="Times New Roman" w:hAnsi="Georgia" w:cs="Times New Roman"/>
          <w:spacing w:val="-1"/>
          <w:sz w:val="28"/>
          <w:szCs w:val="28"/>
        </w:rPr>
        <w:t>ube</w:t>
      </w:r>
      <w:proofErr w:type="spellEnd"/>
      <w:r w:rsidRPr="00251F22">
        <w:rPr>
          <w:rFonts w:ascii="Georgia" w:eastAsia="Times New Roman" w:hAnsi="Georgia" w:cs="Times New Roman"/>
          <w:spacing w:val="-1"/>
          <w:sz w:val="28"/>
          <w:szCs w:val="28"/>
        </w:rPr>
        <w:t>-system namespace</w:t>
      </w:r>
    </w:p>
    <w:p w:rsidR="00251F22" w:rsidRPr="00B72AD6" w:rsidRDefault="00251F22">
      <w:pPr>
        <w:rPr>
          <w:rFonts w:ascii="Georgia" w:eastAsia="Times New Roman" w:hAnsi="Georgia" w:cs="Times New Roman"/>
          <w:spacing w:val="-1"/>
          <w:sz w:val="28"/>
          <w:szCs w:val="28"/>
        </w:rPr>
      </w:pPr>
    </w:p>
    <w:p w:rsidR="00251F22" w:rsidRPr="00B72AD6" w:rsidRDefault="00251F22">
      <w:pPr>
        <w:rPr>
          <w:rFonts w:ascii="Georgia" w:eastAsia="Times New Roman" w:hAnsi="Georgia" w:cs="Times New Roman"/>
          <w:spacing w:val="-1"/>
          <w:sz w:val="28"/>
          <w:szCs w:val="28"/>
        </w:rPr>
      </w:pPr>
    </w:p>
    <w:p w:rsidR="00B72AD6" w:rsidRPr="00B72AD6" w:rsidRDefault="00B72AD6" w:rsidP="00B72AD6">
      <w:pPr>
        <w:pStyle w:val="Heading2"/>
        <w:pBdr>
          <w:bottom w:val="single" w:sz="6" w:space="4" w:color="EAECEF"/>
        </w:pBdr>
        <w:spacing w:before="360" w:after="240"/>
        <w:rPr>
          <w:rFonts w:ascii="Georgia" w:eastAsia="Times New Roman" w:hAnsi="Georgia" w:cs="Times New Roman"/>
          <w:color w:val="auto"/>
          <w:spacing w:val="-1"/>
          <w:sz w:val="28"/>
          <w:szCs w:val="28"/>
        </w:rPr>
      </w:pPr>
      <w:r w:rsidRPr="00B72AD6">
        <w:rPr>
          <w:rFonts w:ascii="Georgia" w:eastAsia="Times New Roman" w:hAnsi="Georgia" w:cs="Times New Roman"/>
          <w:color w:val="auto"/>
          <w:spacing w:val="-1"/>
          <w:sz w:val="28"/>
          <w:szCs w:val="28"/>
        </w:rPr>
        <w:lastRenderedPageBreak/>
        <w:t>Usage</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Display node metrics</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kubectl</w:t>
      </w:r>
      <w:proofErr w:type="spellEnd"/>
      <w:r>
        <w:rPr>
          <w:rStyle w:val="pl-s1"/>
          <w:rFonts w:ascii="Consolas" w:hAnsi="Consolas" w:cs="Consolas"/>
          <w:color w:val="24292E"/>
        </w:rPr>
        <w:t xml:space="preserve"> top nodes</w:t>
      </w:r>
    </w:p>
    <w:p w:rsidR="00B72AD6" w:rsidRDefault="00B72AD6" w:rsidP="00B72AD6">
      <w:pPr>
        <w:pStyle w:val="HTMLPreformatted"/>
        <w:shd w:val="clear" w:color="auto" w:fill="F6F8FA"/>
        <w:rPr>
          <w:rFonts w:ascii="Consolas" w:hAnsi="Consolas" w:cs="Consolas"/>
          <w:color w:val="24292E"/>
        </w:rPr>
      </w:pP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Display pod metrics</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kubectl</w:t>
      </w:r>
      <w:proofErr w:type="spellEnd"/>
      <w:r>
        <w:rPr>
          <w:rStyle w:val="pl-s1"/>
          <w:rFonts w:ascii="Consolas" w:hAnsi="Consolas" w:cs="Consolas"/>
          <w:color w:val="24292E"/>
        </w:rPr>
        <w:t xml:space="preserve"> top pods</w:t>
      </w:r>
    </w:p>
    <w:p w:rsidR="00B72AD6" w:rsidRDefault="00B72AD6"/>
    <w:p w:rsidR="00B72AD6" w:rsidRPr="00B72AD6" w:rsidRDefault="00B72AD6">
      <w:pPr>
        <w:rPr>
          <w:rFonts w:ascii="Georgia" w:eastAsia="Times New Roman" w:hAnsi="Georgia" w:cs="Times New Roman"/>
          <w:spacing w:val="-1"/>
          <w:sz w:val="28"/>
          <w:szCs w:val="28"/>
        </w:rPr>
      </w:pPr>
    </w:p>
    <w:p w:rsidR="00B72AD6" w:rsidRPr="00B72AD6" w:rsidRDefault="00B72AD6">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Refer below link for more details :</w:t>
      </w:r>
    </w:p>
    <w:p w:rsidR="00B72AD6" w:rsidRDefault="00B72AD6"/>
    <w:p w:rsidR="00B72AD6" w:rsidRDefault="00B72AD6">
      <w:r>
        <w:t xml:space="preserve"> </w:t>
      </w:r>
      <w:hyperlink r:id="rId5" w:history="1">
        <w:r w:rsidRPr="0043790E">
          <w:rPr>
            <w:rStyle w:val="Hyperlink"/>
          </w:rPr>
          <w:t>https://github.com/kubernetes-sigs/metrics-server</w:t>
        </w:r>
      </w:hyperlink>
      <w:r>
        <w:t xml:space="preserve"> </w:t>
      </w:r>
    </w:p>
    <w:p w:rsidR="008B36A5" w:rsidRDefault="008B36A5"/>
    <w:p w:rsidR="00251F22" w:rsidRDefault="00251F22"/>
    <w:p w:rsid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We completed the first part in the article under the first phase, now let’s create a simple deployment object and the HPA structure attached to it and observe its </w:t>
      </w:r>
      <w:r w:rsidRPr="00B72AD6">
        <w:rPr>
          <w:rFonts w:ascii="Georgia" w:eastAsia="Times New Roman" w:hAnsi="Georgia" w:cs="Times New Roman"/>
          <w:spacing w:val="-1"/>
          <w:sz w:val="28"/>
          <w:szCs w:val="28"/>
        </w:rPr>
        <w:t>behaviour.</w:t>
      </w:r>
    </w:p>
    <w:p w:rsidR="008B36A5" w:rsidRDefault="008B36A5" w:rsidP="00251F22">
      <w:pPr>
        <w:rPr>
          <w:rFonts w:ascii="Georgia" w:eastAsia="Times New Roman" w:hAnsi="Georgia" w:cs="Times New Roman"/>
          <w:spacing w:val="-1"/>
          <w:sz w:val="28"/>
          <w:szCs w:val="28"/>
        </w:rPr>
      </w:pPr>
    </w:p>
    <w:p w:rsidR="008B36A5" w:rsidRDefault="008B36A5" w:rsidP="00251F22">
      <w:pPr>
        <w:rPr>
          <w:rFonts w:ascii="Georgia" w:eastAsia="Times New Roman" w:hAnsi="Georgia" w:cs="Times New Roman"/>
          <w:spacing w:val="-1"/>
          <w:sz w:val="28"/>
          <w:szCs w:val="28"/>
        </w:rPr>
      </w:pPr>
      <w:r>
        <w:rPr>
          <w:rFonts w:ascii="Georgia" w:eastAsia="Times New Roman" w:hAnsi="Georgia" w:cs="Times New Roman"/>
          <w:spacing w:val="-1"/>
          <w:sz w:val="28"/>
          <w:szCs w:val="28"/>
        </w:rPr>
        <w:t xml:space="preserve">Get below manifest files from </w:t>
      </w:r>
    </w:p>
    <w:p w:rsidR="008B36A5" w:rsidRDefault="008B36A5" w:rsidP="00251F22">
      <w:pPr>
        <w:rPr>
          <w:rFonts w:ascii="Georgia" w:eastAsia="Times New Roman" w:hAnsi="Georgia" w:cs="Times New Roman"/>
          <w:spacing w:val="-1"/>
          <w:sz w:val="28"/>
          <w:szCs w:val="28"/>
        </w:rPr>
      </w:pPr>
    </w:p>
    <w:p w:rsidR="008B36A5" w:rsidRPr="00251F22" w:rsidRDefault="00B401C8" w:rsidP="00251F22">
      <w:pPr>
        <w:rPr>
          <w:rFonts w:ascii="Georgia" w:eastAsia="Times New Roman" w:hAnsi="Georgia" w:cs="Times New Roman"/>
          <w:spacing w:val="-1"/>
          <w:sz w:val="28"/>
          <w:szCs w:val="28"/>
        </w:rPr>
      </w:pPr>
      <w:hyperlink r:id="rId6" w:history="1">
        <w:r w:rsidR="008B36A5" w:rsidRPr="0043790E">
          <w:rPr>
            <w:rStyle w:val="Hyperlink"/>
            <w:rFonts w:ascii="Georgia" w:eastAsia="Times New Roman" w:hAnsi="Georgia" w:cs="Times New Roman"/>
            <w:spacing w:val="-1"/>
            <w:sz w:val="28"/>
            <w:szCs w:val="28"/>
          </w:rPr>
          <w:t>https://github.com/MithunTechnologiesDevOps/Kubernates-Manifests/blob/master/horizontal-pod-autoscaler.yml</w:t>
        </w:r>
      </w:hyperlink>
      <w:r w:rsidR="008B36A5">
        <w:rPr>
          <w:rFonts w:ascii="Georgia" w:eastAsia="Times New Roman" w:hAnsi="Georgia" w:cs="Times New Roman"/>
          <w:spacing w:val="-1"/>
          <w:sz w:val="28"/>
          <w:szCs w:val="28"/>
        </w:rPr>
        <w:t xml:space="preserve"> </w:t>
      </w:r>
    </w:p>
    <w:p w:rsidR="00251F22" w:rsidRDefault="00251F22"/>
    <w:p w:rsidR="008B36A5" w:rsidRDefault="008B36A5">
      <w:r>
        <w:t># Deployment</w:t>
      </w:r>
    </w:p>
    <w:p w:rsidR="008B36A5" w:rsidRDefault="008B36A5" w:rsidP="008B36A5">
      <w:pPr>
        <w:pStyle w:val="HTMLPreformatted"/>
        <w:rPr>
          <w:color w:val="000000"/>
        </w:rPr>
      </w:pPr>
      <w:r>
        <w:rPr>
          <w:color w:val="000000"/>
        </w:rPr>
        <w:t>---</w:t>
      </w:r>
    </w:p>
    <w:p w:rsidR="008B36A5" w:rsidRDefault="008B36A5" w:rsidP="008B36A5">
      <w:pPr>
        <w:pStyle w:val="HTMLPreformatted"/>
        <w:rPr>
          <w:color w:val="000000"/>
        </w:rPr>
      </w:pPr>
      <w:proofErr w:type="spellStart"/>
      <w:r>
        <w:rPr>
          <w:color w:val="000000"/>
        </w:rPr>
        <w:t>apiVersion</w:t>
      </w:r>
      <w:proofErr w:type="spellEnd"/>
      <w:r>
        <w:rPr>
          <w:color w:val="000000"/>
        </w:rPr>
        <w:t>: apps/v1</w:t>
      </w:r>
    </w:p>
    <w:p w:rsidR="008B36A5" w:rsidRDefault="008B36A5" w:rsidP="008B36A5">
      <w:pPr>
        <w:pStyle w:val="HTMLPreformatted"/>
        <w:rPr>
          <w:color w:val="000000"/>
        </w:rPr>
      </w:pPr>
      <w:r>
        <w:rPr>
          <w:color w:val="000000"/>
        </w:rPr>
        <w:t>kind: Deployment</w:t>
      </w:r>
    </w:p>
    <w:p w:rsidR="008B36A5" w:rsidRDefault="008B36A5" w:rsidP="008B36A5">
      <w:pPr>
        <w:pStyle w:val="HTMLPreformatted"/>
        <w:rPr>
          <w:color w:val="000000"/>
        </w:rPr>
      </w:pPr>
      <w:r>
        <w:rPr>
          <w:color w:val="000000"/>
        </w:rPr>
        <w:t>metadata:</w:t>
      </w:r>
    </w:p>
    <w:p w:rsidR="008B36A5" w:rsidRDefault="008B36A5" w:rsidP="008B36A5">
      <w:pPr>
        <w:pStyle w:val="HTMLPreformatted"/>
        <w:rPr>
          <w:color w:val="000000"/>
        </w:rPr>
      </w:pPr>
      <w:r>
        <w:rPr>
          <w:color w:val="000000"/>
        </w:rPr>
        <w:t xml:space="preserve">  name: </w:t>
      </w:r>
      <w:proofErr w:type="spellStart"/>
      <w:r>
        <w:rPr>
          <w:color w:val="000000"/>
        </w:rPr>
        <w:t>hpadeployment</w:t>
      </w:r>
      <w:proofErr w:type="spellEnd"/>
    </w:p>
    <w:p w:rsidR="008B36A5" w:rsidRDefault="008B36A5" w:rsidP="008B36A5">
      <w:pPr>
        <w:pStyle w:val="HTMLPreformatted"/>
        <w:rPr>
          <w:color w:val="000000"/>
        </w:rPr>
      </w:pPr>
      <w:r>
        <w:rPr>
          <w:color w:val="000000"/>
        </w:rPr>
        <w:t xml:space="preserve">  labels:</w:t>
      </w:r>
    </w:p>
    <w:p w:rsidR="008B36A5" w:rsidRDefault="008B36A5" w:rsidP="008B36A5">
      <w:pPr>
        <w:pStyle w:val="HTMLPreformatted"/>
        <w:rPr>
          <w:color w:val="000000"/>
        </w:rPr>
      </w:pPr>
      <w:r>
        <w:rPr>
          <w:color w:val="000000"/>
        </w:rPr>
        <w:t xml:space="preserve">    name: </w:t>
      </w:r>
      <w:proofErr w:type="spellStart"/>
      <w:r>
        <w:rPr>
          <w:color w:val="000000"/>
        </w:rPr>
        <w:t>hpadeployment</w:t>
      </w:r>
      <w:proofErr w:type="spellEnd"/>
    </w:p>
    <w:p w:rsidR="008B36A5" w:rsidRDefault="008B36A5" w:rsidP="008B36A5">
      <w:pPr>
        <w:pStyle w:val="HTMLPreformatted"/>
        <w:rPr>
          <w:color w:val="000000"/>
        </w:rPr>
      </w:pPr>
      <w:r>
        <w:rPr>
          <w:color w:val="000000"/>
        </w:rPr>
        <w:t>spec:</w:t>
      </w:r>
    </w:p>
    <w:p w:rsidR="008B36A5" w:rsidRDefault="008B36A5" w:rsidP="008B36A5">
      <w:pPr>
        <w:pStyle w:val="HTMLPreformatted"/>
        <w:rPr>
          <w:color w:val="000000"/>
        </w:rPr>
      </w:pPr>
      <w:r>
        <w:rPr>
          <w:color w:val="000000"/>
        </w:rPr>
        <w:t xml:space="preserve">  replicas: 2</w:t>
      </w:r>
    </w:p>
    <w:p w:rsidR="008B36A5" w:rsidRDefault="008B36A5" w:rsidP="008B36A5">
      <w:pPr>
        <w:pStyle w:val="HTMLPreformatted"/>
        <w:rPr>
          <w:color w:val="000000"/>
        </w:rPr>
      </w:pPr>
      <w:r>
        <w:rPr>
          <w:color w:val="000000"/>
        </w:rPr>
        <w:t xml:space="preserve">  selector:</w:t>
      </w:r>
    </w:p>
    <w:p w:rsidR="008B36A5" w:rsidRDefault="008B36A5" w:rsidP="008B36A5">
      <w:pPr>
        <w:pStyle w:val="HTMLPreformatted"/>
        <w:rPr>
          <w:color w:val="000000"/>
        </w:rPr>
      </w:pPr>
      <w:r>
        <w:rPr>
          <w:color w:val="000000"/>
        </w:rPr>
        <w:t xml:space="preserve">    </w:t>
      </w:r>
      <w:proofErr w:type="spellStart"/>
      <w:r>
        <w:rPr>
          <w:color w:val="000000"/>
        </w:rPr>
        <w:t>matchLabels</w:t>
      </w:r>
      <w:proofErr w:type="spellEnd"/>
      <w:r>
        <w:rPr>
          <w:color w:val="000000"/>
        </w:rPr>
        <w:t>:</w:t>
      </w:r>
    </w:p>
    <w:p w:rsidR="008B36A5" w:rsidRDefault="008B36A5" w:rsidP="008B36A5">
      <w:pPr>
        <w:pStyle w:val="HTMLPreformatted"/>
        <w:rPr>
          <w:color w:val="000000"/>
        </w:rPr>
      </w:pPr>
      <w:r>
        <w:rPr>
          <w:color w:val="000000"/>
        </w:rPr>
        <w:t xml:space="preserve">      name: </w:t>
      </w:r>
      <w:proofErr w:type="spellStart"/>
      <w:r>
        <w:rPr>
          <w:color w:val="000000"/>
        </w:rPr>
        <w:t>hpapod</w:t>
      </w:r>
      <w:proofErr w:type="spellEnd"/>
    </w:p>
    <w:p w:rsidR="008B36A5" w:rsidRDefault="008B36A5" w:rsidP="008B36A5">
      <w:pPr>
        <w:pStyle w:val="HTMLPreformatted"/>
        <w:rPr>
          <w:color w:val="000000"/>
        </w:rPr>
      </w:pPr>
      <w:r>
        <w:rPr>
          <w:color w:val="000000"/>
        </w:rPr>
        <w:t xml:space="preserve">  template:</w:t>
      </w:r>
    </w:p>
    <w:p w:rsidR="008B36A5" w:rsidRDefault="008B36A5" w:rsidP="008B36A5">
      <w:pPr>
        <w:pStyle w:val="HTMLPreformatted"/>
        <w:rPr>
          <w:color w:val="000000"/>
        </w:rPr>
      </w:pPr>
      <w:r>
        <w:rPr>
          <w:color w:val="000000"/>
        </w:rPr>
        <w:t xml:space="preserve">    metadata:</w:t>
      </w:r>
    </w:p>
    <w:p w:rsidR="008B36A5" w:rsidRDefault="008B36A5" w:rsidP="008B36A5">
      <w:pPr>
        <w:pStyle w:val="HTMLPreformatted"/>
        <w:rPr>
          <w:color w:val="000000"/>
        </w:rPr>
      </w:pPr>
      <w:r>
        <w:rPr>
          <w:color w:val="000000"/>
        </w:rPr>
        <w:t xml:space="preserve">      labels:</w:t>
      </w:r>
    </w:p>
    <w:p w:rsidR="008B36A5" w:rsidRDefault="008B36A5" w:rsidP="008B36A5">
      <w:pPr>
        <w:pStyle w:val="HTMLPreformatted"/>
        <w:rPr>
          <w:color w:val="000000"/>
        </w:rPr>
      </w:pPr>
      <w:r>
        <w:rPr>
          <w:color w:val="000000"/>
        </w:rPr>
        <w:t xml:space="preserve">        name: </w:t>
      </w:r>
      <w:proofErr w:type="spellStart"/>
      <w:r>
        <w:rPr>
          <w:color w:val="000000"/>
        </w:rPr>
        <w:t>hpapod</w:t>
      </w:r>
      <w:proofErr w:type="spellEnd"/>
    </w:p>
    <w:p w:rsidR="008B36A5" w:rsidRDefault="008B36A5" w:rsidP="008B36A5">
      <w:pPr>
        <w:pStyle w:val="HTMLPreformatted"/>
        <w:rPr>
          <w:color w:val="000000"/>
        </w:rPr>
      </w:pPr>
      <w:r>
        <w:rPr>
          <w:color w:val="000000"/>
        </w:rPr>
        <w:t xml:space="preserve">    spec:</w:t>
      </w:r>
    </w:p>
    <w:p w:rsidR="008B36A5" w:rsidRDefault="008B36A5" w:rsidP="008B36A5">
      <w:pPr>
        <w:pStyle w:val="HTMLPreformatted"/>
        <w:rPr>
          <w:color w:val="000000"/>
        </w:rPr>
      </w:pPr>
      <w:r>
        <w:rPr>
          <w:color w:val="000000"/>
        </w:rPr>
        <w:t xml:space="preserve">      containers:</w:t>
      </w:r>
    </w:p>
    <w:p w:rsidR="008B36A5" w:rsidRDefault="008B36A5" w:rsidP="008B36A5">
      <w:pPr>
        <w:pStyle w:val="HTMLPreformatted"/>
        <w:rPr>
          <w:color w:val="000000"/>
        </w:rPr>
      </w:pPr>
      <w:r>
        <w:rPr>
          <w:color w:val="000000"/>
        </w:rPr>
        <w:t xml:space="preserve">        - name: </w:t>
      </w:r>
      <w:proofErr w:type="spellStart"/>
      <w:r>
        <w:rPr>
          <w:color w:val="000000"/>
        </w:rPr>
        <w:t>hpacontainer</w:t>
      </w:r>
      <w:proofErr w:type="spellEnd"/>
    </w:p>
    <w:p w:rsidR="008B36A5" w:rsidRDefault="008B36A5" w:rsidP="008B36A5">
      <w:pPr>
        <w:pStyle w:val="HTMLPreformatted"/>
        <w:rPr>
          <w:color w:val="000000"/>
        </w:rPr>
      </w:pPr>
      <w:r>
        <w:rPr>
          <w:color w:val="000000"/>
        </w:rPr>
        <w:t xml:space="preserve">          image: k8s.gcr.io/</w:t>
      </w:r>
      <w:proofErr w:type="spellStart"/>
      <w:r>
        <w:rPr>
          <w:color w:val="000000"/>
        </w:rPr>
        <w:t>hpa</w:t>
      </w:r>
      <w:proofErr w:type="spellEnd"/>
      <w:r>
        <w:rPr>
          <w:color w:val="000000"/>
        </w:rPr>
        <w:t>-example</w:t>
      </w:r>
    </w:p>
    <w:p w:rsidR="008B36A5" w:rsidRDefault="008B36A5" w:rsidP="008B36A5">
      <w:pPr>
        <w:pStyle w:val="HTMLPreformatted"/>
        <w:rPr>
          <w:color w:val="000000"/>
        </w:rPr>
      </w:pPr>
      <w:r>
        <w:rPr>
          <w:color w:val="000000"/>
        </w:rPr>
        <w:t xml:space="preserve">          ports:</w:t>
      </w:r>
    </w:p>
    <w:p w:rsidR="008B36A5" w:rsidRDefault="008B36A5" w:rsidP="008B36A5">
      <w:pPr>
        <w:pStyle w:val="HTMLPreformatted"/>
        <w:rPr>
          <w:color w:val="000000"/>
        </w:rPr>
      </w:pPr>
      <w:r>
        <w:rPr>
          <w:color w:val="000000"/>
        </w:rPr>
        <w:t xml:space="preserve">          - name: http</w:t>
      </w:r>
    </w:p>
    <w:p w:rsidR="008B36A5" w:rsidRDefault="008B36A5" w:rsidP="008B36A5">
      <w:pPr>
        <w:pStyle w:val="HTMLPreformatted"/>
        <w:rPr>
          <w:color w:val="000000"/>
        </w:rPr>
      </w:pPr>
      <w:r>
        <w:rPr>
          <w:color w:val="000000"/>
        </w:rPr>
        <w:t xml:space="preserve">            </w:t>
      </w:r>
      <w:proofErr w:type="spellStart"/>
      <w:r>
        <w:rPr>
          <w:color w:val="000000"/>
        </w:rPr>
        <w:t>containerPort</w:t>
      </w:r>
      <w:proofErr w:type="spellEnd"/>
      <w:r>
        <w:rPr>
          <w:color w:val="000000"/>
        </w:rPr>
        <w:t>: 80</w:t>
      </w:r>
    </w:p>
    <w:p w:rsidR="008B36A5" w:rsidRDefault="008B36A5" w:rsidP="008B36A5">
      <w:pPr>
        <w:pStyle w:val="HTMLPreformatted"/>
        <w:rPr>
          <w:color w:val="000000"/>
        </w:rPr>
      </w:pPr>
      <w:r>
        <w:rPr>
          <w:color w:val="000000"/>
        </w:rPr>
        <w:t xml:space="preserve">          resources:</w:t>
      </w:r>
    </w:p>
    <w:p w:rsidR="008B36A5" w:rsidRDefault="008B36A5" w:rsidP="008B36A5">
      <w:pPr>
        <w:pStyle w:val="HTMLPreformatted"/>
        <w:rPr>
          <w:color w:val="000000"/>
        </w:rPr>
      </w:pPr>
      <w:r>
        <w:rPr>
          <w:color w:val="000000"/>
        </w:rPr>
        <w:t xml:space="preserve">            requests:</w:t>
      </w:r>
    </w:p>
    <w:p w:rsidR="008B36A5" w:rsidRDefault="008B36A5" w:rsidP="008B36A5">
      <w:pPr>
        <w:pStyle w:val="HTMLPreformatted"/>
        <w:rPr>
          <w:color w:val="000000"/>
        </w:rPr>
      </w:pPr>
      <w:r>
        <w:rPr>
          <w:color w:val="000000"/>
        </w:rPr>
        <w:t xml:space="preserve">              </w:t>
      </w:r>
      <w:proofErr w:type="spellStart"/>
      <w:r>
        <w:rPr>
          <w:color w:val="000000"/>
        </w:rPr>
        <w:t>cpu</w:t>
      </w:r>
      <w:proofErr w:type="spellEnd"/>
      <w:r>
        <w:rPr>
          <w:color w:val="000000"/>
        </w:rPr>
        <w:t>: "</w:t>
      </w:r>
      <w:r w:rsidR="002E741F">
        <w:rPr>
          <w:color w:val="000000"/>
        </w:rPr>
        <w:t>1</w:t>
      </w:r>
      <w:bookmarkStart w:id="0" w:name="_GoBack"/>
      <w:bookmarkEnd w:id="0"/>
      <w:r>
        <w:rPr>
          <w:color w:val="000000"/>
        </w:rPr>
        <w:t>00m"</w:t>
      </w:r>
    </w:p>
    <w:p w:rsidR="008B36A5" w:rsidRDefault="008B36A5" w:rsidP="008B36A5">
      <w:pPr>
        <w:pStyle w:val="HTMLPreformatted"/>
        <w:rPr>
          <w:color w:val="000000"/>
        </w:rPr>
      </w:pPr>
      <w:r>
        <w:rPr>
          <w:color w:val="000000"/>
        </w:rPr>
        <w:t xml:space="preserve">              memory: "64Mi"</w:t>
      </w:r>
    </w:p>
    <w:p w:rsidR="008B36A5" w:rsidRDefault="008B36A5" w:rsidP="008B36A5">
      <w:pPr>
        <w:pStyle w:val="HTMLPreformatted"/>
        <w:rPr>
          <w:color w:val="000000"/>
        </w:rPr>
      </w:pPr>
      <w:r>
        <w:rPr>
          <w:color w:val="000000"/>
        </w:rPr>
        <w:t xml:space="preserve">            limits: </w:t>
      </w:r>
    </w:p>
    <w:p w:rsidR="008B36A5" w:rsidRDefault="008B36A5" w:rsidP="008B36A5">
      <w:pPr>
        <w:pStyle w:val="HTMLPreformatted"/>
        <w:rPr>
          <w:color w:val="000000"/>
        </w:rPr>
      </w:pPr>
      <w:r>
        <w:rPr>
          <w:color w:val="000000"/>
        </w:rPr>
        <w:t xml:space="preserve">              </w:t>
      </w:r>
      <w:proofErr w:type="spellStart"/>
      <w:r>
        <w:rPr>
          <w:color w:val="000000"/>
        </w:rPr>
        <w:t>cpu</w:t>
      </w:r>
      <w:proofErr w:type="spellEnd"/>
      <w:r>
        <w:rPr>
          <w:color w:val="000000"/>
        </w:rPr>
        <w:t>: "100m"</w:t>
      </w:r>
    </w:p>
    <w:p w:rsidR="008B36A5" w:rsidRPr="008B36A5" w:rsidRDefault="008B36A5" w:rsidP="008B36A5">
      <w:pPr>
        <w:pStyle w:val="HTMLPreformatted"/>
        <w:rPr>
          <w:color w:val="000000"/>
        </w:rPr>
      </w:pPr>
      <w:r>
        <w:rPr>
          <w:color w:val="000000"/>
        </w:rPr>
        <w:t xml:space="preserve">              memory: "256Mi"</w:t>
      </w:r>
    </w:p>
    <w:p w:rsidR="008B36A5" w:rsidRDefault="008B36A5">
      <w:r>
        <w:lastRenderedPageBreak/>
        <w:t># HPA For above deployment(</w:t>
      </w:r>
      <w:proofErr w:type="spellStart"/>
      <w:r>
        <w:rPr>
          <w:color w:val="000000"/>
        </w:rPr>
        <w:t>hpadeployment</w:t>
      </w:r>
      <w:proofErr w:type="spellEnd"/>
      <w:r>
        <w:rPr>
          <w:color w:val="000000"/>
        </w:rPr>
        <w:t>)</w:t>
      </w:r>
    </w:p>
    <w:p w:rsidR="00B72AD6" w:rsidRDefault="00B72AD6" w:rsidP="00B72AD6">
      <w:pPr>
        <w:pStyle w:val="HTMLPreformatted"/>
        <w:rPr>
          <w:color w:val="000000"/>
        </w:rPr>
      </w:pPr>
      <w:r>
        <w:rPr>
          <w:color w:val="000000"/>
        </w:rPr>
        <w:t>---</w:t>
      </w:r>
    </w:p>
    <w:p w:rsidR="00B72AD6" w:rsidRDefault="00B72AD6" w:rsidP="00B72AD6">
      <w:pPr>
        <w:pStyle w:val="HTMLPreformatted"/>
        <w:rPr>
          <w:color w:val="000000"/>
        </w:rPr>
      </w:pPr>
      <w:proofErr w:type="spellStart"/>
      <w:r>
        <w:rPr>
          <w:color w:val="000000"/>
        </w:rPr>
        <w:t>apiVersion</w:t>
      </w:r>
      <w:proofErr w:type="spellEnd"/>
      <w:r>
        <w:rPr>
          <w:color w:val="000000"/>
        </w:rPr>
        <w:t>: autoscaling/v2beta1</w:t>
      </w:r>
    </w:p>
    <w:p w:rsidR="00B72AD6" w:rsidRDefault="00B72AD6" w:rsidP="00B72AD6">
      <w:pPr>
        <w:pStyle w:val="HTMLPreformatted"/>
        <w:rPr>
          <w:color w:val="000000"/>
        </w:rPr>
      </w:pPr>
      <w:r>
        <w:rPr>
          <w:color w:val="000000"/>
        </w:rPr>
        <w:t xml:space="preserve">kind: </w:t>
      </w:r>
      <w:proofErr w:type="spellStart"/>
      <w:r>
        <w:rPr>
          <w:color w:val="000000"/>
        </w:rPr>
        <w:t>HorizontalPodAutoscaler</w:t>
      </w:r>
      <w:proofErr w:type="spellEnd"/>
    </w:p>
    <w:p w:rsidR="00B72AD6" w:rsidRDefault="00B72AD6" w:rsidP="00B72AD6">
      <w:pPr>
        <w:pStyle w:val="HTMLPreformatted"/>
        <w:rPr>
          <w:color w:val="000000"/>
        </w:rPr>
      </w:pPr>
      <w:r>
        <w:rPr>
          <w:color w:val="000000"/>
        </w:rPr>
        <w:t>metadata:</w:t>
      </w:r>
    </w:p>
    <w:p w:rsidR="00B72AD6" w:rsidRDefault="00B72AD6" w:rsidP="00B72AD6">
      <w:pPr>
        <w:pStyle w:val="HTMLPreformatted"/>
        <w:rPr>
          <w:color w:val="000000"/>
        </w:rPr>
      </w:pPr>
      <w:r>
        <w:rPr>
          <w:color w:val="000000"/>
        </w:rPr>
        <w:t xml:space="preserve">  name: </w:t>
      </w:r>
      <w:proofErr w:type="spellStart"/>
      <w:r>
        <w:rPr>
          <w:color w:val="000000"/>
        </w:rPr>
        <w:t>hpadeploymentautoscaler</w:t>
      </w:r>
      <w:proofErr w:type="spellEnd"/>
    </w:p>
    <w:p w:rsidR="00B72AD6" w:rsidRDefault="00B72AD6" w:rsidP="00B72AD6">
      <w:pPr>
        <w:pStyle w:val="HTMLPreformatted"/>
        <w:rPr>
          <w:color w:val="000000"/>
        </w:rPr>
      </w:pPr>
      <w:r>
        <w:rPr>
          <w:color w:val="000000"/>
        </w:rPr>
        <w:t>spec:</w:t>
      </w:r>
    </w:p>
    <w:p w:rsidR="00B72AD6" w:rsidRDefault="00B72AD6" w:rsidP="00B72AD6">
      <w:pPr>
        <w:pStyle w:val="HTMLPreformatted"/>
        <w:rPr>
          <w:color w:val="000000"/>
        </w:rPr>
      </w:pPr>
      <w:r>
        <w:rPr>
          <w:color w:val="000000"/>
        </w:rPr>
        <w:t xml:space="preserve">  </w:t>
      </w:r>
      <w:proofErr w:type="spellStart"/>
      <w:r>
        <w:rPr>
          <w:color w:val="000000"/>
        </w:rPr>
        <w:t>scaleTargetRef</w:t>
      </w:r>
      <w:proofErr w:type="spellEnd"/>
      <w:r>
        <w:rPr>
          <w:color w:val="000000"/>
        </w:rPr>
        <w:t>:</w:t>
      </w:r>
    </w:p>
    <w:p w:rsidR="00B72AD6" w:rsidRDefault="00B72AD6" w:rsidP="00B72AD6">
      <w:pPr>
        <w:pStyle w:val="HTMLPreformatted"/>
        <w:rPr>
          <w:color w:val="000000"/>
        </w:rPr>
      </w:pPr>
      <w:r>
        <w:rPr>
          <w:color w:val="000000"/>
        </w:rPr>
        <w:t xml:space="preserve">    </w:t>
      </w:r>
      <w:proofErr w:type="spellStart"/>
      <w:r>
        <w:rPr>
          <w:color w:val="000000"/>
        </w:rPr>
        <w:t>apiVersion</w:t>
      </w:r>
      <w:proofErr w:type="spellEnd"/>
      <w:r>
        <w:rPr>
          <w:color w:val="000000"/>
        </w:rPr>
        <w:t>: apps/v1</w:t>
      </w:r>
    </w:p>
    <w:p w:rsidR="00B72AD6" w:rsidRDefault="00B72AD6" w:rsidP="00B72AD6">
      <w:pPr>
        <w:pStyle w:val="HTMLPreformatted"/>
        <w:rPr>
          <w:color w:val="000000"/>
        </w:rPr>
      </w:pPr>
      <w:r>
        <w:rPr>
          <w:color w:val="000000"/>
        </w:rPr>
        <w:t xml:space="preserve">    kind: Deployment</w:t>
      </w:r>
    </w:p>
    <w:p w:rsidR="00B72AD6" w:rsidRDefault="00B72AD6" w:rsidP="00B72AD6">
      <w:pPr>
        <w:pStyle w:val="HTMLPreformatted"/>
        <w:rPr>
          <w:color w:val="000000"/>
        </w:rPr>
      </w:pPr>
      <w:r>
        <w:rPr>
          <w:color w:val="000000"/>
        </w:rPr>
        <w:t xml:space="preserve">    name: </w:t>
      </w:r>
      <w:proofErr w:type="spellStart"/>
      <w:r>
        <w:rPr>
          <w:color w:val="000000"/>
        </w:rPr>
        <w:t>hpadeployment</w:t>
      </w:r>
      <w:proofErr w:type="spellEnd"/>
    </w:p>
    <w:p w:rsidR="00B72AD6" w:rsidRDefault="00B72AD6" w:rsidP="00B72AD6">
      <w:pPr>
        <w:pStyle w:val="HTMLPreformatted"/>
        <w:rPr>
          <w:color w:val="000000"/>
        </w:rPr>
      </w:pPr>
      <w:r>
        <w:rPr>
          <w:color w:val="000000"/>
        </w:rPr>
        <w:t xml:space="preserve">  </w:t>
      </w:r>
      <w:proofErr w:type="spellStart"/>
      <w:r>
        <w:rPr>
          <w:color w:val="000000"/>
        </w:rPr>
        <w:t>minReplicas</w:t>
      </w:r>
      <w:proofErr w:type="spellEnd"/>
      <w:r>
        <w:rPr>
          <w:color w:val="000000"/>
        </w:rPr>
        <w:t>: 2</w:t>
      </w:r>
    </w:p>
    <w:p w:rsidR="00B72AD6" w:rsidRDefault="00B72AD6" w:rsidP="00B72AD6">
      <w:pPr>
        <w:pStyle w:val="HTMLPreformatted"/>
        <w:rPr>
          <w:color w:val="000000"/>
        </w:rPr>
      </w:pPr>
      <w:r>
        <w:rPr>
          <w:color w:val="000000"/>
        </w:rPr>
        <w:t xml:space="preserve">  </w:t>
      </w:r>
      <w:proofErr w:type="spellStart"/>
      <w:r>
        <w:rPr>
          <w:color w:val="000000"/>
        </w:rPr>
        <w:t>maxReplicas</w:t>
      </w:r>
      <w:proofErr w:type="spellEnd"/>
      <w:r>
        <w:rPr>
          <w:color w:val="000000"/>
        </w:rPr>
        <w:t>: 5</w:t>
      </w:r>
    </w:p>
    <w:p w:rsidR="00B72AD6" w:rsidRDefault="00B72AD6" w:rsidP="00B72AD6">
      <w:pPr>
        <w:pStyle w:val="HTMLPreformatted"/>
        <w:rPr>
          <w:color w:val="000000"/>
        </w:rPr>
      </w:pPr>
      <w:r>
        <w:rPr>
          <w:color w:val="000000"/>
        </w:rPr>
        <w:t xml:space="preserve">  metrics:</w:t>
      </w:r>
    </w:p>
    <w:p w:rsidR="00B72AD6" w:rsidRDefault="00B72AD6" w:rsidP="00B72AD6">
      <w:pPr>
        <w:pStyle w:val="HTMLPreformatted"/>
        <w:rPr>
          <w:color w:val="000000"/>
        </w:rPr>
      </w:pPr>
      <w:r>
        <w:rPr>
          <w:color w:val="000000"/>
        </w:rPr>
        <w:t xml:space="preserve">    - resource:</w:t>
      </w:r>
    </w:p>
    <w:p w:rsidR="00B72AD6" w:rsidRDefault="00B72AD6" w:rsidP="00B72AD6">
      <w:pPr>
        <w:pStyle w:val="HTMLPreformatted"/>
        <w:rPr>
          <w:color w:val="000000"/>
        </w:rPr>
      </w:pPr>
      <w:r>
        <w:rPr>
          <w:color w:val="000000"/>
        </w:rPr>
        <w:t xml:space="preserve">        name: </w:t>
      </w:r>
      <w:proofErr w:type="spellStart"/>
      <w:r>
        <w:rPr>
          <w:color w:val="000000"/>
        </w:rPr>
        <w:t>cpu</w:t>
      </w:r>
      <w:proofErr w:type="spellEnd"/>
    </w:p>
    <w:p w:rsidR="00B72AD6" w:rsidRDefault="00B72AD6" w:rsidP="00B72AD6">
      <w:pPr>
        <w:pStyle w:val="HTMLPreformatted"/>
        <w:rPr>
          <w:color w:val="000000"/>
        </w:rPr>
      </w:pPr>
      <w:r>
        <w:rPr>
          <w:color w:val="000000"/>
        </w:rPr>
        <w:t xml:space="preserve">        </w:t>
      </w:r>
      <w:proofErr w:type="spellStart"/>
      <w:r>
        <w:rPr>
          <w:color w:val="000000"/>
        </w:rPr>
        <w:t>targetAverageUtilization</w:t>
      </w:r>
      <w:proofErr w:type="spellEnd"/>
      <w:r>
        <w:rPr>
          <w:color w:val="000000"/>
        </w:rPr>
        <w:t xml:space="preserve">: </w:t>
      </w:r>
      <w:r w:rsidR="008B36A5">
        <w:rPr>
          <w:color w:val="000000"/>
        </w:rPr>
        <w:t>50</w:t>
      </w:r>
    </w:p>
    <w:p w:rsidR="00B72AD6" w:rsidRDefault="00B72AD6" w:rsidP="00B72AD6">
      <w:pPr>
        <w:pStyle w:val="HTMLPreformatted"/>
        <w:rPr>
          <w:color w:val="000000"/>
        </w:rPr>
      </w:pPr>
      <w:r>
        <w:rPr>
          <w:color w:val="000000"/>
        </w:rPr>
        <w:t xml:space="preserve">      type: Resource</w:t>
      </w:r>
    </w:p>
    <w:p w:rsidR="008B36A5" w:rsidRDefault="008B36A5" w:rsidP="00B72AD6">
      <w:pPr>
        <w:pStyle w:val="HTMLPreformatted"/>
        <w:rPr>
          <w:color w:val="000000"/>
        </w:rPr>
      </w:pPr>
    </w:p>
    <w:p w:rsidR="008B36A5" w:rsidRPr="008B36A5" w:rsidRDefault="008B36A5" w:rsidP="00B72AD6">
      <w:pPr>
        <w:pStyle w:val="HTMLPreformatted"/>
        <w:rPr>
          <w:rFonts w:asciiTheme="minorHAnsi" w:eastAsiaTheme="minorHAnsi" w:hAnsiTheme="minorHAnsi" w:cstheme="minorBidi"/>
          <w:sz w:val="24"/>
          <w:szCs w:val="24"/>
        </w:rPr>
      </w:pPr>
      <w:r w:rsidRPr="008B36A5">
        <w:rPr>
          <w:rFonts w:asciiTheme="minorHAnsi" w:eastAsiaTheme="minorHAnsi" w:hAnsiTheme="minorHAnsi" w:cstheme="minorBidi"/>
          <w:sz w:val="24"/>
          <w:szCs w:val="24"/>
        </w:rPr>
        <w:t># Service</w:t>
      </w:r>
    </w:p>
    <w:p w:rsidR="00B72AD6" w:rsidRDefault="00B72AD6" w:rsidP="00B72AD6">
      <w:pPr>
        <w:pStyle w:val="HTMLPreformatted"/>
        <w:rPr>
          <w:color w:val="000000"/>
        </w:rPr>
      </w:pPr>
      <w:r>
        <w:rPr>
          <w:color w:val="000000"/>
        </w:rPr>
        <w:t>---</w:t>
      </w:r>
    </w:p>
    <w:p w:rsidR="00B72AD6" w:rsidRDefault="00B72AD6" w:rsidP="00B72AD6">
      <w:pPr>
        <w:pStyle w:val="HTMLPreformatted"/>
        <w:rPr>
          <w:color w:val="000000"/>
        </w:rPr>
      </w:pPr>
      <w:proofErr w:type="spellStart"/>
      <w:r>
        <w:rPr>
          <w:color w:val="000000"/>
        </w:rPr>
        <w:t>apiVersion</w:t>
      </w:r>
      <w:proofErr w:type="spellEnd"/>
      <w:r>
        <w:rPr>
          <w:color w:val="000000"/>
        </w:rPr>
        <w:t>: v1</w:t>
      </w:r>
    </w:p>
    <w:p w:rsidR="00B72AD6" w:rsidRDefault="00B72AD6" w:rsidP="00B72AD6">
      <w:pPr>
        <w:pStyle w:val="HTMLPreformatted"/>
        <w:rPr>
          <w:color w:val="000000"/>
        </w:rPr>
      </w:pPr>
      <w:r>
        <w:rPr>
          <w:color w:val="000000"/>
        </w:rPr>
        <w:t>kind: Service</w:t>
      </w:r>
    </w:p>
    <w:p w:rsidR="00B72AD6" w:rsidRDefault="00B72AD6" w:rsidP="00B72AD6">
      <w:pPr>
        <w:pStyle w:val="HTMLPreformatted"/>
        <w:rPr>
          <w:color w:val="000000"/>
        </w:rPr>
      </w:pPr>
      <w:r>
        <w:rPr>
          <w:color w:val="000000"/>
        </w:rPr>
        <w:t>metadata:</w:t>
      </w:r>
    </w:p>
    <w:p w:rsidR="00B72AD6" w:rsidRDefault="00B72AD6" w:rsidP="00B72AD6">
      <w:pPr>
        <w:pStyle w:val="HTMLPreformatted"/>
        <w:rPr>
          <w:color w:val="000000"/>
        </w:rPr>
      </w:pPr>
      <w:r>
        <w:rPr>
          <w:color w:val="000000"/>
        </w:rPr>
        <w:t xml:space="preserve">  name: </w:t>
      </w:r>
      <w:proofErr w:type="spellStart"/>
      <w:r>
        <w:rPr>
          <w:color w:val="000000"/>
        </w:rPr>
        <w:t>hpaclusterservice</w:t>
      </w:r>
      <w:proofErr w:type="spellEnd"/>
    </w:p>
    <w:p w:rsidR="00B72AD6" w:rsidRDefault="00B72AD6" w:rsidP="00B72AD6">
      <w:pPr>
        <w:pStyle w:val="HTMLPreformatted"/>
        <w:rPr>
          <w:color w:val="000000"/>
        </w:rPr>
      </w:pPr>
      <w:r>
        <w:rPr>
          <w:color w:val="000000"/>
        </w:rPr>
        <w:t xml:space="preserve">  labels:</w:t>
      </w:r>
    </w:p>
    <w:p w:rsidR="00B72AD6" w:rsidRDefault="00B72AD6" w:rsidP="00B72AD6">
      <w:pPr>
        <w:pStyle w:val="HTMLPreformatted"/>
        <w:rPr>
          <w:color w:val="000000"/>
        </w:rPr>
      </w:pPr>
      <w:r>
        <w:rPr>
          <w:color w:val="000000"/>
        </w:rPr>
        <w:t xml:space="preserve">    name: </w:t>
      </w:r>
      <w:proofErr w:type="spellStart"/>
      <w:r>
        <w:rPr>
          <w:color w:val="000000"/>
        </w:rPr>
        <w:t>hpaservice</w:t>
      </w:r>
      <w:proofErr w:type="spellEnd"/>
    </w:p>
    <w:p w:rsidR="00B72AD6" w:rsidRDefault="00B72AD6" w:rsidP="00B72AD6">
      <w:pPr>
        <w:pStyle w:val="HTMLPreformatted"/>
        <w:rPr>
          <w:color w:val="000000"/>
        </w:rPr>
      </w:pPr>
      <w:r>
        <w:rPr>
          <w:color w:val="000000"/>
        </w:rPr>
        <w:t>spec:</w:t>
      </w:r>
    </w:p>
    <w:p w:rsidR="00B72AD6" w:rsidRDefault="00B72AD6" w:rsidP="00B72AD6">
      <w:pPr>
        <w:pStyle w:val="HTMLPreformatted"/>
        <w:rPr>
          <w:color w:val="000000"/>
        </w:rPr>
      </w:pPr>
      <w:r>
        <w:rPr>
          <w:color w:val="000000"/>
        </w:rPr>
        <w:t xml:space="preserve">  ports:</w:t>
      </w:r>
    </w:p>
    <w:p w:rsidR="00B72AD6" w:rsidRDefault="00B72AD6" w:rsidP="00B72AD6">
      <w:pPr>
        <w:pStyle w:val="HTMLPreformatted"/>
        <w:rPr>
          <w:color w:val="000000"/>
        </w:rPr>
      </w:pPr>
      <w:r>
        <w:rPr>
          <w:color w:val="000000"/>
        </w:rPr>
        <w:t xml:space="preserve">    - port: 80</w:t>
      </w:r>
    </w:p>
    <w:p w:rsidR="00B72AD6" w:rsidRDefault="00B72AD6" w:rsidP="00B72AD6">
      <w:pPr>
        <w:pStyle w:val="HTMLPreformatted"/>
        <w:rPr>
          <w:color w:val="000000"/>
        </w:rPr>
      </w:pPr>
      <w:r>
        <w:rPr>
          <w:color w:val="000000"/>
        </w:rPr>
        <w:t xml:space="preserve">      </w:t>
      </w:r>
      <w:proofErr w:type="spellStart"/>
      <w:r>
        <w:rPr>
          <w:color w:val="000000"/>
        </w:rPr>
        <w:t>targetPort</w:t>
      </w:r>
      <w:proofErr w:type="spellEnd"/>
      <w:r>
        <w:rPr>
          <w:color w:val="000000"/>
        </w:rPr>
        <w:t>: 80</w:t>
      </w:r>
    </w:p>
    <w:p w:rsidR="00B72AD6" w:rsidRDefault="00B72AD6" w:rsidP="00B72AD6">
      <w:pPr>
        <w:pStyle w:val="HTMLPreformatted"/>
        <w:rPr>
          <w:color w:val="000000"/>
        </w:rPr>
      </w:pPr>
      <w:r>
        <w:rPr>
          <w:color w:val="000000"/>
        </w:rPr>
        <w:t xml:space="preserve">  selector:</w:t>
      </w:r>
    </w:p>
    <w:p w:rsidR="00B72AD6" w:rsidRDefault="00B72AD6" w:rsidP="00B72AD6">
      <w:pPr>
        <w:pStyle w:val="HTMLPreformatted"/>
        <w:rPr>
          <w:color w:val="000000"/>
        </w:rPr>
      </w:pPr>
      <w:r>
        <w:rPr>
          <w:color w:val="000000"/>
        </w:rPr>
        <w:t xml:space="preserve">    name: </w:t>
      </w:r>
      <w:proofErr w:type="spellStart"/>
      <w:r>
        <w:rPr>
          <w:color w:val="000000"/>
        </w:rPr>
        <w:t>hpapod</w:t>
      </w:r>
      <w:proofErr w:type="spellEnd"/>
    </w:p>
    <w:p w:rsidR="00B72AD6" w:rsidRDefault="00B72AD6" w:rsidP="00B72AD6">
      <w:pPr>
        <w:pStyle w:val="HTMLPreformatted"/>
        <w:rPr>
          <w:color w:val="000000"/>
        </w:rPr>
      </w:pPr>
      <w:r>
        <w:rPr>
          <w:color w:val="000000"/>
        </w:rPr>
        <w:t xml:space="preserve">  type: </w:t>
      </w:r>
      <w:proofErr w:type="spellStart"/>
      <w:r>
        <w:rPr>
          <w:color w:val="000000"/>
        </w:rPr>
        <w:t>ClusterIP</w:t>
      </w:r>
      <w:proofErr w:type="spellEnd"/>
    </w:p>
    <w:p w:rsidR="00B72AD6" w:rsidRDefault="00B72AD6"/>
    <w:p w:rsidR="008B36A5" w:rsidRDefault="008B36A5"/>
    <w:p w:rsidR="008B36A5" w:rsidRPr="008B36A5" w:rsidRDefault="008B36A5">
      <w:pPr>
        <w:rPr>
          <w:rFonts w:ascii="Georgia" w:eastAsia="Times New Roman" w:hAnsi="Georgia" w:cs="Times New Roman"/>
          <w:spacing w:val="-1"/>
          <w:sz w:val="28"/>
          <w:szCs w:val="28"/>
        </w:rPr>
      </w:pPr>
      <w:r w:rsidRPr="008B36A5">
        <w:rPr>
          <w:rFonts w:ascii="Georgia" w:eastAsia="Times New Roman" w:hAnsi="Georgia" w:cs="Times New Roman"/>
          <w:spacing w:val="-1"/>
          <w:sz w:val="28"/>
          <w:szCs w:val="28"/>
        </w:rPr>
        <w:t xml:space="preserve">Deploy all above three </w:t>
      </w:r>
      <w:proofErr w:type="spellStart"/>
      <w:r w:rsidRPr="008B36A5">
        <w:rPr>
          <w:rFonts w:ascii="Georgia" w:eastAsia="Times New Roman" w:hAnsi="Georgia" w:cs="Times New Roman"/>
          <w:spacing w:val="-1"/>
          <w:sz w:val="28"/>
          <w:szCs w:val="28"/>
        </w:rPr>
        <w:t>kubernetes</w:t>
      </w:r>
      <w:proofErr w:type="spellEnd"/>
      <w:r w:rsidRPr="008B36A5">
        <w:rPr>
          <w:rFonts w:ascii="Georgia" w:eastAsia="Times New Roman" w:hAnsi="Georgia" w:cs="Times New Roman"/>
          <w:spacing w:val="-1"/>
          <w:sz w:val="28"/>
          <w:szCs w:val="28"/>
        </w:rPr>
        <w:t xml:space="preserve"> objects.</w:t>
      </w:r>
    </w:p>
    <w:p w:rsidR="008B36A5" w:rsidRPr="008B36A5" w:rsidRDefault="008B36A5">
      <w:pPr>
        <w:rPr>
          <w:rFonts w:ascii="Georgia" w:eastAsia="Times New Roman" w:hAnsi="Georgia" w:cs="Times New Roman"/>
          <w:spacing w:val="-1"/>
          <w:sz w:val="28"/>
          <w:szCs w:val="28"/>
        </w:rPr>
      </w:pPr>
    </w:p>
    <w:p w:rsid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 ==== Execute below commands to increase load====</w:t>
      </w:r>
    </w:p>
    <w:p w:rsidR="008B36A5" w:rsidRPr="008B36A5" w:rsidRDefault="008B36A5" w:rsidP="008B36A5">
      <w:pPr>
        <w:pStyle w:val="HTMLPreformatted"/>
        <w:rPr>
          <w:rFonts w:ascii="Georgia" w:hAnsi="Georgia" w:cs="Times New Roman"/>
          <w:spacing w:val="-1"/>
          <w:sz w:val="28"/>
          <w:szCs w:val="28"/>
        </w:rPr>
      </w:pPr>
    </w:p>
    <w:p w:rsidR="008B36A5" w:rsidRP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Now, we will see how the auto</w:t>
      </w:r>
      <w:r>
        <w:rPr>
          <w:rFonts w:ascii="Georgia" w:hAnsi="Georgia" w:cs="Times New Roman"/>
          <w:spacing w:val="-1"/>
          <w:sz w:val="28"/>
          <w:szCs w:val="28"/>
        </w:rPr>
        <w:t xml:space="preserve"> </w:t>
      </w:r>
      <w:r w:rsidRPr="008B36A5">
        <w:rPr>
          <w:rFonts w:ascii="Georgia" w:hAnsi="Georgia" w:cs="Times New Roman"/>
          <w:spacing w:val="-1"/>
          <w:sz w:val="28"/>
          <w:szCs w:val="28"/>
        </w:rPr>
        <w:t xml:space="preserve">scaler reacts to increased load. We will start a container, and send an infinite loop of queries to the </w:t>
      </w:r>
      <w:proofErr w:type="spellStart"/>
      <w:r w:rsidRPr="008B36A5">
        <w:rPr>
          <w:rFonts w:ascii="Georgia" w:hAnsi="Georgia" w:cs="Times New Roman"/>
          <w:spacing w:val="-1"/>
          <w:sz w:val="28"/>
          <w:szCs w:val="28"/>
        </w:rPr>
        <w:t>php</w:t>
      </w:r>
      <w:proofErr w:type="spellEnd"/>
      <w:r w:rsidRPr="008B36A5">
        <w:rPr>
          <w:rFonts w:ascii="Georgia" w:hAnsi="Georgia" w:cs="Times New Roman"/>
          <w:spacing w:val="-1"/>
          <w:sz w:val="28"/>
          <w:szCs w:val="28"/>
        </w:rPr>
        <w:t xml:space="preserve">-apache service </w:t>
      </w:r>
      <w:r>
        <w:rPr>
          <w:rFonts w:ascii="Georgia" w:hAnsi="Georgia" w:cs="Times New Roman"/>
          <w:spacing w:val="-1"/>
          <w:sz w:val="28"/>
          <w:szCs w:val="28"/>
        </w:rPr>
        <w:t>.</w:t>
      </w:r>
    </w:p>
    <w:p w:rsidR="008B36A5" w:rsidRP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 Create A Temp Pod in interactive mod to access app using service name</w:t>
      </w:r>
    </w:p>
    <w:p w:rsidR="008B36A5" w:rsidRDefault="008B36A5" w:rsidP="008B36A5">
      <w:pPr>
        <w:pStyle w:val="HTMLPreformatted"/>
        <w:rPr>
          <w:color w:val="000000"/>
        </w:rPr>
      </w:pPr>
    </w:p>
    <w:p w:rsidR="008B36A5" w:rsidRPr="008B36A5" w:rsidRDefault="008B36A5" w:rsidP="008B36A5">
      <w:pPr>
        <w:pStyle w:val="HTMLPreformatted"/>
        <w:shd w:val="clear" w:color="auto" w:fill="F6F8FA"/>
        <w:rPr>
          <w:rFonts w:ascii="Consolas" w:hAnsi="Consolas" w:cs="Consolas"/>
          <w:color w:val="24292E"/>
        </w:rPr>
      </w:pPr>
      <w:r w:rsidRPr="008B36A5">
        <w:rPr>
          <w:rFonts w:ascii="Consolas" w:hAnsi="Consolas" w:cs="Consolas"/>
          <w:color w:val="24292E"/>
        </w:rPr>
        <w:t xml:space="preserve">  </w:t>
      </w:r>
      <w:r>
        <w:rPr>
          <w:rFonts w:ascii="Consolas" w:hAnsi="Consolas" w:cs="Consolas"/>
          <w:color w:val="24292E"/>
        </w:rPr>
        <w:t xml:space="preserve">$ </w:t>
      </w:r>
      <w:proofErr w:type="spellStart"/>
      <w:r w:rsidRPr="008B36A5">
        <w:rPr>
          <w:rFonts w:ascii="Consolas" w:hAnsi="Consolas" w:cs="Consolas"/>
          <w:color w:val="24292E"/>
        </w:rPr>
        <w:t>kubectl</w:t>
      </w:r>
      <w:proofErr w:type="spellEnd"/>
      <w:r w:rsidRPr="008B36A5">
        <w:rPr>
          <w:rFonts w:ascii="Consolas" w:hAnsi="Consolas" w:cs="Consolas"/>
          <w:color w:val="24292E"/>
        </w:rPr>
        <w:t xml:space="preserve"> run -</w:t>
      </w:r>
      <w:proofErr w:type="spellStart"/>
      <w:r w:rsidRPr="008B36A5">
        <w:rPr>
          <w:rFonts w:ascii="Consolas" w:hAnsi="Consolas" w:cs="Consolas"/>
          <w:color w:val="24292E"/>
        </w:rPr>
        <w:t>i</w:t>
      </w:r>
      <w:proofErr w:type="spellEnd"/>
      <w:r w:rsidRPr="008B36A5">
        <w:rPr>
          <w:rFonts w:ascii="Consolas" w:hAnsi="Consolas" w:cs="Consolas"/>
          <w:color w:val="24292E"/>
        </w:rPr>
        <w:t xml:space="preserve"> --</w:t>
      </w:r>
      <w:proofErr w:type="spellStart"/>
      <w:r w:rsidRPr="008B36A5">
        <w:rPr>
          <w:rFonts w:ascii="Consolas" w:hAnsi="Consolas" w:cs="Consolas"/>
          <w:color w:val="24292E"/>
        </w:rPr>
        <w:t>tty</w:t>
      </w:r>
      <w:proofErr w:type="spellEnd"/>
      <w:r w:rsidRPr="008B36A5">
        <w:rPr>
          <w:rFonts w:ascii="Consolas" w:hAnsi="Consolas" w:cs="Consolas"/>
          <w:color w:val="24292E"/>
        </w:rPr>
        <w:t xml:space="preserve"> load-generator --</w:t>
      </w:r>
      <w:proofErr w:type="spellStart"/>
      <w:r w:rsidRPr="008B36A5">
        <w:rPr>
          <w:rFonts w:ascii="Consolas" w:hAnsi="Consolas" w:cs="Consolas"/>
          <w:color w:val="24292E"/>
        </w:rPr>
        <w:t>rm</w:t>
      </w:r>
      <w:proofErr w:type="spellEnd"/>
      <w:r w:rsidRPr="008B36A5">
        <w:rPr>
          <w:rFonts w:ascii="Consolas" w:hAnsi="Consolas" w:cs="Consolas"/>
          <w:color w:val="24292E"/>
        </w:rPr>
        <w:t xml:space="preserve">  --image=</w:t>
      </w:r>
      <w:proofErr w:type="spellStart"/>
      <w:r w:rsidRPr="008B36A5">
        <w:rPr>
          <w:rFonts w:ascii="Consolas" w:hAnsi="Consolas" w:cs="Consolas"/>
          <w:color w:val="24292E"/>
        </w:rPr>
        <w:t>busybox</w:t>
      </w:r>
      <w:proofErr w:type="spellEnd"/>
      <w:r w:rsidRPr="008B36A5">
        <w:rPr>
          <w:rFonts w:ascii="Consolas" w:hAnsi="Consolas" w:cs="Consolas"/>
          <w:color w:val="24292E"/>
        </w:rPr>
        <w:t xml:space="preserve"> /bin/</w:t>
      </w:r>
      <w:proofErr w:type="spellStart"/>
      <w:r w:rsidRPr="008B36A5">
        <w:rPr>
          <w:rFonts w:ascii="Consolas" w:hAnsi="Consolas" w:cs="Consolas"/>
          <w:color w:val="24292E"/>
        </w:rPr>
        <w:t>sh</w:t>
      </w:r>
      <w:proofErr w:type="spellEnd"/>
    </w:p>
    <w:p w:rsidR="008B36A5" w:rsidRDefault="008B36A5" w:rsidP="008B36A5">
      <w:pPr>
        <w:pStyle w:val="HTMLPreformatted"/>
        <w:rPr>
          <w:color w:val="000000"/>
        </w:rPr>
      </w:pPr>
    </w:p>
    <w:p w:rsidR="008B36A5" w:rsidRDefault="008B36A5" w:rsidP="008B36A5">
      <w:pPr>
        <w:pStyle w:val="HTMLPreformatted"/>
        <w:rPr>
          <w:color w:val="000000"/>
        </w:rPr>
      </w:pPr>
      <w:r w:rsidRPr="008B36A5">
        <w:rPr>
          <w:rFonts w:ascii="Georgia" w:hAnsi="Georgia" w:cs="Times New Roman"/>
          <w:spacing w:val="-1"/>
          <w:sz w:val="28"/>
          <w:szCs w:val="28"/>
        </w:rPr>
        <w:t># Execute below command in Temp Pod</w:t>
      </w:r>
    </w:p>
    <w:p w:rsidR="008B36A5" w:rsidRDefault="008B36A5" w:rsidP="008B36A5">
      <w:pPr>
        <w:pStyle w:val="HTMLPreformatted"/>
        <w:rPr>
          <w:color w:val="000000"/>
        </w:rPr>
      </w:pPr>
      <w:r>
        <w:rPr>
          <w:color w:val="000000"/>
        </w:rPr>
        <w:t xml:space="preserve"> </w:t>
      </w:r>
    </w:p>
    <w:p w:rsidR="008B36A5" w:rsidRDefault="008B36A5" w:rsidP="008B36A5">
      <w:pPr>
        <w:pStyle w:val="HTMLPreformatted"/>
        <w:shd w:val="clear" w:color="auto" w:fill="F6F8FA"/>
        <w:rPr>
          <w:color w:val="000000"/>
        </w:rPr>
      </w:pPr>
      <w:r>
        <w:rPr>
          <w:color w:val="000000"/>
        </w:rPr>
        <w:t xml:space="preserve">  $ </w:t>
      </w:r>
      <w:r w:rsidRPr="008B36A5">
        <w:rPr>
          <w:rFonts w:ascii="Consolas" w:hAnsi="Consolas" w:cs="Consolas"/>
          <w:color w:val="24292E"/>
        </w:rPr>
        <w:t xml:space="preserve">while true; do </w:t>
      </w:r>
      <w:proofErr w:type="spellStart"/>
      <w:r w:rsidRPr="008B36A5">
        <w:rPr>
          <w:rFonts w:ascii="Consolas" w:hAnsi="Consolas" w:cs="Consolas"/>
          <w:color w:val="24292E"/>
        </w:rPr>
        <w:t>wget</w:t>
      </w:r>
      <w:proofErr w:type="spellEnd"/>
      <w:r w:rsidRPr="008B36A5">
        <w:rPr>
          <w:rFonts w:ascii="Consolas" w:hAnsi="Consolas" w:cs="Consolas"/>
          <w:color w:val="24292E"/>
        </w:rPr>
        <w:t xml:space="preserve"> -q -O- http://hpaclusterservice; done</w:t>
      </w:r>
    </w:p>
    <w:p w:rsidR="008B36A5" w:rsidRDefault="008B36A5"/>
    <w:p w:rsidR="008B36A5" w:rsidRDefault="008B36A5">
      <w:pPr>
        <w:rPr>
          <w:rFonts w:ascii="Georgia" w:hAnsi="Georgia" w:cs="Times New Roman"/>
          <w:spacing w:val="-1"/>
          <w:sz w:val="28"/>
          <w:szCs w:val="28"/>
        </w:rPr>
      </w:pPr>
      <w:r w:rsidRPr="008B36A5">
        <w:rPr>
          <w:rFonts w:ascii="Georgia" w:eastAsia="Times New Roman" w:hAnsi="Georgia" w:cs="Times New Roman"/>
          <w:spacing w:val="-1"/>
          <w:sz w:val="28"/>
          <w:szCs w:val="28"/>
        </w:rPr>
        <w:t xml:space="preserve">Open </w:t>
      </w:r>
      <w:proofErr w:type="spellStart"/>
      <w:r w:rsidRPr="008B36A5">
        <w:rPr>
          <w:rFonts w:ascii="Georgia" w:eastAsia="Times New Roman" w:hAnsi="Georgia" w:cs="Times New Roman"/>
          <w:spacing w:val="-1"/>
          <w:sz w:val="28"/>
          <w:szCs w:val="28"/>
        </w:rPr>
        <w:t>kubectl</w:t>
      </w:r>
      <w:proofErr w:type="spellEnd"/>
      <w:r w:rsidRPr="008B36A5">
        <w:rPr>
          <w:rFonts w:ascii="Georgia" w:eastAsia="Times New Roman" w:hAnsi="Georgia" w:cs="Times New Roman"/>
          <w:spacing w:val="-1"/>
          <w:sz w:val="28"/>
          <w:szCs w:val="28"/>
        </w:rPr>
        <w:t xml:space="preserve"> terminal in another ta</w:t>
      </w:r>
      <w:r>
        <w:rPr>
          <w:rFonts w:ascii="Georgia" w:eastAsia="Times New Roman" w:hAnsi="Georgia" w:cs="Times New Roman"/>
          <w:spacing w:val="-1"/>
          <w:sz w:val="28"/>
          <w:szCs w:val="28"/>
        </w:rPr>
        <w:t>b</w:t>
      </w:r>
      <w:r w:rsidRPr="008B36A5">
        <w:rPr>
          <w:rFonts w:ascii="Georgia" w:eastAsia="Times New Roman" w:hAnsi="Georgia" w:cs="Times New Roman"/>
          <w:spacing w:val="-1"/>
          <w:sz w:val="28"/>
          <w:szCs w:val="28"/>
        </w:rPr>
        <w:t xml:space="preserve"> and watch </w:t>
      </w:r>
      <w:proofErr w:type="spellStart"/>
      <w:r w:rsidRPr="008B36A5">
        <w:rPr>
          <w:rFonts w:ascii="Georgia" w:eastAsia="Times New Roman" w:hAnsi="Georgia" w:cs="Times New Roman"/>
          <w:spacing w:val="-1"/>
          <w:sz w:val="28"/>
          <w:szCs w:val="28"/>
        </w:rPr>
        <w:t>kubectl</w:t>
      </w:r>
      <w:proofErr w:type="spellEnd"/>
      <w:r w:rsidRPr="008B36A5">
        <w:rPr>
          <w:rFonts w:ascii="Georgia" w:eastAsia="Times New Roman" w:hAnsi="Georgia" w:cs="Times New Roman"/>
          <w:spacing w:val="-1"/>
          <w:sz w:val="28"/>
          <w:szCs w:val="28"/>
        </w:rPr>
        <w:t xml:space="preserve"> get pods or </w:t>
      </w:r>
      <w:proofErr w:type="spellStart"/>
      <w:r w:rsidRPr="008B36A5">
        <w:rPr>
          <w:rFonts w:ascii="Georgia" w:eastAsia="Times New Roman" w:hAnsi="Georgia" w:cs="Times New Roman"/>
          <w:spacing w:val="-1"/>
          <w:sz w:val="28"/>
          <w:szCs w:val="28"/>
        </w:rPr>
        <w:t>kubect</w:t>
      </w:r>
      <w:proofErr w:type="spellEnd"/>
      <w:r w:rsidRPr="008B36A5">
        <w:rPr>
          <w:rFonts w:ascii="Georgia" w:eastAsia="Times New Roman" w:hAnsi="Georgia" w:cs="Times New Roman"/>
          <w:spacing w:val="-1"/>
          <w:sz w:val="28"/>
          <w:szCs w:val="28"/>
        </w:rPr>
        <w:t xml:space="preserve"> get </w:t>
      </w:r>
      <w:proofErr w:type="spellStart"/>
      <w:r w:rsidRPr="008B36A5">
        <w:rPr>
          <w:rFonts w:ascii="Georgia" w:eastAsia="Times New Roman" w:hAnsi="Georgia" w:cs="Times New Roman"/>
          <w:spacing w:val="-1"/>
          <w:sz w:val="28"/>
          <w:szCs w:val="28"/>
        </w:rPr>
        <w:t>hpa</w:t>
      </w:r>
      <w:proofErr w:type="spellEnd"/>
      <w:r>
        <w:rPr>
          <w:rFonts w:ascii="Georgia" w:eastAsia="Times New Roman" w:hAnsi="Georgia" w:cs="Times New Roman"/>
          <w:spacing w:val="-1"/>
          <w:sz w:val="28"/>
          <w:szCs w:val="28"/>
        </w:rPr>
        <w:t xml:space="preserve"> to</w:t>
      </w:r>
      <w:r w:rsidRPr="008B36A5">
        <w:rPr>
          <w:rFonts w:ascii="Georgia" w:eastAsia="Times New Roman" w:hAnsi="Georgia" w:cs="Times New Roman"/>
          <w:spacing w:val="-1"/>
          <w:sz w:val="28"/>
          <w:szCs w:val="28"/>
        </w:rPr>
        <w:t xml:space="preserve"> </w:t>
      </w:r>
      <w:r w:rsidRPr="008B36A5">
        <w:rPr>
          <w:rFonts w:ascii="Georgia" w:hAnsi="Georgia" w:cs="Times New Roman"/>
          <w:spacing w:val="-1"/>
          <w:sz w:val="28"/>
          <w:szCs w:val="28"/>
        </w:rPr>
        <w:t>see how the auto</w:t>
      </w:r>
      <w:r>
        <w:rPr>
          <w:rFonts w:ascii="Georgia" w:hAnsi="Georgia" w:cs="Times New Roman"/>
          <w:spacing w:val="-1"/>
          <w:sz w:val="28"/>
          <w:szCs w:val="28"/>
        </w:rPr>
        <w:t xml:space="preserve"> </w:t>
      </w:r>
      <w:r w:rsidRPr="008B36A5">
        <w:rPr>
          <w:rFonts w:ascii="Georgia" w:hAnsi="Georgia" w:cs="Times New Roman"/>
          <w:spacing w:val="-1"/>
          <w:sz w:val="28"/>
          <w:szCs w:val="28"/>
        </w:rPr>
        <w:t>scaler reacts to increased load</w:t>
      </w:r>
      <w:r>
        <w:rPr>
          <w:rFonts w:ascii="Georgia" w:hAnsi="Georgia" w:cs="Times New Roman"/>
          <w:spacing w:val="-1"/>
          <w:sz w:val="28"/>
          <w:szCs w:val="28"/>
        </w:rPr>
        <w:t xml:space="preserve">. </w:t>
      </w:r>
    </w:p>
    <w:p w:rsidR="008B36A5" w:rsidRDefault="008B36A5">
      <w:pPr>
        <w:rPr>
          <w:rFonts w:ascii="Georgia" w:hAnsi="Georgia" w:cs="Times New Roman"/>
          <w:spacing w:val="-1"/>
          <w:sz w:val="28"/>
          <w:szCs w:val="28"/>
        </w:rPr>
      </w:pPr>
    </w:p>
    <w:p w:rsidR="008B36A5" w:rsidRDefault="008B36A5" w:rsidP="008B36A5">
      <w:pPr>
        <w:pStyle w:val="HTMLPreformatted"/>
        <w:shd w:val="clear" w:color="auto" w:fill="F6F8FA"/>
        <w:rPr>
          <w:rFonts w:ascii="Consolas" w:hAnsi="Consolas" w:cs="Consolas"/>
          <w:color w:val="24292E"/>
        </w:rPr>
      </w:pPr>
      <w:r>
        <w:rPr>
          <w:color w:val="000000"/>
        </w:rPr>
        <w:t xml:space="preserve">  $ </w:t>
      </w:r>
      <w:r>
        <w:rPr>
          <w:rFonts w:ascii="Consolas" w:hAnsi="Consolas" w:cs="Consolas"/>
          <w:color w:val="24292E"/>
        </w:rPr>
        <w:t xml:space="preserve">watch </w:t>
      </w:r>
      <w:proofErr w:type="spellStart"/>
      <w:r>
        <w:rPr>
          <w:rFonts w:ascii="Consolas" w:hAnsi="Consolas" w:cs="Consolas"/>
          <w:color w:val="24292E"/>
        </w:rPr>
        <w:t>kubectl</w:t>
      </w:r>
      <w:proofErr w:type="spellEnd"/>
      <w:r>
        <w:rPr>
          <w:rFonts w:ascii="Consolas" w:hAnsi="Consolas" w:cs="Consolas"/>
          <w:color w:val="24292E"/>
        </w:rPr>
        <w:t xml:space="preserve"> get </w:t>
      </w:r>
      <w:proofErr w:type="spellStart"/>
      <w:r>
        <w:rPr>
          <w:rFonts w:ascii="Consolas" w:hAnsi="Consolas" w:cs="Consolas"/>
          <w:color w:val="24292E"/>
        </w:rPr>
        <w:t>hpa</w:t>
      </w:r>
      <w:proofErr w:type="spellEnd"/>
    </w:p>
    <w:p w:rsidR="00397F2C" w:rsidRDefault="00397F2C" w:rsidP="00397F2C">
      <w:pPr>
        <w:rPr>
          <w:rFonts w:ascii="Georgia" w:eastAsia="Times New Roman" w:hAnsi="Georgia" w:cs="Times New Roman"/>
          <w:spacing w:val="-1"/>
          <w:sz w:val="28"/>
          <w:szCs w:val="28"/>
        </w:rPr>
      </w:pPr>
    </w:p>
    <w:p w:rsidR="00397F2C" w:rsidRDefault="00397F2C" w:rsidP="00397F2C">
      <w:pPr>
        <w:rPr>
          <w:rFonts w:ascii="Georgia" w:eastAsia="Times New Roman" w:hAnsi="Georgia" w:cs="Times New Roman"/>
          <w:spacing w:val="-1"/>
          <w:sz w:val="28"/>
          <w:szCs w:val="28"/>
        </w:rPr>
      </w:pPr>
    </w:p>
    <w:p w:rsidR="004B131D" w:rsidRDefault="004B131D" w:rsidP="004B131D">
      <w:pPr>
        <w:pStyle w:val="Heading3"/>
        <w:spacing w:before="300" w:after="300"/>
        <w:rPr>
          <w:rFonts w:ascii="Arial" w:hAnsi="Arial" w:cs="Arial"/>
          <w:b/>
          <w:bCs/>
          <w:color w:val="202124"/>
          <w:sz w:val="48"/>
          <w:szCs w:val="48"/>
        </w:rPr>
      </w:pPr>
      <w:r>
        <w:rPr>
          <w:rFonts w:ascii="Arial" w:hAnsi="Arial" w:cs="Arial"/>
          <w:b/>
          <w:bCs/>
          <w:color w:val="202124"/>
          <w:sz w:val="48"/>
          <w:szCs w:val="48"/>
        </w:rPr>
        <w:t>Requests and Limits</w:t>
      </w:r>
    </w:p>
    <w:p w:rsidR="004B131D" w:rsidRPr="004B131D" w:rsidRDefault="004B131D" w:rsidP="004B131D">
      <w:pPr>
        <w:rPr>
          <w:rFonts w:ascii="Georgia" w:eastAsia="Times New Roman" w:hAnsi="Georgia" w:cs="Times New Roman"/>
          <w:spacing w:val="-1"/>
          <w:sz w:val="28"/>
          <w:szCs w:val="28"/>
        </w:rPr>
      </w:pP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spacing w:val="-1"/>
          <w:sz w:val="28"/>
          <w:szCs w:val="28"/>
        </w:rPr>
        <w:t xml:space="preserve">Requests and limits are the mechanisms Kubernetes uses to control resources such as CPU and memory. </w:t>
      </w:r>
    </w:p>
    <w:p w:rsidR="004B131D" w:rsidRPr="004B131D" w:rsidRDefault="004B131D" w:rsidP="004B131D">
      <w:pPr>
        <w:rPr>
          <w:rFonts w:ascii="Georgia" w:eastAsia="Times New Roman" w:hAnsi="Georgia" w:cs="Times New Roman"/>
          <w:spacing w:val="-1"/>
          <w:sz w:val="28"/>
          <w:szCs w:val="28"/>
        </w:rPr>
      </w:pP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b/>
          <w:spacing w:val="-1"/>
          <w:sz w:val="28"/>
          <w:szCs w:val="28"/>
        </w:rPr>
        <w:t>Requests</w:t>
      </w:r>
      <w:r w:rsidRPr="004B131D">
        <w:rPr>
          <w:rFonts w:ascii="Georgia" w:eastAsia="Times New Roman" w:hAnsi="Georgia" w:cs="Times New Roman"/>
          <w:spacing w:val="-1"/>
          <w:sz w:val="28"/>
          <w:szCs w:val="28"/>
        </w:rPr>
        <w:t xml:space="preserve"> are what the container is guaranteed to get. If a container requests a resource, Kubernetes will only schedule it on a node that can give it that resource.</w:t>
      </w: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spacing w:val="-1"/>
          <w:sz w:val="28"/>
          <w:szCs w:val="28"/>
        </w:rPr>
        <w:t xml:space="preserve"> </w:t>
      </w: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b/>
          <w:spacing w:val="-1"/>
          <w:sz w:val="28"/>
          <w:szCs w:val="28"/>
        </w:rPr>
        <w:t>Limits</w:t>
      </w:r>
      <w:r w:rsidRPr="004B131D">
        <w:rPr>
          <w:rFonts w:ascii="Georgia" w:eastAsia="Times New Roman" w:hAnsi="Georgia" w:cs="Times New Roman"/>
          <w:spacing w:val="-1"/>
          <w:sz w:val="28"/>
          <w:szCs w:val="28"/>
        </w:rPr>
        <w:t>, on the other hand, make sure a container never goes above a certain value. The container is only allowed to go up to the limit, and then it is restricted.</w:t>
      </w:r>
    </w:p>
    <w:p w:rsidR="004B131D" w:rsidRPr="004B131D" w:rsidRDefault="004B131D" w:rsidP="004B131D">
      <w:pPr>
        <w:pStyle w:val="NormalWeb"/>
        <w:spacing w:before="240" w:beforeAutospacing="0" w:after="0" w:afterAutospacing="0"/>
        <w:rPr>
          <w:rFonts w:ascii="Georgia" w:hAnsi="Georgia"/>
          <w:spacing w:val="-1"/>
          <w:sz w:val="28"/>
          <w:szCs w:val="28"/>
        </w:rPr>
      </w:pPr>
      <w:r w:rsidRPr="004B131D">
        <w:rPr>
          <w:rFonts w:ascii="Georgia" w:hAnsi="Georgia"/>
          <w:spacing w:val="-1"/>
          <w:sz w:val="28"/>
          <w:szCs w:val="28"/>
        </w:rPr>
        <w:t>It is important to remember that the limit can never be lower than the request. If you try this, Kubernetes will throw an error and won’t let you run the container.</w:t>
      </w:r>
    </w:p>
    <w:p w:rsidR="004B131D" w:rsidRPr="004B131D" w:rsidRDefault="004B131D" w:rsidP="004B131D">
      <w:pPr>
        <w:pStyle w:val="NormalWeb"/>
        <w:spacing w:before="240" w:beforeAutospacing="0" w:after="0" w:afterAutospacing="0"/>
        <w:rPr>
          <w:rFonts w:ascii="Georgia" w:hAnsi="Georgia"/>
          <w:spacing w:val="-1"/>
          <w:sz w:val="28"/>
          <w:szCs w:val="28"/>
        </w:rPr>
      </w:pPr>
      <w:r w:rsidRPr="004B131D">
        <w:rPr>
          <w:rFonts w:ascii="Georgia" w:hAnsi="Georgia"/>
          <w:spacing w:val="-1"/>
          <w:sz w:val="28"/>
          <w:szCs w:val="28"/>
        </w:rPr>
        <w:t>Requests and limits are on a per-container basis. While Pods usually contain a single container, it’s common to see Pods with multiple containers as well. Each container in the Pod gets its own individual limit and request, but because Pods are always scheduled as a group, you need to add the limits and requests for each container together to get an aggregate value for the Pod.</w:t>
      </w:r>
    </w:p>
    <w:p w:rsidR="00397F2C" w:rsidRDefault="00397F2C" w:rsidP="00397F2C">
      <w:pPr>
        <w:rPr>
          <w:rFonts w:ascii="Georgia" w:eastAsia="Times New Roman" w:hAnsi="Georgia" w:cs="Times New Roman"/>
          <w:spacing w:val="-1"/>
          <w:sz w:val="28"/>
          <w:szCs w:val="28"/>
        </w:rPr>
      </w:pPr>
    </w:p>
    <w:p w:rsidR="004B131D" w:rsidRPr="000B6B37" w:rsidRDefault="004B131D" w:rsidP="000B6B37">
      <w:pPr>
        <w:pStyle w:val="Heading2"/>
        <w:spacing w:before="0" w:line="320" w:lineRule="atLeast"/>
        <w:rPr>
          <w:rFonts w:ascii="Arial" w:hAnsi="Arial" w:cs="Arial"/>
          <w:color w:val="420D73"/>
          <w:spacing w:val="3"/>
          <w:sz w:val="48"/>
          <w:szCs w:val="48"/>
        </w:rPr>
      </w:pPr>
      <w:r>
        <w:rPr>
          <w:rFonts w:ascii="Arial" w:hAnsi="Arial" w:cs="Arial"/>
          <w:color w:val="420D73"/>
          <w:spacing w:val="3"/>
          <w:sz w:val="48"/>
          <w:szCs w:val="48"/>
        </w:rPr>
        <w:t>Resource Configuration Values</w:t>
      </w:r>
    </w:p>
    <w:p w:rsidR="004B131D" w:rsidRDefault="004B131D" w:rsidP="004B131D">
      <w:pPr>
        <w:pStyle w:val="NormalWeb"/>
        <w:spacing w:before="240" w:beforeAutospacing="0" w:after="0" w:afterAutospacing="0"/>
        <w:rPr>
          <w:rFonts w:ascii="Georgia" w:hAnsi="Georgia"/>
          <w:spacing w:val="-1"/>
          <w:sz w:val="28"/>
          <w:szCs w:val="28"/>
        </w:rPr>
      </w:pPr>
      <w:r w:rsidRPr="000B6B37">
        <w:rPr>
          <w:rFonts w:ascii="Georgia" w:hAnsi="Georgia"/>
          <w:b/>
          <w:spacing w:val="-1"/>
          <w:sz w:val="28"/>
          <w:szCs w:val="28"/>
        </w:rPr>
        <w:t>Memory</w:t>
      </w:r>
      <w:r w:rsidRPr="004B131D">
        <w:rPr>
          <w:rFonts w:ascii="Georgia" w:hAnsi="Georgia"/>
          <w:spacing w:val="-1"/>
          <w:sz w:val="28"/>
          <w:szCs w:val="28"/>
        </w:rPr>
        <w:t xml:space="preserve"> is measured in bytes and expressed as an integer or using a fixed point integer. For example; </w:t>
      </w:r>
      <w:r w:rsidRPr="004B131D">
        <w:rPr>
          <w:rFonts w:ascii="Georgia" w:hAnsi="Georgia"/>
          <w:color w:val="FFC000"/>
          <w:spacing w:val="-1"/>
          <w:sz w:val="28"/>
          <w:szCs w:val="28"/>
        </w:rPr>
        <w:t>memory: 1 </w:t>
      </w:r>
      <w:r w:rsidRPr="004B131D">
        <w:rPr>
          <w:rFonts w:ascii="Georgia" w:hAnsi="Georgia"/>
          <w:spacing w:val="-1"/>
          <w:sz w:val="28"/>
          <w:szCs w:val="28"/>
        </w:rPr>
        <w:t>is 1 byte, </w:t>
      </w:r>
      <w:r w:rsidRPr="004B131D">
        <w:rPr>
          <w:rFonts w:ascii="Georgia" w:hAnsi="Georgia"/>
          <w:color w:val="FFC000"/>
          <w:spacing w:val="-1"/>
          <w:sz w:val="28"/>
          <w:szCs w:val="28"/>
        </w:rPr>
        <w:t>memory: 1Mi</w:t>
      </w:r>
      <w:r w:rsidRPr="004B131D">
        <w:rPr>
          <w:rFonts w:ascii="Georgia" w:hAnsi="Georgia"/>
          <w:spacing w:val="-1"/>
          <w:sz w:val="28"/>
          <w:szCs w:val="28"/>
        </w:rPr>
        <w:t> is 1 mebibyte / megabyte, </w:t>
      </w:r>
      <w:r w:rsidRPr="004B131D">
        <w:rPr>
          <w:rFonts w:ascii="Georgia" w:hAnsi="Georgia"/>
          <w:color w:val="FFC000"/>
          <w:spacing w:val="-1"/>
          <w:sz w:val="28"/>
          <w:szCs w:val="28"/>
        </w:rPr>
        <w:t>memory: 1Gi</w:t>
      </w:r>
      <w:r w:rsidRPr="004B131D">
        <w:rPr>
          <w:rFonts w:ascii="Georgia" w:hAnsi="Georgia"/>
          <w:spacing w:val="-1"/>
          <w:sz w:val="28"/>
          <w:szCs w:val="28"/>
        </w:rPr>
        <w:t> is 1 gibibyte / gigabyte. Memory is not a compressible resource, and there is no throttling. Kubernetes evicts a pod from a node If a node cannot provide sufficient memory</w:t>
      </w:r>
      <w:r w:rsidR="000B6B37">
        <w:rPr>
          <w:rFonts w:ascii="Georgia" w:hAnsi="Georgia"/>
          <w:spacing w:val="-1"/>
          <w:sz w:val="28"/>
          <w:szCs w:val="28"/>
        </w:rPr>
        <w:t>.</w:t>
      </w:r>
    </w:p>
    <w:p w:rsidR="000B6B37" w:rsidRPr="000B6B37" w:rsidRDefault="000B6B37" w:rsidP="000B6B37">
      <w:pPr>
        <w:pStyle w:val="NormalWeb"/>
        <w:spacing w:before="240" w:beforeAutospacing="0" w:after="0" w:afterAutospacing="0"/>
        <w:rPr>
          <w:rFonts w:ascii="Georgia" w:hAnsi="Georgia"/>
          <w:spacing w:val="-1"/>
          <w:sz w:val="28"/>
          <w:szCs w:val="28"/>
        </w:rPr>
      </w:pPr>
      <w:r w:rsidRPr="000B6B37">
        <w:rPr>
          <w:rFonts w:ascii="Georgia" w:hAnsi="Georgia"/>
          <w:b/>
          <w:spacing w:val="-1"/>
          <w:sz w:val="28"/>
          <w:szCs w:val="28"/>
        </w:rPr>
        <w:t>Note</w:t>
      </w:r>
      <w:r>
        <w:rPr>
          <w:rFonts w:ascii="Georgia" w:hAnsi="Georgia"/>
          <w:spacing w:val="-1"/>
          <w:sz w:val="28"/>
          <w:szCs w:val="28"/>
        </w:rPr>
        <w:t xml:space="preserve">: </w:t>
      </w:r>
      <w:r w:rsidRPr="000B6B37">
        <w:rPr>
          <w:rFonts w:ascii="Georgia" w:hAnsi="Georgia"/>
          <w:spacing w:val="-1"/>
          <w:sz w:val="28"/>
          <w:szCs w:val="28"/>
        </w:rPr>
        <w:t>One thing to keep in mind about CPU requests is that if you put in a value larger than the core count of your biggest node, your pod will never be scheduled. Let’s say you have a pod that needs four cores, but your Kubernetes cluster is comprised of dual core VMs—your pod will never be scheduled</w:t>
      </w:r>
      <w:r>
        <w:rPr>
          <w:rFonts w:ascii="Georgia" w:hAnsi="Georgia"/>
          <w:spacing w:val="-1"/>
          <w:sz w:val="28"/>
          <w:szCs w:val="28"/>
        </w:rPr>
        <w:t>.</w:t>
      </w:r>
    </w:p>
    <w:p w:rsidR="000B6B37" w:rsidRDefault="000B6B37" w:rsidP="004B131D">
      <w:pPr>
        <w:pStyle w:val="NormalWeb"/>
        <w:spacing w:before="240" w:beforeAutospacing="0" w:after="0" w:afterAutospacing="0"/>
        <w:rPr>
          <w:rFonts w:ascii="Georgia" w:hAnsi="Georgia"/>
          <w:spacing w:val="-1"/>
          <w:sz w:val="28"/>
          <w:szCs w:val="28"/>
        </w:rPr>
      </w:pPr>
    </w:p>
    <w:p w:rsidR="000B6B37" w:rsidRPr="004B131D" w:rsidRDefault="000B6B37" w:rsidP="004B131D">
      <w:pPr>
        <w:pStyle w:val="NormalWeb"/>
        <w:spacing w:before="240" w:beforeAutospacing="0" w:after="0" w:afterAutospacing="0"/>
        <w:rPr>
          <w:rFonts w:ascii="Georgia" w:hAnsi="Georgia"/>
          <w:spacing w:val="-1"/>
          <w:sz w:val="28"/>
          <w:szCs w:val="28"/>
        </w:rPr>
      </w:pPr>
    </w:p>
    <w:p w:rsidR="004B131D" w:rsidRPr="000B6B37" w:rsidRDefault="004B131D" w:rsidP="004B131D">
      <w:pPr>
        <w:pStyle w:val="NormalWeb"/>
        <w:spacing w:before="0" w:beforeAutospacing="0" w:after="320" w:afterAutospacing="0" w:line="320" w:lineRule="atLeast"/>
        <w:rPr>
          <w:rFonts w:ascii="Georgia" w:hAnsi="Georgia"/>
          <w:spacing w:val="-1"/>
          <w:sz w:val="28"/>
          <w:szCs w:val="28"/>
        </w:rPr>
      </w:pPr>
      <w:r w:rsidRPr="000B6B37">
        <w:rPr>
          <w:rFonts w:ascii="Georgia" w:hAnsi="Georgia"/>
          <w:b/>
          <w:spacing w:val="-1"/>
          <w:sz w:val="28"/>
          <w:szCs w:val="28"/>
        </w:rPr>
        <w:t>CPU</w:t>
      </w:r>
      <w:r w:rsidRPr="000B6B37">
        <w:rPr>
          <w:rFonts w:ascii="Georgia" w:hAnsi="Georgia"/>
          <w:spacing w:val="-1"/>
          <w:sz w:val="28"/>
          <w:szCs w:val="28"/>
        </w:rPr>
        <w:t xml:space="preserve"> is measure in </w:t>
      </w:r>
      <w:proofErr w:type="spellStart"/>
      <w:r w:rsidRPr="000B6B37">
        <w:rPr>
          <w:rFonts w:ascii="Georgia" w:hAnsi="Georgia"/>
          <w:spacing w:val="-1"/>
          <w:sz w:val="28"/>
          <w:szCs w:val="28"/>
        </w:rPr>
        <w:t>millicpus</w:t>
      </w:r>
      <w:proofErr w:type="spellEnd"/>
      <w:r w:rsidRPr="000B6B37">
        <w:rPr>
          <w:rFonts w:ascii="Georgia" w:hAnsi="Georgia"/>
          <w:spacing w:val="-1"/>
          <w:sz w:val="28"/>
          <w:szCs w:val="28"/>
        </w:rPr>
        <w:t>, which is 1/1000th of a CPU core and expressed with integers. For example;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"1"</w:t>
      </w:r>
      <w:r w:rsidRPr="000B6B37">
        <w:rPr>
          <w:rFonts w:ascii="Georgia" w:hAnsi="Georgia"/>
          <w:spacing w:val="-1"/>
          <w:sz w:val="28"/>
          <w:szCs w:val="28"/>
        </w:rPr>
        <w:t> is 1 CPU,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2000m</w:t>
      </w:r>
      <w:r w:rsidRPr="000B6B37">
        <w:rPr>
          <w:rFonts w:ascii="Georgia" w:hAnsi="Georgia"/>
          <w:spacing w:val="-1"/>
          <w:sz w:val="28"/>
          <w:szCs w:val="28"/>
        </w:rPr>
        <w:t> is 2 CPUs,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"0.75" </w:t>
      </w:r>
      <w:r w:rsidRPr="000B6B37">
        <w:rPr>
          <w:rFonts w:ascii="Georgia" w:hAnsi="Georgia"/>
          <w:spacing w:val="-1"/>
          <w:sz w:val="28"/>
          <w:szCs w:val="28"/>
        </w:rPr>
        <w:t xml:space="preserve">is 0.75 of a </w:t>
      </w:r>
      <w:proofErr w:type="spellStart"/>
      <w:r w:rsidRPr="000B6B37">
        <w:rPr>
          <w:rFonts w:ascii="Georgia" w:hAnsi="Georgia"/>
          <w:spacing w:val="-1"/>
          <w:sz w:val="28"/>
          <w:szCs w:val="28"/>
        </w:rPr>
        <w:t>cpu</w:t>
      </w:r>
      <w:proofErr w:type="spellEnd"/>
      <w:r w:rsidRPr="000B6B37">
        <w:rPr>
          <w:rFonts w:ascii="Georgia" w:hAnsi="Georgia"/>
          <w:spacing w:val="-1"/>
          <w:sz w:val="28"/>
          <w:szCs w:val="28"/>
        </w:rPr>
        <w:t xml:space="preserve"> and equivalent to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750m</w:t>
      </w:r>
      <w:r w:rsidRPr="000B6B37">
        <w:rPr>
          <w:rFonts w:ascii="Georgia" w:hAnsi="Georgia"/>
          <w:spacing w:val="-1"/>
          <w:sz w:val="28"/>
          <w:szCs w:val="28"/>
        </w:rPr>
        <w:t>. CPU is a compressible resource and can be throttled by Kubernetes during contention. CPU contention does not cause pod eviction; instead, the app is slowed down.</w:t>
      </w:r>
    </w:p>
    <w:p w:rsidR="004B131D" w:rsidRDefault="004B131D" w:rsidP="004B131D">
      <w:pPr>
        <w:rPr>
          <w:rFonts w:ascii="Times New Roman" w:hAnsi="Times New Roman" w:cs="Times New Roman"/>
        </w:rPr>
      </w:pPr>
    </w:p>
    <w:p w:rsidR="000B6B37" w:rsidRDefault="000B6B37" w:rsidP="000B6B37">
      <w:pPr>
        <w:pStyle w:val="NormalWeb"/>
        <w:spacing w:before="240" w:beforeAutospacing="0" w:after="0" w:afterAutospacing="0"/>
        <w:rPr>
          <w:rFonts w:ascii="Arial" w:hAnsi="Arial" w:cs="Arial"/>
          <w:color w:val="202124"/>
        </w:rPr>
      </w:pPr>
      <w:r w:rsidRPr="000B6B37">
        <w:rPr>
          <w:rFonts w:ascii="Arial" w:hAnsi="Arial" w:cs="Arial"/>
          <w:b/>
          <w:color w:val="202124"/>
        </w:rPr>
        <w:t>Note</w:t>
      </w:r>
      <w:r>
        <w:rPr>
          <w:rFonts w:ascii="Arial" w:hAnsi="Arial" w:cs="Arial"/>
          <w:color w:val="202124"/>
        </w:rPr>
        <w:t xml:space="preserve">: </w:t>
      </w:r>
      <w:r>
        <w:rPr>
          <w:rFonts w:ascii="Georgia" w:hAnsi="Georgia"/>
          <w:spacing w:val="-1"/>
          <w:sz w:val="28"/>
          <w:szCs w:val="28"/>
        </w:rPr>
        <w:t>I</w:t>
      </w:r>
      <w:r w:rsidRPr="000B6B37">
        <w:rPr>
          <w:rFonts w:ascii="Georgia" w:hAnsi="Georgia"/>
          <w:spacing w:val="-1"/>
          <w:sz w:val="28"/>
          <w:szCs w:val="28"/>
        </w:rPr>
        <w:t>f you put in a memory request that is larger than the amount of memory on your nodes, the pod will never be scheduled.</w:t>
      </w:r>
    </w:p>
    <w:p w:rsidR="004B131D" w:rsidRDefault="004B131D" w:rsidP="00397F2C">
      <w:pPr>
        <w:rPr>
          <w:rFonts w:ascii="Georgia" w:eastAsia="Times New Roman" w:hAnsi="Georgia" w:cs="Times New Roman"/>
          <w:spacing w:val="-1"/>
          <w:sz w:val="28"/>
          <w:szCs w:val="28"/>
        </w:rPr>
      </w:pPr>
    </w:p>
    <w:sectPr w:rsidR="004B131D" w:rsidSect="00D44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94A4E"/>
    <w:multiLevelType w:val="multilevel"/>
    <w:tmpl w:val="97F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F0"/>
    <w:rsid w:val="000B6B37"/>
    <w:rsid w:val="00251F22"/>
    <w:rsid w:val="002E741F"/>
    <w:rsid w:val="00397F2C"/>
    <w:rsid w:val="004B131D"/>
    <w:rsid w:val="007E2DF8"/>
    <w:rsid w:val="00824261"/>
    <w:rsid w:val="008B36A5"/>
    <w:rsid w:val="008D50F0"/>
    <w:rsid w:val="00B401C8"/>
    <w:rsid w:val="00B72AD6"/>
    <w:rsid w:val="00D44E21"/>
    <w:rsid w:val="00E2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24B8"/>
  <w15:chartTrackingRefBased/>
  <w15:docId w15:val="{BA1973CB-73BD-F144-BE5E-B179CC1F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F2C"/>
  </w:style>
  <w:style w:type="paragraph" w:styleId="Heading1">
    <w:name w:val="heading 1"/>
    <w:basedOn w:val="Normal"/>
    <w:link w:val="Heading1Char"/>
    <w:uiPriority w:val="9"/>
    <w:qFormat/>
    <w:rsid w:val="008D50F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2A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1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8D50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0F0"/>
  </w:style>
  <w:style w:type="character" w:styleId="Strong">
    <w:name w:val="Strong"/>
    <w:basedOn w:val="DefaultParagraphFont"/>
    <w:uiPriority w:val="22"/>
    <w:qFormat/>
    <w:rsid w:val="008D50F0"/>
    <w:rPr>
      <w:b/>
      <w:bCs/>
    </w:rPr>
  </w:style>
  <w:style w:type="character" w:styleId="Hyperlink">
    <w:name w:val="Hyperlink"/>
    <w:basedOn w:val="DefaultParagraphFont"/>
    <w:uiPriority w:val="99"/>
    <w:unhideWhenUsed/>
    <w:rsid w:val="008D50F0"/>
    <w:rPr>
      <w:color w:val="0000FF"/>
      <w:u w:val="single"/>
    </w:rPr>
  </w:style>
  <w:style w:type="character" w:customStyle="1" w:styleId="Heading1Char">
    <w:name w:val="Heading 1 Char"/>
    <w:basedOn w:val="DefaultParagraphFont"/>
    <w:link w:val="Heading1"/>
    <w:uiPriority w:val="9"/>
    <w:rsid w:val="008D50F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B72AD6"/>
    <w:rPr>
      <w:color w:val="605E5C"/>
      <w:shd w:val="clear" w:color="auto" w:fill="E1DFDD"/>
    </w:rPr>
  </w:style>
  <w:style w:type="character" w:customStyle="1" w:styleId="Heading2Char">
    <w:name w:val="Heading 2 Char"/>
    <w:basedOn w:val="DefaultParagraphFont"/>
    <w:link w:val="Heading2"/>
    <w:uiPriority w:val="9"/>
    <w:rsid w:val="00B72A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7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AD6"/>
    <w:rPr>
      <w:rFonts w:ascii="Courier New" w:eastAsia="Times New Roman" w:hAnsi="Courier New" w:cs="Courier New"/>
      <w:sz w:val="20"/>
      <w:szCs w:val="20"/>
    </w:rPr>
  </w:style>
  <w:style w:type="character" w:customStyle="1" w:styleId="pl-s1">
    <w:name w:val="pl-s1"/>
    <w:basedOn w:val="DefaultParagraphFont"/>
    <w:rsid w:val="00B72AD6"/>
  </w:style>
  <w:style w:type="character" w:customStyle="1" w:styleId="Heading3Char">
    <w:name w:val="Heading 3 Char"/>
    <w:basedOn w:val="DefaultParagraphFont"/>
    <w:link w:val="Heading3"/>
    <w:uiPriority w:val="9"/>
    <w:semiHidden/>
    <w:rsid w:val="004B131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B131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B13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E7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6666">
      <w:bodyDiv w:val="1"/>
      <w:marLeft w:val="0"/>
      <w:marRight w:val="0"/>
      <w:marTop w:val="0"/>
      <w:marBottom w:val="0"/>
      <w:divBdr>
        <w:top w:val="none" w:sz="0" w:space="0" w:color="auto"/>
        <w:left w:val="none" w:sz="0" w:space="0" w:color="auto"/>
        <w:bottom w:val="none" w:sz="0" w:space="0" w:color="auto"/>
        <w:right w:val="none" w:sz="0" w:space="0" w:color="auto"/>
      </w:divBdr>
    </w:div>
    <w:div w:id="244802537">
      <w:bodyDiv w:val="1"/>
      <w:marLeft w:val="0"/>
      <w:marRight w:val="0"/>
      <w:marTop w:val="0"/>
      <w:marBottom w:val="0"/>
      <w:divBdr>
        <w:top w:val="none" w:sz="0" w:space="0" w:color="auto"/>
        <w:left w:val="none" w:sz="0" w:space="0" w:color="auto"/>
        <w:bottom w:val="none" w:sz="0" w:space="0" w:color="auto"/>
        <w:right w:val="none" w:sz="0" w:space="0" w:color="auto"/>
      </w:divBdr>
    </w:div>
    <w:div w:id="288053273">
      <w:bodyDiv w:val="1"/>
      <w:marLeft w:val="0"/>
      <w:marRight w:val="0"/>
      <w:marTop w:val="0"/>
      <w:marBottom w:val="0"/>
      <w:divBdr>
        <w:top w:val="none" w:sz="0" w:space="0" w:color="auto"/>
        <w:left w:val="none" w:sz="0" w:space="0" w:color="auto"/>
        <w:bottom w:val="none" w:sz="0" w:space="0" w:color="auto"/>
        <w:right w:val="none" w:sz="0" w:space="0" w:color="auto"/>
      </w:divBdr>
    </w:div>
    <w:div w:id="498035963">
      <w:bodyDiv w:val="1"/>
      <w:marLeft w:val="0"/>
      <w:marRight w:val="0"/>
      <w:marTop w:val="0"/>
      <w:marBottom w:val="0"/>
      <w:divBdr>
        <w:top w:val="none" w:sz="0" w:space="0" w:color="auto"/>
        <w:left w:val="none" w:sz="0" w:space="0" w:color="auto"/>
        <w:bottom w:val="none" w:sz="0" w:space="0" w:color="auto"/>
        <w:right w:val="none" w:sz="0" w:space="0" w:color="auto"/>
      </w:divBdr>
    </w:div>
    <w:div w:id="613245913">
      <w:bodyDiv w:val="1"/>
      <w:marLeft w:val="0"/>
      <w:marRight w:val="0"/>
      <w:marTop w:val="0"/>
      <w:marBottom w:val="0"/>
      <w:divBdr>
        <w:top w:val="none" w:sz="0" w:space="0" w:color="auto"/>
        <w:left w:val="none" w:sz="0" w:space="0" w:color="auto"/>
        <w:bottom w:val="none" w:sz="0" w:space="0" w:color="auto"/>
        <w:right w:val="none" w:sz="0" w:space="0" w:color="auto"/>
      </w:divBdr>
    </w:div>
    <w:div w:id="620914339">
      <w:bodyDiv w:val="1"/>
      <w:marLeft w:val="0"/>
      <w:marRight w:val="0"/>
      <w:marTop w:val="0"/>
      <w:marBottom w:val="0"/>
      <w:divBdr>
        <w:top w:val="none" w:sz="0" w:space="0" w:color="auto"/>
        <w:left w:val="none" w:sz="0" w:space="0" w:color="auto"/>
        <w:bottom w:val="none" w:sz="0" w:space="0" w:color="auto"/>
        <w:right w:val="none" w:sz="0" w:space="0" w:color="auto"/>
      </w:divBdr>
    </w:div>
    <w:div w:id="694691655">
      <w:bodyDiv w:val="1"/>
      <w:marLeft w:val="0"/>
      <w:marRight w:val="0"/>
      <w:marTop w:val="0"/>
      <w:marBottom w:val="0"/>
      <w:divBdr>
        <w:top w:val="none" w:sz="0" w:space="0" w:color="auto"/>
        <w:left w:val="none" w:sz="0" w:space="0" w:color="auto"/>
        <w:bottom w:val="none" w:sz="0" w:space="0" w:color="auto"/>
        <w:right w:val="none" w:sz="0" w:space="0" w:color="auto"/>
      </w:divBdr>
      <w:divsChild>
        <w:div w:id="1024359173">
          <w:marLeft w:val="0"/>
          <w:marRight w:val="0"/>
          <w:marTop w:val="0"/>
          <w:marBottom w:val="240"/>
          <w:divBdr>
            <w:top w:val="none" w:sz="0" w:space="0" w:color="auto"/>
            <w:left w:val="none" w:sz="0" w:space="0" w:color="auto"/>
            <w:bottom w:val="none" w:sz="0" w:space="0" w:color="auto"/>
            <w:right w:val="none" w:sz="0" w:space="0" w:color="auto"/>
          </w:divBdr>
        </w:div>
      </w:divsChild>
    </w:div>
    <w:div w:id="777873640">
      <w:bodyDiv w:val="1"/>
      <w:marLeft w:val="0"/>
      <w:marRight w:val="0"/>
      <w:marTop w:val="0"/>
      <w:marBottom w:val="0"/>
      <w:divBdr>
        <w:top w:val="none" w:sz="0" w:space="0" w:color="auto"/>
        <w:left w:val="none" w:sz="0" w:space="0" w:color="auto"/>
        <w:bottom w:val="none" w:sz="0" w:space="0" w:color="auto"/>
        <w:right w:val="none" w:sz="0" w:space="0" w:color="auto"/>
      </w:divBdr>
    </w:div>
    <w:div w:id="899291768">
      <w:bodyDiv w:val="1"/>
      <w:marLeft w:val="0"/>
      <w:marRight w:val="0"/>
      <w:marTop w:val="0"/>
      <w:marBottom w:val="0"/>
      <w:divBdr>
        <w:top w:val="none" w:sz="0" w:space="0" w:color="auto"/>
        <w:left w:val="none" w:sz="0" w:space="0" w:color="auto"/>
        <w:bottom w:val="none" w:sz="0" w:space="0" w:color="auto"/>
        <w:right w:val="none" w:sz="0" w:space="0" w:color="auto"/>
      </w:divBdr>
    </w:div>
    <w:div w:id="922840856">
      <w:bodyDiv w:val="1"/>
      <w:marLeft w:val="0"/>
      <w:marRight w:val="0"/>
      <w:marTop w:val="0"/>
      <w:marBottom w:val="0"/>
      <w:divBdr>
        <w:top w:val="none" w:sz="0" w:space="0" w:color="auto"/>
        <w:left w:val="none" w:sz="0" w:space="0" w:color="auto"/>
        <w:bottom w:val="none" w:sz="0" w:space="0" w:color="auto"/>
        <w:right w:val="none" w:sz="0" w:space="0" w:color="auto"/>
      </w:divBdr>
    </w:div>
    <w:div w:id="957027362">
      <w:bodyDiv w:val="1"/>
      <w:marLeft w:val="0"/>
      <w:marRight w:val="0"/>
      <w:marTop w:val="0"/>
      <w:marBottom w:val="0"/>
      <w:divBdr>
        <w:top w:val="none" w:sz="0" w:space="0" w:color="auto"/>
        <w:left w:val="none" w:sz="0" w:space="0" w:color="auto"/>
        <w:bottom w:val="none" w:sz="0" w:space="0" w:color="auto"/>
        <w:right w:val="none" w:sz="0" w:space="0" w:color="auto"/>
      </w:divBdr>
    </w:div>
    <w:div w:id="1038505687">
      <w:bodyDiv w:val="1"/>
      <w:marLeft w:val="0"/>
      <w:marRight w:val="0"/>
      <w:marTop w:val="0"/>
      <w:marBottom w:val="0"/>
      <w:divBdr>
        <w:top w:val="none" w:sz="0" w:space="0" w:color="auto"/>
        <w:left w:val="none" w:sz="0" w:space="0" w:color="auto"/>
        <w:bottom w:val="none" w:sz="0" w:space="0" w:color="auto"/>
        <w:right w:val="none" w:sz="0" w:space="0" w:color="auto"/>
      </w:divBdr>
    </w:div>
    <w:div w:id="1492941456">
      <w:bodyDiv w:val="1"/>
      <w:marLeft w:val="0"/>
      <w:marRight w:val="0"/>
      <w:marTop w:val="0"/>
      <w:marBottom w:val="0"/>
      <w:divBdr>
        <w:top w:val="none" w:sz="0" w:space="0" w:color="auto"/>
        <w:left w:val="none" w:sz="0" w:space="0" w:color="auto"/>
        <w:bottom w:val="none" w:sz="0" w:space="0" w:color="auto"/>
        <w:right w:val="none" w:sz="0" w:space="0" w:color="auto"/>
      </w:divBdr>
    </w:div>
    <w:div w:id="1642495937">
      <w:bodyDiv w:val="1"/>
      <w:marLeft w:val="0"/>
      <w:marRight w:val="0"/>
      <w:marTop w:val="0"/>
      <w:marBottom w:val="0"/>
      <w:divBdr>
        <w:top w:val="none" w:sz="0" w:space="0" w:color="auto"/>
        <w:left w:val="none" w:sz="0" w:space="0" w:color="auto"/>
        <w:bottom w:val="none" w:sz="0" w:space="0" w:color="auto"/>
        <w:right w:val="none" w:sz="0" w:space="0" w:color="auto"/>
      </w:divBdr>
    </w:div>
    <w:div w:id="1850632485">
      <w:bodyDiv w:val="1"/>
      <w:marLeft w:val="0"/>
      <w:marRight w:val="0"/>
      <w:marTop w:val="0"/>
      <w:marBottom w:val="0"/>
      <w:divBdr>
        <w:top w:val="none" w:sz="0" w:space="0" w:color="auto"/>
        <w:left w:val="none" w:sz="0" w:space="0" w:color="auto"/>
        <w:bottom w:val="none" w:sz="0" w:space="0" w:color="auto"/>
        <w:right w:val="none" w:sz="0" w:space="0" w:color="auto"/>
      </w:divBdr>
    </w:div>
    <w:div w:id="2029136912">
      <w:bodyDiv w:val="1"/>
      <w:marLeft w:val="0"/>
      <w:marRight w:val="0"/>
      <w:marTop w:val="0"/>
      <w:marBottom w:val="0"/>
      <w:divBdr>
        <w:top w:val="none" w:sz="0" w:space="0" w:color="auto"/>
        <w:left w:val="none" w:sz="0" w:space="0" w:color="auto"/>
        <w:bottom w:val="none" w:sz="0" w:space="0" w:color="auto"/>
        <w:right w:val="none" w:sz="0" w:space="0" w:color="auto"/>
      </w:divBdr>
    </w:div>
    <w:div w:id="2094084541">
      <w:bodyDiv w:val="1"/>
      <w:marLeft w:val="0"/>
      <w:marRight w:val="0"/>
      <w:marTop w:val="0"/>
      <w:marBottom w:val="0"/>
      <w:divBdr>
        <w:top w:val="none" w:sz="0" w:space="0" w:color="auto"/>
        <w:left w:val="none" w:sz="0" w:space="0" w:color="auto"/>
        <w:bottom w:val="none" w:sz="0" w:space="0" w:color="auto"/>
        <w:right w:val="none" w:sz="0" w:space="0" w:color="auto"/>
      </w:divBdr>
    </w:div>
    <w:div w:id="21252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thunTechnologiesDevOps/Kubernates-Manifests/blob/master/horizontal-pod-autoscaler.yml" TargetMode="External"/><Relationship Id="rId5" Type="http://schemas.openxmlformats.org/officeDocument/2006/relationships/hyperlink" Target="https://github.com/kubernetes-sigs/metrics-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Balaji Reddy</cp:lastModifiedBy>
  <cp:revision>8</cp:revision>
  <dcterms:created xsi:type="dcterms:W3CDTF">2020-01-14T16:11:00Z</dcterms:created>
  <dcterms:modified xsi:type="dcterms:W3CDTF">2020-01-15T02:48:00Z</dcterms:modified>
</cp:coreProperties>
</file>