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6B75" w:val="clear"/>
        <w:spacing w:after="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STARFALL: Complete Edition</w:t>
      </w:r>
    </w:p>
    <w:p>
      <w:pPr>
        <w:shd w:fill="1F6B75" w:val="clear"/>
        <w:spacing w:after="0"/>
      </w:pPr>
      <w:r>
        <w:rPr>
          <w:rFonts w:ascii="Arial" w:cs="Arial" w:eastAsia="Arial" w:hAnsi="Arial"/>
          <w:b/>
          <w:bCs/>
          <w:color w:val="FFFF99"/>
          <w:sz w:val="32"/>
          <w:szCs w:val="32"/>
        </w:rPr>
        <w:t xml:space="preserve">  Tech Stack &amp; Environment Reference</w:t>
      </w:r>
    </w:p>
    <w:p>
      <w:pPr>
        <w:shd w:fill="1F6B75" w:val="clear"/>
        <w:spacing w:after="240"/>
      </w:pPr>
      <w:r>
        <w:rPr>
          <w:rFonts w:ascii="Arial" w:cs="Arial" w:eastAsia="Arial" w:hAnsi="Arial"/>
          <w:color w:val="CCDDFF"/>
          <w:sz w:val="20"/>
          <w:szCs w:val="20"/>
        </w:rPr>
        <w:t xml:space="preserve">  Version 2.0  |  April 2026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Stack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STARFALL ships as a single HTML file (~440 KB). No build toolchain, no package manager, no backend, no external asset files required to run the game.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Rendering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3 WebGL/Canvas 2D · pixelArt:true · antialias:false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Arcade Physics · zero gravity · debug:false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Assets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sprites procedurally generated via Canvas 2D API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Audio API · 4 synthesised chiptune tracks · 8 SFX types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registry (cross-scene) + localStorage (persistence)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Scale.FIT + CENTER_BOTH · 480×720 base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Touch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virtual joystick + fire zone + EP III sonar button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Gamepad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navigator.getGamepads() · left stick move · RT/A fire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mobile-web-app-capable + fullscreen API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Scene Graph — 29 Scenes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 I (10 scenes)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BootScene → FTUXScene → PreludeScene → CallsignEntryScene → DifficultySelectScene → AvatarSelectScene → GameScene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BossDossierScene (overlay) · PauseScene (overlay) · GameOverScene · MainMenuScene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 II (9 scenes)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Ep2PreludeScene → DifficultySelect2Scene → AvatarSelect2Scene → Game2Scene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BossTransmissionScene · PilotSwapScene · Pause2Scene · GameOver2Scene · MainMenu2Scene</w:t>
      </w:r>
    </w:p>
    <w:p>
      <w:pPr>
        <w:spacing w:after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EP III (10 scenes)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Ep3PreludeScene → Ep3CallsignScene → Ep3DiffSelectScene → Ep3AvatarSelectScene → Game3Scene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Ep3BossTransmissionScene · Pause3Scene · GameOver3Scene · Ep3MainMenuScene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Phaser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Phaser.AUTO (WebGL → Canvas 2D fallback)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width / height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 × 720 px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pixelArt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antialias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scale.mode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Phaser.Scale.FIT + CENTER_BOTH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arcade · gravity { y: 0 }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backgroundColor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#000011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Asset Pipeline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Sprites (procedural, all generated in BootScene)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 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32×32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Grunt / Ice Drone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24×24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Scout / Phantom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28×28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Elite / Shade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32×32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Desert Viper Boss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64×64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Glacier Boss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64×64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Sovereign Boss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64×64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Pulse Bullet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4×12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Supply Tent / Crate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32×24 / 48×40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Explosion SM/LG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32×32 / 64×64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/ 11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Shield 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40×40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Gems (pickups)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16×16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Audio Tracks (Web Audio API, synthesised)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menus · difficulty select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Upbeat A major chiptune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crawl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Prelude narratives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Ambient · slower tempo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In-game gameplay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Driving F minor + counter-melody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Boss fights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Intense · fast BPM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Boss entry fanfares: ascending chord per boss — Major (EP I) · Minor (EP II) · Diminished (EP III)</w:t>
      </w:r>
    </w:p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Data Persistence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sf_hiscore / sf_hi_ep2 / sf_hi_ep3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scores per episode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sf_pilot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callsign entered (pre-fills on return)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sf_runs_ep1/2/3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5 run records per episode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sf_ep1/2/3_complete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'1'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Episode cleared at least once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sf_ep_save_2/3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Mid-episode save state for resume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fps (desktop)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Achieved on mid-range hardware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bullets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(pooled)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Physics group maxSize:200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enemies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(pooled)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Physics group maxSize:60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~200ms modern hardware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500 KB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~440 KB single HTML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Scenes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Phaser multi-scene system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Repository &amp;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starfall.html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Edition — all 3 episodes (~440 KB)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README.md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documentation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EVALS.md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63-check eval suite — 100% passing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starfall_ep1_FINAL.html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 I standalone locked reference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starfall_ep2.html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 II standalone test build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starfall_ep3.html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 III standalone test build</w:t>
            </w:r>
          </w:p>
        </w:tc>
      </w:tr>
    </w:tbl>
    <w:p>
      <w:pPr>
        <w:spacing w:after="60"/>
      </w:pP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GitHub: https://github.com/sumanprdas-alt/Spaceshootergame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Vercel: push to main → auto-deploys in seconds</w:t>
      </w:r>
    </w:p>
    <w:p>
      <w:pPr>
        <w:spacing w:after="80"/>
        <w:ind w:left="480" w:hanging="24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itch.io: upload as ZIP · set Kind=HTML · viewport 480×720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Confidential — April 2026    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6B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2026-04-12T18:07:13.130Z</dcterms:created>
  <dcterms:modified xsi:type="dcterms:W3CDTF">2026-04-12T18:07:13.130Z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