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DE78" w14:textId="77777777" w:rsidR="0055058C" w:rsidRPr="0004140E" w:rsidRDefault="0055058C" w:rsidP="0055058C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180"/>
          <w:szCs w:val="160"/>
          <w:u w:val="single"/>
        </w:rPr>
      </w:pPr>
      <w:r w:rsidRPr="0004140E">
        <w:rPr>
          <w:rFonts w:ascii="Times New Roman" w:hAnsi="Times New Roman" w:cs="Times New Roman"/>
          <w:b/>
          <w:bCs/>
          <w:color w:val="1F3864" w:themeColor="accent1" w:themeShade="80"/>
          <w:sz w:val="72"/>
          <w:szCs w:val="56"/>
          <w:u w:val="single"/>
        </w:rPr>
        <w:t>Sales Data Analysis</w:t>
      </w:r>
    </w:p>
    <w:p w14:paraId="6A119656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7800ACE1" w14:textId="176034C6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FCB783" wp14:editId="74D940E2">
                <wp:simplePos x="0" y="0"/>
                <wp:positionH relativeFrom="margin">
                  <wp:posOffset>228600</wp:posOffset>
                </wp:positionH>
                <wp:positionV relativeFrom="paragraph">
                  <wp:posOffset>212090</wp:posOffset>
                </wp:positionV>
                <wp:extent cx="5250180" cy="1584960"/>
                <wp:effectExtent l="0" t="0" r="26670" b="15240"/>
                <wp:wrapNone/>
                <wp:docPr id="38752204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0180" cy="1584960"/>
                          <a:chOff x="0" y="0"/>
                          <a:chExt cx="5250180" cy="1897380"/>
                        </a:xfrm>
                      </wpg:grpSpPr>
                      <wps:wsp>
                        <wps:cNvPr id="1234654547" name="Rectangle 1"/>
                        <wps:cNvSpPr/>
                        <wps:spPr>
                          <a:xfrm>
                            <a:off x="0" y="0"/>
                            <a:ext cx="5250180" cy="1897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6C392" w14:textId="77777777" w:rsidR="00C11D6E" w:rsidRDefault="00C11D6E" w:rsidP="00C11D6E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2"/>
                                </w:rPr>
                              </w:pPr>
                            </w:p>
                            <w:p w14:paraId="021981C6" w14:textId="77777777" w:rsidR="00C11D6E" w:rsidRDefault="00C11D6E" w:rsidP="00C11D6E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</w:p>
                            <w:p w14:paraId="054A9F46" w14:textId="0AA54A21" w:rsidR="00C11D6E" w:rsidRPr="00C11D6E" w:rsidRDefault="00C11D6E" w:rsidP="00C11D6E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C11D6E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Analyze sales data for a company to uncover trends, forecast sales, and identify key revenue-generating products or services.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1505412" name="Rectangle 2"/>
                        <wps:cNvSpPr/>
                        <wps:spPr>
                          <a:xfrm>
                            <a:off x="68580" y="73086"/>
                            <a:ext cx="5120640" cy="679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35792" w14:textId="223234D3" w:rsidR="000B7780" w:rsidRPr="00C11D6E" w:rsidRDefault="000B7780" w:rsidP="000B7780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0"/>
                                </w:rPr>
                              </w:pPr>
                              <w:r w:rsidRPr="00C11D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4"/>
                                  <w:szCs w:val="40"/>
                                </w:rPr>
                                <w:t>Project Idea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CB783" id="Group 4" o:spid="_x0000_s1026" style="position:absolute;left:0;text-align:left;margin-left:18pt;margin-top:16.7pt;width:413.4pt;height:124.8pt;z-index:251659264;mso-position-horizontal-relative:margin;mso-height-relative:margin" coordsize="52501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">
                <v:rect id="Rectangle 1" o:spid="_x0000_s1027" style="position:absolute;width:52501;height:18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" fillcolor="#4472c4 [3204]" strokecolor="#09101d [484]" strokeweight="1pt">
                  <v:textbox>
                    <w:txbxContent>
                      <w:p w14:paraId="04B6C392" w14:textId="77777777" w:rsidR="00C11D6E" w:rsidRDefault="00C11D6E" w:rsidP="00C11D6E">
                        <w:p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2"/>
                          </w:rPr>
                        </w:pPr>
                      </w:p>
                      <w:p w14:paraId="021981C6" w14:textId="77777777" w:rsidR="00C11D6E" w:rsidRDefault="00C11D6E" w:rsidP="00C11D6E">
                        <w:pPr>
                          <w:jc w:val="both"/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</w:p>
                      <w:p w14:paraId="054A9F46" w14:textId="0AA54A21" w:rsidR="00C11D6E" w:rsidRPr="00C11D6E" w:rsidRDefault="00C11D6E" w:rsidP="00C11D6E">
                        <w:pPr>
                          <w:jc w:val="both"/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C11D6E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Analyze sales data for a company to uncover trends, forecast sales, and identify key revenue-generating products or services.</w:t>
                        </w:r>
                      </w:p>
                    </w:txbxContent>
                  </v:textbox>
                </v:rect>
                <v:rect id="Rectangle 2" o:spid="_x0000_s1028" style="position:absolute;left:685;top:730;width:51207;height:6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CA35792" w14:textId="223234D3" w:rsidR="000B7780" w:rsidRPr="00C11D6E" w:rsidRDefault="000B7780" w:rsidP="000B7780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0"/>
                          </w:rPr>
                        </w:pPr>
                        <w:r w:rsidRPr="00C11D6E">
                          <w:rPr>
                            <w:rFonts w:ascii="Times New Roman" w:hAnsi="Times New Roman" w:cs="Times New Roman"/>
                            <w:b/>
                            <w:bCs/>
                            <w:sz w:val="44"/>
                            <w:szCs w:val="40"/>
                          </w:rPr>
                          <w:t>Project Idea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1C5E51C" w14:textId="41D3531D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478B87CC" w14:textId="360FEA20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5356425B" w14:textId="769FD1B6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3D7F092B" w14:textId="3915CC69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15588B0E" w14:textId="50EFB784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77FD0456" w14:textId="074FEF36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45ABD1F7" w14:textId="064A638E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1A15C" wp14:editId="20ACCCAA">
                <wp:simplePos x="0" y="0"/>
                <wp:positionH relativeFrom="column">
                  <wp:posOffset>3796665</wp:posOffset>
                </wp:positionH>
                <wp:positionV relativeFrom="paragraph">
                  <wp:posOffset>211455</wp:posOffset>
                </wp:positionV>
                <wp:extent cx="1211580" cy="548640"/>
                <wp:effectExtent l="7620" t="0" r="53340" b="72390"/>
                <wp:wrapNone/>
                <wp:docPr id="1787017173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11580" cy="548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713C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98.95pt;margin-top:16.65pt;width:95.4pt;height:43.2pt;rotation:-90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" strokecolor="#ed7d31 [32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DD558" wp14:editId="203451C7">
                <wp:simplePos x="0" y="0"/>
                <wp:positionH relativeFrom="column">
                  <wp:posOffset>563880</wp:posOffset>
                </wp:positionH>
                <wp:positionV relativeFrom="paragraph">
                  <wp:posOffset>200025</wp:posOffset>
                </wp:positionV>
                <wp:extent cx="1211580" cy="548640"/>
                <wp:effectExtent l="45720" t="0" r="15240" b="72390"/>
                <wp:wrapNone/>
                <wp:docPr id="197357208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211580" cy="548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A7232" id="Connector: Elbow 5" o:spid="_x0000_s1026" type="#_x0000_t34" style="position:absolute;margin-left:44.4pt;margin-top:15.75pt;width:95.4pt;height:43.2pt;rotation:-90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" strokecolor="#ed7d31 [3205]" strokeweight="1.5pt">
                <v:stroke endarrow="block"/>
              </v:shape>
            </w:pict>
          </mc:Fallback>
        </mc:AlternateContent>
      </w:r>
    </w:p>
    <w:p w14:paraId="6019AB03" w14:textId="7AE1278B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64519F87" w14:textId="3FDA84E0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0A52A05C" w14:textId="3ADFB649" w:rsidR="00C11D6E" w:rsidRDefault="0052199A" w:rsidP="0055058C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8DCDDE" wp14:editId="26A01FF7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1661160" cy="2131695"/>
                <wp:effectExtent l="0" t="0" r="15240" b="20955"/>
                <wp:wrapNone/>
                <wp:docPr id="36064928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1160" cy="2131695"/>
                          <a:chOff x="0" y="0"/>
                          <a:chExt cx="1661160" cy="2131695"/>
                        </a:xfrm>
                      </wpg:grpSpPr>
                      <wps:wsp>
                        <wps:cNvPr id="1408494400" name="Rectangle: Single Corner Snipped 7"/>
                        <wps:cNvSpPr/>
                        <wps:spPr>
                          <a:xfrm>
                            <a:off x="0" y="0"/>
                            <a:ext cx="1661160" cy="213169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AB2A5" w14:textId="77777777" w:rsidR="0052199A" w:rsidRDefault="0052199A" w:rsidP="0052199A">
                              <w:pPr>
                                <w:ind w:left="720" w:hanging="360"/>
                              </w:pPr>
                            </w:p>
                            <w:p w14:paraId="02FC0F91" w14:textId="469BBB38" w:rsidR="0052199A" w:rsidRPr="0052199A" w:rsidRDefault="00C0433B" w:rsidP="0052199A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Python</w:t>
                              </w:r>
                            </w:p>
                            <w:p w14:paraId="319BB596" w14:textId="2754DA8C" w:rsidR="0052199A" w:rsidRP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Excel</w:t>
                              </w:r>
                            </w:p>
                            <w:p w14:paraId="2D6B322F" w14:textId="1AEDD89D" w:rsidR="0052199A" w:rsidRP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Power 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726000" name="Rectangle: Single Corner Snipped 8"/>
                        <wps:cNvSpPr/>
                        <wps:spPr>
                          <a:xfrm>
                            <a:off x="91440" y="83820"/>
                            <a:ext cx="1470660" cy="556260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88BF8" w14:textId="23F0ABD9" w:rsidR="0052199A" w:rsidRPr="0052199A" w:rsidRDefault="0052199A" w:rsidP="005219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 w:rsidRPr="0052199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2"/>
                                </w:rPr>
                                <w:t>Skills Used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DCDDE" id="Group 9" o:spid="_x0000_s1029" style="position:absolute;left:0;text-align:left;margin-left:18pt;margin-top:21pt;width:130.8pt;height:167.85pt;z-index:251665408" coordsize="16611,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">
                <v:shape id="Rectangle: Single Corner Snipped 7" o:spid="_x0000_s1030" style="position:absolute;width:16611;height:21316;visibility:visible;mso-wrap-style:square;v-text-anchor:middle" coordsize="1661160,21316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" adj="-11796480,,5400" path="m,l1384294,r276866,276866l1661160,2131695,,2131695,,xe" fillcolor="#70ad47 [3209]" strokecolor="#10190a [489]" strokeweight="1pt">
                  <v:stroke joinstyle="miter"/>
                  <v:formulas/>
                  <v:path arrowok="t" o:connecttype="custom" o:connectlocs="0,0;1384294,0;1661160,276866;1661160,2131695;0,2131695;0,0" o:connectangles="0,0,0,0,0,0" textboxrect="0,0,1661160,2131695"/>
                  <v:textbox>
                    <w:txbxContent>
                      <w:p w14:paraId="61EAB2A5" w14:textId="77777777" w:rsidR="0052199A" w:rsidRDefault="0052199A" w:rsidP="0052199A">
                        <w:pPr>
                          <w:ind w:left="720" w:hanging="360"/>
                        </w:pPr>
                      </w:p>
                      <w:p w14:paraId="02FC0F91" w14:textId="469BBB38" w:rsidR="0052199A" w:rsidRPr="0052199A" w:rsidRDefault="00C0433B" w:rsidP="0052199A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Python</w:t>
                        </w:r>
                      </w:p>
                      <w:p w14:paraId="319BB596" w14:textId="2754DA8C" w:rsidR="0052199A" w:rsidRP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Excel</w:t>
                        </w:r>
                      </w:p>
                      <w:p w14:paraId="2D6B322F" w14:textId="1AEDD89D" w:rsidR="0052199A" w:rsidRP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Power BI</w:t>
                        </w:r>
                      </w:p>
                    </w:txbxContent>
                  </v:textbox>
                </v:shape>
                <v:shape id="Rectangle: Single Corner Snipped 8" o:spid="_x0000_s1031" style="position:absolute;left:914;top:838;width:14707;height:5562;visibility:visible;mso-wrap-style:square;v-text-anchor:middle" coordsize="1470660,5562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" adj="-11796480,,5400" path="m,l1192530,r278130,278130l1470660,556260,,55626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1192530,0;1470660,278130;1470660,556260;0,556260;0,0" o:connectangles="0,0,0,0,0,0" textboxrect="0,0,1470660,556260"/>
                  <v:textbox>
                    <w:txbxContent>
                      <w:p w14:paraId="70A88BF8" w14:textId="23F0ABD9" w:rsidR="0052199A" w:rsidRPr="0052199A" w:rsidRDefault="0052199A" w:rsidP="0052199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2"/>
                          </w:rPr>
                        </w:pPr>
                        <w:r w:rsidRPr="0052199A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2"/>
                          </w:rPr>
                          <w:t>Skills Used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D318F5" wp14:editId="3360D82D">
                <wp:simplePos x="0" y="0"/>
                <wp:positionH relativeFrom="column">
                  <wp:posOffset>2354580</wp:posOffset>
                </wp:positionH>
                <wp:positionV relativeFrom="paragraph">
                  <wp:posOffset>266700</wp:posOffset>
                </wp:positionV>
                <wp:extent cx="3124200" cy="2131695"/>
                <wp:effectExtent l="0" t="0" r="19050" b="20955"/>
                <wp:wrapNone/>
                <wp:docPr id="6147040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2131695"/>
                          <a:chOff x="-1746069" y="0"/>
                          <a:chExt cx="3407229" cy="2131695"/>
                        </a:xfrm>
                      </wpg:grpSpPr>
                      <wps:wsp>
                        <wps:cNvPr id="1124905366" name="Rectangle: Single Corner Snipped 7"/>
                        <wps:cNvSpPr/>
                        <wps:spPr>
                          <a:xfrm>
                            <a:off x="-1746069" y="0"/>
                            <a:ext cx="3407229" cy="2131695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1FEF6" w14:textId="77777777" w:rsidR="0052199A" w:rsidRDefault="0052199A" w:rsidP="0052199A">
                              <w:pPr>
                                <w:ind w:left="720" w:hanging="360"/>
                              </w:pPr>
                            </w:p>
                            <w:p w14:paraId="4938514A" w14:textId="77777777" w:rsidR="0052199A" w:rsidRDefault="0052199A" w:rsidP="0052199A">
                              <w:pPr>
                                <w:pStyle w:val="ListParagraph"/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</w:p>
                            <w:p w14:paraId="658A7B78" w14:textId="0CAFA422" w:rsid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Data cleaning</w:t>
                              </w:r>
                            </w:p>
                            <w:p w14:paraId="5485A131" w14:textId="1FEAEB8A" w:rsid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E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 xml:space="preserve">xploratory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D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 xml:space="preserve">ata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A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nalysis (EDA)</w:t>
                              </w:r>
                            </w:p>
                            <w:p w14:paraId="6DA3E262" w14:textId="77FD2AD9" w:rsid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D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 xml:space="preserve">ata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V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isualization</w:t>
                              </w:r>
                            </w:p>
                            <w:p w14:paraId="589D1629" w14:textId="0071C956" w:rsidR="0052199A" w:rsidRPr="0052199A" w:rsidRDefault="0052199A" w:rsidP="0052199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T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 xml:space="preserve">rend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I</w:t>
                              </w:r>
                              <w:r w:rsidRPr="0052199A">
                                <w:rPr>
                                  <w:rFonts w:ascii="Times New Roman" w:hAnsi="Times New Roman" w:cs="Times New Roman"/>
                                  <w:sz w:val="32"/>
                                  <w:szCs w:val="28"/>
                                </w:rPr>
                                <w:t>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985839" name="Rectangle: Single Corner Snipped 8"/>
                        <wps:cNvSpPr/>
                        <wps:spPr>
                          <a:xfrm>
                            <a:off x="-1621415" y="91440"/>
                            <a:ext cx="3132990" cy="556260"/>
                          </a:xfrm>
                          <a:prstGeom prst="snip1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511C30" w14:textId="07D8F8FB" w:rsidR="0052199A" w:rsidRPr="0052199A" w:rsidRDefault="0052199A" w:rsidP="0052199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2"/>
                                </w:rPr>
                                <w:t>Tasks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D318F5" id="_x0000_s1032" style="position:absolute;left:0;text-align:left;margin-left:185.4pt;margin-top:21pt;width:246pt;height:167.85pt;z-index:251667456;mso-width-relative:margin" coordorigin="-17460" coordsize="34072,21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">
                <v:shape id="Rectangle: Single Corner Snipped 7" o:spid="_x0000_s1033" style="position:absolute;left:-17460;width:34071;height:21316;visibility:visible;mso-wrap-style:square;v-text-anchor:middle" coordsize="3407229,21316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" adj="-11796480,,5400" path="m,l3051939,r355290,355290l3407229,2131695,,2131695,,xe" fillcolor="#70ad47 [3209]" strokecolor="#10190a [489]" strokeweight="1pt">
                  <v:stroke joinstyle="miter"/>
                  <v:formulas/>
                  <v:path arrowok="t" o:connecttype="custom" o:connectlocs="0,0;3051939,0;3407229,355290;3407229,2131695;0,2131695;0,0" o:connectangles="0,0,0,0,0,0" textboxrect="0,0,3407229,2131695"/>
                  <v:textbox>
                    <w:txbxContent>
                      <w:p w14:paraId="1971FEF6" w14:textId="77777777" w:rsidR="0052199A" w:rsidRDefault="0052199A" w:rsidP="0052199A">
                        <w:pPr>
                          <w:ind w:left="720" w:hanging="360"/>
                        </w:pPr>
                      </w:p>
                      <w:p w14:paraId="4938514A" w14:textId="77777777" w:rsidR="0052199A" w:rsidRDefault="0052199A" w:rsidP="0052199A">
                        <w:pPr>
                          <w:pStyle w:val="ListParagraph"/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</w:p>
                      <w:p w14:paraId="658A7B78" w14:textId="0CAFA422" w:rsid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Data cleaning</w:t>
                        </w:r>
                      </w:p>
                      <w:p w14:paraId="5485A131" w14:textId="1FEAEB8A" w:rsid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E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 xml:space="preserve">xploratory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D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 xml:space="preserve">ata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A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nalysis (EDA)</w:t>
                        </w:r>
                      </w:p>
                      <w:p w14:paraId="6DA3E262" w14:textId="77FD2AD9" w:rsid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D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 xml:space="preserve">ata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V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isualization</w:t>
                        </w:r>
                      </w:p>
                      <w:p w14:paraId="589D1629" w14:textId="0071C956" w:rsidR="0052199A" w:rsidRPr="0052199A" w:rsidRDefault="0052199A" w:rsidP="0052199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T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 xml:space="preserve">rend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I</w:t>
                        </w:r>
                        <w:r w:rsidRPr="0052199A">
                          <w:rPr>
                            <w:rFonts w:ascii="Times New Roman" w:hAnsi="Times New Roman" w:cs="Times New Roman"/>
                            <w:sz w:val="32"/>
                            <w:szCs w:val="28"/>
                          </w:rPr>
                          <w:t>dentification</w:t>
                        </w:r>
                      </w:p>
                    </w:txbxContent>
                  </v:textbox>
                </v:shape>
                <v:shape id="Rectangle: Single Corner Snipped 8" o:spid="_x0000_s1034" style="position:absolute;left:-16214;top:914;width:31329;height:5563;visibility:visible;mso-wrap-style:square;v-text-anchor:middle" coordsize="3132990,5562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" adj="-11796480,,5400" path="m,l2854860,r278130,278130l3132990,556260,,556260,,xe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0;2854860,0;3132990,278130;3132990,556260;0,556260;0,0" o:connectangles="0,0,0,0,0,0" textboxrect="0,0,3132990,556260"/>
                  <v:textbox>
                    <w:txbxContent>
                      <w:p w14:paraId="3D511C30" w14:textId="07D8F8FB" w:rsidR="0052199A" w:rsidRPr="0052199A" w:rsidRDefault="0052199A" w:rsidP="0052199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2"/>
                          </w:rPr>
                          <w:t>Tasks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CBC585" w14:textId="0EAF1824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551C828B" w14:textId="334998EE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54AB2FB9" w14:textId="5272498A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4041A473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03DD83EF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7CD10337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21DC65A8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403A68D4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3D60FDE8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18F8A202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693C64EB" w14:textId="77777777" w:rsidR="00C11D6E" w:rsidRDefault="00C11D6E" w:rsidP="0055058C">
      <w:pPr>
        <w:jc w:val="both"/>
        <w:rPr>
          <w:rFonts w:ascii="Times New Roman" w:hAnsi="Times New Roman" w:cs="Times New Roman"/>
          <w:highlight w:val="yellow"/>
        </w:rPr>
      </w:pPr>
    </w:p>
    <w:p w14:paraId="6BA18DFA" w14:textId="5C1552DB" w:rsidR="0055058C" w:rsidRDefault="0055058C" w:rsidP="0055058C">
      <w:pPr>
        <w:jc w:val="both"/>
        <w:rPr>
          <w:rFonts w:ascii="Times New Roman" w:hAnsi="Times New Roman" w:cs="Times New Roman"/>
        </w:rPr>
      </w:pPr>
    </w:p>
    <w:p w14:paraId="2709D59C" w14:textId="0A3E5E87" w:rsidR="000B7780" w:rsidRDefault="000B7780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br w:type="page"/>
      </w:r>
    </w:p>
    <w:p w14:paraId="76739406" w14:textId="0C90B8AF" w:rsidR="0055058C" w:rsidRPr="000B7780" w:rsidRDefault="0055058C" w:rsidP="0055058C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B778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4"/>
        </w:rPr>
        <w:lastRenderedPageBreak/>
        <w:t>Step 1: Define the Problem and Objectives</w:t>
      </w:r>
    </w:p>
    <w:p w14:paraId="4B029301" w14:textId="77777777" w:rsidR="0055058C" w:rsidRPr="000B7780" w:rsidRDefault="0055058C" w:rsidP="000B7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Identify top-performing products or services.</w:t>
      </w:r>
    </w:p>
    <w:p w14:paraId="3CCE6BB3" w14:textId="77777777" w:rsidR="0055058C" w:rsidRPr="000B7780" w:rsidRDefault="0055058C" w:rsidP="000B7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Uncover trends in sales over time (monthly, quarterly, yearly).</w:t>
      </w:r>
    </w:p>
    <w:p w14:paraId="56067FCD" w14:textId="77777777" w:rsidR="0055058C" w:rsidRPr="000B7780" w:rsidRDefault="0055058C" w:rsidP="000B7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Find seasonal patterns or high-revenue periods.</w:t>
      </w:r>
    </w:p>
    <w:p w14:paraId="5261CA24" w14:textId="77777777" w:rsidR="0055058C" w:rsidRPr="000B7780" w:rsidRDefault="0055058C" w:rsidP="000B7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Segment customers by buying behavior.</w:t>
      </w:r>
    </w:p>
    <w:p w14:paraId="0C94ABC9" w14:textId="77777777" w:rsidR="0055058C" w:rsidRPr="000B7780" w:rsidRDefault="0055058C" w:rsidP="000B77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Forecast future sales.</w:t>
      </w:r>
    </w:p>
    <w:p w14:paraId="3E8EF64B" w14:textId="77777777" w:rsidR="0055058C" w:rsidRPr="0055058C" w:rsidRDefault="0055058C" w:rsidP="00DD03DF">
      <w:pPr>
        <w:ind w:left="360"/>
        <w:jc w:val="both"/>
        <w:rPr>
          <w:rFonts w:ascii="Times New Roman" w:hAnsi="Times New Roman" w:cs="Times New Roman"/>
        </w:rPr>
      </w:pPr>
      <w:r w:rsidRPr="000B7780">
        <w:rPr>
          <w:rFonts w:ascii="Times New Roman" w:hAnsi="Times New Roman" w:cs="Times New Roman"/>
          <w:sz w:val="24"/>
          <w:szCs w:val="22"/>
        </w:rPr>
        <w:t>Example Objective: Analyze sales data to identify key revenue drivers, uncover trends, and forecast future sales.</w:t>
      </w:r>
    </w:p>
    <w:p w14:paraId="0D8B5E89" w14:textId="77777777" w:rsidR="0055058C" w:rsidRPr="0055058C" w:rsidRDefault="0055058C" w:rsidP="0055058C">
      <w:pPr>
        <w:jc w:val="both"/>
        <w:rPr>
          <w:rFonts w:ascii="Times New Roman" w:hAnsi="Times New Roman" w:cs="Times New Roman"/>
        </w:rPr>
      </w:pPr>
    </w:p>
    <w:p w14:paraId="36B66598" w14:textId="77777777" w:rsidR="0055058C" w:rsidRPr="000B7780" w:rsidRDefault="0055058C" w:rsidP="0055058C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B7780">
        <w:rPr>
          <w:rFonts w:ascii="Times New Roman" w:hAnsi="Times New Roman" w:cs="Times New Roman"/>
          <w:b/>
          <w:bCs/>
          <w:sz w:val="28"/>
          <w:szCs w:val="24"/>
        </w:rPr>
        <w:t>Step 2: Data Collection</w:t>
      </w:r>
    </w:p>
    <w:p w14:paraId="35C76800" w14:textId="341A506D" w:rsidR="0055058C" w:rsidRPr="000B7780" w:rsidRDefault="0055058C" w:rsidP="00DD03DF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Gather the sales data that you'll be analyzing. This could be historical data from a company or publicly available sales datasets. The data should include:</w:t>
      </w:r>
    </w:p>
    <w:p w14:paraId="3DED8597" w14:textId="77777777" w:rsidR="0055058C" w:rsidRPr="000B7780" w:rsidRDefault="0055058C" w:rsidP="000B77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Date of sale</w:t>
      </w:r>
    </w:p>
    <w:p w14:paraId="5C2AD788" w14:textId="77777777" w:rsidR="0055058C" w:rsidRPr="000B7780" w:rsidRDefault="0055058C" w:rsidP="000B77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Product details (product name, category, price, etc.)</w:t>
      </w:r>
    </w:p>
    <w:p w14:paraId="729B68E6" w14:textId="77777777" w:rsidR="0055058C" w:rsidRPr="000B7780" w:rsidRDefault="0055058C" w:rsidP="000B77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Sales amount</w:t>
      </w:r>
    </w:p>
    <w:p w14:paraId="4F14405B" w14:textId="77777777" w:rsidR="0055058C" w:rsidRPr="000B7780" w:rsidRDefault="0055058C" w:rsidP="000B77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Customer information (if available)</w:t>
      </w:r>
    </w:p>
    <w:p w14:paraId="56F5C630" w14:textId="77777777" w:rsidR="0055058C" w:rsidRPr="000B7780" w:rsidRDefault="0055058C" w:rsidP="000B77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Location (region, country, etc.)</w:t>
      </w:r>
    </w:p>
    <w:p w14:paraId="2DC10531" w14:textId="77777777" w:rsidR="0055058C" w:rsidRPr="000B7780" w:rsidRDefault="0055058C" w:rsidP="00DD03DF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Example Source: Kaggle's retail sales dataset or synthetic sales data from a CSV file.</w:t>
      </w:r>
    </w:p>
    <w:p w14:paraId="60F0F5E6" w14:textId="77777777" w:rsidR="0055058C" w:rsidRPr="0055058C" w:rsidRDefault="0055058C" w:rsidP="0055058C">
      <w:pPr>
        <w:jc w:val="both"/>
        <w:rPr>
          <w:rFonts w:ascii="Times New Roman" w:hAnsi="Times New Roman" w:cs="Times New Roman"/>
        </w:rPr>
      </w:pPr>
    </w:p>
    <w:p w14:paraId="1716753D" w14:textId="77777777" w:rsidR="0055058C" w:rsidRPr="000B7780" w:rsidRDefault="0055058C" w:rsidP="0055058C">
      <w:pPr>
        <w:jc w:val="both"/>
        <w:rPr>
          <w:rFonts w:ascii="Times New Roman" w:hAnsi="Times New Roman" w:cs="Times New Roman"/>
          <w:b/>
          <w:bCs/>
        </w:rPr>
      </w:pPr>
      <w:r w:rsidRPr="000B7780">
        <w:rPr>
          <w:rFonts w:ascii="Times New Roman" w:hAnsi="Times New Roman" w:cs="Times New Roman"/>
          <w:b/>
          <w:bCs/>
          <w:sz w:val="28"/>
          <w:szCs w:val="24"/>
        </w:rPr>
        <w:t>Step 3: Data Cleaning</w:t>
      </w:r>
    </w:p>
    <w:p w14:paraId="31712656" w14:textId="475CE45E" w:rsidR="0055058C" w:rsidRPr="000B7780" w:rsidRDefault="0055058C" w:rsidP="00DD03DF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Clean the raw sales data to ensure it is ready for analysis. This can include:</w:t>
      </w:r>
    </w:p>
    <w:p w14:paraId="5CD86DDC" w14:textId="77777777" w:rsidR="0055058C" w:rsidRPr="000B7780" w:rsidRDefault="0055058C" w:rsidP="000B77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Handling missing values (remove or fill them).</w:t>
      </w:r>
    </w:p>
    <w:p w14:paraId="75FB68BC" w14:textId="77777777" w:rsidR="0055058C" w:rsidRPr="000B7780" w:rsidRDefault="0055058C" w:rsidP="000B77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Removing duplicates.</w:t>
      </w:r>
    </w:p>
    <w:p w14:paraId="48EDF001" w14:textId="77777777" w:rsidR="0055058C" w:rsidRPr="000B7780" w:rsidRDefault="0055058C" w:rsidP="000B77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Converting data types (e.g., making sure date columns are in date format).</w:t>
      </w:r>
    </w:p>
    <w:p w14:paraId="6B1D2C01" w14:textId="77777777" w:rsidR="0055058C" w:rsidRPr="000B7780" w:rsidRDefault="0055058C" w:rsidP="000B77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Dealing with outliers (analyzing extreme values and deciding whether to remove or treat them).</w:t>
      </w:r>
    </w:p>
    <w:p w14:paraId="592E13CE" w14:textId="77777777" w:rsidR="0055058C" w:rsidRPr="000B7780" w:rsidRDefault="0055058C" w:rsidP="000B77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Normalizing data if needed (e.g., currency conversions).</w:t>
      </w:r>
    </w:p>
    <w:p w14:paraId="723D3C19" w14:textId="6032610B" w:rsidR="000B7780" w:rsidRPr="000B7780" w:rsidRDefault="0055058C" w:rsidP="00DD03DF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Tools: SQL for database operations, Excel for basic cleaning, Python (Pandas) for more complex data cleaning.</w:t>
      </w:r>
    </w:p>
    <w:p w14:paraId="07C1CD79" w14:textId="77777777" w:rsidR="000B7780" w:rsidRDefault="000B7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BD5A14" w14:textId="77777777" w:rsidR="0055058C" w:rsidRPr="000B7780" w:rsidRDefault="0055058C" w:rsidP="0055058C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B7780">
        <w:rPr>
          <w:rFonts w:ascii="Times New Roman" w:hAnsi="Times New Roman" w:cs="Times New Roman"/>
          <w:b/>
          <w:bCs/>
          <w:sz w:val="28"/>
          <w:szCs w:val="24"/>
        </w:rPr>
        <w:lastRenderedPageBreak/>
        <w:t>Step 4: Exploratory Data Analysis (EDA)</w:t>
      </w:r>
    </w:p>
    <w:p w14:paraId="014066D5" w14:textId="30F452B4" w:rsidR="0055058C" w:rsidRPr="000B7780" w:rsidRDefault="0055058C" w:rsidP="00DD03DF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Perform an exploratory data analysis to better understand the data, spot patterns, and generate insights. Some key steps include:</w:t>
      </w:r>
    </w:p>
    <w:p w14:paraId="1EB59CD3" w14:textId="77777777" w:rsidR="0055058C" w:rsidRPr="000B7780" w:rsidRDefault="0055058C" w:rsidP="000B77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Descriptive statistics (mean, median, sum, etc.).</w:t>
      </w:r>
    </w:p>
    <w:p w14:paraId="384DFAE8" w14:textId="77777777" w:rsidR="0055058C" w:rsidRPr="000B7780" w:rsidRDefault="0055058C" w:rsidP="000B77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Sales distribution by product, region, or category.</w:t>
      </w:r>
    </w:p>
    <w:p w14:paraId="229F7ABA" w14:textId="77777777" w:rsidR="0055058C" w:rsidRPr="000B7780" w:rsidRDefault="0055058C" w:rsidP="000B77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Time series analysis (e.g., how sales change over time).</w:t>
      </w:r>
    </w:p>
    <w:p w14:paraId="5B33E4AC" w14:textId="77777777" w:rsidR="0055058C" w:rsidRPr="000B7780" w:rsidRDefault="0055058C" w:rsidP="000B778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Customer segmentation (analyzing customer behavior if customer data is available).</w:t>
      </w:r>
    </w:p>
    <w:p w14:paraId="7492A369" w14:textId="70D86FAD" w:rsidR="0055058C" w:rsidRPr="000B7780" w:rsidRDefault="0055058C" w:rsidP="00DD03DF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Tools: Python (Pandas, Matplotlib, Seaborn), SQL (for aggregate queries), Excel for basic EDA.</w:t>
      </w:r>
    </w:p>
    <w:p w14:paraId="718883D1" w14:textId="77777777" w:rsidR="0055058C" w:rsidRDefault="0055058C" w:rsidP="0055058C">
      <w:pPr>
        <w:jc w:val="both"/>
        <w:rPr>
          <w:rFonts w:ascii="Times New Roman" w:hAnsi="Times New Roman" w:cs="Times New Roman"/>
        </w:rPr>
      </w:pPr>
    </w:p>
    <w:p w14:paraId="78EEB0DB" w14:textId="77777777" w:rsidR="0055058C" w:rsidRPr="000B7780" w:rsidRDefault="0055058C" w:rsidP="0055058C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B7780">
        <w:rPr>
          <w:rFonts w:ascii="Times New Roman" w:hAnsi="Times New Roman" w:cs="Times New Roman"/>
          <w:b/>
          <w:bCs/>
          <w:sz w:val="28"/>
          <w:szCs w:val="24"/>
        </w:rPr>
        <w:t>Step 5: Data Visualization</w:t>
      </w:r>
    </w:p>
    <w:p w14:paraId="4294CE84" w14:textId="72F6DE8F" w:rsidR="0055058C" w:rsidRPr="000B7780" w:rsidRDefault="0055058C" w:rsidP="00DD03DF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Create insightful visualizations to present your findings. Key visualizations could include:</w:t>
      </w:r>
    </w:p>
    <w:p w14:paraId="61C37997" w14:textId="77777777" w:rsidR="0055058C" w:rsidRPr="000B7780" w:rsidRDefault="0055058C" w:rsidP="000B77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Line chart for sales trends over time.</w:t>
      </w:r>
    </w:p>
    <w:p w14:paraId="231C7551" w14:textId="77777777" w:rsidR="0055058C" w:rsidRPr="000B7780" w:rsidRDefault="0055058C" w:rsidP="000B77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Bar chart for top products or categories.</w:t>
      </w:r>
    </w:p>
    <w:p w14:paraId="15CD67A4" w14:textId="77777777" w:rsidR="0055058C" w:rsidRPr="000B7780" w:rsidRDefault="0055058C" w:rsidP="000B77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Pie chart for sales distribution by region.</w:t>
      </w:r>
    </w:p>
    <w:p w14:paraId="040DAF6F" w14:textId="77777777" w:rsidR="0055058C" w:rsidRPr="000B7780" w:rsidRDefault="0055058C" w:rsidP="000B77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Heatmap for customer segmentation (if applicable).</w:t>
      </w:r>
    </w:p>
    <w:p w14:paraId="1C0FF949" w14:textId="77777777" w:rsidR="0055058C" w:rsidRPr="000B7780" w:rsidRDefault="0055058C" w:rsidP="000B778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Scatter plot to visualize correlations (e.g., between sales and price).</w:t>
      </w:r>
    </w:p>
    <w:p w14:paraId="2BDB35B2" w14:textId="77777777" w:rsidR="0055058C" w:rsidRPr="000B7780" w:rsidRDefault="0055058C" w:rsidP="00DD03DF">
      <w:pPr>
        <w:ind w:left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Tools: Power BI/Tableau for interactive dashboards, Python (Matplotlib, Seaborn), Excel for simple charts.</w:t>
      </w:r>
    </w:p>
    <w:p w14:paraId="13A7AEC8" w14:textId="77777777" w:rsidR="0055058C" w:rsidRPr="000B7780" w:rsidRDefault="0055058C" w:rsidP="0055058C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22E8DC37" w14:textId="77777777" w:rsidR="0055058C" w:rsidRPr="000B7780" w:rsidRDefault="0055058C" w:rsidP="000B778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B7780">
        <w:rPr>
          <w:rFonts w:ascii="Times New Roman" w:hAnsi="Times New Roman" w:cs="Times New Roman"/>
          <w:b/>
          <w:bCs/>
          <w:sz w:val="28"/>
          <w:szCs w:val="24"/>
        </w:rPr>
        <w:t>Power BI Steps:</w:t>
      </w:r>
    </w:p>
    <w:p w14:paraId="07448636" w14:textId="77777777" w:rsidR="0055058C" w:rsidRPr="000B7780" w:rsidRDefault="0055058C" w:rsidP="000B7780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Import the cleaned data into Power BI.</w:t>
      </w:r>
    </w:p>
    <w:p w14:paraId="6ADD763E" w14:textId="77777777" w:rsidR="0055058C" w:rsidRPr="000B7780" w:rsidRDefault="0055058C" w:rsidP="000B7780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Create visuals such as:</w:t>
      </w:r>
    </w:p>
    <w:p w14:paraId="4D0E244E" w14:textId="77777777" w:rsidR="0055058C" w:rsidRPr="000B7780" w:rsidRDefault="0055058C" w:rsidP="000B7780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Line chart for monthly sales trends.</w:t>
      </w:r>
    </w:p>
    <w:p w14:paraId="3293A0E0" w14:textId="77777777" w:rsidR="0055058C" w:rsidRPr="000B7780" w:rsidRDefault="0055058C" w:rsidP="000B7780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Bar chart for product-wise sales.</w:t>
      </w:r>
    </w:p>
    <w:p w14:paraId="648F715D" w14:textId="77777777" w:rsidR="0055058C" w:rsidRPr="000B7780" w:rsidRDefault="0055058C" w:rsidP="000B7780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Pie chart for sales by region.</w:t>
      </w:r>
    </w:p>
    <w:p w14:paraId="6DFCDB44" w14:textId="77777777" w:rsidR="0055058C" w:rsidRDefault="0055058C" w:rsidP="000B7780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Add slicers or filters for interactivity (e.g., filter by time period or region).</w:t>
      </w:r>
    </w:p>
    <w:p w14:paraId="5D0AE48C" w14:textId="77777777" w:rsidR="000B7780" w:rsidRPr="000B7780" w:rsidRDefault="000B7780" w:rsidP="000B7780">
      <w:pPr>
        <w:jc w:val="both"/>
        <w:rPr>
          <w:rFonts w:ascii="Times New Roman" w:hAnsi="Times New Roman" w:cs="Times New Roman"/>
          <w:sz w:val="24"/>
          <w:szCs w:val="22"/>
        </w:rPr>
      </w:pPr>
    </w:p>
    <w:p w14:paraId="1874C1C8" w14:textId="77777777" w:rsidR="0055058C" w:rsidRPr="000B7780" w:rsidRDefault="0055058C" w:rsidP="0055058C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B7780">
        <w:rPr>
          <w:rFonts w:ascii="Times New Roman" w:hAnsi="Times New Roman" w:cs="Times New Roman"/>
          <w:b/>
          <w:bCs/>
          <w:sz w:val="28"/>
          <w:szCs w:val="24"/>
        </w:rPr>
        <w:t>Step 6: Trend Identification</w:t>
      </w:r>
    </w:p>
    <w:p w14:paraId="3625D94C" w14:textId="45796F2B" w:rsidR="0055058C" w:rsidRPr="0055058C" w:rsidRDefault="0055058C" w:rsidP="00DD03DF">
      <w:pPr>
        <w:ind w:left="360"/>
        <w:jc w:val="both"/>
        <w:rPr>
          <w:rFonts w:ascii="Times New Roman" w:hAnsi="Times New Roman" w:cs="Times New Roman"/>
        </w:rPr>
      </w:pPr>
      <w:r w:rsidRPr="0055058C">
        <w:rPr>
          <w:rFonts w:ascii="Times New Roman" w:hAnsi="Times New Roman" w:cs="Times New Roman"/>
        </w:rPr>
        <w:t>Identify patterns and insights from your analysis:</w:t>
      </w:r>
    </w:p>
    <w:p w14:paraId="650E1033" w14:textId="77777777" w:rsidR="0055058C" w:rsidRPr="000B7780" w:rsidRDefault="0055058C" w:rsidP="000B77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Which products generate the most revenue?</w:t>
      </w:r>
    </w:p>
    <w:p w14:paraId="67905B54" w14:textId="77777777" w:rsidR="0055058C" w:rsidRPr="000B7780" w:rsidRDefault="0055058C" w:rsidP="000B77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Is there seasonality in the sales data (e.g., higher sales during holidays)?</w:t>
      </w:r>
    </w:p>
    <w:p w14:paraId="280C8773" w14:textId="77777777" w:rsidR="0055058C" w:rsidRPr="000B7780" w:rsidRDefault="0055058C" w:rsidP="000B77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What are the most profitable regions?</w:t>
      </w:r>
    </w:p>
    <w:p w14:paraId="38C482BC" w14:textId="03B509C4" w:rsidR="0055058C" w:rsidRPr="000B7780" w:rsidRDefault="0055058C" w:rsidP="000B77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You can use SQL or Python to calculate aggregate values or summarize key insights.</w:t>
      </w:r>
    </w:p>
    <w:p w14:paraId="11D04F2C" w14:textId="77777777" w:rsidR="000B7780" w:rsidRDefault="000B7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198E83" w14:textId="0FD3C39B" w:rsidR="0055058C" w:rsidRPr="003A3FDB" w:rsidRDefault="0055058C" w:rsidP="0055058C">
      <w:pPr>
        <w:jc w:val="both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  <w:lastRenderedPageBreak/>
        <w:t>Step 7: Forecasting Sales</w:t>
      </w:r>
      <w:r w:rsidR="00F52B20" w:rsidRPr="003A3FD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  <w:t xml:space="preserve"> (Optional)</w:t>
      </w:r>
      <w:r w:rsidR="003A3FDB" w:rsidRPr="003A3FD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  <w:t xml:space="preserve"> ()</w:t>
      </w:r>
    </w:p>
    <w:p w14:paraId="37B4386F" w14:textId="7F7A0FD7" w:rsidR="0055058C" w:rsidRPr="003A3FDB" w:rsidRDefault="0055058C" w:rsidP="00DD03DF">
      <w:pPr>
        <w:ind w:firstLine="360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</w:rPr>
        <w:t>Use a basic forecasting model to predict future sales. You can implement:</w:t>
      </w:r>
    </w:p>
    <w:p w14:paraId="17E5D358" w14:textId="77777777" w:rsidR="0055058C" w:rsidRPr="003A3FDB" w:rsidRDefault="0055058C" w:rsidP="000B77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</w:rPr>
        <w:t>Moving averages for smoothing the sales data.</w:t>
      </w:r>
    </w:p>
    <w:p w14:paraId="66E9825A" w14:textId="77777777" w:rsidR="0055058C" w:rsidRPr="003A3FDB" w:rsidRDefault="0055058C" w:rsidP="000B77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</w:rPr>
        <w:t>Linear regression for predicting future sales based on time.</w:t>
      </w:r>
    </w:p>
    <w:p w14:paraId="5472EA26" w14:textId="273A970E" w:rsidR="0055058C" w:rsidRPr="003A3FDB" w:rsidRDefault="0055058C" w:rsidP="000B778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</w:rPr>
        <w:t>Time series forecasting models (ARIMA, Prophet in Python).</w:t>
      </w:r>
    </w:p>
    <w:p w14:paraId="5CAA29ED" w14:textId="77777777" w:rsidR="0055058C" w:rsidRDefault="0055058C" w:rsidP="0055058C">
      <w:pPr>
        <w:jc w:val="both"/>
        <w:rPr>
          <w:rFonts w:ascii="Times New Roman" w:hAnsi="Times New Roman" w:cs="Times New Roman"/>
        </w:rPr>
      </w:pPr>
    </w:p>
    <w:p w14:paraId="65A0383B" w14:textId="0DA40491" w:rsidR="0055058C" w:rsidRPr="000B7780" w:rsidRDefault="0055058C" w:rsidP="0055058C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B7780">
        <w:rPr>
          <w:rFonts w:ascii="Times New Roman" w:hAnsi="Times New Roman" w:cs="Times New Roman"/>
          <w:b/>
          <w:bCs/>
          <w:sz w:val="28"/>
          <w:szCs w:val="24"/>
        </w:rPr>
        <w:t xml:space="preserve">Step </w:t>
      </w:r>
      <w:r w:rsidR="003A3FDB">
        <w:rPr>
          <w:rFonts w:ascii="Times New Roman" w:hAnsi="Times New Roman" w:cs="Times New Roman"/>
          <w:b/>
          <w:bCs/>
          <w:sz w:val="28"/>
          <w:szCs w:val="24"/>
        </w:rPr>
        <w:t>7</w:t>
      </w:r>
      <w:r w:rsidRPr="000B7780">
        <w:rPr>
          <w:rFonts w:ascii="Times New Roman" w:hAnsi="Times New Roman" w:cs="Times New Roman"/>
          <w:b/>
          <w:bCs/>
          <w:sz w:val="28"/>
          <w:szCs w:val="24"/>
        </w:rPr>
        <w:t>: Generate a Report/Dashboard</w:t>
      </w:r>
    </w:p>
    <w:p w14:paraId="09E92B7F" w14:textId="6A07BE5E" w:rsidR="0055058C" w:rsidRPr="000B7780" w:rsidRDefault="0055058C" w:rsidP="00DD03DF">
      <w:pPr>
        <w:ind w:firstLine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Create a report or interactive dashboard summarizing your findings:</w:t>
      </w:r>
    </w:p>
    <w:p w14:paraId="51366481" w14:textId="26EB6A38" w:rsidR="0055058C" w:rsidRPr="000B7780" w:rsidRDefault="0055058C" w:rsidP="000B77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Include visualizations</w:t>
      </w:r>
      <w:r w:rsidR="00BD6D94">
        <w:rPr>
          <w:rFonts w:ascii="Times New Roman" w:hAnsi="Times New Roman" w:cs="Times New Roman"/>
          <w:sz w:val="24"/>
          <w:szCs w:val="22"/>
        </w:rPr>
        <w:t xml:space="preserve"> </w:t>
      </w:r>
      <w:r w:rsidRPr="000B7780">
        <w:rPr>
          <w:rFonts w:ascii="Times New Roman" w:hAnsi="Times New Roman" w:cs="Times New Roman"/>
          <w:sz w:val="24"/>
          <w:szCs w:val="22"/>
        </w:rPr>
        <w:t>, key insights, and any forecasting results.</w:t>
      </w:r>
    </w:p>
    <w:p w14:paraId="2EBA79A3" w14:textId="77777777" w:rsidR="0055058C" w:rsidRPr="000B7780" w:rsidRDefault="0055058C" w:rsidP="000B778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Highlight actionable insights (e.g., "Focus on promoting Product A during the holiday season").</w:t>
      </w:r>
    </w:p>
    <w:p w14:paraId="42D934B6" w14:textId="77777777" w:rsidR="0055058C" w:rsidRPr="000B7780" w:rsidRDefault="0055058C" w:rsidP="00DD03DF">
      <w:pPr>
        <w:ind w:firstLine="360"/>
        <w:jc w:val="both"/>
        <w:rPr>
          <w:rFonts w:ascii="Times New Roman" w:hAnsi="Times New Roman" w:cs="Times New Roman"/>
          <w:sz w:val="24"/>
          <w:szCs w:val="22"/>
        </w:rPr>
      </w:pPr>
      <w:r w:rsidRPr="000B7780">
        <w:rPr>
          <w:rFonts w:ascii="Times New Roman" w:hAnsi="Times New Roman" w:cs="Times New Roman"/>
          <w:sz w:val="24"/>
          <w:szCs w:val="22"/>
        </w:rPr>
        <w:t>Tools: Power BI, Tableau, Excel, Jupyter Notebook (for Python).</w:t>
      </w:r>
    </w:p>
    <w:p w14:paraId="21C8036F" w14:textId="77777777" w:rsidR="0055058C" w:rsidRPr="0055058C" w:rsidRDefault="0055058C" w:rsidP="0055058C">
      <w:pPr>
        <w:jc w:val="both"/>
        <w:rPr>
          <w:rFonts w:ascii="Times New Roman" w:hAnsi="Times New Roman" w:cs="Times New Roman"/>
        </w:rPr>
      </w:pPr>
    </w:p>
    <w:p w14:paraId="11388096" w14:textId="7DF0851F" w:rsidR="0055058C" w:rsidRPr="003A3FDB" w:rsidRDefault="0055058C" w:rsidP="0055058C">
      <w:pPr>
        <w:jc w:val="both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  <w:t xml:space="preserve">Step </w:t>
      </w:r>
      <w:r w:rsidR="003A3FDB" w:rsidRPr="003A3FD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  <w:t>8</w:t>
      </w:r>
      <w:r w:rsidRPr="003A3FD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  <w:t>: Conclusion and Recommendations</w:t>
      </w:r>
    </w:p>
    <w:p w14:paraId="6A0585F7" w14:textId="00E7AAC2" w:rsidR="0055058C" w:rsidRPr="003A3FDB" w:rsidRDefault="0055058C" w:rsidP="00DD03DF">
      <w:pPr>
        <w:ind w:firstLine="360"/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</w:rPr>
        <w:t>Conclude your analysis with key takeaways and actionable recommendations. For instance:</w:t>
      </w:r>
    </w:p>
    <w:p w14:paraId="70F13922" w14:textId="77777777" w:rsidR="0055058C" w:rsidRPr="003A3FDB" w:rsidRDefault="0055058C" w:rsidP="000B77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</w:rPr>
        <w:t>Focus on promoting the top 3 products during peak sales periods.</w:t>
      </w:r>
    </w:p>
    <w:p w14:paraId="7129B679" w14:textId="77777777" w:rsidR="0055058C" w:rsidRPr="003A3FDB" w:rsidRDefault="0055058C" w:rsidP="000B77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</w:rPr>
        <w:t>Offer discounts in regions where sales are lower to drive growth.</w:t>
      </w:r>
    </w:p>
    <w:p w14:paraId="684A3A2A" w14:textId="77777777" w:rsidR="0055058C" w:rsidRPr="003A3FDB" w:rsidRDefault="0055058C" w:rsidP="000B778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i/>
          <w:iCs/>
          <w:color w:val="A6A6A6" w:themeColor="background1" w:themeShade="A6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</w:rPr>
        <w:t>Use the forecasting model to prepare inventory for the upcoming quarter.</w:t>
      </w:r>
    </w:p>
    <w:p w14:paraId="3F2262E9" w14:textId="77777777" w:rsidR="000B7780" w:rsidRPr="003A3FDB" w:rsidRDefault="000B7780" w:rsidP="0055058C">
      <w:pPr>
        <w:jc w:val="both"/>
        <w:rPr>
          <w:rFonts w:ascii="Times New Roman" w:hAnsi="Times New Roman" w:cs="Times New Roman"/>
          <w:i/>
          <w:iCs/>
          <w:color w:val="A6A6A6" w:themeColor="background1" w:themeShade="A6"/>
          <w:sz w:val="20"/>
          <w:szCs w:val="18"/>
        </w:rPr>
      </w:pPr>
    </w:p>
    <w:p w14:paraId="02A640FE" w14:textId="77777777" w:rsidR="0055058C" w:rsidRPr="003A3FDB" w:rsidRDefault="0055058C" w:rsidP="0055058C">
      <w:pPr>
        <w:jc w:val="both"/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  <w:sz w:val="24"/>
          <w:szCs w:val="22"/>
        </w:rPr>
        <w:t>Step 10: Share Your Project</w:t>
      </w:r>
    </w:p>
    <w:p w14:paraId="15F8DE13" w14:textId="1FAD37AE" w:rsidR="0055058C" w:rsidRPr="003A3FDB" w:rsidRDefault="0055058C" w:rsidP="00DD03DF">
      <w:pPr>
        <w:ind w:firstLine="360"/>
        <w:jc w:val="both"/>
        <w:rPr>
          <w:rFonts w:ascii="Times New Roman" w:hAnsi="Times New Roman" w:cs="Times New Roman"/>
          <w:i/>
          <w:iCs/>
          <w:color w:val="A6A6A6" w:themeColor="background1" w:themeShade="A6"/>
          <w:sz w:val="20"/>
          <w:szCs w:val="18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  <w:sz w:val="20"/>
          <w:szCs w:val="18"/>
        </w:rPr>
        <w:t>Once the analysis is complete, you can:</w:t>
      </w:r>
    </w:p>
    <w:p w14:paraId="076C48DC" w14:textId="77777777" w:rsidR="0055058C" w:rsidRPr="003A3FDB" w:rsidRDefault="0055058C" w:rsidP="000B778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color w:val="A6A6A6" w:themeColor="background1" w:themeShade="A6"/>
          <w:sz w:val="20"/>
          <w:szCs w:val="18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  <w:sz w:val="20"/>
          <w:szCs w:val="18"/>
        </w:rPr>
        <w:t>Publish the Power BI dashboard (if used) or share screenshots.</w:t>
      </w:r>
    </w:p>
    <w:p w14:paraId="6033DE1C" w14:textId="77777777" w:rsidR="0055058C" w:rsidRPr="003A3FDB" w:rsidRDefault="0055058C" w:rsidP="000B778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i/>
          <w:iCs/>
          <w:color w:val="A6A6A6" w:themeColor="background1" w:themeShade="A6"/>
          <w:sz w:val="20"/>
          <w:szCs w:val="18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  <w:sz w:val="20"/>
          <w:szCs w:val="18"/>
        </w:rPr>
        <w:t>Upload your Jupyter Notebook (if using Python) or SQL queries to GitHub.</w:t>
      </w:r>
    </w:p>
    <w:p w14:paraId="25949EA6" w14:textId="40DCCF3C" w:rsidR="0055058C" w:rsidRPr="003A3FDB" w:rsidRDefault="0055058C" w:rsidP="000B778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A6A6A6" w:themeColor="background1" w:themeShade="A6"/>
        </w:rPr>
      </w:pPr>
      <w:r w:rsidRPr="003A3FDB">
        <w:rPr>
          <w:rFonts w:ascii="Times New Roman" w:hAnsi="Times New Roman" w:cs="Times New Roman"/>
          <w:i/>
          <w:iCs/>
          <w:color w:val="A6A6A6" w:themeColor="background1" w:themeShade="A6"/>
          <w:sz w:val="20"/>
          <w:szCs w:val="18"/>
        </w:rPr>
        <w:t>Prepare a presentation summarizing your findings.</w:t>
      </w:r>
    </w:p>
    <w:sectPr w:rsidR="0055058C" w:rsidRPr="003A3FDB" w:rsidSect="00123F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4B0B"/>
    <w:multiLevelType w:val="hybridMultilevel"/>
    <w:tmpl w:val="72E0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7CA0"/>
    <w:multiLevelType w:val="hybridMultilevel"/>
    <w:tmpl w:val="C074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B2B1C"/>
    <w:multiLevelType w:val="hybridMultilevel"/>
    <w:tmpl w:val="00A2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2312"/>
    <w:multiLevelType w:val="hybridMultilevel"/>
    <w:tmpl w:val="32DC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706FC"/>
    <w:multiLevelType w:val="hybridMultilevel"/>
    <w:tmpl w:val="242C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419A1"/>
    <w:multiLevelType w:val="hybridMultilevel"/>
    <w:tmpl w:val="DE64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D280A"/>
    <w:multiLevelType w:val="hybridMultilevel"/>
    <w:tmpl w:val="93F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13F21"/>
    <w:multiLevelType w:val="hybridMultilevel"/>
    <w:tmpl w:val="2266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26BEA"/>
    <w:multiLevelType w:val="hybridMultilevel"/>
    <w:tmpl w:val="985C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0427B"/>
    <w:multiLevelType w:val="hybridMultilevel"/>
    <w:tmpl w:val="48901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15C0C"/>
    <w:multiLevelType w:val="hybridMultilevel"/>
    <w:tmpl w:val="E190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84602"/>
    <w:multiLevelType w:val="hybridMultilevel"/>
    <w:tmpl w:val="F1EE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58357">
    <w:abstractNumId w:val="11"/>
  </w:num>
  <w:num w:numId="2" w16cid:durableId="1988972122">
    <w:abstractNumId w:val="4"/>
  </w:num>
  <w:num w:numId="3" w16cid:durableId="1297447912">
    <w:abstractNumId w:val="8"/>
  </w:num>
  <w:num w:numId="4" w16cid:durableId="1999338530">
    <w:abstractNumId w:val="1"/>
  </w:num>
  <w:num w:numId="5" w16cid:durableId="489055239">
    <w:abstractNumId w:val="3"/>
  </w:num>
  <w:num w:numId="6" w16cid:durableId="83310589">
    <w:abstractNumId w:val="2"/>
  </w:num>
  <w:num w:numId="7" w16cid:durableId="865021833">
    <w:abstractNumId w:val="10"/>
  </w:num>
  <w:num w:numId="8" w16cid:durableId="1465464599">
    <w:abstractNumId w:val="7"/>
  </w:num>
  <w:num w:numId="9" w16cid:durableId="1536502894">
    <w:abstractNumId w:val="6"/>
  </w:num>
  <w:num w:numId="10" w16cid:durableId="64492066">
    <w:abstractNumId w:val="9"/>
  </w:num>
  <w:num w:numId="11" w16cid:durableId="592587876">
    <w:abstractNumId w:val="5"/>
  </w:num>
  <w:num w:numId="12" w16cid:durableId="17550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9D"/>
    <w:rsid w:val="0004140E"/>
    <w:rsid w:val="00066244"/>
    <w:rsid w:val="000B7780"/>
    <w:rsid w:val="00107583"/>
    <w:rsid w:val="00123F3C"/>
    <w:rsid w:val="003A3FDB"/>
    <w:rsid w:val="00474D9D"/>
    <w:rsid w:val="0052199A"/>
    <w:rsid w:val="0055058C"/>
    <w:rsid w:val="00552D6D"/>
    <w:rsid w:val="00B33BBB"/>
    <w:rsid w:val="00BD6D94"/>
    <w:rsid w:val="00C0433B"/>
    <w:rsid w:val="00C11D6E"/>
    <w:rsid w:val="00C70D18"/>
    <w:rsid w:val="00DB60D6"/>
    <w:rsid w:val="00DD03DF"/>
    <w:rsid w:val="00F5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AE4B7"/>
  <w15:chartTrackingRefBased/>
  <w15:docId w15:val="{4B0C7C61-9B80-4DE4-892B-E4EADE4B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SEKHAR MEHER</dc:creator>
  <cp:keywords/>
  <dc:description/>
  <cp:lastModifiedBy>SUMAN SEKHAR MEHER</cp:lastModifiedBy>
  <cp:revision>8</cp:revision>
  <dcterms:created xsi:type="dcterms:W3CDTF">2024-09-07T15:30:00Z</dcterms:created>
  <dcterms:modified xsi:type="dcterms:W3CDTF">2025-01-09T15:47:00Z</dcterms:modified>
</cp:coreProperties>
</file>