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‘No two objects can have same memory address’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achieve this, we have to make sure that every object of any type must have non-zero memory size. For example, an empty class’s object will always have a size of 1 byte (dummy memory of 1 byte is allocated).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Bjarne Stroustrup's C++ Style and Technique FAQ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(size of empty)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Arrays of size 0.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Raw arrays: can not have zero size. Compiler error.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Raw arrays as a member variable of a class: can have a size 0 as even the empty class’s object will always have a size of 1 byte. For example in std::array, std::vector. If the empty array is deallocated, it causes a run - time error.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Raw array in a template function (not in a class): can not have zero size. Compiler error.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roustrup.com/bs_faq2.html#sizeof-emp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