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D3A1" w14:textId="6C6173FC" w:rsidR="007A3624" w:rsidRDefault="00BF24C1">
      <w:pPr>
        <w:rPr>
          <w:rFonts w:ascii="PT Serif" w:hAnsi="PT Serif"/>
          <w:i/>
          <w:iCs/>
          <w:sz w:val="24"/>
          <w:szCs w:val="24"/>
        </w:rPr>
      </w:pPr>
      <w:r w:rsidRPr="00BF24C1">
        <w:rPr>
          <w:rFonts w:ascii="PT Serif" w:hAnsi="PT Serif"/>
          <w:i/>
          <w:iCs/>
          <w:sz w:val="24"/>
          <w:szCs w:val="24"/>
        </w:rPr>
        <w:t>Kanban is one of the most popular Lean workflow management methods for defining, managing, and improving services that deliver knowledge work. It helps you visualize work, maximize efficiency, and improve continuously.</w:t>
      </w:r>
      <w:r>
        <w:rPr>
          <w:rFonts w:ascii="PT Serif" w:hAnsi="PT Serif"/>
          <w:i/>
          <w:iCs/>
          <w:sz w:val="24"/>
          <w:szCs w:val="24"/>
        </w:rPr>
        <w:t xml:space="preserve"> </w:t>
      </w:r>
      <w:r w:rsidRPr="00BF24C1">
        <w:rPr>
          <w:rFonts w:ascii="PT Serif" w:hAnsi="PT Serif"/>
          <w:i/>
          <w:iCs/>
          <w:sz w:val="24"/>
          <w:szCs w:val="24"/>
        </w:rPr>
        <w:t>The approach represents a pull system. This means that production is based on customer demand rather than the standard push practice of producing goods and pushing them to the market.</w:t>
      </w:r>
    </w:p>
    <w:p w14:paraId="5B58CC1E" w14:textId="6D6A944C" w:rsidR="00BF24C1" w:rsidRDefault="00BF24C1">
      <w:pPr>
        <w:rPr>
          <w:rFonts w:ascii="PT Serif" w:hAnsi="PT Serif"/>
          <w:i/>
          <w:iCs/>
          <w:sz w:val="24"/>
          <w:szCs w:val="24"/>
        </w:rPr>
      </w:pPr>
      <w:r w:rsidRPr="00BF24C1">
        <w:rPr>
          <w:rFonts w:ascii="PT Serif" w:hAnsi="PT Serif"/>
          <w:i/>
          <w:iCs/>
          <w:sz w:val="24"/>
          <w:szCs w:val="24"/>
        </w:rPr>
        <w:t>The 6 Core Kanban Principles</w:t>
      </w:r>
      <w:r>
        <w:rPr>
          <w:rFonts w:ascii="PT Serif" w:hAnsi="PT Serif"/>
          <w:i/>
          <w:iCs/>
          <w:sz w:val="24"/>
          <w:szCs w:val="24"/>
        </w:rPr>
        <w:t xml:space="preserve"> –</w:t>
      </w:r>
    </w:p>
    <w:p w14:paraId="7DF298BA" w14:textId="1E2C5816" w:rsidR="00BF24C1" w:rsidRDefault="004512ED" w:rsidP="004512ED">
      <w:pPr>
        <w:pStyle w:val="ListParagraph"/>
        <w:numPr>
          <w:ilvl w:val="0"/>
          <w:numId w:val="1"/>
        </w:numPr>
        <w:rPr>
          <w:rFonts w:ascii="PT Serif" w:hAnsi="PT Serif"/>
          <w:i/>
          <w:iCs/>
          <w:sz w:val="24"/>
          <w:szCs w:val="24"/>
        </w:rPr>
      </w:pPr>
      <w:r w:rsidRPr="004512ED">
        <w:rPr>
          <w:rFonts w:ascii="PT Serif" w:hAnsi="PT Serif"/>
          <w:i/>
          <w:iCs/>
          <w:sz w:val="24"/>
          <w:szCs w:val="24"/>
        </w:rPr>
        <w:t>Start with what you do now: Kanban is about continuous improvement, but it starts with an understanding of the current processes and workflows.</w:t>
      </w:r>
    </w:p>
    <w:p w14:paraId="2DFA8D3D" w14:textId="04AF879F" w:rsidR="004512ED" w:rsidRDefault="004512ED" w:rsidP="004512ED">
      <w:pPr>
        <w:pStyle w:val="ListParagraph"/>
        <w:numPr>
          <w:ilvl w:val="0"/>
          <w:numId w:val="1"/>
        </w:numPr>
        <w:rPr>
          <w:rFonts w:ascii="PT Serif" w:hAnsi="PT Serif"/>
          <w:i/>
          <w:iCs/>
          <w:sz w:val="24"/>
          <w:szCs w:val="24"/>
        </w:rPr>
      </w:pPr>
      <w:r w:rsidRPr="004512ED">
        <w:rPr>
          <w:rFonts w:ascii="PT Serif" w:hAnsi="PT Serif"/>
          <w:i/>
          <w:iCs/>
          <w:sz w:val="24"/>
          <w:szCs w:val="24"/>
        </w:rPr>
        <w:t>Agree to pursue incremental, evolutionary change: Rather than attempting a large-scale transformation all at once, Kanban advocates for small, incremental changes</w:t>
      </w:r>
      <w:r>
        <w:rPr>
          <w:rFonts w:ascii="PT Serif" w:hAnsi="PT Serif"/>
          <w:i/>
          <w:iCs/>
          <w:sz w:val="24"/>
          <w:szCs w:val="24"/>
        </w:rPr>
        <w:t>.</w:t>
      </w:r>
    </w:p>
    <w:p w14:paraId="6267EE3E" w14:textId="76D6BBF1" w:rsidR="004512ED" w:rsidRDefault="004512ED" w:rsidP="004512ED">
      <w:pPr>
        <w:pStyle w:val="ListParagraph"/>
        <w:numPr>
          <w:ilvl w:val="0"/>
          <w:numId w:val="1"/>
        </w:numPr>
        <w:rPr>
          <w:rFonts w:ascii="PT Serif" w:hAnsi="PT Serif"/>
          <w:i/>
          <w:iCs/>
          <w:sz w:val="24"/>
          <w:szCs w:val="24"/>
        </w:rPr>
      </w:pPr>
      <w:r w:rsidRPr="004512ED">
        <w:rPr>
          <w:rFonts w:ascii="PT Serif" w:hAnsi="PT Serif"/>
          <w:i/>
          <w:iCs/>
          <w:sz w:val="24"/>
          <w:szCs w:val="24"/>
        </w:rPr>
        <w:t>Encourage acts of leadership at all levels: Kanban is not just for managers or team leads but for everyone involved in the work</w:t>
      </w:r>
      <w:r>
        <w:rPr>
          <w:rFonts w:ascii="PT Serif" w:hAnsi="PT Serif"/>
          <w:i/>
          <w:iCs/>
          <w:sz w:val="24"/>
          <w:szCs w:val="24"/>
        </w:rPr>
        <w:t>.</w:t>
      </w:r>
    </w:p>
    <w:p w14:paraId="22AF1196" w14:textId="0230F3F8" w:rsidR="004512ED" w:rsidRDefault="004512ED" w:rsidP="004512ED">
      <w:pPr>
        <w:pStyle w:val="ListParagraph"/>
        <w:numPr>
          <w:ilvl w:val="0"/>
          <w:numId w:val="1"/>
        </w:numPr>
        <w:rPr>
          <w:rFonts w:ascii="PT Serif" w:hAnsi="PT Serif"/>
          <w:i/>
          <w:iCs/>
          <w:sz w:val="24"/>
          <w:szCs w:val="24"/>
        </w:rPr>
      </w:pPr>
      <w:r w:rsidRPr="004512ED">
        <w:rPr>
          <w:rFonts w:ascii="PT Serif" w:hAnsi="PT Serif"/>
          <w:i/>
          <w:iCs/>
          <w:sz w:val="24"/>
          <w:szCs w:val="24"/>
        </w:rPr>
        <w:t>Focus on customer needs and expectations: Kanban promotes understanding the needs and expectations of your customers to elevate the quality of the provided services</w:t>
      </w:r>
      <w:r>
        <w:rPr>
          <w:rFonts w:ascii="PT Serif" w:hAnsi="PT Serif"/>
          <w:i/>
          <w:iCs/>
          <w:sz w:val="24"/>
          <w:szCs w:val="24"/>
        </w:rPr>
        <w:t>.</w:t>
      </w:r>
    </w:p>
    <w:p w14:paraId="4362A503" w14:textId="77777777" w:rsidR="004512ED" w:rsidRPr="004512ED" w:rsidRDefault="004512ED" w:rsidP="004512ED">
      <w:pPr>
        <w:pStyle w:val="ListParagraph"/>
        <w:numPr>
          <w:ilvl w:val="0"/>
          <w:numId w:val="1"/>
        </w:numPr>
        <w:rPr>
          <w:rFonts w:ascii="PT Serif" w:hAnsi="PT Serif"/>
          <w:i/>
          <w:iCs/>
          <w:sz w:val="24"/>
          <w:szCs w:val="24"/>
        </w:rPr>
      </w:pPr>
      <w:r w:rsidRPr="004512ED">
        <w:rPr>
          <w:rFonts w:ascii="PT Serif" w:hAnsi="PT Serif"/>
          <w:i/>
          <w:iCs/>
          <w:sz w:val="24"/>
          <w:szCs w:val="24"/>
        </w:rPr>
        <w:t>Manage the work, not the workers: Kanban respects the existing roles and responsibilities of team members and empowers people’s abilities to self-organize around the work.</w:t>
      </w:r>
    </w:p>
    <w:p w14:paraId="3A6144E6" w14:textId="0CF50A0D" w:rsidR="004512ED" w:rsidRDefault="004512ED" w:rsidP="004512ED">
      <w:pPr>
        <w:pStyle w:val="ListParagraph"/>
        <w:numPr>
          <w:ilvl w:val="0"/>
          <w:numId w:val="1"/>
        </w:numPr>
        <w:rPr>
          <w:rFonts w:ascii="PT Serif" w:hAnsi="PT Serif"/>
          <w:i/>
          <w:iCs/>
          <w:sz w:val="24"/>
          <w:szCs w:val="24"/>
        </w:rPr>
      </w:pPr>
      <w:r w:rsidRPr="004512ED">
        <w:rPr>
          <w:rFonts w:ascii="PT Serif" w:hAnsi="PT Serif"/>
          <w:i/>
          <w:iCs/>
          <w:sz w:val="24"/>
          <w:szCs w:val="24"/>
        </w:rPr>
        <w:t>Regularly review the network of services: Kanban encourages collaboration and encourages team members to share their observations, ideas, and feedback for improving the work</w:t>
      </w:r>
      <w:r>
        <w:rPr>
          <w:rFonts w:ascii="PT Serif" w:hAnsi="PT Serif"/>
          <w:i/>
          <w:iCs/>
          <w:sz w:val="24"/>
          <w:szCs w:val="24"/>
        </w:rPr>
        <w:t>.</w:t>
      </w:r>
    </w:p>
    <w:p w14:paraId="24CF155A" w14:textId="03FF059A" w:rsidR="004512ED" w:rsidRDefault="004512ED" w:rsidP="004512ED">
      <w:pPr>
        <w:rPr>
          <w:rFonts w:ascii="PT Serif" w:hAnsi="PT Serif"/>
          <w:i/>
          <w:iCs/>
          <w:sz w:val="24"/>
          <w:szCs w:val="24"/>
        </w:rPr>
      </w:pPr>
      <w:r w:rsidRPr="004512ED">
        <w:rPr>
          <w:rFonts w:ascii="PT Serif" w:hAnsi="PT Serif"/>
          <w:i/>
          <w:iCs/>
          <w:sz w:val="24"/>
          <w:szCs w:val="24"/>
        </w:rPr>
        <w:t>What Are the Kanban Practices?</w:t>
      </w:r>
      <w:r>
        <w:rPr>
          <w:rFonts w:ascii="PT Serif" w:hAnsi="PT Serif"/>
          <w:i/>
          <w:iCs/>
          <w:sz w:val="24"/>
          <w:szCs w:val="24"/>
        </w:rPr>
        <w:t xml:space="preserve"> </w:t>
      </w:r>
    </w:p>
    <w:p w14:paraId="69928FED" w14:textId="13D98160" w:rsidR="004512ED" w:rsidRDefault="004512ED" w:rsidP="004512ED">
      <w:pPr>
        <w:rPr>
          <w:rFonts w:ascii="PT Serif" w:hAnsi="PT Serif"/>
          <w:i/>
          <w:iCs/>
          <w:sz w:val="24"/>
          <w:szCs w:val="24"/>
        </w:rPr>
      </w:pPr>
      <w:r w:rsidRPr="004512ED">
        <w:rPr>
          <w:rFonts w:ascii="PT Serif" w:hAnsi="PT Serif"/>
          <w:i/>
          <w:iCs/>
          <w:sz w:val="24"/>
          <w:szCs w:val="24"/>
        </w:rPr>
        <w:t>For a successful Kanban implementation, the method relies on six essential practices:</w:t>
      </w:r>
    </w:p>
    <w:p w14:paraId="610DA2D1" w14:textId="3E0AE4EC" w:rsidR="004512ED" w:rsidRDefault="004512ED" w:rsidP="004512ED">
      <w:pPr>
        <w:pStyle w:val="ListParagraph"/>
        <w:numPr>
          <w:ilvl w:val="0"/>
          <w:numId w:val="2"/>
        </w:numPr>
        <w:rPr>
          <w:rFonts w:ascii="PT Serif" w:hAnsi="PT Serif"/>
          <w:i/>
          <w:iCs/>
          <w:sz w:val="24"/>
          <w:szCs w:val="24"/>
        </w:rPr>
      </w:pPr>
      <w:r w:rsidRPr="004512ED">
        <w:rPr>
          <w:rFonts w:ascii="PT Serif" w:hAnsi="PT Serif"/>
          <w:i/>
          <w:iCs/>
          <w:sz w:val="24"/>
          <w:szCs w:val="24"/>
        </w:rPr>
        <w:t>Visualizing the workflow: Creating a visual representation of the workflow helps to identify bottlenecks</w:t>
      </w:r>
      <w:r w:rsidRPr="004512ED">
        <w:rPr>
          <w:rFonts w:ascii="PT Serif" w:hAnsi="PT Serif"/>
          <w:i/>
          <w:iCs/>
          <w:sz w:val="24"/>
          <w:szCs w:val="24"/>
        </w:rPr>
        <w:t>.</w:t>
      </w:r>
    </w:p>
    <w:p w14:paraId="07AC05E4" w14:textId="1070FA13" w:rsidR="004512ED" w:rsidRDefault="004512ED" w:rsidP="004512ED">
      <w:pPr>
        <w:pStyle w:val="ListParagraph"/>
        <w:numPr>
          <w:ilvl w:val="0"/>
          <w:numId w:val="2"/>
        </w:numPr>
        <w:rPr>
          <w:rFonts w:ascii="PT Serif" w:hAnsi="PT Serif"/>
          <w:i/>
          <w:iCs/>
          <w:sz w:val="24"/>
          <w:szCs w:val="24"/>
        </w:rPr>
      </w:pPr>
      <w:r w:rsidRPr="004512ED">
        <w:rPr>
          <w:rFonts w:ascii="PT Serif" w:hAnsi="PT Serif"/>
          <w:i/>
          <w:iCs/>
          <w:sz w:val="24"/>
          <w:szCs w:val="24"/>
        </w:rPr>
        <w:t>Limiting work in progress: Limiting the amount of work in progress helps to prevent multitasking and improve focus on completing one task at a time</w:t>
      </w:r>
      <w:r>
        <w:rPr>
          <w:rFonts w:ascii="PT Serif" w:hAnsi="PT Serif"/>
          <w:i/>
          <w:iCs/>
          <w:sz w:val="24"/>
          <w:szCs w:val="24"/>
        </w:rPr>
        <w:t>.</w:t>
      </w:r>
    </w:p>
    <w:p w14:paraId="14AA4E1B" w14:textId="3CF6B5ED" w:rsidR="004512ED" w:rsidRDefault="008E47BA" w:rsidP="004512ED">
      <w:pPr>
        <w:pStyle w:val="ListParagraph"/>
        <w:numPr>
          <w:ilvl w:val="0"/>
          <w:numId w:val="2"/>
        </w:numPr>
        <w:rPr>
          <w:rFonts w:ascii="PT Serif" w:hAnsi="PT Serif"/>
          <w:i/>
          <w:iCs/>
          <w:sz w:val="24"/>
          <w:szCs w:val="24"/>
        </w:rPr>
      </w:pPr>
      <w:r w:rsidRPr="008E47BA">
        <w:rPr>
          <w:rFonts w:ascii="PT Serif" w:hAnsi="PT Serif"/>
          <w:i/>
          <w:iCs/>
          <w:sz w:val="24"/>
          <w:szCs w:val="24"/>
        </w:rPr>
        <w:t>Managing flow: Kanban aims to help in optimizing flow which can be achieved by monitoring flow metrics</w:t>
      </w:r>
      <w:r>
        <w:rPr>
          <w:rFonts w:ascii="PT Serif" w:hAnsi="PT Serif"/>
          <w:i/>
          <w:iCs/>
          <w:sz w:val="24"/>
          <w:szCs w:val="24"/>
        </w:rPr>
        <w:t>.</w:t>
      </w:r>
    </w:p>
    <w:p w14:paraId="34CEDB68" w14:textId="6E4B970D" w:rsidR="008E47BA" w:rsidRDefault="008E47BA" w:rsidP="004512ED">
      <w:pPr>
        <w:pStyle w:val="ListParagraph"/>
        <w:numPr>
          <w:ilvl w:val="0"/>
          <w:numId w:val="2"/>
        </w:numPr>
        <w:rPr>
          <w:rFonts w:ascii="PT Serif" w:hAnsi="PT Serif"/>
          <w:i/>
          <w:iCs/>
          <w:sz w:val="24"/>
          <w:szCs w:val="24"/>
        </w:rPr>
      </w:pPr>
      <w:r w:rsidRPr="008E47BA">
        <w:rPr>
          <w:rFonts w:ascii="PT Serif" w:hAnsi="PT Serif"/>
          <w:i/>
          <w:iCs/>
          <w:sz w:val="24"/>
          <w:szCs w:val="24"/>
        </w:rPr>
        <w:t>Making process policies explicit: Defining and communicating process policies clearly helps to ensure that everyone understands how work is supposed to be done</w:t>
      </w:r>
      <w:r>
        <w:rPr>
          <w:rFonts w:ascii="PT Serif" w:hAnsi="PT Serif"/>
          <w:i/>
          <w:iCs/>
          <w:sz w:val="24"/>
          <w:szCs w:val="24"/>
        </w:rPr>
        <w:t>.</w:t>
      </w:r>
    </w:p>
    <w:p w14:paraId="58D101F0" w14:textId="0E9A30C3" w:rsidR="008E47BA" w:rsidRPr="008E47BA" w:rsidRDefault="008E47BA" w:rsidP="008E47BA">
      <w:pPr>
        <w:pStyle w:val="ListParagraph"/>
        <w:numPr>
          <w:ilvl w:val="0"/>
          <w:numId w:val="2"/>
        </w:numPr>
        <w:rPr>
          <w:rFonts w:ascii="PT Serif" w:hAnsi="PT Serif"/>
          <w:i/>
          <w:iCs/>
          <w:sz w:val="24"/>
          <w:szCs w:val="24"/>
        </w:rPr>
      </w:pPr>
      <w:r w:rsidRPr="008E47BA">
        <w:rPr>
          <w:rFonts w:ascii="PT Serif" w:hAnsi="PT Serif"/>
          <w:i/>
          <w:iCs/>
          <w:sz w:val="24"/>
          <w:szCs w:val="24"/>
        </w:rPr>
        <w:t xml:space="preserve">Implementing feedback loops: Kanban emphasizes the importance of getting feedback from customers, stakeholders, and team members </w:t>
      </w:r>
      <w:r w:rsidRPr="008E47BA">
        <w:rPr>
          <w:rFonts w:ascii="PT Serif" w:hAnsi="PT Serif"/>
          <w:i/>
          <w:iCs/>
          <w:sz w:val="24"/>
          <w:szCs w:val="24"/>
        </w:rPr>
        <w:t>to</w:t>
      </w:r>
      <w:r w:rsidRPr="008E47BA">
        <w:rPr>
          <w:rFonts w:ascii="PT Serif" w:hAnsi="PT Serif"/>
          <w:i/>
          <w:iCs/>
          <w:sz w:val="24"/>
          <w:szCs w:val="24"/>
        </w:rPr>
        <w:t xml:space="preserve"> identify areas for improvement.</w:t>
      </w:r>
    </w:p>
    <w:p w14:paraId="65443824" w14:textId="70C97FCE" w:rsidR="008E47BA" w:rsidRDefault="008E47BA" w:rsidP="008E47BA">
      <w:pPr>
        <w:pStyle w:val="ListParagraph"/>
        <w:numPr>
          <w:ilvl w:val="0"/>
          <w:numId w:val="2"/>
        </w:numPr>
        <w:rPr>
          <w:rFonts w:ascii="PT Serif" w:hAnsi="PT Serif"/>
          <w:i/>
          <w:iCs/>
          <w:sz w:val="24"/>
          <w:szCs w:val="24"/>
        </w:rPr>
      </w:pPr>
      <w:r w:rsidRPr="008E47BA">
        <w:rPr>
          <w:rFonts w:ascii="PT Serif" w:hAnsi="PT Serif"/>
          <w:i/>
          <w:iCs/>
          <w:sz w:val="24"/>
          <w:szCs w:val="24"/>
        </w:rPr>
        <w:t>Improving collaboratively: Kanban is a continuous improvement process that encourages collaboration and experimentation to identify and solve problems</w:t>
      </w:r>
      <w:r>
        <w:rPr>
          <w:rFonts w:ascii="PT Serif" w:hAnsi="PT Serif"/>
          <w:i/>
          <w:iCs/>
          <w:sz w:val="24"/>
          <w:szCs w:val="24"/>
        </w:rPr>
        <w:t>.</w:t>
      </w:r>
    </w:p>
    <w:p w14:paraId="0D9B780B" w14:textId="35D63083" w:rsidR="008E47BA" w:rsidRDefault="008E47BA" w:rsidP="008E47BA">
      <w:pPr>
        <w:ind w:left="360"/>
        <w:rPr>
          <w:rFonts w:ascii="PT Serif" w:hAnsi="PT Serif"/>
          <w:i/>
          <w:iCs/>
          <w:sz w:val="24"/>
          <w:szCs w:val="24"/>
        </w:rPr>
      </w:pPr>
      <w:r w:rsidRPr="008E47BA">
        <w:rPr>
          <w:rFonts w:ascii="PT Serif" w:hAnsi="PT Serif"/>
          <w:i/>
          <w:iCs/>
          <w:sz w:val="24"/>
          <w:szCs w:val="24"/>
        </w:rPr>
        <w:lastRenderedPageBreak/>
        <w:t>Top 6 Benefits of Kanban</w:t>
      </w:r>
      <w:r>
        <w:rPr>
          <w:rFonts w:ascii="PT Serif" w:hAnsi="PT Serif"/>
          <w:i/>
          <w:iCs/>
          <w:sz w:val="24"/>
          <w:szCs w:val="24"/>
        </w:rPr>
        <w:t xml:space="preserve"> – </w:t>
      </w:r>
    </w:p>
    <w:p w14:paraId="73A0FA63" w14:textId="77777777" w:rsidR="008E47BA" w:rsidRPr="008E47BA" w:rsidRDefault="008E47BA" w:rsidP="008E47BA">
      <w:pPr>
        <w:pStyle w:val="ListParagraph"/>
        <w:numPr>
          <w:ilvl w:val="0"/>
          <w:numId w:val="3"/>
        </w:numPr>
        <w:rPr>
          <w:rFonts w:ascii="PT Serif" w:hAnsi="PT Serif"/>
          <w:i/>
          <w:iCs/>
          <w:sz w:val="24"/>
          <w:szCs w:val="24"/>
        </w:rPr>
      </w:pPr>
      <w:r w:rsidRPr="008E47BA">
        <w:rPr>
          <w:rFonts w:ascii="PT Serif" w:hAnsi="PT Serif"/>
          <w:i/>
          <w:iCs/>
          <w:sz w:val="24"/>
          <w:szCs w:val="24"/>
        </w:rPr>
        <w:t xml:space="preserve">Increased visibility of the flow </w:t>
      </w:r>
    </w:p>
    <w:p w14:paraId="01B29D75" w14:textId="77777777" w:rsidR="008E47BA" w:rsidRPr="008E47BA" w:rsidRDefault="008E47BA" w:rsidP="008E47BA">
      <w:pPr>
        <w:pStyle w:val="ListParagraph"/>
        <w:numPr>
          <w:ilvl w:val="0"/>
          <w:numId w:val="3"/>
        </w:numPr>
        <w:rPr>
          <w:rFonts w:ascii="PT Serif" w:hAnsi="PT Serif"/>
          <w:i/>
          <w:iCs/>
          <w:sz w:val="24"/>
          <w:szCs w:val="24"/>
        </w:rPr>
      </w:pPr>
      <w:r w:rsidRPr="008E47BA">
        <w:rPr>
          <w:rFonts w:ascii="PT Serif" w:hAnsi="PT Serif"/>
          <w:i/>
          <w:iCs/>
          <w:sz w:val="24"/>
          <w:szCs w:val="24"/>
        </w:rPr>
        <w:t xml:space="preserve">Improved delivery speed </w:t>
      </w:r>
    </w:p>
    <w:p w14:paraId="3C4F3DC9" w14:textId="77777777" w:rsidR="008E47BA" w:rsidRPr="008E47BA" w:rsidRDefault="008E47BA" w:rsidP="008E47BA">
      <w:pPr>
        <w:pStyle w:val="ListParagraph"/>
        <w:numPr>
          <w:ilvl w:val="0"/>
          <w:numId w:val="3"/>
        </w:numPr>
        <w:rPr>
          <w:rFonts w:ascii="PT Serif" w:hAnsi="PT Serif"/>
          <w:i/>
          <w:iCs/>
          <w:sz w:val="24"/>
          <w:szCs w:val="24"/>
        </w:rPr>
      </w:pPr>
      <w:r w:rsidRPr="008E47BA">
        <w:rPr>
          <w:rFonts w:ascii="PT Serif" w:hAnsi="PT Serif"/>
          <w:i/>
          <w:iCs/>
          <w:sz w:val="24"/>
          <w:szCs w:val="24"/>
        </w:rPr>
        <w:t xml:space="preserve">Alignment between goals and execution </w:t>
      </w:r>
    </w:p>
    <w:p w14:paraId="47022F46" w14:textId="77777777" w:rsidR="008E47BA" w:rsidRPr="008E47BA" w:rsidRDefault="008E47BA" w:rsidP="008E47BA">
      <w:pPr>
        <w:pStyle w:val="ListParagraph"/>
        <w:numPr>
          <w:ilvl w:val="0"/>
          <w:numId w:val="3"/>
        </w:numPr>
        <w:rPr>
          <w:rFonts w:ascii="PT Serif" w:hAnsi="PT Serif"/>
          <w:i/>
          <w:iCs/>
          <w:sz w:val="24"/>
          <w:szCs w:val="24"/>
        </w:rPr>
      </w:pPr>
      <w:r w:rsidRPr="008E47BA">
        <w:rPr>
          <w:rFonts w:ascii="PT Serif" w:hAnsi="PT Serif"/>
          <w:i/>
          <w:iCs/>
          <w:sz w:val="24"/>
          <w:szCs w:val="24"/>
        </w:rPr>
        <w:t xml:space="preserve">Improved predictability </w:t>
      </w:r>
    </w:p>
    <w:p w14:paraId="39DC6673" w14:textId="77777777" w:rsidR="008E47BA" w:rsidRPr="008E47BA" w:rsidRDefault="008E47BA" w:rsidP="008E47BA">
      <w:pPr>
        <w:pStyle w:val="ListParagraph"/>
        <w:numPr>
          <w:ilvl w:val="0"/>
          <w:numId w:val="3"/>
        </w:numPr>
        <w:rPr>
          <w:rFonts w:ascii="PT Serif" w:hAnsi="PT Serif"/>
          <w:i/>
          <w:iCs/>
          <w:sz w:val="24"/>
          <w:szCs w:val="24"/>
        </w:rPr>
      </w:pPr>
      <w:r w:rsidRPr="008E47BA">
        <w:rPr>
          <w:rFonts w:ascii="PT Serif" w:hAnsi="PT Serif"/>
          <w:i/>
          <w:iCs/>
          <w:sz w:val="24"/>
          <w:szCs w:val="24"/>
        </w:rPr>
        <w:t xml:space="preserve">Improved dependencies management </w:t>
      </w:r>
    </w:p>
    <w:p w14:paraId="1FCAAEC7" w14:textId="57531155" w:rsidR="008E47BA" w:rsidRDefault="008E47BA" w:rsidP="008E47BA">
      <w:pPr>
        <w:pStyle w:val="ListParagraph"/>
        <w:numPr>
          <w:ilvl w:val="0"/>
          <w:numId w:val="3"/>
        </w:numPr>
        <w:rPr>
          <w:rFonts w:ascii="PT Serif" w:hAnsi="PT Serif"/>
          <w:i/>
          <w:iCs/>
          <w:sz w:val="24"/>
          <w:szCs w:val="24"/>
        </w:rPr>
      </w:pPr>
      <w:r w:rsidRPr="008E47BA">
        <w:rPr>
          <w:rFonts w:ascii="PT Serif" w:hAnsi="PT Serif"/>
          <w:i/>
          <w:iCs/>
          <w:sz w:val="24"/>
          <w:szCs w:val="24"/>
        </w:rPr>
        <w:t>Increased customer satisfaction</w:t>
      </w:r>
    </w:p>
    <w:tbl>
      <w:tblPr>
        <w:tblW w:w="71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2485"/>
        <w:gridCol w:w="2370"/>
        <w:gridCol w:w="2245"/>
      </w:tblGrid>
      <w:tr w:rsidR="008E47BA" w:rsidRPr="008E47BA" w14:paraId="0B508C02" w14:textId="77777777" w:rsidTr="008E47BA">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tcPr>
          <w:p w14:paraId="3E1C71F8" w14:textId="77777777" w:rsidR="008E47BA" w:rsidRPr="008E47BA" w:rsidRDefault="008E47BA" w:rsidP="008E47BA">
            <w:pPr>
              <w:spacing w:after="0" w:line="240" w:lineRule="auto"/>
              <w:rPr>
                <w:rFonts w:ascii="Arial" w:eastAsia="Times New Roman" w:hAnsi="Arial" w:cs="Arial"/>
                <w:b/>
                <w:bCs/>
                <w:color w:val="606060"/>
                <w:kern w:val="0"/>
                <w:sz w:val="24"/>
                <w:szCs w:val="24"/>
                <w:lang w:eastAsia="en-IN"/>
                <w14:ligatures w14:val="none"/>
              </w:rPr>
            </w:pP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A7C502" w14:textId="02DB9CD6"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b/>
                <w:bCs/>
                <w:color w:val="606060"/>
                <w:kern w:val="0"/>
                <w:sz w:val="24"/>
                <w:szCs w:val="24"/>
                <w:lang w:eastAsia="en-IN"/>
                <w14:ligatures w14:val="none"/>
              </w:rPr>
              <w:br/>
              <w:t>Kanban</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3DB4DE"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b/>
                <w:bCs/>
                <w:color w:val="606060"/>
                <w:kern w:val="0"/>
                <w:sz w:val="24"/>
                <w:szCs w:val="24"/>
                <w:lang w:eastAsia="en-IN"/>
                <w14:ligatures w14:val="none"/>
              </w:rPr>
              <w:t>Scrum</w:t>
            </w:r>
          </w:p>
        </w:tc>
      </w:tr>
      <w:tr w:rsidR="008E47BA" w:rsidRPr="008E47BA" w14:paraId="5179F99C" w14:textId="77777777" w:rsidTr="008E47BA">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17D6A9"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Nature</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92D222"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Kanban is an adaptive method</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9439CC"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Scrum is a prescriptive framework </w:t>
            </w:r>
          </w:p>
        </w:tc>
      </w:tr>
      <w:tr w:rsidR="008E47BA" w:rsidRPr="008E47BA" w14:paraId="786696A1" w14:textId="77777777" w:rsidTr="008E47BA">
        <w:trPr>
          <w:trHeight w:val="1635"/>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69BFD9"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Principles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1B589"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1. Start with what you do now </w:t>
            </w:r>
            <w:r w:rsidRPr="008E47BA">
              <w:rPr>
                <w:rFonts w:ascii="Arial" w:eastAsia="Times New Roman" w:hAnsi="Arial" w:cs="Arial"/>
                <w:color w:val="606060"/>
                <w:kern w:val="0"/>
                <w:sz w:val="24"/>
                <w:szCs w:val="24"/>
                <w:lang w:eastAsia="en-IN"/>
                <w14:ligatures w14:val="none"/>
              </w:rPr>
              <w:br/>
              <w:t>2. Agree to pursue evolutionary change </w:t>
            </w:r>
            <w:r w:rsidRPr="008E47BA">
              <w:rPr>
                <w:rFonts w:ascii="Arial" w:eastAsia="Times New Roman" w:hAnsi="Arial" w:cs="Arial"/>
                <w:color w:val="606060"/>
                <w:kern w:val="0"/>
                <w:sz w:val="24"/>
                <w:szCs w:val="24"/>
                <w:lang w:eastAsia="en-IN"/>
                <w14:ligatures w14:val="none"/>
              </w:rPr>
              <w:br/>
              <w:t>3. Encourage acts of leadership at all levels </w:t>
            </w:r>
            <w:r w:rsidRPr="008E47BA">
              <w:rPr>
                <w:rFonts w:ascii="Arial" w:eastAsia="Times New Roman" w:hAnsi="Arial" w:cs="Arial"/>
                <w:color w:val="606060"/>
                <w:kern w:val="0"/>
                <w:sz w:val="24"/>
                <w:szCs w:val="24"/>
                <w:lang w:eastAsia="en-IN"/>
                <w14:ligatures w14:val="none"/>
              </w:rPr>
              <w:br/>
              <w:t>4. Focus on customer’s needs </w:t>
            </w:r>
            <w:r w:rsidRPr="008E47BA">
              <w:rPr>
                <w:rFonts w:ascii="Arial" w:eastAsia="Times New Roman" w:hAnsi="Arial" w:cs="Arial"/>
                <w:color w:val="606060"/>
                <w:kern w:val="0"/>
                <w:sz w:val="24"/>
                <w:szCs w:val="24"/>
                <w:lang w:eastAsia="en-IN"/>
                <w14:ligatures w14:val="none"/>
              </w:rPr>
              <w:br/>
              <w:t>5. Manage the work </w:t>
            </w:r>
            <w:r w:rsidRPr="008E47BA">
              <w:rPr>
                <w:rFonts w:ascii="Arial" w:eastAsia="Times New Roman" w:hAnsi="Arial" w:cs="Arial"/>
                <w:color w:val="606060"/>
                <w:kern w:val="0"/>
                <w:sz w:val="24"/>
                <w:szCs w:val="24"/>
                <w:lang w:eastAsia="en-IN"/>
                <w14:ligatures w14:val="none"/>
              </w:rPr>
              <w:br/>
              <w:t>6. Regularly review the network of services </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E0A1C"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1. Empiricism </w:t>
            </w:r>
            <w:r w:rsidRPr="008E47BA">
              <w:rPr>
                <w:rFonts w:ascii="Arial" w:eastAsia="Times New Roman" w:hAnsi="Arial" w:cs="Arial"/>
                <w:color w:val="606060"/>
                <w:kern w:val="0"/>
                <w:sz w:val="24"/>
                <w:szCs w:val="24"/>
                <w:lang w:eastAsia="en-IN"/>
                <w14:ligatures w14:val="none"/>
              </w:rPr>
              <w:br/>
              <w:t>2. Transparency </w:t>
            </w:r>
            <w:r w:rsidRPr="008E47BA">
              <w:rPr>
                <w:rFonts w:ascii="Arial" w:eastAsia="Times New Roman" w:hAnsi="Arial" w:cs="Arial"/>
                <w:color w:val="606060"/>
                <w:kern w:val="0"/>
                <w:sz w:val="24"/>
                <w:szCs w:val="24"/>
                <w:lang w:eastAsia="en-IN"/>
                <w14:ligatures w14:val="none"/>
              </w:rPr>
              <w:br/>
              <w:t>3. Inspection </w:t>
            </w:r>
            <w:r w:rsidRPr="008E47BA">
              <w:rPr>
                <w:rFonts w:ascii="Arial" w:eastAsia="Times New Roman" w:hAnsi="Arial" w:cs="Arial"/>
                <w:color w:val="606060"/>
                <w:kern w:val="0"/>
                <w:sz w:val="24"/>
                <w:szCs w:val="24"/>
                <w:lang w:eastAsia="en-IN"/>
                <w14:ligatures w14:val="none"/>
              </w:rPr>
              <w:br/>
              <w:t>4. Adaptation</w:t>
            </w:r>
          </w:p>
        </w:tc>
      </w:tr>
      <w:tr w:rsidR="008E47BA" w:rsidRPr="008E47BA" w14:paraId="0E91ECCE" w14:textId="77777777" w:rsidTr="008E47BA">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ADA31D"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Cadences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57567E"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 Team-level cadences </w:t>
            </w:r>
            <w:r w:rsidRPr="008E47BA">
              <w:rPr>
                <w:rFonts w:ascii="Arial" w:eastAsia="Times New Roman" w:hAnsi="Arial" w:cs="Arial"/>
                <w:color w:val="606060"/>
                <w:kern w:val="0"/>
                <w:sz w:val="24"/>
                <w:szCs w:val="24"/>
                <w:lang w:eastAsia="en-IN"/>
                <w14:ligatures w14:val="none"/>
              </w:rPr>
              <w:br/>
              <w:t>- Service-oriented cadences</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9DFA22"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 Sprint with a fixed length </w:t>
            </w:r>
            <w:r w:rsidRPr="008E47BA">
              <w:rPr>
                <w:rFonts w:ascii="Arial" w:eastAsia="Times New Roman" w:hAnsi="Arial" w:cs="Arial"/>
                <w:color w:val="606060"/>
                <w:kern w:val="0"/>
                <w:sz w:val="24"/>
                <w:szCs w:val="24"/>
                <w:lang w:eastAsia="en-IN"/>
                <w14:ligatures w14:val="none"/>
              </w:rPr>
              <w:br/>
              <w:t>- Sprint planning </w:t>
            </w:r>
            <w:r w:rsidRPr="008E47BA">
              <w:rPr>
                <w:rFonts w:ascii="Arial" w:eastAsia="Times New Roman" w:hAnsi="Arial" w:cs="Arial"/>
                <w:color w:val="606060"/>
                <w:kern w:val="0"/>
                <w:sz w:val="24"/>
                <w:szCs w:val="24"/>
                <w:lang w:eastAsia="en-IN"/>
                <w14:ligatures w14:val="none"/>
              </w:rPr>
              <w:br/>
              <w:t>- Daily Scrum </w:t>
            </w:r>
            <w:r w:rsidRPr="008E47BA">
              <w:rPr>
                <w:rFonts w:ascii="Arial" w:eastAsia="Times New Roman" w:hAnsi="Arial" w:cs="Arial"/>
                <w:color w:val="606060"/>
                <w:kern w:val="0"/>
                <w:sz w:val="24"/>
                <w:szCs w:val="24"/>
                <w:lang w:eastAsia="en-IN"/>
                <w14:ligatures w14:val="none"/>
              </w:rPr>
              <w:br/>
              <w:t>- Sprint Review </w:t>
            </w:r>
            <w:r w:rsidRPr="008E47BA">
              <w:rPr>
                <w:rFonts w:ascii="Arial" w:eastAsia="Times New Roman" w:hAnsi="Arial" w:cs="Arial"/>
                <w:color w:val="606060"/>
                <w:kern w:val="0"/>
                <w:sz w:val="24"/>
                <w:szCs w:val="24"/>
                <w:lang w:eastAsia="en-IN"/>
                <w14:ligatures w14:val="none"/>
              </w:rPr>
              <w:br/>
              <w:t>- Sprint Retrospective</w:t>
            </w:r>
          </w:p>
        </w:tc>
      </w:tr>
      <w:tr w:rsidR="008E47BA" w:rsidRPr="008E47BA" w14:paraId="6DB97BE6" w14:textId="77777777" w:rsidTr="008E47BA">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365775"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Roles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C5D4F5"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 Service Delivery Manager* </w:t>
            </w:r>
            <w:r w:rsidRPr="008E47BA">
              <w:rPr>
                <w:rFonts w:ascii="Arial" w:eastAsia="Times New Roman" w:hAnsi="Arial" w:cs="Arial"/>
                <w:color w:val="606060"/>
                <w:kern w:val="0"/>
                <w:sz w:val="24"/>
                <w:szCs w:val="24"/>
                <w:lang w:eastAsia="en-IN"/>
                <w14:ligatures w14:val="none"/>
              </w:rPr>
              <w:br/>
              <w:t>- Service Request Manager* </w:t>
            </w:r>
            <w:r w:rsidRPr="008E47BA">
              <w:rPr>
                <w:rFonts w:ascii="Arial" w:eastAsia="Times New Roman" w:hAnsi="Arial" w:cs="Arial"/>
                <w:color w:val="606060"/>
                <w:kern w:val="0"/>
                <w:sz w:val="24"/>
                <w:szCs w:val="24"/>
                <w:lang w:eastAsia="en-IN"/>
                <w14:ligatures w14:val="none"/>
              </w:rPr>
              <w:br/>
              <w:t>(*no pre-defined roles are required)</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79058"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 Product Owner </w:t>
            </w:r>
            <w:r w:rsidRPr="008E47BA">
              <w:rPr>
                <w:rFonts w:ascii="Arial" w:eastAsia="Times New Roman" w:hAnsi="Arial" w:cs="Arial"/>
                <w:color w:val="606060"/>
                <w:kern w:val="0"/>
                <w:sz w:val="24"/>
                <w:szCs w:val="24"/>
                <w:lang w:eastAsia="en-IN"/>
                <w14:ligatures w14:val="none"/>
              </w:rPr>
              <w:br/>
              <w:t>- Scrum Master </w:t>
            </w:r>
            <w:r w:rsidRPr="008E47BA">
              <w:rPr>
                <w:rFonts w:ascii="Arial" w:eastAsia="Times New Roman" w:hAnsi="Arial" w:cs="Arial"/>
                <w:color w:val="606060"/>
                <w:kern w:val="0"/>
                <w:sz w:val="24"/>
                <w:szCs w:val="24"/>
                <w:lang w:eastAsia="en-IN"/>
                <w14:ligatures w14:val="none"/>
              </w:rPr>
              <w:br/>
              <w:t>- Development Team</w:t>
            </w:r>
          </w:p>
        </w:tc>
      </w:tr>
      <w:tr w:rsidR="008E47BA" w:rsidRPr="008E47BA" w14:paraId="0750FC5A" w14:textId="77777777" w:rsidTr="008E47BA">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D31106"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Metrics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4117BA"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 Cycle Time </w:t>
            </w:r>
            <w:r w:rsidRPr="008E47BA">
              <w:rPr>
                <w:rFonts w:ascii="Arial" w:eastAsia="Times New Roman" w:hAnsi="Arial" w:cs="Arial"/>
                <w:color w:val="606060"/>
                <w:kern w:val="0"/>
                <w:sz w:val="24"/>
                <w:szCs w:val="24"/>
                <w:lang w:eastAsia="en-IN"/>
                <w14:ligatures w14:val="none"/>
              </w:rPr>
              <w:br/>
              <w:t>- Throughput </w:t>
            </w:r>
            <w:r w:rsidRPr="008E47BA">
              <w:rPr>
                <w:rFonts w:ascii="Arial" w:eastAsia="Times New Roman" w:hAnsi="Arial" w:cs="Arial"/>
                <w:color w:val="606060"/>
                <w:kern w:val="0"/>
                <w:sz w:val="24"/>
                <w:szCs w:val="24"/>
                <w:lang w:eastAsia="en-IN"/>
                <w14:ligatures w14:val="none"/>
              </w:rPr>
              <w:br/>
              <w:t>- Work In Progress </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3820D9" w14:textId="77777777" w:rsidR="008E47BA" w:rsidRPr="008E47BA" w:rsidRDefault="008E47BA" w:rsidP="008E47BA">
            <w:pPr>
              <w:spacing w:after="0" w:line="240" w:lineRule="auto"/>
              <w:rPr>
                <w:rFonts w:ascii="Arial" w:eastAsia="Times New Roman" w:hAnsi="Arial" w:cs="Arial"/>
                <w:color w:val="606060"/>
                <w:kern w:val="0"/>
                <w:sz w:val="24"/>
                <w:szCs w:val="24"/>
                <w:lang w:eastAsia="en-IN"/>
                <w14:ligatures w14:val="none"/>
              </w:rPr>
            </w:pPr>
            <w:r w:rsidRPr="008E47BA">
              <w:rPr>
                <w:rFonts w:ascii="Arial" w:eastAsia="Times New Roman" w:hAnsi="Arial" w:cs="Arial"/>
                <w:color w:val="606060"/>
                <w:kern w:val="0"/>
                <w:sz w:val="24"/>
                <w:szCs w:val="24"/>
                <w:lang w:eastAsia="en-IN"/>
                <w14:ligatures w14:val="none"/>
              </w:rPr>
              <w:t>- Velocity </w:t>
            </w:r>
            <w:r w:rsidRPr="008E47BA">
              <w:rPr>
                <w:rFonts w:ascii="Arial" w:eastAsia="Times New Roman" w:hAnsi="Arial" w:cs="Arial"/>
                <w:color w:val="606060"/>
                <w:kern w:val="0"/>
                <w:sz w:val="24"/>
                <w:szCs w:val="24"/>
                <w:lang w:eastAsia="en-IN"/>
                <w14:ligatures w14:val="none"/>
              </w:rPr>
              <w:br/>
              <w:t>- Planned Capacity</w:t>
            </w:r>
          </w:p>
        </w:tc>
      </w:tr>
    </w:tbl>
    <w:p w14:paraId="48EDC22A" w14:textId="77777777" w:rsidR="008E47BA" w:rsidRDefault="008E47BA" w:rsidP="008E47BA">
      <w:pPr>
        <w:shd w:val="clear" w:color="auto" w:fill="FFFFFF"/>
        <w:spacing w:after="0" w:line="240" w:lineRule="auto"/>
        <w:jc w:val="both"/>
        <w:rPr>
          <w:rFonts w:ascii="Montserrat" w:eastAsia="Times New Roman" w:hAnsi="Montserrat" w:cs="Times New Roman"/>
          <w:color w:val="606060"/>
          <w:kern w:val="0"/>
          <w:sz w:val="23"/>
          <w:szCs w:val="23"/>
          <w:lang w:eastAsia="en-IN"/>
          <w14:ligatures w14:val="none"/>
        </w:rPr>
      </w:pPr>
      <w:r w:rsidRPr="008E47BA">
        <w:rPr>
          <w:rFonts w:ascii="Montserrat" w:eastAsia="Times New Roman" w:hAnsi="Montserrat" w:cs="Times New Roman"/>
          <w:color w:val="606060"/>
          <w:kern w:val="0"/>
          <w:sz w:val="23"/>
          <w:szCs w:val="23"/>
          <w:lang w:eastAsia="en-IN"/>
          <w14:ligatures w14:val="none"/>
        </w:rPr>
        <w:t> </w:t>
      </w:r>
    </w:p>
    <w:p w14:paraId="4DE8A658" w14:textId="77777777" w:rsidR="00DC54E1" w:rsidRDefault="00DC54E1" w:rsidP="008E47BA">
      <w:pPr>
        <w:shd w:val="clear" w:color="auto" w:fill="FFFFFF"/>
        <w:spacing w:after="0" w:line="240" w:lineRule="auto"/>
        <w:jc w:val="both"/>
        <w:rPr>
          <w:rFonts w:ascii="Montserrat" w:eastAsia="Times New Roman" w:hAnsi="Montserrat" w:cs="Times New Roman"/>
          <w:color w:val="606060"/>
          <w:kern w:val="0"/>
          <w:sz w:val="23"/>
          <w:szCs w:val="23"/>
          <w:lang w:eastAsia="en-IN"/>
          <w14:ligatures w14:val="none"/>
        </w:rPr>
      </w:pPr>
    </w:p>
    <w:p w14:paraId="1BC49421" w14:textId="77777777" w:rsidR="00DC54E1" w:rsidRPr="008E47BA" w:rsidRDefault="00DC54E1" w:rsidP="008E47BA">
      <w:pPr>
        <w:shd w:val="clear" w:color="auto" w:fill="FFFFFF"/>
        <w:spacing w:after="0" w:line="240" w:lineRule="auto"/>
        <w:jc w:val="both"/>
        <w:rPr>
          <w:rFonts w:ascii="Montserrat" w:eastAsia="Times New Roman" w:hAnsi="Montserrat" w:cs="Times New Roman"/>
          <w:color w:val="606060"/>
          <w:kern w:val="0"/>
          <w:sz w:val="23"/>
          <w:szCs w:val="23"/>
          <w:lang w:eastAsia="en-IN"/>
          <w14:ligatures w14:val="none"/>
        </w:rPr>
      </w:pPr>
    </w:p>
    <w:tbl>
      <w:tblPr>
        <w:tblW w:w="11250" w:type="dxa"/>
        <w:tblInd w:w="-1107"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609"/>
        <w:gridCol w:w="4303"/>
        <w:gridCol w:w="4338"/>
      </w:tblGrid>
      <w:tr w:rsidR="00DC54E1" w:rsidRPr="00DC54E1" w14:paraId="47E7A1F4" w14:textId="77777777" w:rsidTr="00DC54E1">
        <w:trPr>
          <w:trHeight w:val="795"/>
          <w:tblHeader/>
        </w:trPr>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3EB27806" w14:textId="77777777" w:rsidR="00DC54E1" w:rsidRPr="00DC54E1" w:rsidRDefault="00DC54E1" w:rsidP="00DC54E1">
            <w:pPr>
              <w:rPr>
                <w:rFonts w:ascii="PT Serif" w:hAnsi="PT Serif"/>
                <w:b/>
                <w:bCs/>
                <w:i/>
                <w:iCs/>
                <w:sz w:val="24"/>
                <w:szCs w:val="24"/>
              </w:rPr>
            </w:pPr>
            <w:r w:rsidRPr="00DC54E1">
              <w:rPr>
                <w:rFonts w:ascii="PT Serif" w:hAnsi="PT Serif"/>
                <w:b/>
                <w:bCs/>
                <w:i/>
                <w:iCs/>
                <w:sz w:val="24"/>
                <w:szCs w:val="24"/>
              </w:rPr>
              <w:lastRenderedPageBreak/>
              <w:t>Methodology</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5FB3552B" w14:textId="77777777" w:rsidR="00DC54E1" w:rsidRPr="00DC54E1" w:rsidRDefault="00DC54E1" w:rsidP="00DC54E1">
            <w:pPr>
              <w:rPr>
                <w:rFonts w:ascii="PT Serif" w:hAnsi="PT Serif"/>
                <w:b/>
                <w:bCs/>
                <w:i/>
                <w:iCs/>
                <w:sz w:val="24"/>
                <w:szCs w:val="24"/>
              </w:rPr>
            </w:pPr>
            <w:r w:rsidRPr="00DC54E1">
              <w:rPr>
                <w:rFonts w:ascii="PT Serif" w:hAnsi="PT Serif"/>
                <w:b/>
                <w:bCs/>
                <w:i/>
                <w:iCs/>
                <w:sz w:val="24"/>
                <w:szCs w:val="24"/>
              </w:rPr>
              <w:t>Kanban</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7DD74E66" w14:textId="77777777" w:rsidR="00DC54E1" w:rsidRPr="00DC54E1" w:rsidRDefault="00DC54E1" w:rsidP="00DC54E1">
            <w:pPr>
              <w:rPr>
                <w:rFonts w:ascii="PT Serif" w:hAnsi="PT Serif"/>
                <w:b/>
                <w:bCs/>
                <w:i/>
                <w:iCs/>
                <w:sz w:val="24"/>
                <w:szCs w:val="24"/>
              </w:rPr>
            </w:pPr>
            <w:r w:rsidRPr="00DC54E1">
              <w:rPr>
                <w:rFonts w:ascii="PT Serif" w:hAnsi="PT Serif"/>
                <w:b/>
                <w:bCs/>
                <w:i/>
                <w:iCs/>
                <w:sz w:val="24"/>
                <w:szCs w:val="24"/>
              </w:rPr>
              <w:t>Scrum</w:t>
            </w:r>
          </w:p>
        </w:tc>
      </w:tr>
      <w:tr w:rsidR="00DC54E1" w:rsidRPr="00DC54E1" w14:paraId="30AB7B12" w14:textId="77777777" w:rsidTr="00DC54E1">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1C3CF412" w14:textId="77777777" w:rsidR="00DC54E1" w:rsidRPr="00DC54E1" w:rsidRDefault="00DC54E1" w:rsidP="00DC54E1">
            <w:pPr>
              <w:rPr>
                <w:rFonts w:ascii="PT Serif" w:hAnsi="PT Serif"/>
                <w:i/>
                <w:iCs/>
                <w:sz w:val="24"/>
                <w:szCs w:val="24"/>
              </w:rPr>
            </w:pPr>
            <w:r w:rsidRPr="00DC54E1">
              <w:rPr>
                <w:rFonts w:ascii="PT Serif" w:hAnsi="PT Serif"/>
                <w:b/>
                <w:bCs/>
                <w:i/>
                <w:iCs/>
                <w:sz w:val="24"/>
                <w:szCs w:val="24"/>
              </w:rPr>
              <w:t>Roles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696C15A0"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No defined roles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72869914"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Scrum master, product owner, and development team</w:t>
            </w:r>
          </w:p>
        </w:tc>
      </w:tr>
      <w:tr w:rsidR="00DC54E1" w:rsidRPr="00DC54E1" w14:paraId="29279A94" w14:textId="77777777" w:rsidTr="00DC54E1">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3D9D1D1C" w14:textId="77777777" w:rsidR="00DC54E1" w:rsidRPr="00DC54E1" w:rsidRDefault="00DC54E1" w:rsidP="00DC54E1">
            <w:pPr>
              <w:rPr>
                <w:rFonts w:ascii="PT Serif" w:hAnsi="PT Serif"/>
                <w:i/>
                <w:iCs/>
                <w:sz w:val="24"/>
                <w:szCs w:val="24"/>
              </w:rPr>
            </w:pPr>
            <w:r w:rsidRPr="00DC54E1">
              <w:rPr>
                <w:rFonts w:ascii="PT Serif" w:hAnsi="PT Serif"/>
                <w:b/>
                <w:bCs/>
                <w:i/>
                <w:iCs/>
                <w:sz w:val="24"/>
                <w:szCs w:val="24"/>
              </w:rPr>
              <w:t>Delivery cycle</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4F727E28"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Continuous</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765EAD34"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Sprint cycle lasts one to four weeks</w:t>
            </w:r>
          </w:p>
        </w:tc>
      </w:tr>
      <w:tr w:rsidR="00DC54E1" w:rsidRPr="00DC54E1" w14:paraId="31F1D62C" w14:textId="77777777" w:rsidTr="00DC54E1">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6F61EED0" w14:textId="77777777" w:rsidR="00DC54E1" w:rsidRPr="00DC54E1" w:rsidRDefault="00DC54E1" w:rsidP="00DC54E1">
            <w:pPr>
              <w:rPr>
                <w:rFonts w:ascii="PT Serif" w:hAnsi="PT Serif"/>
                <w:i/>
                <w:iCs/>
                <w:sz w:val="24"/>
                <w:szCs w:val="24"/>
              </w:rPr>
            </w:pPr>
            <w:r w:rsidRPr="00DC54E1">
              <w:rPr>
                <w:rFonts w:ascii="PT Serif" w:hAnsi="PT Serif"/>
                <w:b/>
                <w:bCs/>
                <w:i/>
                <w:iCs/>
                <w:sz w:val="24"/>
                <w:szCs w:val="24"/>
              </w:rPr>
              <w:t>Change policy</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1B13939B"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Can be incorporated any time</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59126677" w14:textId="0E7767EA" w:rsidR="00DC54E1" w:rsidRPr="00DC54E1" w:rsidRDefault="004E2AAA" w:rsidP="00DC54E1">
            <w:pPr>
              <w:rPr>
                <w:rFonts w:ascii="PT Serif" w:hAnsi="PT Serif"/>
                <w:i/>
                <w:iCs/>
                <w:sz w:val="24"/>
                <w:szCs w:val="24"/>
              </w:rPr>
            </w:pPr>
            <w:r w:rsidRPr="00DC54E1">
              <w:rPr>
                <w:rFonts w:ascii="PT Serif" w:hAnsi="PT Serif"/>
                <w:i/>
                <w:iCs/>
                <w:sz w:val="24"/>
                <w:szCs w:val="24"/>
              </w:rPr>
              <w:t>Generally,</w:t>
            </w:r>
            <w:r w:rsidR="00DC54E1" w:rsidRPr="00DC54E1">
              <w:rPr>
                <w:rFonts w:ascii="PT Serif" w:hAnsi="PT Serif"/>
                <w:i/>
                <w:iCs/>
                <w:sz w:val="24"/>
                <w:szCs w:val="24"/>
              </w:rPr>
              <w:t xml:space="preserve"> not made during sprint</w:t>
            </w:r>
          </w:p>
        </w:tc>
      </w:tr>
      <w:tr w:rsidR="00DC54E1" w:rsidRPr="00DC54E1" w14:paraId="317BBD02" w14:textId="77777777" w:rsidTr="00DC54E1">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25B221E3" w14:textId="77777777" w:rsidR="00DC54E1" w:rsidRPr="00DC54E1" w:rsidRDefault="00DC54E1" w:rsidP="00DC54E1">
            <w:pPr>
              <w:rPr>
                <w:rFonts w:ascii="PT Serif" w:hAnsi="PT Serif"/>
                <w:i/>
                <w:iCs/>
                <w:sz w:val="24"/>
                <w:szCs w:val="24"/>
              </w:rPr>
            </w:pPr>
            <w:r w:rsidRPr="00DC54E1">
              <w:rPr>
                <w:rFonts w:ascii="PT Serif" w:hAnsi="PT Serif"/>
                <w:b/>
                <w:bCs/>
                <w:i/>
                <w:iCs/>
                <w:sz w:val="24"/>
                <w:szCs w:val="24"/>
              </w:rPr>
              <w:t>Artifacts</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3DCADB61"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Kanban board</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2A4EF0E1"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Product backlog, sprint backlog, product increments</w:t>
            </w:r>
          </w:p>
        </w:tc>
      </w:tr>
      <w:tr w:rsidR="00DC54E1" w:rsidRPr="00DC54E1" w14:paraId="196C9305" w14:textId="77777777" w:rsidTr="00DC54E1">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730EC453" w14:textId="77777777" w:rsidR="00DC54E1" w:rsidRPr="00DC54E1" w:rsidRDefault="00DC54E1" w:rsidP="00DC54E1">
            <w:pPr>
              <w:rPr>
                <w:rFonts w:ascii="PT Serif" w:hAnsi="PT Serif"/>
                <w:i/>
                <w:iCs/>
                <w:sz w:val="24"/>
                <w:szCs w:val="24"/>
              </w:rPr>
            </w:pPr>
            <w:r w:rsidRPr="00DC54E1">
              <w:rPr>
                <w:rFonts w:ascii="PT Serif" w:hAnsi="PT Serif"/>
                <w:b/>
                <w:bCs/>
                <w:i/>
                <w:iCs/>
                <w:sz w:val="24"/>
                <w:szCs w:val="24"/>
              </w:rPr>
              <w:t>Tools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188E92C0"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 xml:space="preserve">Jira Software, </w:t>
            </w:r>
            <w:proofErr w:type="spellStart"/>
            <w:r w:rsidRPr="00DC54E1">
              <w:rPr>
                <w:rFonts w:ascii="PT Serif" w:hAnsi="PT Serif"/>
                <w:i/>
                <w:iCs/>
                <w:sz w:val="24"/>
                <w:szCs w:val="24"/>
              </w:rPr>
              <w:t>Kanbanize</w:t>
            </w:r>
            <w:proofErr w:type="spellEnd"/>
            <w:r w:rsidRPr="00DC54E1">
              <w:rPr>
                <w:rFonts w:ascii="PT Serif" w:hAnsi="PT Serif"/>
                <w:i/>
                <w:iCs/>
                <w:sz w:val="24"/>
                <w:szCs w:val="24"/>
              </w:rPr>
              <w:t xml:space="preserve">, </w:t>
            </w:r>
            <w:proofErr w:type="spellStart"/>
            <w:r w:rsidRPr="00DC54E1">
              <w:rPr>
                <w:rFonts w:ascii="PT Serif" w:hAnsi="PT Serif"/>
                <w:i/>
                <w:iCs/>
                <w:sz w:val="24"/>
                <w:szCs w:val="24"/>
              </w:rPr>
              <w:t>SwiftKanban</w:t>
            </w:r>
            <w:proofErr w:type="spellEnd"/>
            <w:r w:rsidRPr="00DC54E1">
              <w:rPr>
                <w:rFonts w:ascii="PT Serif" w:hAnsi="PT Serif"/>
                <w:i/>
                <w:iCs/>
                <w:sz w:val="24"/>
                <w:szCs w:val="24"/>
              </w:rPr>
              <w:t>, Trello, Asana</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30A08720"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 xml:space="preserve">Jira Software, </w:t>
            </w:r>
            <w:proofErr w:type="spellStart"/>
            <w:r w:rsidRPr="00DC54E1">
              <w:rPr>
                <w:rFonts w:ascii="PT Serif" w:hAnsi="PT Serif"/>
                <w:i/>
                <w:iCs/>
                <w:sz w:val="24"/>
                <w:szCs w:val="24"/>
              </w:rPr>
              <w:t>Axosoft</w:t>
            </w:r>
            <w:proofErr w:type="spellEnd"/>
            <w:r w:rsidRPr="00DC54E1">
              <w:rPr>
                <w:rFonts w:ascii="PT Serif" w:hAnsi="PT Serif"/>
                <w:i/>
                <w:iCs/>
                <w:sz w:val="24"/>
                <w:szCs w:val="24"/>
              </w:rPr>
              <w:t xml:space="preserve">, </w:t>
            </w:r>
            <w:proofErr w:type="spellStart"/>
            <w:r w:rsidRPr="00DC54E1">
              <w:rPr>
                <w:rFonts w:ascii="PT Serif" w:hAnsi="PT Serif"/>
                <w:i/>
                <w:iCs/>
                <w:sz w:val="24"/>
                <w:szCs w:val="24"/>
              </w:rPr>
              <w:t>VivifyScrum</w:t>
            </w:r>
            <w:proofErr w:type="spellEnd"/>
            <w:r w:rsidRPr="00DC54E1">
              <w:rPr>
                <w:rFonts w:ascii="PT Serif" w:hAnsi="PT Serif"/>
                <w:i/>
                <w:iCs/>
                <w:sz w:val="24"/>
                <w:szCs w:val="24"/>
              </w:rPr>
              <w:t xml:space="preserve">, </w:t>
            </w:r>
            <w:proofErr w:type="spellStart"/>
            <w:r w:rsidRPr="00DC54E1">
              <w:rPr>
                <w:rFonts w:ascii="PT Serif" w:hAnsi="PT Serif"/>
                <w:i/>
                <w:iCs/>
                <w:sz w:val="24"/>
                <w:szCs w:val="24"/>
              </w:rPr>
              <w:t>Targetprocess</w:t>
            </w:r>
            <w:proofErr w:type="spellEnd"/>
          </w:p>
        </w:tc>
      </w:tr>
      <w:tr w:rsidR="00DC54E1" w:rsidRPr="00DC54E1" w14:paraId="6285A0D5" w14:textId="77777777" w:rsidTr="00DC54E1">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7550E9B9" w14:textId="77777777" w:rsidR="00DC54E1" w:rsidRPr="00DC54E1" w:rsidRDefault="00DC54E1" w:rsidP="00DC54E1">
            <w:pPr>
              <w:rPr>
                <w:rFonts w:ascii="PT Serif" w:hAnsi="PT Serif"/>
                <w:i/>
                <w:iCs/>
                <w:sz w:val="24"/>
                <w:szCs w:val="24"/>
              </w:rPr>
            </w:pPr>
            <w:r w:rsidRPr="00DC54E1">
              <w:rPr>
                <w:rFonts w:ascii="PT Serif" w:hAnsi="PT Serif"/>
                <w:b/>
                <w:bCs/>
                <w:i/>
                <w:iCs/>
                <w:sz w:val="24"/>
                <w:szCs w:val="24"/>
              </w:rPr>
              <w:t>Key concepts or pillars</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3C236647"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Effective, efficient, predictable</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3517863D" w14:textId="77777777" w:rsidR="00DC54E1" w:rsidRPr="00DC54E1" w:rsidRDefault="00DC54E1" w:rsidP="00DC54E1">
            <w:pPr>
              <w:rPr>
                <w:rFonts w:ascii="PT Serif" w:hAnsi="PT Serif"/>
                <w:i/>
                <w:iCs/>
                <w:sz w:val="24"/>
                <w:szCs w:val="24"/>
              </w:rPr>
            </w:pPr>
            <w:r w:rsidRPr="00DC54E1">
              <w:rPr>
                <w:rFonts w:ascii="PT Serif" w:hAnsi="PT Serif"/>
                <w:i/>
                <w:iCs/>
                <w:sz w:val="24"/>
                <w:szCs w:val="24"/>
              </w:rPr>
              <w:t>Transparency, adaptation, inspection</w:t>
            </w:r>
          </w:p>
        </w:tc>
      </w:tr>
    </w:tbl>
    <w:p w14:paraId="3B7800F1" w14:textId="77777777" w:rsidR="00DC54E1" w:rsidRPr="00DC54E1" w:rsidRDefault="00DC54E1" w:rsidP="00DC54E1">
      <w:pPr>
        <w:rPr>
          <w:rFonts w:ascii="PT Serif" w:hAnsi="PT Serif"/>
          <w:b/>
          <w:bCs/>
          <w:i/>
          <w:iCs/>
          <w:sz w:val="24"/>
          <w:szCs w:val="24"/>
        </w:rPr>
      </w:pPr>
      <w:r w:rsidRPr="00DC54E1">
        <w:rPr>
          <w:rFonts w:ascii="PT Serif" w:hAnsi="PT Serif"/>
          <w:b/>
          <w:bCs/>
          <w:i/>
          <w:iCs/>
          <w:sz w:val="24"/>
          <w:szCs w:val="24"/>
        </w:rPr>
        <w:t>Kanban vs. Agile</w:t>
      </w:r>
    </w:p>
    <w:p w14:paraId="396804EF" w14:textId="77777777" w:rsidR="008E47BA" w:rsidRPr="008E47BA" w:rsidRDefault="008E47BA" w:rsidP="008E47BA">
      <w:pPr>
        <w:rPr>
          <w:rFonts w:ascii="PT Serif" w:hAnsi="PT Serif"/>
          <w:i/>
          <w:iCs/>
          <w:sz w:val="24"/>
          <w:szCs w:val="24"/>
        </w:rPr>
      </w:pPr>
    </w:p>
    <w:sectPr w:rsidR="008E47BA" w:rsidRPr="008E4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26E3"/>
    <w:multiLevelType w:val="hybridMultilevel"/>
    <w:tmpl w:val="AE7A29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FF40AE"/>
    <w:multiLevelType w:val="hybridMultilevel"/>
    <w:tmpl w:val="0A6E6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E4344"/>
    <w:multiLevelType w:val="hybridMultilevel"/>
    <w:tmpl w:val="8DA0C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593123">
    <w:abstractNumId w:val="2"/>
  </w:num>
  <w:num w:numId="2" w16cid:durableId="2036924742">
    <w:abstractNumId w:val="1"/>
  </w:num>
  <w:num w:numId="3" w16cid:durableId="94138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18"/>
    <w:rsid w:val="00233960"/>
    <w:rsid w:val="004512ED"/>
    <w:rsid w:val="004E2AAA"/>
    <w:rsid w:val="006E4318"/>
    <w:rsid w:val="007A2D54"/>
    <w:rsid w:val="007A3624"/>
    <w:rsid w:val="008E47BA"/>
    <w:rsid w:val="00BF24C1"/>
    <w:rsid w:val="00DC5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FC0E"/>
  <w15:chartTrackingRefBased/>
  <w15:docId w15:val="{1B8F7E2F-9FC9-45BD-8025-EBE6D3AD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ED"/>
    <w:pPr>
      <w:ind w:left="720"/>
      <w:contextualSpacing/>
    </w:pPr>
  </w:style>
  <w:style w:type="character" w:styleId="Strong">
    <w:name w:val="Strong"/>
    <w:basedOn w:val="DefaultParagraphFont"/>
    <w:uiPriority w:val="22"/>
    <w:qFormat/>
    <w:rsid w:val="008E47BA"/>
    <w:rPr>
      <w:b/>
      <w:bCs/>
    </w:rPr>
  </w:style>
  <w:style w:type="paragraph" w:styleId="NormalWeb">
    <w:name w:val="Normal (Web)"/>
    <w:basedOn w:val="Normal"/>
    <w:uiPriority w:val="99"/>
    <w:semiHidden/>
    <w:unhideWhenUsed/>
    <w:rsid w:val="008E47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0997">
      <w:bodyDiv w:val="1"/>
      <w:marLeft w:val="0"/>
      <w:marRight w:val="0"/>
      <w:marTop w:val="0"/>
      <w:marBottom w:val="0"/>
      <w:divBdr>
        <w:top w:val="none" w:sz="0" w:space="0" w:color="auto"/>
        <w:left w:val="none" w:sz="0" w:space="0" w:color="auto"/>
        <w:bottom w:val="none" w:sz="0" w:space="0" w:color="auto"/>
        <w:right w:val="none" w:sz="0" w:space="0" w:color="auto"/>
      </w:divBdr>
    </w:div>
    <w:div w:id="112409045">
      <w:bodyDiv w:val="1"/>
      <w:marLeft w:val="0"/>
      <w:marRight w:val="0"/>
      <w:marTop w:val="0"/>
      <w:marBottom w:val="0"/>
      <w:divBdr>
        <w:top w:val="none" w:sz="0" w:space="0" w:color="auto"/>
        <w:left w:val="none" w:sz="0" w:space="0" w:color="auto"/>
        <w:bottom w:val="none" w:sz="0" w:space="0" w:color="auto"/>
        <w:right w:val="none" w:sz="0" w:space="0" w:color="auto"/>
      </w:divBdr>
    </w:div>
    <w:div w:id="343097402">
      <w:bodyDiv w:val="1"/>
      <w:marLeft w:val="0"/>
      <w:marRight w:val="0"/>
      <w:marTop w:val="0"/>
      <w:marBottom w:val="0"/>
      <w:divBdr>
        <w:top w:val="none" w:sz="0" w:space="0" w:color="auto"/>
        <w:left w:val="none" w:sz="0" w:space="0" w:color="auto"/>
        <w:bottom w:val="none" w:sz="0" w:space="0" w:color="auto"/>
        <w:right w:val="none" w:sz="0" w:space="0" w:color="auto"/>
      </w:divBdr>
    </w:div>
    <w:div w:id="783307709">
      <w:bodyDiv w:val="1"/>
      <w:marLeft w:val="0"/>
      <w:marRight w:val="0"/>
      <w:marTop w:val="0"/>
      <w:marBottom w:val="0"/>
      <w:divBdr>
        <w:top w:val="none" w:sz="0" w:space="0" w:color="auto"/>
        <w:left w:val="none" w:sz="0" w:space="0" w:color="auto"/>
        <w:bottom w:val="none" w:sz="0" w:space="0" w:color="auto"/>
        <w:right w:val="none" w:sz="0" w:space="0" w:color="auto"/>
      </w:divBdr>
    </w:div>
    <w:div w:id="1025594516">
      <w:bodyDiv w:val="1"/>
      <w:marLeft w:val="0"/>
      <w:marRight w:val="0"/>
      <w:marTop w:val="0"/>
      <w:marBottom w:val="0"/>
      <w:divBdr>
        <w:top w:val="none" w:sz="0" w:space="0" w:color="auto"/>
        <w:left w:val="none" w:sz="0" w:space="0" w:color="auto"/>
        <w:bottom w:val="none" w:sz="0" w:space="0" w:color="auto"/>
        <w:right w:val="none" w:sz="0" w:space="0" w:color="auto"/>
      </w:divBdr>
    </w:div>
    <w:div w:id="1246765973">
      <w:bodyDiv w:val="1"/>
      <w:marLeft w:val="0"/>
      <w:marRight w:val="0"/>
      <w:marTop w:val="0"/>
      <w:marBottom w:val="0"/>
      <w:divBdr>
        <w:top w:val="none" w:sz="0" w:space="0" w:color="auto"/>
        <w:left w:val="none" w:sz="0" w:space="0" w:color="auto"/>
        <w:bottom w:val="none" w:sz="0" w:space="0" w:color="auto"/>
        <w:right w:val="none" w:sz="0" w:space="0" w:color="auto"/>
      </w:divBdr>
    </w:div>
    <w:div w:id="1632399869">
      <w:bodyDiv w:val="1"/>
      <w:marLeft w:val="0"/>
      <w:marRight w:val="0"/>
      <w:marTop w:val="0"/>
      <w:marBottom w:val="0"/>
      <w:divBdr>
        <w:top w:val="none" w:sz="0" w:space="0" w:color="auto"/>
        <w:left w:val="none" w:sz="0" w:space="0" w:color="auto"/>
        <w:bottom w:val="none" w:sz="0" w:space="0" w:color="auto"/>
        <w:right w:val="none" w:sz="0" w:space="0" w:color="auto"/>
      </w:divBdr>
    </w:div>
    <w:div w:id="1713916341">
      <w:bodyDiv w:val="1"/>
      <w:marLeft w:val="0"/>
      <w:marRight w:val="0"/>
      <w:marTop w:val="0"/>
      <w:marBottom w:val="0"/>
      <w:divBdr>
        <w:top w:val="none" w:sz="0" w:space="0" w:color="auto"/>
        <w:left w:val="none" w:sz="0" w:space="0" w:color="auto"/>
        <w:bottom w:val="none" w:sz="0" w:space="0" w:color="auto"/>
        <w:right w:val="none" w:sz="0" w:space="0" w:color="auto"/>
      </w:divBdr>
    </w:div>
    <w:div w:id="1994941761">
      <w:bodyDiv w:val="1"/>
      <w:marLeft w:val="0"/>
      <w:marRight w:val="0"/>
      <w:marTop w:val="0"/>
      <w:marBottom w:val="0"/>
      <w:divBdr>
        <w:top w:val="none" w:sz="0" w:space="0" w:color="auto"/>
        <w:left w:val="none" w:sz="0" w:space="0" w:color="auto"/>
        <w:bottom w:val="none" w:sz="0" w:space="0" w:color="auto"/>
        <w:right w:val="none" w:sz="0" w:space="0" w:color="auto"/>
      </w:divBdr>
      <w:divsChild>
        <w:div w:id="535042713">
          <w:marLeft w:val="0"/>
          <w:marRight w:val="0"/>
          <w:marTop w:val="360"/>
          <w:marBottom w:val="360"/>
          <w:divBdr>
            <w:top w:val="none" w:sz="0" w:space="0" w:color="auto"/>
            <w:left w:val="none" w:sz="0" w:space="0" w:color="auto"/>
            <w:bottom w:val="none" w:sz="0" w:space="0" w:color="auto"/>
            <w:right w:val="none" w:sz="0" w:space="0" w:color="auto"/>
          </w:divBdr>
        </w:div>
      </w:divsChild>
    </w:div>
    <w:div w:id="21010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11</cp:revision>
  <dcterms:created xsi:type="dcterms:W3CDTF">2024-04-15T17:26:00Z</dcterms:created>
  <dcterms:modified xsi:type="dcterms:W3CDTF">2024-04-15T18:01:00Z</dcterms:modified>
</cp:coreProperties>
</file>