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E53" w:rsidRPr="009D5A7E" w:rsidRDefault="005F5EAB" w:rsidP="00BD4334">
      <w:pPr>
        <w:tabs>
          <w:tab w:val="right" w:pos="10440"/>
        </w:tabs>
        <w:spacing w:after="0" w:line="240" w:lineRule="auto"/>
        <w:jc w:val="center"/>
        <w:rPr>
          <w:rFonts w:eastAsia="+mn-ea" w:cstheme="minorHAnsi"/>
          <w:b/>
          <w:bCs/>
          <w:color w:val="000000"/>
          <w:kern w:val="24"/>
          <w:sz w:val="36"/>
          <w:szCs w:val="36"/>
          <w:lang w:val="en-US" w:eastAsia="en-IN"/>
        </w:rPr>
      </w:pPr>
      <w:bookmarkStart w:id="0" w:name="_Hlk125359802"/>
      <w:r w:rsidRPr="009D5A7E">
        <w:rPr>
          <w:rFonts w:eastAsia="+mn-ea" w:cstheme="minorHAnsi"/>
          <w:b/>
          <w:bCs/>
          <w:color w:val="000000"/>
          <w:kern w:val="24"/>
          <w:sz w:val="36"/>
          <w:szCs w:val="36"/>
          <w:lang w:val="en-US" w:eastAsia="en-IN"/>
        </w:rPr>
        <w:t>Sumanth Guduguntla</w:t>
      </w:r>
    </w:p>
    <w:p w:rsidR="008B0066" w:rsidRPr="009D5A7E" w:rsidRDefault="009D5A7E" w:rsidP="009D5A7E">
      <w:pPr>
        <w:tabs>
          <w:tab w:val="center" w:pos="5310"/>
          <w:tab w:val="right" w:pos="10440"/>
        </w:tabs>
        <w:spacing w:after="0" w:line="240" w:lineRule="auto"/>
        <w:rPr>
          <w:rFonts w:cstheme="minorHAnsi"/>
        </w:rPr>
      </w:pPr>
      <w:hyperlink r:id="rId5" w:history="1">
        <w:r w:rsidRPr="009D5A7E">
          <w:rPr>
            <w:rStyle w:val="Hyperlink"/>
            <w:rFonts w:cstheme="minorHAnsi"/>
            <w:color w:val="auto"/>
            <w:u w:val="none"/>
          </w:rPr>
          <w:t>v0gudu01@louisville.edu</w:t>
        </w:r>
      </w:hyperlink>
      <w:r w:rsidRPr="009D5A7E">
        <w:rPr>
          <w:rStyle w:val="Hyperlink"/>
          <w:rFonts w:cstheme="minorHAnsi"/>
          <w:u w:val="none"/>
        </w:rPr>
        <w:tab/>
      </w:r>
      <w:hyperlink r:id="rId6" w:history="1">
        <w:r w:rsidR="002A032B" w:rsidRPr="009D5A7E">
          <w:rPr>
            <w:rStyle w:val="Hyperlink"/>
            <w:rFonts w:eastAsia="+mn-ea" w:cstheme="minorHAnsi"/>
            <w:color w:val="auto"/>
            <w:kern w:val="24"/>
            <w:sz w:val="24"/>
            <w:szCs w:val="24"/>
            <w:u w:val="none"/>
            <w:lang w:val="en-US" w:eastAsia="en-IN"/>
          </w:rPr>
          <w:t>Link</w:t>
        </w:r>
        <w:r w:rsidR="002A032B" w:rsidRPr="009D5A7E">
          <w:rPr>
            <w:rStyle w:val="Hyperlink"/>
            <w:rFonts w:eastAsia="+mn-ea" w:cstheme="minorHAnsi"/>
            <w:color w:val="auto"/>
            <w:kern w:val="24"/>
            <w:sz w:val="24"/>
            <w:szCs w:val="24"/>
            <w:u w:val="none"/>
            <w:lang w:val="en-US" w:eastAsia="en-IN"/>
          </w:rPr>
          <w:t>e</w:t>
        </w:r>
        <w:r w:rsidR="002A032B" w:rsidRPr="009D5A7E">
          <w:rPr>
            <w:rStyle w:val="Hyperlink"/>
            <w:rFonts w:eastAsia="+mn-ea" w:cstheme="minorHAnsi"/>
            <w:color w:val="auto"/>
            <w:kern w:val="24"/>
            <w:sz w:val="24"/>
            <w:szCs w:val="24"/>
            <w:u w:val="none"/>
            <w:lang w:val="en-US" w:eastAsia="en-IN"/>
          </w:rPr>
          <w:t>dIn</w:t>
        </w:r>
      </w:hyperlink>
      <w:r w:rsidRPr="009D5A7E">
        <w:rPr>
          <w:rStyle w:val="Hyperlink"/>
          <w:rFonts w:eastAsia="+mn-ea" w:cstheme="minorHAnsi"/>
          <w:kern w:val="24"/>
          <w:sz w:val="24"/>
          <w:szCs w:val="24"/>
          <w:u w:val="none"/>
          <w:lang w:val="en-US" w:eastAsia="en-IN"/>
        </w:rPr>
        <w:tab/>
      </w:r>
      <w:r w:rsidR="00A95FF3" w:rsidRPr="009D5A7E">
        <w:rPr>
          <w:rFonts w:eastAsia="+mn-ea" w:cstheme="minorHAnsi"/>
          <w:color w:val="000000"/>
          <w:kern w:val="24"/>
          <w:lang w:val="en-US" w:eastAsia="en-IN"/>
        </w:rPr>
        <w:t xml:space="preserve">Mobile: </w:t>
      </w:r>
      <w:r w:rsidR="007A59D3" w:rsidRPr="009D5A7E">
        <w:rPr>
          <w:rFonts w:eastAsia="+mn-ea" w:cstheme="minorHAnsi"/>
          <w:color w:val="000000"/>
          <w:kern w:val="24"/>
          <w:lang w:val="en-US" w:eastAsia="en-IN"/>
        </w:rPr>
        <w:t>502</w:t>
      </w:r>
      <w:r w:rsidR="005D28B2" w:rsidRPr="009D5A7E">
        <w:rPr>
          <w:rFonts w:eastAsia="+mn-ea" w:cstheme="minorHAnsi"/>
          <w:color w:val="000000"/>
          <w:kern w:val="24"/>
          <w:lang w:val="en-US" w:eastAsia="en-IN"/>
        </w:rPr>
        <w:t>-</w:t>
      </w:r>
      <w:r w:rsidR="007A59D3" w:rsidRPr="009D5A7E">
        <w:rPr>
          <w:rFonts w:eastAsia="+mn-ea" w:cstheme="minorHAnsi"/>
          <w:color w:val="000000"/>
          <w:kern w:val="24"/>
          <w:lang w:val="en-US" w:eastAsia="en-IN"/>
        </w:rPr>
        <w:t>498</w:t>
      </w:r>
      <w:r w:rsidR="005D28B2" w:rsidRPr="009D5A7E">
        <w:rPr>
          <w:rFonts w:eastAsia="+mn-ea" w:cstheme="minorHAnsi"/>
          <w:color w:val="000000"/>
          <w:kern w:val="24"/>
          <w:lang w:val="en-US" w:eastAsia="en-IN"/>
        </w:rPr>
        <w:t>-</w:t>
      </w:r>
      <w:r w:rsidR="007A59D3" w:rsidRPr="009D5A7E">
        <w:rPr>
          <w:rFonts w:eastAsia="+mn-ea" w:cstheme="minorHAnsi"/>
          <w:color w:val="000000"/>
          <w:kern w:val="24"/>
          <w:lang w:val="en-US" w:eastAsia="en-IN"/>
        </w:rPr>
        <w:t>3844</w:t>
      </w:r>
    </w:p>
    <w:bookmarkEnd w:id="0"/>
    <w:p w:rsidR="00AC4608" w:rsidRPr="009D5A7E" w:rsidRDefault="00AC4608" w:rsidP="00BD4334">
      <w:pPr>
        <w:tabs>
          <w:tab w:val="right" w:pos="10440"/>
        </w:tabs>
        <w:spacing w:after="0" w:line="240" w:lineRule="auto"/>
        <w:rPr>
          <w:rFonts w:eastAsia="+mn-ea" w:cstheme="minorHAnsi"/>
          <w:color w:val="000000"/>
          <w:kern w:val="24"/>
          <w:lang w:val="en-US" w:eastAsia="en-IN"/>
        </w:rPr>
      </w:pPr>
    </w:p>
    <w:p w:rsidR="00E4369B" w:rsidRPr="009D5A7E" w:rsidRDefault="00323A77" w:rsidP="00BD4334">
      <w:pPr>
        <w:pStyle w:val="NormalWeb"/>
        <w:tabs>
          <w:tab w:val="right" w:pos="10440"/>
        </w:tabs>
        <w:spacing w:before="0" w:beforeAutospacing="0" w:after="0" w:afterAutospacing="0"/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</w:pPr>
      <w:r w:rsidRPr="009D5A7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0CCAE8" wp14:editId="3F7BE8C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70027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27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758BE" id="Straight Connector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5pt" to="551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451A02" w:rsidRPr="009D5A7E" w:rsidRDefault="006E14A4" w:rsidP="00BD4334">
      <w:pPr>
        <w:pStyle w:val="NormalWeb"/>
        <w:tabs>
          <w:tab w:val="right" w:pos="10440"/>
        </w:tabs>
        <w:spacing w:before="0" w:beforeAutospacing="0" w:after="0" w:afterAutospacing="0"/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</w:pPr>
      <w:r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>Analyst with passion for</w:t>
      </w:r>
      <w:r w:rsidR="00CA62DB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 xml:space="preserve"> providing </w:t>
      </w:r>
      <w:r w:rsidR="00451A02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 xml:space="preserve">insights </w:t>
      </w:r>
      <w:r w:rsidR="00CA62DB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 xml:space="preserve">that </w:t>
      </w:r>
      <w:r w:rsidR="00451A02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>help teams make informed</w:t>
      </w:r>
      <w:r w:rsidR="00CA62DB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>,</w:t>
      </w:r>
      <w:r w:rsidR="00451A02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 xml:space="preserve"> data-driven decisions. Extremely motivated to work on challenging problems and build in-person relationships with peers. </w:t>
      </w:r>
      <w:r w:rsidR="00BD4334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>Experienced</w:t>
      </w:r>
      <w:r w:rsidR="00451A02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 xml:space="preserve"> working with cross-functional teams and </w:t>
      </w:r>
      <w:r w:rsidR="00D3115E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>on-the-go</w:t>
      </w:r>
      <w:r w:rsidR="00D3115E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 xml:space="preserve"> </w:t>
      </w:r>
      <w:r w:rsidR="00451A02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>learning, while</w:t>
      </w:r>
      <w:r w:rsidR="00BD4334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 xml:space="preserve"> </w:t>
      </w:r>
      <w:r w:rsidR="00D3115E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 xml:space="preserve">also </w:t>
      </w:r>
      <w:r w:rsidR="00BD4334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>initiating</w:t>
      </w:r>
      <w:r w:rsidR="00451A02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 xml:space="preserve"> </w:t>
      </w:r>
      <w:r w:rsidR="004B015F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 xml:space="preserve">process-improvement </w:t>
      </w:r>
      <w:r w:rsidR="00451A02" w:rsidRPr="009D5A7E">
        <w:rPr>
          <w:rFonts w:asciiTheme="minorHAnsi" w:eastAsia="+mn-ea" w:hAnsiTheme="minorHAnsi" w:cstheme="minorHAnsi"/>
          <w:color w:val="000000"/>
          <w:kern w:val="24"/>
          <w:sz w:val="20"/>
          <w:szCs w:val="20"/>
          <w:lang w:val="en-US"/>
        </w:rPr>
        <w:t>projects.</w:t>
      </w:r>
    </w:p>
    <w:p w:rsidR="008B0066" w:rsidRPr="009D5A7E" w:rsidRDefault="008B0066" w:rsidP="00BD4334">
      <w:pPr>
        <w:pStyle w:val="NormalWeb"/>
        <w:tabs>
          <w:tab w:val="right" w:pos="10440"/>
        </w:tabs>
        <w:spacing w:before="0" w:beforeAutospacing="0" w:after="0" w:afterAutospacing="0"/>
        <w:rPr>
          <w:rFonts w:asciiTheme="minorHAnsi" w:eastAsia="+mn-ea" w:hAnsiTheme="minorHAnsi" w:cstheme="minorHAnsi"/>
          <w:color w:val="000000"/>
          <w:kern w:val="24"/>
          <w:sz w:val="22"/>
          <w:szCs w:val="22"/>
          <w:lang w:val="en-US"/>
        </w:rPr>
      </w:pPr>
    </w:p>
    <w:p w:rsidR="008B0066" w:rsidRPr="009D5A7E" w:rsidRDefault="005F5EAB" w:rsidP="00BD4334">
      <w:pPr>
        <w:tabs>
          <w:tab w:val="right" w:pos="10440"/>
        </w:tabs>
        <w:spacing w:after="0" w:line="240" w:lineRule="auto"/>
        <w:rPr>
          <w:rFonts w:eastAsia="+mn-ea" w:cstheme="minorHAnsi"/>
          <w:b/>
          <w:bCs/>
          <w:color w:val="000000"/>
          <w:kern w:val="24"/>
          <w:sz w:val="28"/>
          <w:szCs w:val="28"/>
          <w:lang w:val="en-US" w:eastAsia="en-IN"/>
        </w:rPr>
      </w:pPr>
      <w:r w:rsidRPr="009D5A7E">
        <w:rPr>
          <w:rFonts w:eastAsia="+mn-ea" w:cstheme="minorHAnsi"/>
          <w:b/>
          <w:bCs/>
          <w:color w:val="000000"/>
          <w:kern w:val="24"/>
          <w:sz w:val="28"/>
          <w:szCs w:val="28"/>
          <w:lang w:val="en-US" w:eastAsia="en-IN"/>
        </w:rPr>
        <w:t>Education</w:t>
      </w:r>
    </w:p>
    <w:p w:rsidR="005F5EAB" w:rsidRPr="009D5A7E" w:rsidRDefault="00323A77" w:rsidP="00BD4334">
      <w:pPr>
        <w:tabs>
          <w:tab w:val="right" w:pos="10440"/>
        </w:tabs>
        <w:spacing w:after="0" w:line="240" w:lineRule="auto"/>
        <w:rPr>
          <w:rFonts w:eastAsia="+mn-ea" w:cstheme="minorHAnsi"/>
          <w:b/>
          <w:bCs/>
          <w:color w:val="000000"/>
          <w:kern w:val="24"/>
          <w:sz w:val="28"/>
          <w:szCs w:val="28"/>
          <w:lang w:val="en-US" w:eastAsia="en-IN"/>
        </w:rPr>
      </w:pPr>
      <w:r w:rsidRPr="009D5A7E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E8AB7" wp14:editId="70BBA082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7056120" cy="76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12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12C0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555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5F5EAB" w:rsidRPr="009D5A7E" w:rsidRDefault="005F5EAB" w:rsidP="00BD4334">
      <w:pPr>
        <w:tabs>
          <w:tab w:val="right" w:pos="10440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>University of Louisville</w:t>
      </w:r>
      <w:r w:rsidR="00CA62DB"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 xml:space="preserve"> 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| Louisville, K</w:t>
      </w:r>
      <w:r w:rsidR="00CA62DB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Y</w:t>
      </w:r>
    </w:p>
    <w:p w:rsidR="005F5EAB" w:rsidRPr="009D5A7E" w:rsidRDefault="005F5EAB" w:rsidP="00BD4334">
      <w:pPr>
        <w:tabs>
          <w:tab w:val="right" w:pos="10440"/>
        </w:tabs>
        <w:spacing w:after="0" w:line="240" w:lineRule="auto"/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</w:pPr>
      <w:r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>Master of Science in Business Analytics</w:t>
      </w:r>
      <w:r w:rsidR="00CA62DB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ab/>
      </w:r>
      <w:r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 xml:space="preserve">Expected </w:t>
      </w:r>
      <w:r w:rsidR="008863FB"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>G</w:t>
      </w:r>
      <w:r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 xml:space="preserve">raduation: </w:t>
      </w:r>
      <w:r w:rsidR="000F22D7"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>December</w:t>
      </w:r>
      <w:r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 xml:space="preserve"> 202</w:t>
      </w:r>
      <w:r w:rsidR="000F22D7"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>3</w:t>
      </w:r>
    </w:p>
    <w:p w:rsidR="005F5EAB" w:rsidRPr="009D5A7E" w:rsidRDefault="005F5EAB" w:rsidP="00BD4334">
      <w:pPr>
        <w:tabs>
          <w:tab w:val="right" w:pos="10440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5F5EAB" w:rsidRPr="009D5A7E" w:rsidRDefault="005F5EAB" w:rsidP="00BD4334">
      <w:pPr>
        <w:tabs>
          <w:tab w:val="right" w:pos="10440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 xml:space="preserve">Birla Institute of Technology and Science, </w:t>
      </w:r>
      <w:proofErr w:type="spellStart"/>
      <w:r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>Pilani</w:t>
      </w:r>
      <w:proofErr w:type="spellEnd"/>
      <w:r w:rsidR="008B0066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 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| Hyderabad, Telangana - I</w:t>
      </w:r>
      <w:r w:rsidR="0076669E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ndia</w:t>
      </w:r>
    </w:p>
    <w:p w:rsidR="005F5EAB" w:rsidRPr="009D5A7E" w:rsidRDefault="005F5EAB" w:rsidP="00BD4334">
      <w:pPr>
        <w:tabs>
          <w:tab w:val="right" w:pos="10440"/>
        </w:tabs>
        <w:spacing w:after="0" w:line="240" w:lineRule="auto"/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</w:pPr>
      <w:r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>Bachelor of Engineering</w:t>
      </w:r>
      <w:r w:rsidR="006E14A4"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>,</w:t>
      </w:r>
      <w:r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 xml:space="preserve"> Electrical and Electronics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| 3.</w:t>
      </w:r>
      <w:r w:rsidR="0076669E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21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/4.0 GPA</w:t>
      </w:r>
      <w:r w:rsidR="00CA62DB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ab/>
      </w:r>
      <w:r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>August 2021</w:t>
      </w:r>
    </w:p>
    <w:p w:rsidR="0076669E" w:rsidRPr="009D5A7E" w:rsidRDefault="0076669E" w:rsidP="006E14A4">
      <w:pPr>
        <w:pStyle w:val="ListParagraph"/>
        <w:numPr>
          <w:ilvl w:val="0"/>
          <w:numId w:val="12"/>
        </w:numPr>
        <w:tabs>
          <w:tab w:val="right" w:pos="10440"/>
        </w:tabs>
        <w:spacing w:after="0" w:line="240" w:lineRule="auto"/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</w:pPr>
      <w:r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Minor in Finance</w:t>
      </w:r>
    </w:p>
    <w:p w:rsidR="0076669E" w:rsidRPr="009D5A7E" w:rsidRDefault="0076669E" w:rsidP="00BD4334">
      <w:pPr>
        <w:tabs>
          <w:tab w:val="right" w:pos="10440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5F5EAB" w:rsidRPr="009D5A7E" w:rsidRDefault="005F5EAB" w:rsidP="00BD4334">
      <w:pPr>
        <w:tabs>
          <w:tab w:val="right" w:pos="10440"/>
        </w:tabs>
        <w:spacing w:after="0" w:line="240" w:lineRule="auto"/>
        <w:rPr>
          <w:rFonts w:eastAsia="+mn-ea" w:cstheme="minorHAnsi"/>
          <w:b/>
          <w:bCs/>
          <w:color w:val="000000"/>
          <w:kern w:val="24"/>
          <w:sz w:val="28"/>
          <w:szCs w:val="28"/>
          <w:lang w:val="en-US" w:eastAsia="en-IN"/>
        </w:rPr>
      </w:pPr>
      <w:r w:rsidRPr="009D5A7E">
        <w:rPr>
          <w:rFonts w:eastAsia="+mn-ea" w:cstheme="minorHAnsi"/>
          <w:b/>
          <w:bCs/>
          <w:color w:val="000000"/>
          <w:kern w:val="24"/>
          <w:sz w:val="28"/>
          <w:szCs w:val="28"/>
          <w:lang w:val="en-US" w:eastAsia="en-IN"/>
        </w:rPr>
        <w:t>Experience</w:t>
      </w:r>
      <w:r w:rsidR="007E353E" w:rsidRPr="009D5A7E">
        <w:rPr>
          <w:rFonts w:eastAsia="+mn-ea" w:cstheme="minorHAnsi"/>
          <w:b/>
          <w:bCs/>
          <w:color w:val="000000"/>
          <w:kern w:val="24"/>
          <w:sz w:val="28"/>
          <w:szCs w:val="28"/>
          <w:lang w:val="en-US" w:eastAsia="en-IN"/>
        </w:rPr>
        <w:t xml:space="preserve"> </w:t>
      </w:r>
    </w:p>
    <w:p w:rsidR="0076669E" w:rsidRPr="009D5A7E" w:rsidRDefault="00323A77" w:rsidP="00BD4334">
      <w:pPr>
        <w:tabs>
          <w:tab w:val="right" w:pos="10440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D5A7E"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C7EAD" wp14:editId="3F657283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7056120" cy="22860"/>
                <wp:effectExtent l="0" t="0" r="3048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120" cy="22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F876D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9pt" to="555.6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5F5EAB" w:rsidRPr="009D5A7E" w:rsidRDefault="0076669E" w:rsidP="00BD4334">
      <w:pPr>
        <w:tabs>
          <w:tab w:val="right" w:pos="10440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>HSBC</w:t>
      </w:r>
      <w:r w:rsidR="005F5EAB"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 xml:space="preserve"> | </w:t>
      </w:r>
      <w:r w:rsidRPr="009D5A7E">
        <w:rPr>
          <w:rFonts w:eastAsia="+mn-ea" w:cstheme="minorHAnsi"/>
          <w:bCs/>
          <w:color w:val="000000"/>
          <w:kern w:val="24"/>
          <w:sz w:val="20"/>
          <w:szCs w:val="20"/>
          <w:lang w:val="en-US" w:eastAsia="en-IN"/>
        </w:rPr>
        <w:t>Bengaluru, Karnataka – India</w:t>
      </w:r>
      <w:r w:rsidR="004C0AA6" w:rsidRPr="009D5A7E">
        <w:rPr>
          <w:rFonts w:eastAsia="+mn-ea" w:cstheme="minorHAnsi"/>
          <w:bCs/>
          <w:color w:val="000000"/>
          <w:kern w:val="24"/>
          <w:sz w:val="20"/>
          <w:szCs w:val="20"/>
          <w:lang w:val="en-US" w:eastAsia="en-IN"/>
        </w:rPr>
        <w:tab/>
      </w:r>
      <w:r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>August 2021</w:t>
      </w:r>
      <w:r w:rsidR="005F5EAB"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>–</w:t>
      </w:r>
      <w:r w:rsidR="007A59D3" w:rsidRPr="009D5A7E">
        <w:rPr>
          <w:rFonts w:eastAsia="+mn-ea" w:cstheme="minorHAnsi"/>
          <w:b/>
          <w:color w:val="000000"/>
          <w:kern w:val="24"/>
          <w:sz w:val="20"/>
          <w:szCs w:val="20"/>
          <w:lang w:val="en-US" w:eastAsia="en-IN"/>
        </w:rPr>
        <w:t>December 2022</w:t>
      </w:r>
    </w:p>
    <w:p w:rsidR="005F5EAB" w:rsidRPr="009D5A7E" w:rsidRDefault="0076669E" w:rsidP="00BD4334">
      <w:pPr>
        <w:tabs>
          <w:tab w:val="right" w:pos="10440"/>
        </w:tabs>
        <w:spacing w:after="0" w:line="240" w:lineRule="auto"/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</w:pPr>
      <w:r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>A</w:t>
      </w:r>
      <w:r w:rsidR="00460509"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>ssistan</w:t>
      </w:r>
      <w:r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>t</w:t>
      </w:r>
      <w:r w:rsidR="00460509"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 xml:space="preserve"> Manager</w:t>
      </w:r>
      <w:r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 xml:space="preserve"> – Traded Risk Stress Testing</w:t>
      </w:r>
    </w:p>
    <w:p w:rsidR="00451A02" w:rsidRPr="009D5A7E" w:rsidRDefault="007E353E" w:rsidP="00C029DB">
      <w:pPr>
        <w:tabs>
          <w:tab w:val="right" w:pos="10440"/>
        </w:tabs>
        <w:spacing w:after="0" w:line="240" w:lineRule="auto"/>
        <w:contextualSpacing/>
        <w:rPr>
          <w:rFonts w:eastAsia="+mn-ea" w:cstheme="minorHAnsi"/>
          <w:color w:val="000000"/>
          <w:kern w:val="24"/>
          <w:sz w:val="20"/>
          <w:szCs w:val="20"/>
          <w:lang w:eastAsia="en-IN"/>
        </w:rPr>
      </w:pP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Work</w:t>
      </w:r>
      <w:r w:rsidR="007A59D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ed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with the Market Risk stress</w:t>
      </w:r>
      <w:r w:rsidR="00864B31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-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testing division, supporting </w:t>
      </w:r>
      <w:r w:rsidR="004C0AA6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UK o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nshore team.</w:t>
      </w:r>
      <w:r w:rsidR="00C029DB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</w:t>
      </w:r>
      <w:r w:rsidR="00451A02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Work</w:t>
      </w:r>
      <w:r w:rsidR="007A59D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ed</w:t>
      </w:r>
      <w:r w:rsidR="00451A02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closely with IT, </w:t>
      </w:r>
      <w:r w:rsidR="004C0AA6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o</w:t>
      </w:r>
      <w:r w:rsidR="00451A02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perations, and ris</w:t>
      </w:r>
      <w:r w:rsidR="004C0AA6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k-</w:t>
      </w:r>
      <w:r w:rsidR="00451A02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management teams to ensure functionality of internal reporting planning, execution, and review.</w:t>
      </w:r>
    </w:p>
    <w:p w:rsidR="00451A02" w:rsidRPr="009D5A7E" w:rsidRDefault="00451A02" w:rsidP="00BD4334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rPr>
          <w:rFonts w:eastAsia="+mn-ea" w:cstheme="minorHAnsi"/>
          <w:color w:val="000000"/>
          <w:kern w:val="24"/>
          <w:sz w:val="20"/>
          <w:szCs w:val="20"/>
          <w:lang w:eastAsia="en-IN"/>
        </w:rPr>
      </w:pP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Automated and streamlined 70% of manual reporting-related tasks using Python, </w:t>
      </w:r>
      <w:r w:rsidR="009626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cutting completion time 50%.</w:t>
      </w:r>
      <w:r w:rsidR="00FA6D6B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</w:t>
      </w:r>
      <w:r w:rsidR="00C029DB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Coded process to extract both offline and server data, process offline data, and combine all data into CSV file for conversion to Excel. </w:t>
      </w:r>
    </w:p>
    <w:p w:rsidR="00716D19" w:rsidRPr="009D5A7E" w:rsidRDefault="00FA6D6B" w:rsidP="00BD4334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rPr>
          <w:rFonts w:eastAsia="+mn-ea" w:cstheme="minorHAnsi"/>
          <w:color w:val="000000"/>
          <w:kern w:val="24"/>
          <w:sz w:val="20"/>
          <w:szCs w:val="20"/>
          <w:lang w:eastAsia="en-IN"/>
        </w:rPr>
      </w:pP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Developed new weekly and monthly report</w:t>
      </w:r>
      <w:r w:rsidR="004C0AA6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-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generation tool using Python and Excel</w:t>
      </w:r>
      <w:r w:rsidR="009626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, eliminating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dependency on </w:t>
      </w:r>
      <w:r w:rsidR="009626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rarely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maintained legacy tool. </w:t>
      </w:r>
    </w:p>
    <w:p w:rsidR="009626A3" w:rsidRPr="009D5A7E" w:rsidRDefault="00451A02" w:rsidP="00BD4334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rPr>
          <w:rFonts w:eastAsia="+mn-ea" w:cstheme="minorHAnsi"/>
          <w:color w:val="000000"/>
          <w:kern w:val="24"/>
          <w:sz w:val="20"/>
          <w:szCs w:val="20"/>
          <w:lang w:eastAsia="en-IN"/>
        </w:rPr>
      </w:pP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Coded entire </w:t>
      </w:r>
      <w:r w:rsidR="009626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m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arket</w:t>
      </w:r>
      <w:r w:rsidR="009626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-d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ata </w:t>
      </w:r>
      <w:r w:rsidR="00716D19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extraction, 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pre</w:t>
      </w:r>
      <w:r w:rsidR="005915F0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-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p</w:t>
      </w:r>
      <w:r w:rsidR="005915F0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rocessing</w:t>
      </w:r>
      <w:r w:rsidR="00716D19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,</w:t>
      </w:r>
      <w:r w:rsidR="005915F0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and loading process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in Python for </w:t>
      </w:r>
      <w:r w:rsidR="00716D19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template-migration </w:t>
      </w:r>
      <w:r w:rsidR="00C029DB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project</w:t>
      </w:r>
      <w:r w:rsidR="00716D19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. Prepared common mapping file that converted file layout </w:t>
      </w:r>
      <w:r w:rsidR="00C029DB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that </w:t>
      </w:r>
      <w:r w:rsidR="00716D19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enabled movement of data from </w:t>
      </w:r>
      <w:r w:rsidR="009626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s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tatic</w:t>
      </w:r>
      <w:r w:rsidR="009626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,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Excel-based template to </w:t>
      </w:r>
      <w:r w:rsidR="009626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dynamic, 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Tableau-based </w:t>
      </w:r>
      <w:r w:rsidR="009626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template.</w:t>
      </w:r>
      <w:r w:rsidR="00033B3A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</w:t>
      </w:r>
      <w:r w:rsidR="00C247B2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</w:t>
      </w:r>
    </w:p>
    <w:p w:rsidR="008B0066" w:rsidRPr="009D5A7E" w:rsidRDefault="00451A02" w:rsidP="00BD4334">
      <w:pPr>
        <w:numPr>
          <w:ilvl w:val="0"/>
          <w:numId w:val="10"/>
        </w:numPr>
        <w:tabs>
          <w:tab w:val="right" w:pos="10440"/>
        </w:tabs>
        <w:spacing w:after="0" w:line="240" w:lineRule="auto"/>
        <w:contextualSpacing/>
        <w:rPr>
          <w:rFonts w:eastAsia="+mn-ea" w:cstheme="minorHAnsi"/>
          <w:color w:val="000000"/>
          <w:kern w:val="24"/>
          <w:sz w:val="20"/>
          <w:szCs w:val="20"/>
          <w:lang w:eastAsia="en-IN"/>
        </w:rPr>
      </w:pP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Document</w:t>
      </w:r>
      <w:r w:rsidR="007A59D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ed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process changes and new additions to </w:t>
      </w:r>
      <w:r w:rsidR="00BC101E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the division’s 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deliverables for internal usage, future reference, and audit purposes.</w:t>
      </w:r>
    </w:p>
    <w:p w:rsidR="008B0066" w:rsidRPr="009D5A7E" w:rsidRDefault="008B0066" w:rsidP="00BD4334">
      <w:pPr>
        <w:tabs>
          <w:tab w:val="right" w:pos="10440"/>
        </w:tabs>
        <w:spacing w:after="0" w:line="240" w:lineRule="auto"/>
        <w:contextualSpacing/>
        <w:rPr>
          <w:rFonts w:eastAsia="+mn-ea" w:cstheme="minorHAnsi"/>
          <w:color w:val="000000"/>
          <w:kern w:val="24"/>
          <w:sz w:val="20"/>
          <w:szCs w:val="20"/>
          <w:lang w:eastAsia="en-IN"/>
        </w:rPr>
      </w:pPr>
    </w:p>
    <w:p w:rsidR="005F5EAB" w:rsidRPr="009D5A7E" w:rsidRDefault="0076669E" w:rsidP="00BD4334">
      <w:pPr>
        <w:tabs>
          <w:tab w:val="right" w:pos="10440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>JP Morgan</w:t>
      </w:r>
      <w:r w:rsidR="007E353E"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 xml:space="preserve"> </w:t>
      </w:r>
      <w:r w:rsidR="005F5EAB"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 xml:space="preserve">| </w:t>
      </w:r>
      <w:r w:rsidRPr="009D5A7E">
        <w:rPr>
          <w:rFonts w:eastAsia="+mn-ea" w:cstheme="minorHAnsi"/>
          <w:bCs/>
          <w:color w:val="000000"/>
          <w:kern w:val="24"/>
          <w:sz w:val="20"/>
          <w:szCs w:val="20"/>
          <w:lang w:val="en-US" w:eastAsia="en-IN"/>
        </w:rPr>
        <w:t>Mumbai</w:t>
      </w:r>
      <w:r w:rsidR="005F5EAB" w:rsidRPr="009D5A7E">
        <w:rPr>
          <w:rFonts w:eastAsia="+mn-ea" w:cstheme="minorHAnsi"/>
          <w:bCs/>
          <w:color w:val="000000"/>
          <w:kern w:val="24"/>
          <w:sz w:val="20"/>
          <w:szCs w:val="20"/>
          <w:lang w:val="en-US" w:eastAsia="en-IN"/>
        </w:rPr>
        <w:t xml:space="preserve">, </w:t>
      </w:r>
      <w:r w:rsidRPr="009D5A7E">
        <w:rPr>
          <w:rFonts w:eastAsia="+mn-ea" w:cstheme="minorHAnsi"/>
          <w:bCs/>
          <w:color w:val="000000"/>
          <w:kern w:val="24"/>
          <w:sz w:val="20"/>
          <w:szCs w:val="20"/>
          <w:lang w:val="en-US" w:eastAsia="en-IN"/>
        </w:rPr>
        <w:t xml:space="preserve">Maharashtra </w:t>
      </w:r>
      <w:r w:rsidR="00B03126" w:rsidRPr="009D5A7E">
        <w:rPr>
          <w:rFonts w:eastAsia="+mn-ea" w:cstheme="minorHAnsi"/>
          <w:bCs/>
          <w:color w:val="000000"/>
          <w:kern w:val="24"/>
          <w:sz w:val="20"/>
          <w:szCs w:val="20"/>
          <w:lang w:val="en-US" w:eastAsia="en-IN"/>
        </w:rPr>
        <w:t>–</w:t>
      </w:r>
      <w:r w:rsidRPr="009D5A7E">
        <w:rPr>
          <w:rFonts w:eastAsia="+mn-ea" w:cstheme="minorHAnsi"/>
          <w:bCs/>
          <w:color w:val="000000"/>
          <w:kern w:val="24"/>
          <w:sz w:val="20"/>
          <w:szCs w:val="20"/>
          <w:lang w:val="en-US" w:eastAsia="en-IN"/>
        </w:rPr>
        <w:t xml:space="preserve"> India</w:t>
      </w:r>
      <w:r w:rsidR="00B03126"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ab/>
      </w:r>
      <w:r w:rsidR="00D17CE1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August </w:t>
      </w:r>
      <w:r w:rsidR="005F5EAB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20</w:t>
      </w:r>
      <w:r w:rsidR="00D17CE1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20</w:t>
      </w:r>
      <w:r w:rsidR="005F5EAB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 – </w:t>
      </w:r>
      <w:r w:rsidR="00D17CE1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December</w:t>
      </w:r>
      <w:r w:rsidR="005F5EAB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 20</w:t>
      </w:r>
      <w:r w:rsidR="00D17CE1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20</w:t>
      </w:r>
    </w:p>
    <w:p w:rsidR="008B0066" w:rsidRPr="009D5A7E" w:rsidRDefault="005F5EAB" w:rsidP="00BD4334">
      <w:pPr>
        <w:tabs>
          <w:tab w:val="right" w:pos="10440"/>
        </w:tabs>
        <w:spacing w:after="0" w:line="240" w:lineRule="auto"/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</w:pPr>
      <w:r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>Analyst</w:t>
      </w:r>
      <w:r w:rsidR="00D17CE1"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 xml:space="preserve"> Intern</w:t>
      </w:r>
      <w:r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 xml:space="preserve"> </w:t>
      </w:r>
      <w:r w:rsidR="00D17CE1"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>– Equity Derivatives Structuring</w:t>
      </w:r>
    </w:p>
    <w:p w:rsidR="008B0066" w:rsidRPr="009D5A7E" w:rsidRDefault="00D13B5D" w:rsidP="00BD4334">
      <w:pPr>
        <w:tabs>
          <w:tab w:val="right" w:pos="10440"/>
        </w:tabs>
        <w:spacing w:after="0" w:line="240" w:lineRule="auto"/>
        <w:rPr>
          <w:rFonts w:eastAsia="+mn-ea" w:cstheme="minorHAnsi"/>
          <w:i/>
          <w:color w:val="000000"/>
          <w:kern w:val="24"/>
          <w:sz w:val="20"/>
          <w:szCs w:val="20"/>
          <w:lang w:eastAsia="en-IN"/>
        </w:rPr>
      </w:pP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Supported US onshore team for </w:t>
      </w:r>
      <w:r w:rsidR="008B0066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Corporate </w:t>
      </w:r>
      <w:r w:rsidR="00A321BF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and</w:t>
      </w:r>
      <w:r w:rsidR="008B0066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Investment Banking Markets and Research division.</w:t>
      </w:r>
      <w:r w:rsidR="00A078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</w:t>
      </w:r>
      <w:r w:rsidR="008B569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Pulled data from SQL server, </w:t>
      </w:r>
      <w:r w:rsidR="008B2300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loaded data into Excel, and built custom reports.</w:t>
      </w:r>
    </w:p>
    <w:p w:rsidR="008B0066" w:rsidRPr="009D5A7E" w:rsidRDefault="008B2300" w:rsidP="00BD4334">
      <w:pPr>
        <w:numPr>
          <w:ilvl w:val="0"/>
          <w:numId w:val="10"/>
        </w:numPr>
        <w:tabs>
          <w:tab w:val="right" w:pos="10440"/>
        </w:tabs>
        <w:spacing w:after="0" w:line="240" w:lineRule="auto"/>
        <w:contextualSpacing/>
        <w:rPr>
          <w:rFonts w:eastAsia="+mn-ea" w:cstheme="minorHAnsi"/>
          <w:color w:val="000000"/>
          <w:kern w:val="24"/>
          <w:sz w:val="20"/>
          <w:szCs w:val="20"/>
          <w:lang w:eastAsia="en-IN"/>
        </w:rPr>
      </w:pP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Cut 80% from time required to update data for monthly </w:t>
      </w:r>
      <w:r w:rsidR="008B0066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client presentations 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by using VBA to automate data transfer from Excel to PowerPoint.</w:t>
      </w:r>
      <w:r w:rsidR="00033B3A" w:rsidRPr="009D5A7E">
        <w:rPr>
          <w:rFonts w:eastAsia="+mn-ea" w:cstheme="minorHAnsi"/>
          <w:i/>
          <w:color w:val="000000"/>
          <w:kern w:val="24"/>
          <w:sz w:val="20"/>
          <w:szCs w:val="20"/>
          <w:lang w:eastAsia="en-IN"/>
        </w:rPr>
        <w:t xml:space="preserve"> </w:t>
      </w:r>
    </w:p>
    <w:p w:rsidR="008B0066" w:rsidRPr="009D5A7E" w:rsidRDefault="008B0066" w:rsidP="00BD4334">
      <w:pPr>
        <w:numPr>
          <w:ilvl w:val="0"/>
          <w:numId w:val="10"/>
        </w:numPr>
        <w:tabs>
          <w:tab w:val="right" w:pos="10440"/>
        </w:tabs>
        <w:spacing w:after="0" w:line="240" w:lineRule="auto"/>
        <w:contextualSpacing/>
        <w:rPr>
          <w:rFonts w:eastAsia="+mn-ea" w:cstheme="minorHAnsi"/>
          <w:color w:val="000000"/>
          <w:kern w:val="24"/>
          <w:sz w:val="20"/>
          <w:szCs w:val="20"/>
          <w:lang w:eastAsia="en-IN"/>
        </w:rPr>
      </w:pP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Assisted </w:t>
      </w:r>
      <w:r w:rsidR="00E4369B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N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orth American regional team with </w:t>
      </w:r>
      <w:r w:rsidR="00A078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migrating reports </w:t>
      </w:r>
      <w:r w:rsidR="008B2300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to </w:t>
      </w:r>
      <w:r w:rsidR="00A078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new version</w:t>
      </w:r>
      <w:r w:rsidR="008B2300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of Python, working on maintenance, creation, and testing 100+ client reports using Python.</w:t>
      </w:r>
    </w:p>
    <w:p w:rsidR="008B0066" w:rsidRPr="009D5A7E" w:rsidRDefault="008B0066" w:rsidP="00BD4334">
      <w:pPr>
        <w:numPr>
          <w:ilvl w:val="0"/>
          <w:numId w:val="10"/>
        </w:numPr>
        <w:tabs>
          <w:tab w:val="right" w:pos="10440"/>
        </w:tabs>
        <w:spacing w:after="0" w:line="240" w:lineRule="auto"/>
        <w:contextualSpacing/>
        <w:rPr>
          <w:rFonts w:eastAsia="+mn-ea" w:cstheme="minorHAnsi"/>
          <w:color w:val="000000"/>
          <w:kern w:val="24"/>
          <w:sz w:val="20"/>
          <w:szCs w:val="20"/>
          <w:lang w:eastAsia="en-IN"/>
        </w:rPr>
      </w:pPr>
      <w:r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Performed daily index reconciliation</w:t>
      </w:r>
      <w:r w:rsid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. M</w:t>
      </w:r>
      <w:r w:rsidR="00033B3A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aintain</w:t>
      </w:r>
      <w:r w:rsid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ed</w:t>
      </w:r>
      <w:r w:rsidR="00033B3A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and test</w:t>
      </w:r>
      <w:r w:rsid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ed </w:t>
      </w:r>
      <w:r w:rsidR="00033B3A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calculations in Excel and </w:t>
      </w:r>
      <w:r w:rsidR="00A078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report</w:t>
      </w:r>
      <w:r w:rsid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ed</w:t>
      </w:r>
      <w:r w:rsidR="00033B3A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</w:t>
      </w:r>
      <w:r w:rsidR="00A078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data breaks to Bloomberg</w:t>
      </w:r>
      <w:r w:rsidR="00033B3A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>.</w:t>
      </w:r>
      <w:r w:rsidR="00A078A3" w:rsidRPr="009D5A7E">
        <w:rPr>
          <w:rFonts w:eastAsia="+mn-ea" w:cstheme="minorHAnsi"/>
          <w:color w:val="000000"/>
          <w:kern w:val="24"/>
          <w:sz w:val="20"/>
          <w:szCs w:val="20"/>
          <w:lang w:eastAsia="en-IN"/>
        </w:rPr>
        <w:t xml:space="preserve"> </w:t>
      </w:r>
    </w:p>
    <w:p w:rsidR="00E4369B" w:rsidRPr="009D5A7E" w:rsidRDefault="00E4369B" w:rsidP="00BD4334">
      <w:pPr>
        <w:tabs>
          <w:tab w:val="right" w:pos="10440"/>
        </w:tabs>
        <w:spacing w:after="0" w:line="240" w:lineRule="auto"/>
        <w:contextualSpacing/>
        <w:rPr>
          <w:rFonts w:eastAsia="+mn-ea" w:cstheme="minorHAnsi"/>
          <w:color w:val="000000"/>
          <w:kern w:val="24"/>
          <w:sz w:val="20"/>
          <w:szCs w:val="20"/>
          <w:lang w:eastAsia="en-IN"/>
        </w:rPr>
      </w:pPr>
    </w:p>
    <w:p w:rsidR="005F5EAB" w:rsidRPr="009D5A7E" w:rsidRDefault="005F5EAB" w:rsidP="00BD4334">
      <w:pPr>
        <w:tabs>
          <w:tab w:val="right" w:pos="10440"/>
        </w:tabs>
        <w:spacing w:after="0" w:line="240" w:lineRule="auto"/>
        <w:rPr>
          <w:rFonts w:eastAsia="+mn-ea" w:cstheme="minorHAnsi"/>
          <w:b/>
          <w:bCs/>
          <w:color w:val="000000"/>
          <w:kern w:val="24"/>
          <w:sz w:val="28"/>
          <w:szCs w:val="28"/>
          <w:lang w:val="en-US" w:eastAsia="en-IN"/>
        </w:rPr>
      </w:pPr>
      <w:r w:rsidRPr="009D5A7E">
        <w:rPr>
          <w:rFonts w:eastAsia="+mn-ea" w:cstheme="minorHAnsi"/>
          <w:b/>
          <w:bCs/>
          <w:color w:val="000000"/>
          <w:kern w:val="24"/>
          <w:sz w:val="28"/>
          <w:szCs w:val="28"/>
          <w:lang w:val="en-US" w:eastAsia="en-IN"/>
        </w:rPr>
        <w:t>Skills</w:t>
      </w:r>
    </w:p>
    <w:p w:rsidR="00E4369B" w:rsidRPr="009D5A7E" w:rsidRDefault="00323A77" w:rsidP="00BD4334">
      <w:pPr>
        <w:tabs>
          <w:tab w:val="right" w:pos="10440"/>
        </w:tabs>
        <w:spacing w:after="0" w:line="240" w:lineRule="auto"/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</w:pPr>
      <w:r w:rsidRPr="009D5A7E">
        <w:rPr>
          <w:rFonts w:eastAsia="Times New Roman"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161A8" wp14:editId="3E4C54B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056120" cy="22860"/>
                <wp:effectExtent l="0" t="0" r="3048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6120" cy="22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AD687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55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5F5EAB" w:rsidRPr="009D5A7E" w:rsidRDefault="00E4369B" w:rsidP="00BD4334">
      <w:pPr>
        <w:tabs>
          <w:tab w:val="right" w:pos="10440"/>
        </w:tabs>
        <w:spacing w:after="0" w:line="240" w:lineRule="auto"/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</w:pPr>
      <w:r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>P</w:t>
      </w:r>
      <w:r w:rsidR="00323A77"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 xml:space="preserve">rogramming </w:t>
      </w:r>
      <w:r w:rsidR="005F5EAB"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>Languages:</w:t>
      </w:r>
      <w:r w:rsidR="005F5EAB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 </w:t>
      </w:r>
      <w:r w:rsidR="009D5A7E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Intermediate skills in </w:t>
      </w:r>
      <w:r w:rsidR="00323A77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Python, SQL</w:t>
      </w:r>
      <w:r w:rsidR="009D5A7E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, and </w:t>
      </w:r>
      <w:r w:rsidR="005F5EAB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R</w:t>
      </w:r>
      <w:r w:rsidR="009D5A7E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; basic skills in </w:t>
      </w:r>
      <w:r w:rsidR="00323A77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C</w:t>
      </w:r>
      <w:r w:rsidR="009D5A7E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, </w:t>
      </w:r>
      <w:r w:rsidR="00323A77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SAS</w:t>
      </w:r>
      <w:r w:rsidR="009D5A7E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, </w:t>
      </w:r>
      <w:r w:rsidR="005915F0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HTML</w:t>
      </w:r>
      <w:r w:rsidR="009D5A7E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, and </w:t>
      </w:r>
      <w:r w:rsidR="005915F0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Java</w:t>
      </w:r>
    </w:p>
    <w:p w:rsidR="008B0066" w:rsidRPr="009D5A7E" w:rsidRDefault="008B0066" w:rsidP="00BD4334">
      <w:pPr>
        <w:tabs>
          <w:tab w:val="right" w:pos="10440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5F5EAB" w:rsidRPr="009D5A7E" w:rsidRDefault="005F5EAB" w:rsidP="009D5A7E">
      <w:pPr>
        <w:tabs>
          <w:tab w:val="right" w:pos="10440"/>
        </w:tabs>
        <w:spacing w:after="0" w:line="240" w:lineRule="auto"/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</w:pPr>
      <w:r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 xml:space="preserve">Programs </w:t>
      </w:r>
      <w:r w:rsidR="00864B31"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>and</w:t>
      </w:r>
      <w:r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 xml:space="preserve"> Platforms: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  </w:t>
      </w:r>
      <w:r w:rsidR="009D5A7E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Intermediate skills in 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Microsoft </w:t>
      </w:r>
      <w:r w:rsidR="00323A77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Office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, Tableau</w:t>
      </w:r>
      <w:r w:rsidR="00323A77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, Bloomberg</w:t>
      </w:r>
      <w:r w:rsidR="009D5A7E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; MSBA training in </w:t>
      </w:r>
      <w:r w:rsidR="000064A1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Power BI</w:t>
      </w:r>
    </w:p>
    <w:p w:rsidR="008B0066" w:rsidRPr="009D5A7E" w:rsidRDefault="008B0066" w:rsidP="00BD4334">
      <w:pPr>
        <w:tabs>
          <w:tab w:val="right" w:pos="10440"/>
        </w:tabs>
        <w:spacing w:after="0" w:line="240" w:lineRule="auto"/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</w:pPr>
    </w:p>
    <w:p w:rsidR="00996E53" w:rsidRPr="009D5A7E" w:rsidRDefault="00996E53" w:rsidP="00BD4334">
      <w:pPr>
        <w:tabs>
          <w:tab w:val="right" w:pos="10440"/>
        </w:tabs>
        <w:spacing w:after="0" w:line="240" w:lineRule="auto"/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</w:pPr>
      <w:r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 xml:space="preserve">Certifications: </w:t>
      </w:r>
      <w:r w:rsidR="000064A1" w:rsidRPr="009D5A7E">
        <w:rPr>
          <w:rFonts w:eastAsia="+mn-ea" w:cstheme="minorHAnsi"/>
          <w:bCs/>
          <w:i/>
          <w:color w:val="000000"/>
          <w:kern w:val="24"/>
          <w:sz w:val="20"/>
          <w:szCs w:val="20"/>
          <w:lang w:val="en-US" w:eastAsia="en-IN"/>
        </w:rPr>
        <w:t xml:space="preserve">Coursera: 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Data Visualization Using Tableau</w:t>
      </w:r>
      <w:r w:rsidR="009D5A7E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;</w:t>
      </w:r>
      <w:r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 Excel Skills for Business, Data Analysis and Visualization using Python</w:t>
      </w:r>
      <w:r w:rsidR="009D5A7E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; </w:t>
      </w:r>
      <w:r w:rsidR="00E4369B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SQL for Data Science, Econometrics, </w:t>
      </w:r>
      <w:r w:rsidR="000064A1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and </w:t>
      </w:r>
      <w:r w:rsidR="00E4369B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Foundations of Project Management</w:t>
      </w:r>
      <w:r w:rsidR="000064A1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. </w:t>
      </w:r>
      <w:r w:rsidR="000064A1" w:rsidRPr="009D5A7E">
        <w:rPr>
          <w:rFonts w:eastAsia="+mn-ea" w:cstheme="minorHAnsi"/>
          <w:i/>
          <w:color w:val="000000"/>
          <w:kern w:val="24"/>
          <w:sz w:val="20"/>
          <w:szCs w:val="20"/>
          <w:lang w:val="en-US" w:eastAsia="en-IN"/>
        </w:rPr>
        <w:t>Bloomberg Terminal:</w:t>
      </w:r>
      <w:r w:rsidR="00E4369B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 Bloomberg Market Concepts.</w:t>
      </w:r>
    </w:p>
    <w:p w:rsidR="008B0066" w:rsidRPr="009D5A7E" w:rsidRDefault="008B0066" w:rsidP="00BD4334">
      <w:pPr>
        <w:tabs>
          <w:tab w:val="right" w:pos="10440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2123D2" w:rsidRPr="009D5A7E" w:rsidRDefault="005F5EAB" w:rsidP="00BD4334">
      <w:pPr>
        <w:tabs>
          <w:tab w:val="right" w:pos="10440"/>
        </w:tabs>
        <w:spacing w:line="240" w:lineRule="auto"/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</w:pPr>
      <w:r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>Other</w:t>
      </w:r>
      <w:r w:rsidR="00996E53" w:rsidRPr="009D5A7E">
        <w:rPr>
          <w:rFonts w:eastAsia="+mn-ea" w:cstheme="minorHAnsi"/>
          <w:b/>
          <w:bCs/>
          <w:color w:val="000000"/>
          <w:kern w:val="24"/>
          <w:sz w:val="20"/>
          <w:szCs w:val="20"/>
          <w:lang w:val="en-US" w:eastAsia="en-IN"/>
        </w:rPr>
        <w:t>:</w:t>
      </w:r>
      <w:r w:rsidR="00996E53" w:rsidRPr="009D5A7E">
        <w:rPr>
          <w:rFonts w:cstheme="minorHAnsi"/>
          <w:sz w:val="20"/>
          <w:szCs w:val="20"/>
        </w:rPr>
        <w:t xml:space="preserve"> </w:t>
      </w:r>
      <w:r w:rsidR="000064A1" w:rsidRPr="009D5A7E">
        <w:rPr>
          <w:rFonts w:cstheme="minorHAnsi"/>
          <w:sz w:val="20"/>
          <w:szCs w:val="20"/>
        </w:rPr>
        <w:t xml:space="preserve">Data </w:t>
      </w:r>
      <w:r w:rsidR="009D5A7E">
        <w:rPr>
          <w:rFonts w:cstheme="minorHAnsi"/>
          <w:sz w:val="20"/>
          <w:szCs w:val="20"/>
        </w:rPr>
        <w:t>visualization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,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d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ata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q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uality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a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ssessment,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d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ocumentation,</w:t>
      </w:r>
      <w:r w:rsidR="00F67524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b</w:t>
      </w:r>
      <w:r w:rsidR="00F67524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usiness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 c</w:t>
      </w:r>
      <w:r w:rsidR="00F67524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ommunication,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p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attern and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t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rend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i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dentification,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a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nalytical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t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hinking,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b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usiness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 r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eporting,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 d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ecision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m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aking,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s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 xml:space="preserve">torytelling with </w:t>
      </w:r>
      <w:r w:rsid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d</w:t>
      </w:r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ata</w:t>
      </w:r>
      <w:bookmarkStart w:id="1" w:name="_30j0zll" w:colFirst="0" w:colLast="0"/>
      <w:bookmarkEnd w:id="1"/>
      <w:r w:rsidR="00996E53"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.</w:t>
      </w:r>
    </w:p>
    <w:p w:rsidR="000064A1" w:rsidRPr="009D5A7E" w:rsidRDefault="000064A1" w:rsidP="00BD4334">
      <w:pPr>
        <w:tabs>
          <w:tab w:val="right" w:pos="10440"/>
        </w:tabs>
        <w:spacing w:line="240" w:lineRule="auto"/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</w:pPr>
      <w:r w:rsidRPr="009D5A7E">
        <w:rPr>
          <w:rFonts w:eastAsia="+mn-ea" w:cstheme="minorHAnsi"/>
          <w:color w:val="000000"/>
          <w:kern w:val="24"/>
          <w:sz w:val="20"/>
          <w:szCs w:val="20"/>
          <w:lang w:val="en-US" w:eastAsia="en-IN"/>
        </w:rPr>
        <w:t>Fluent in English, Hindi, and Telugu</w:t>
      </w:r>
    </w:p>
    <w:sectPr w:rsidR="000064A1" w:rsidRPr="009D5A7E" w:rsidSect="0076549C"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959"/>
    <w:multiLevelType w:val="hybridMultilevel"/>
    <w:tmpl w:val="3E6412EA"/>
    <w:lvl w:ilvl="0" w:tplc="D8C8E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B25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949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347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B61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6C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4B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346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C3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1F284E"/>
    <w:multiLevelType w:val="multilevel"/>
    <w:tmpl w:val="F6360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5D1F95"/>
    <w:multiLevelType w:val="hybridMultilevel"/>
    <w:tmpl w:val="AFB2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3D6F"/>
    <w:multiLevelType w:val="hybridMultilevel"/>
    <w:tmpl w:val="38B28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82045"/>
    <w:multiLevelType w:val="multilevel"/>
    <w:tmpl w:val="44F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26CE7"/>
    <w:multiLevelType w:val="hybridMultilevel"/>
    <w:tmpl w:val="309AF270"/>
    <w:lvl w:ilvl="0" w:tplc="4FC22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CA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AF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3AA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28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DA8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86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09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E4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4937A5"/>
    <w:multiLevelType w:val="hybridMultilevel"/>
    <w:tmpl w:val="0AA222C6"/>
    <w:lvl w:ilvl="0" w:tplc="40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7" w15:restartNumberingAfterBreak="0">
    <w:nsid w:val="3C024819"/>
    <w:multiLevelType w:val="multilevel"/>
    <w:tmpl w:val="54DA8F4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 w15:restartNumberingAfterBreak="0">
    <w:nsid w:val="4178553F"/>
    <w:multiLevelType w:val="hybridMultilevel"/>
    <w:tmpl w:val="3DFEB07E"/>
    <w:lvl w:ilvl="0" w:tplc="85EAD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D48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B4E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4E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03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90C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B68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A6B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4C5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206B2F"/>
    <w:multiLevelType w:val="hybridMultilevel"/>
    <w:tmpl w:val="57DE641A"/>
    <w:lvl w:ilvl="0" w:tplc="A6324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BAB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72E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E5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60B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6D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64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C06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A0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401CCD"/>
    <w:multiLevelType w:val="hybridMultilevel"/>
    <w:tmpl w:val="4FDA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84E0D"/>
    <w:multiLevelType w:val="multilevel"/>
    <w:tmpl w:val="01D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F8"/>
    <w:rsid w:val="000064A1"/>
    <w:rsid w:val="00033B3A"/>
    <w:rsid w:val="000F22D7"/>
    <w:rsid w:val="001E3432"/>
    <w:rsid w:val="002123D2"/>
    <w:rsid w:val="00221C9C"/>
    <w:rsid w:val="002579C4"/>
    <w:rsid w:val="002A032B"/>
    <w:rsid w:val="00323A77"/>
    <w:rsid w:val="003A0053"/>
    <w:rsid w:val="003B284D"/>
    <w:rsid w:val="003D3347"/>
    <w:rsid w:val="003F6FE8"/>
    <w:rsid w:val="00451A02"/>
    <w:rsid w:val="0046024F"/>
    <w:rsid w:val="00460509"/>
    <w:rsid w:val="004B015F"/>
    <w:rsid w:val="004C0AA6"/>
    <w:rsid w:val="005127A7"/>
    <w:rsid w:val="005915F0"/>
    <w:rsid w:val="005B7BFA"/>
    <w:rsid w:val="005D28B2"/>
    <w:rsid w:val="005F5EAB"/>
    <w:rsid w:val="00612280"/>
    <w:rsid w:val="006A2A86"/>
    <w:rsid w:val="006E14A4"/>
    <w:rsid w:val="00716D19"/>
    <w:rsid w:val="0076549C"/>
    <w:rsid w:val="0076669E"/>
    <w:rsid w:val="007A59D3"/>
    <w:rsid w:val="007E353E"/>
    <w:rsid w:val="00864B31"/>
    <w:rsid w:val="008863FB"/>
    <w:rsid w:val="008B0066"/>
    <w:rsid w:val="008B2300"/>
    <w:rsid w:val="008B5693"/>
    <w:rsid w:val="009261F8"/>
    <w:rsid w:val="009626A3"/>
    <w:rsid w:val="00996E53"/>
    <w:rsid w:val="009C37E8"/>
    <w:rsid w:val="009D5A7E"/>
    <w:rsid w:val="00A078A3"/>
    <w:rsid w:val="00A321BF"/>
    <w:rsid w:val="00A75B0A"/>
    <w:rsid w:val="00A95FF3"/>
    <w:rsid w:val="00AC4608"/>
    <w:rsid w:val="00AC5C4E"/>
    <w:rsid w:val="00B03126"/>
    <w:rsid w:val="00BC101E"/>
    <w:rsid w:val="00BD4334"/>
    <w:rsid w:val="00C029DB"/>
    <w:rsid w:val="00C247B2"/>
    <w:rsid w:val="00CA62DB"/>
    <w:rsid w:val="00D13B5D"/>
    <w:rsid w:val="00D17CE1"/>
    <w:rsid w:val="00D20814"/>
    <w:rsid w:val="00D3115E"/>
    <w:rsid w:val="00E4369B"/>
    <w:rsid w:val="00E4511B"/>
    <w:rsid w:val="00E45D7A"/>
    <w:rsid w:val="00F2190E"/>
    <w:rsid w:val="00F67524"/>
    <w:rsid w:val="00FA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7791"/>
  <w15:chartTrackingRefBased/>
  <w15:docId w15:val="{EF43F77B-4E0B-4A1A-BD52-2D93B6D7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E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E3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9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5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2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5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5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manth-guduguntla/" TargetMode="External"/><Relationship Id="rId5" Type="http://schemas.openxmlformats.org/officeDocument/2006/relationships/hyperlink" Target="mailto:v0gudu01@louisvil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Sumanth Guduguntla</dc:creator>
  <cp:keywords/>
  <dc:description/>
  <cp:lastModifiedBy>Davis, Eileen</cp:lastModifiedBy>
  <cp:revision>19</cp:revision>
  <cp:lastPrinted>2022-11-27T15:44:00Z</cp:lastPrinted>
  <dcterms:created xsi:type="dcterms:W3CDTF">2023-01-26T23:09:00Z</dcterms:created>
  <dcterms:modified xsi:type="dcterms:W3CDTF">2023-02-01T23:35:00Z</dcterms:modified>
</cp:coreProperties>
</file>