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56"/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7482"/>
        <w:gridCol w:w="1306"/>
      </w:tblGrid>
      <w:tr w:rsidR="00C5414B" w14:paraId="6677CB6E" w14:textId="77777777" w:rsidTr="001902C8">
        <w:trPr>
          <w:trHeight w:val="1386"/>
        </w:trPr>
        <w:tc>
          <w:tcPr>
            <w:tcW w:w="1408" w:type="dxa"/>
          </w:tcPr>
          <w:p w14:paraId="7CA1B2DD" w14:textId="77777777" w:rsidR="00C5414B" w:rsidRDefault="00C5414B" w:rsidP="001902C8">
            <w:pPr>
              <w:pStyle w:val="TableParagraph"/>
              <w:spacing w:before="8"/>
              <w:rPr>
                <w:sz w:val="8"/>
              </w:rPr>
            </w:pPr>
          </w:p>
          <w:p w14:paraId="6257CFAE" w14:textId="77777777" w:rsidR="00C5414B" w:rsidRDefault="00C5414B" w:rsidP="001902C8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40FA240" wp14:editId="66D0271F">
                  <wp:extent cx="739007" cy="748093"/>
                  <wp:effectExtent l="0" t="0" r="0" b="0"/>
                  <wp:docPr id="2" name="image1.jpeg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 descr="A picture containing text&#10;&#10;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07" cy="74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2" w:type="dxa"/>
          </w:tcPr>
          <w:p w14:paraId="5DC728BD" w14:textId="77777777" w:rsidR="00C5414B" w:rsidRDefault="00C5414B" w:rsidP="001902C8">
            <w:pPr>
              <w:pStyle w:val="TableParagraph"/>
              <w:spacing w:line="276" w:lineRule="auto"/>
              <w:ind w:left="244" w:right="232"/>
              <w:jc w:val="center"/>
              <w:rPr>
                <w:b/>
              </w:rPr>
            </w:pPr>
          </w:p>
          <w:p w14:paraId="3C72D565" w14:textId="77777777" w:rsidR="00C5414B" w:rsidRDefault="00C5414B" w:rsidP="001902C8">
            <w:pPr>
              <w:pStyle w:val="TableParagraph"/>
              <w:spacing w:line="276" w:lineRule="auto"/>
              <w:ind w:left="244" w:right="232"/>
              <w:jc w:val="center"/>
              <w:rPr>
                <w:b/>
              </w:rPr>
            </w:pPr>
            <w:r>
              <w:rPr>
                <w:b/>
              </w:rPr>
              <w:t>SAVEETHA SCHOOL OF ENGINEERING</w:t>
            </w:r>
          </w:p>
          <w:p w14:paraId="1C714B66" w14:textId="77777777" w:rsidR="00C5414B" w:rsidRDefault="00C5414B" w:rsidP="001902C8">
            <w:pPr>
              <w:pStyle w:val="TableParagraph"/>
              <w:spacing w:line="276" w:lineRule="auto"/>
              <w:ind w:left="244" w:right="60"/>
              <w:jc w:val="center"/>
              <w:rPr>
                <w:b/>
              </w:rPr>
            </w:pPr>
            <w:r>
              <w:rPr>
                <w:b/>
              </w:rPr>
              <w:t>SAVEETHA INSTITUTE OF MEDICAL AND TECHNICAL SCIENCES</w:t>
            </w:r>
          </w:p>
          <w:p w14:paraId="41665B60" w14:textId="77777777" w:rsidR="00C5414B" w:rsidRDefault="00C5414B" w:rsidP="001902C8">
            <w:pPr>
              <w:pStyle w:val="TableParagraph"/>
              <w:spacing w:line="276" w:lineRule="auto"/>
              <w:ind w:left="244" w:right="239"/>
              <w:jc w:val="center"/>
              <w:rPr>
                <w:b/>
              </w:rPr>
            </w:pPr>
            <w:r>
              <w:rPr>
                <w:b/>
              </w:rPr>
              <w:t>INSTITUTE OF COMPUTER SCIENCE AND ENGINEERING</w:t>
            </w:r>
          </w:p>
        </w:tc>
        <w:tc>
          <w:tcPr>
            <w:tcW w:w="1306" w:type="dxa"/>
          </w:tcPr>
          <w:p w14:paraId="0ECC4B1E" w14:textId="77777777" w:rsidR="00C5414B" w:rsidRDefault="00C5414B" w:rsidP="001902C8">
            <w:pPr>
              <w:pStyle w:val="TableParagraph"/>
              <w:spacing w:before="8"/>
              <w:rPr>
                <w:sz w:val="8"/>
              </w:rPr>
            </w:pPr>
          </w:p>
          <w:p w14:paraId="4E6A7E30" w14:textId="77777777" w:rsidR="00C5414B" w:rsidRDefault="00C5414B" w:rsidP="001902C8">
            <w:pPr>
              <w:pStyle w:val="TableParagraph"/>
              <w:ind w:left="22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A79C11A" wp14:editId="0BF1F16B">
                  <wp:extent cx="680854" cy="747426"/>
                  <wp:effectExtent l="0" t="0" r="0" b="0"/>
                  <wp:docPr id="4" name="image2.png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A picture containing text, sign&#10;&#10;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54" cy="74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42C8E" w14:textId="77777777" w:rsidR="00C5414B" w:rsidRDefault="00C5414B" w:rsidP="00C5414B">
      <w:pPr>
        <w:spacing w:before="7"/>
        <w:rPr>
          <w:sz w:val="17"/>
        </w:rPr>
      </w:pPr>
    </w:p>
    <w:p w14:paraId="2CEE0526" w14:textId="70610D3D" w:rsidR="00C5414B" w:rsidRDefault="00C5414B" w:rsidP="00A24A41">
      <w:pPr>
        <w:pStyle w:val="BodyText"/>
        <w:spacing w:before="89" w:line="360" w:lineRule="auto"/>
        <w:ind w:left="7200"/>
        <w:rPr>
          <w:color w:val="00000A"/>
        </w:rPr>
      </w:pPr>
      <w:r>
        <w:rPr>
          <w:color w:val="00000A"/>
        </w:rPr>
        <w:t xml:space="preserve">DATE: </w:t>
      </w:r>
      <w:r w:rsidR="00A24A41">
        <w:rPr>
          <w:color w:val="00000A"/>
        </w:rPr>
        <w:t>13.05.2022</w:t>
      </w:r>
    </w:p>
    <w:p w14:paraId="42485A2C" w14:textId="4FBD7478" w:rsidR="00C5414B" w:rsidRDefault="008F7CC0" w:rsidP="00A24A41">
      <w:pPr>
        <w:pStyle w:val="BodyText"/>
        <w:spacing w:before="89" w:line="360" w:lineRule="auto"/>
        <w:jc w:val="center"/>
      </w:pPr>
      <w:r>
        <w:rPr>
          <w:color w:val="00000A"/>
        </w:rPr>
        <w:t xml:space="preserve">                                                     </w:t>
      </w:r>
      <w:r w:rsidR="00C5414B">
        <w:rPr>
          <w:color w:val="00000A"/>
        </w:rPr>
        <w:t>SUB CODE: CSA08</w:t>
      </w:r>
      <w:r>
        <w:rPr>
          <w:color w:val="00000A"/>
        </w:rPr>
        <w:t xml:space="preserve">                           </w:t>
      </w:r>
      <w:r>
        <w:rPr>
          <w:sz w:val="26"/>
          <w:szCs w:val="26"/>
        </w:rPr>
        <w:t>Max.Marks:</w:t>
      </w:r>
      <w:r>
        <w:rPr>
          <w:sz w:val="26"/>
          <w:szCs w:val="26"/>
        </w:rPr>
        <w:t>30</w:t>
      </w:r>
    </w:p>
    <w:p w14:paraId="6CB81BE1" w14:textId="543FAB47" w:rsidR="00C5414B" w:rsidRDefault="00C5414B" w:rsidP="00A24A41">
      <w:pPr>
        <w:pStyle w:val="BodyText"/>
        <w:spacing w:before="41" w:line="360" w:lineRule="auto"/>
        <w:jc w:val="center"/>
      </w:pPr>
      <w:r>
        <w:rPr>
          <w:color w:val="00000A"/>
        </w:rPr>
        <w:t xml:space="preserve">SUBJECT NAME: </w:t>
      </w:r>
      <w:r w:rsidRPr="00E37E83">
        <w:rPr>
          <w:color w:val="00000A"/>
          <w:sz w:val="22"/>
        </w:rPr>
        <w:t>PYTHON PROGRAMMING</w:t>
      </w:r>
    </w:p>
    <w:p w14:paraId="6E127508" w14:textId="77777777" w:rsidR="00C5414B" w:rsidRDefault="00C5414B" w:rsidP="00C5414B">
      <w:pPr>
        <w:spacing w:before="4" w:line="360" w:lineRule="auto"/>
        <w:rPr>
          <w:b/>
          <w:sz w:val="24"/>
        </w:rPr>
      </w:pPr>
    </w:p>
    <w:p w14:paraId="5F12914D" w14:textId="00083A30" w:rsidR="00C5414B" w:rsidRDefault="008F7CC0" w:rsidP="008F7CC0">
      <w:pPr>
        <w:spacing w:line="360" w:lineRule="auto"/>
        <w:ind w:left="2700" w:right="23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Assignment:</w:t>
      </w:r>
      <w:r w:rsidR="00B61621">
        <w:rPr>
          <w:b/>
          <w:sz w:val="26"/>
          <w:szCs w:val="26"/>
        </w:rPr>
        <w:t xml:space="preserve"> I</w:t>
      </w:r>
      <w:r w:rsidR="00C5414B">
        <w:rPr>
          <w:b/>
          <w:sz w:val="26"/>
          <w:szCs w:val="26"/>
        </w:rPr>
        <w:tab/>
        <w:t xml:space="preserve">     </w:t>
      </w:r>
    </w:p>
    <w:tbl>
      <w:tblPr>
        <w:tblStyle w:val="TableGrid"/>
        <w:tblW w:w="1068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07"/>
        <w:gridCol w:w="7088"/>
        <w:gridCol w:w="1163"/>
        <w:gridCol w:w="1323"/>
      </w:tblGrid>
      <w:tr w:rsidR="00C5414B" w:rsidRPr="009212E3" w14:paraId="597D914B" w14:textId="77777777" w:rsidTr="00941FD0">
        <w:trPr>
          <w:trHeight w:val="671"/>
        </w:trPr>
        <w:tc>
          <w:tcPr>
            <w:tcW w:w="1107" w:type="dxa"/>
          </w:tcPr>
          <w:p w14:paraId="3EBC783C" w14:textId="77777777" w:rsidR="00C5414B" w:rsidRPr="00C95810" w:rsidRDefault="00C5414B" w:rsidP="001902C8">
            <w:pPr>
              <w:spacing w:after="60" w:line="276" w:lineRule="auto"/>
              <w:ind w:right="2340"/>
              <w:jc w:val="center"/>
              <w:rPr>
                <w:sz w:val="24"/>
                <w:szCs w:val="24"/>
              </w:rPr>
            </w:pPr>
            <w:r w:rsidRPr="00C95810"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14:paraId="5BFF8B2C" w14:textId="5D2D6A5A" w:rsidR="008F7CC0" w:rsidRPr="00866DE0" w:rsidRDefault="008F7CC0" w:rsidP="003C6F1D">
            <w:pPr>
              <w:spacing w:line="360" w:lineRule="auto"/>
              <w:ind w:right="907"/>
              <w:jc w:val="both"/>
              <w:rPr>
                <w:b/>
                <w:bCs/>
                <w:sz w:val="24"/>
                <w:szCs w:val="24"/>
              </w:rPr>
            </w:pPr>
            <w:r w:rsidRPr="00866DE0">
              <w:rPr>
                <w:b/>
                <w:bCs/>
                <w:sz w:val="24"/>
                <w:szCs w:val="24"/>
              </w:rPr>
              <w:t xml:space="preserve">If you are given three sticks, you may or may not be able </w:t>
            </w:r>
            <w:r w:rsidR="003C6F1D">
              <w:rPr>
                <w:b/>
                <w:bCs/>
                <w:sz w:val="24"/>
                <w:szCs w:val="24"/>
              </w:rPr>
              <w:t>t</w:t>
            </w:r>
            <w:r w:rsidRPr="00866DE0">
              <w:rPr>
                <w:b/>
                <w:bCs/>
                <w:sz w:val="24"/>
                <w:szCs w:val="24"/>
              </w:rPr>
              <w:t xml:space="preserve">o arrange them in a triangle. For example, if one of the sticks is 12 inches long and the other two are one inch </w:t>
            </w:r>
            <w:proofErr w:type="gramStart"/>
            <w:r w:rsidRPr="00866DE0">
              <w:rPr>
                <w:b/>
                <w:bCs/>
                <w:sz w:val="24"/>
                <w:szCs w:val="24"/>
              </w:rPr>
              <w:t>long,  you</w:t>
            </w:r>
            <w:proofErr w:type="gramEnd"/>
            <w:r w:rsidRPr="00866DE0">
              <w:rPr>
                <w:b/>
                <w:bCs/>
                <w:sz w:val="24"/>
                <w:szCs w:val="24"/>
              </w:rPr>
              <w:t xml:space="preserve"> will not be able to get the short   sticks to meet in the middle. For any three lengths, there is a simple test to see if it is possible to form a triangle: If any of the three lengths is greater than the sum of the other two, then you cannot form a triangle. Otherwise, you can. (If the sum of two lengths equals the third, they form what is called a “degenerate” triangle.)</w:t>
            </w:r>
          </w:p>
          <w:p w14:paraId="64464496" w14:textId="5FB045A7" w:rsidR="008F7CC0" w:rsidRPr="00866DE0" w:rsidRDefault="008F7CC0" w:rsidP="003C6F1D">
            <w:pPr>
              <w:spacing w:line="360" w:lineRule="auto"/>
              <w:ind w:left="284" w:right="907" w:firstLine="56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 xml:space="preserve">1. Write a function named </w:t>
            </w:r>
            <w:proofErr w:type="spellStart"/>
            <w:r w:rsidRPr="00866DE0">
              <w:rPr>
                <w:sz w:val="24"/>
                <w:szCs w:val="24"/>
              </w:rPr>
              <w:t>is_triangle</w:t>
            </w:r>
            <w:proofErr w:type="spellEnd"/>
            <w:r w:rsidRPr="00866DE0">
              <w:rPr>
                <w:sz w:val="24"/>
                <w:szCs w:val="24"/>
              </w:rPr>
              <w:t xml:space="preserve"> that takes three integers as arguments, and</w:t>
            </w:r>
            <w:r w:rsidR="003C6F1D">
              <w:rPr>
                <w:sz w:val="24"/>
                <w:szCs w:val="24"/>
              </w:rPr>
              <w:t xml:space="preserve"> </w:t>
            </w:r>
            <w:r w:rsidRPr="00866DE0">
              <w:rPr>
                <w:sz w:val="24"/>
                <w:szCs w:val="24"/>
              </w:rPr>
              <w:t>that prints either “Yes” or No”, depending on whether you can or cannot form a</w:t>
            </w:r>
            <w:r w:rsidR="003C6F1D">
              <w:rPr>
                <w:sz w:val="24"/>
                <w:szCs w:val="24"/>
              </w:rPr>
              <w:t xml:space="preserve"> </w:t>
            </w:r>
            <w:proofErr w:type="gramStart"/>
            <w:r w:rsidRPr="00866DE0">
              <w:rPr>
                <w:sz w:val="24"/>
                <w:szCs w:val="24"/>
              </w:rPr>
              <w:t xml:space="preserve">triangle </w:t>
            </w:r>
            <w:r w:rsidR="003C6F1D">
              <w:rPr>
                <w:sz w:val="24"/>
                <w:szCs w:val="24"/>
              </w:rPr>
              <w:t xml:space="preserve"> f</w:t>
            </w:r>
            <w:r w:rsidRPr="00866DE0">
              <w:rPr>
                <w:sz w:val="24"/>
                <w:szCs w:val="24"/>
              </w:rPr>
              <w:t>rom</w:t>
            </w:r>
            <w:proofErr w:type="gramEnd"/>
            <w:r w:rsidRPr="00866DE0">
              <w:rPr>
                <w:sz w:val="24"/>
                <w:szCs w:val="24"/>
              </w:rPr>
              <w:t xml:space="preserve"> sticks with the given lengths.</w:t>
            </w:r>
          </w:p>
          <w:p w14:paraId="114162F4" w14:textId="566E5A6A" w:rsidR="008F7CC0" w:rsidRPr="00866DE0" w:rsidRDefault="008F7CC0" w:rsidP="003C6F1D">
            <w:pPr>
              <w:spacing w:line="360" w:lineRule="auto"/>
              <w:ind w:left="284" w:right="907" w:firstLine="56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>2. Write a function that prompts the user to input three stick lengths, converts them</w:t>
            </w:r>
            <w:r w:rsidR="003C6F1D">
              <w:rPr>
                <w:sz w:val="24"/>
                <w:szCs w:val="24"/>
              </w:rPr>
              <w:t xml:space="preserve"> </w:t>
            </w:r>
            <w:r w:rsidRPr="00866DE0">
              <w:rPr>
                <w:sz w:val="24"/>
                <w:szCs w:val="24"/>
              </w:rPr>
              <w:t xml:space="preserve">to integers, and uses </w:t>
            </w:r>
            <w:proofErr w:type="spellStart"/>
            <w:r w:rsidRPr="00866DE0">
              <w:rPr>
                <w:sz w:val="24"/>
                <w:szCs w:val="24"/>
              </w:rPr>
              <w:t>is_triangle</w:t>
            </w:r>
            <w:proofErr w:type="spellEnd"/>
            <w:r w:rsidRPr="00866DE0">
              <w:rPr>
                <w:sz w:val="24"/>
                <w:szCs w:val="24"/>
              </w:rPr>
              <w:t xml:space="preserve"> to check whether sticks with the given lengths</w:t>
            </w:r>
          </w:p>
          <w:p w14:paraId="147DE311" w14:textId="628F7E61" w:rsidR="008F7CC0" w:rsidRPr="00866DE0" w:rsidRDefault="003C6F1D" w:rsidP="003C6F1D">
            <w:pPr>
              <w:spacing w:line="360" w:lineRule="auto"/>
              <w:ind w:right="9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7CC0" w:rsidRPr="00866DE0">
              <w:rPr>
                <w:sz w:val="24"/>
                <w:szCs w:val="24"/>
              </w:rPr>
              <w:t>can form a triangle</w:t>
            </w:r>
          </w:p>
          <w:p w14:paraId="5EAB2023" w14:textId="1FFADAC4" w:rsidR="0092434E" w:rsidRPr="00315DF9" w:rsidRDefault="0092434E" w:rsidP="003C6F1D">
            <w:pPr>
              <w:spacing w:line="360" w:lineRule="auto"/>
              <w:ind w:left="851" w:right="907"/>
              <w:jc w:val="both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65FCC85D" w14:textId="77777777" w:rsidR="00C5414B" w:rsidRPr="00C95810" w:rsidRDefault="00C5414B" w:rsidP="001902C8">
            <w:pPr>
              <w:spacing w:after="60" w:line="276" w:lineRule="auto"/>
              <w:ind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  <w:tc>
          <w:tcPr>
            <w:tcW w:w="1323" w:type="dxa"/>
          </w:tcPr>
          <w:p w14:paraId="2D9F75F9" w14:textId="4A479E63" w:rsidR="00C5414B" w:rsidRPr="00C95810" w:rsidRDefault="00C5414B" w:rsidP="001902C8">
            <w:pPr>
              <w:spacing w:after="60" w:line="276" w:lineRule="auto"/>
              <w:ind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941FD0">
              <w:rPr>
                <w:sz w:val="24"/>
                <w:szCs w:val="24"/>
              </w:rPr>
              <w:t>2</w:t>
            </w:r>
          </w:p>
        </w:tc>
      </w:tr>
      <w:tr w:rsidR="00C5414B" w:rsidRPr="009212E3" w14:paraId="03A18988" w14:textId="77777777" w:rsidTr="00941FD0">
        <w:trPr>
          <w:trHeight w:val="724"/>
        </w:trPr>
        <w:tc>
          <w:tcPr>
            <w:tcW w:w="1107" w:type="dxa"/>
          </w:tcPr>
          <w:p w14:paraId="413BE128" w14:textId="77777777" w:rsidR="00C5414B" w:rsidRPr="00C95810" w:rsidRDefault="00C5414B" w:rsidP="001902C8">
            <w:pPr>
              <w:spacing w:after="60" w:line="276" w:lineRule="auto"/>
              <w:ind w:right="2340"/>
              <w:jc w:val="center"/>
              <w:rPr>
                <w:sz w:val="24"/>
                <w:szCs w:val="24"/>
              </w:rPr>
            </w:pPr>
            <w:r w:rsidRPr="00C95810"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14:paraId="73640A1D" w14:textId="77777777" w:rsidR="008F7CC0" w:rsidRPr="00866DE0" w:rsidRDefault="008F7CC0" w:rsidP="003C6F1D">
            <w:pPr>
              <w:spacing w:line="360" w:lineRule="auto"/>
              <w:ind w:right="907"/>
              <w:jc w:val="both"/>
              <w:rPr>
                <w:b/>
                <w:bCs/>
                <w:sz w:val="24"/>
                <w:szCs w:val="24"/>
              </w:rPr>
            </w:pPr>
            <w:r w:rsidRPr="00866DE0">
              <w:rPr>
                <w:b/>
                <w:bCs/>
                <w:sz w:val="24"/>
                <w:szCs w:val="24"/>
              </w:rPr>
              <w:t>Fermat’s Last Theorem says that there are no positive integers a, b, and c such that a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r w:rsidRPr="00866DE0">
              <w:rPr>
                <w:b/>
                <w:bCs/>
                <w:sz w:val="24"/>
                <w:szCs w:val="24"/>
              </w:rPr>
              <w:t>+ b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r w:rsidRPr="00866DE0">
              <w:rPr>
                <w:b/>
                <w:bCs/>
                <w:sz w:val="24"/>
                <w:szCs w:val="24"/>
              </w:rPr>
              <w:t xml:space="preserve">= </w:t>
            </w:r>
            <w:proofErr w:type="spellStart"/>
            <w:r w:rsidRPr="00866DE0">
              <w:rPr>
                <w:b/>
                <w:bCs/>
                <w:sz w:val="24"/>
                <w:szCs w:val="24"/>
              </w:rPr>
              <w:t>c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proofErr w:type="spellEnd"/>
            <w:r w:rsidRPr="00866DE0">
              <w:rPr>
                <w:b/>
                <w:bCs/>
                <w:sz w:val="24"/>
                <w:szCs w:val="24"/>
              </w:rPr>
              <w:t xml:space="preserve"> for any values of n greater than 2.</w:t>
            </w:r>
          </w:p>
          <w:p w14:paraId="5FE502AE" w14:textId="77777777" w:rsidR="008F7CC0" w:rsidRPr="00866DE0" w:rsidRDefault="008F7CC0" w:rsidP="003C6F1D">
            <w:pPr>
              <w:spacing w:line="360" w:lineRule="auto"/>
              <w:ind w:left="284" w:right="907" w:firstLine="567"/>
              <w:jc w:val="both"/>
              <w:rPr>
                <w:b/>
                <w:bCs/>
                <w:sz w:val="24"/>
                <w:szCs w:val="24"/>
              </w:rPr>
            </w:pPr>
          </w:p>
          <w:p w14:paraId="6FA4A8B2" w14:textId="77777777" w:rsidR="008F7CC0" w:rsidRPr="00866DE0" w:rsidRDefault="008F7CC0" w:rsidP="003C6F1D">
            <w:pPr>
              <w:spacing w:line="360" w:lineRule="auto"/>
              <w:ind w:left="851" w:right="90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lastRenderedPageBreak/>
              <w:t xml:space="preserve">1. Write a function named </w:t>
            </w:r>
            <w:proofErr w:type="spellStart"/>
            <w:r w:rsidRPr="00866DE0">
              <w:rPr>
                <w:sz w:val="24"/>
                <w:szCs w:val="24"/>
              </w:rPr>
              <w:t>check_fermat</w:t>
            </w:r>
            <w:proofErr w:type="spellEnd"/>
            <w:r w:rsidRPr="00866DE0">
              <w:rPr>
                <w:sz w:val="24"/>
                <w:szCs w:val="24"/>
              </w:rPr>
              <w:t xml:space="preserve"> that takes four parameters—a, b, c and n and checks to see if Fermat’s theorem holds. If n is greater than 2 and </w:t>
            </w:r>
            <w:r w:rsidRPr="00866DE0">
              <w:rPr>
                <w:b/>
                <w:bCs/>
                <w:sz w:val="24"/>
                <w:szCs w:val="24"/>
              </w:rPr>
              <w:t>a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r w:rsidRPr="00866DE0">
              <w:rPr>
                <w:b/>
                <w:bCs/>
                <w:sz w:val="24"/>
                <w:szCs w:val="24"/>
              </w:rPr>
              <w:t>+ b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r w:rsidRPr="00866DE0">
              <w:rPr>
                <w:b/>
                <w:bCs/>
                <w:sz w:val="24"/>
                <w:szCs w:val="24"/>
              </w:rPr>
              <w:t xml:space="preserve">= </w:t>
            </w:r>
            <w:proofErr w:type="spellStart"/>
            <w:r w:rsidRPr="00866DE0">
              <w:rPr>
                <w:b/>
                <w:bCs/>
                <w:sz w:val="24"/>
                <w:szCs w:val="24"/>
              </w:rPr>
              <w:t>c</w:t>
            </w:r>
            <w:r w:rsidRPr="00866DE0">
              <w:rPr>
                <w:b/>
                <w:bCs/>
                <w:sz w:val="24"/>
                <w:szCs w:val="24"/>
                <w:vertAlign w:val="superscript"/>
              </w:rPr>
              <w:t>n</w:t>
            </w:r>
            <w:proofErr w:type="spellEnd"/>
            <w:r w:rsidRPr="00866DE0">
              <w:rPr>
                <w:sz w:val="24"/>
                <w:szCs w:val="24"/>
              </w:rPr>
              <w:t xml:space="preserve"> the program should print, “Holy smokes, Fermat was wrong!” </w:t>
            </w:r>
            <w:proofErr w:type="gramStart"/>
            <w:r w:rsidRPr="00866DE0">
              <w:rPr>
                <w:sz w:val="24"/>
                <w:szCs w:val="24"/>
              </w:rPr>
              <w:t>Otherwise</w:t>
            </w:r>
            <w:proofErr w:type="gramEnd"/>
            <w:r w:rsidRPr="00866DE0">
              <w:rPr>
                <w:sz w:val="24"/>
                <w:szCs w:val="24"/>
              </w:rPr>
              <w:t xml:space="preserve"> the program should print, “No, that doesn’t work.”</w:t>
            </w:r>
          </w:p>
          <w:p w14:paraId="1AE8AC8D" w14:textId="77777777" w:rsidR="008F7CC0" w:rsidRPr="00866DE0" w:rsidRDefault="008F7CC0" w:rsidP="003C6F1D">
            <w:pPr>
              <w:spacing w:line="360" w:lineRule="auto"/>
              <w:ind w:left="851" w:right="90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 xml:space="preserve">2. Write a function that prompts the user to input values for a, b, c and n, converts them to </w:t>
            </w:r>
            <w:proofErr w:type="spellStart"/>
            <w:proofErr w:type="gramStart"/>
            <w:r w:rsidRPr="00866DE0">
              <w:rPr>
                <w:sz w:val="24"/>
                <w:szCs w:val="24"/>
              </w:rPr>
              <w:t>integers,and</w:t>
            </w:r>
            <w:proofErr w:type="spellEnd"/>
            <w:proofErr w:type="gramEnd"/>
            <w:r w:rsidRPr="00866DE0">
              <w:rPr>
                <w:sz w:val="24"/>
                <w:szCs w:val="24"/>
              </w:rPr>
              <w:t xml:space="preserve"> uses </w:t>
            </w:r>
            <w:proofErr w:type="spellStart"/>
            <w:r w:rsidRPr="00866DE0">
              <w:rPr>
                <w:sz w:val="24"/>
                <w:szCs w:val="24"/>
              </w:rPr>
              <w:t>check_fermat</w:t>
            </w:r>
            <w:proofErr w:type="spellEnd"/>
            <w:r w:rsidRPr="00866DE0">
              <w:rPr>
                <w:sz w:val="24"/>
                <w:szCs w:val="24"/>
              </w:rPr>
              <w:t xml:space="preserve"> to check whether they violate Fermat’s theorem.</w:t>
            </w:r>
          </w:p>
          <w:p w14:paraId="39895658" w14:textId="55C41AE4" w:rsidR="0092434E" w:rsidRPr="00C52DB1" w:rsidRDefault="0092434E" w:rsidP="003C6F1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64C24D33" w14:textId="77777777" w:rsidR="00C5414B" w:rsidRPr="00C95810" w:rsidRDefault="00C5414B" w:rsidP="001902C8">
            <w:pPr>
              <w:spacing w:after="60" w:line="276" w:lineRule="auto"/>
              <w:ind w:right="1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K3</w:t>
            </w:r>
          </w:p>
        </w:tc>
        <w:tc>
          <w:tcPr>
            <w:tcW w:w="1323" w:type="dxa"/>
          </w:tcPr>
          <w:p w14:paraId="0D189890" w14:textId="415E7AA2" w:rsidR="00C5414B" w:rsidRPr="00C95810" w:rsidRDefault="00941FD0" w:rsidP="001902C8">
            <w:pPr>
              <w:spacing w:after="60" w:line="276" w:lineRule="auto"/>
              <w:ind w:right="1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</w:tr>
      <w:tr w:rsidR="00C5414B" w:rsidRPr="009212E3" w14:paraId="35E33EF3" w14:textId="77777777" w:rsidTr="00941FD0">
        <w:trPr>
          <w:trHeight w:val="614"/>
        </w:trPr>
        <w:tc>
          <w:tcPr>
            <w:tcW w:w="1107" w:type="dxa"/>
          </w:tcPr>
          <w:p w14:paraId="6725E93D" w14:textId="77777777" w:rsidR="00C5414B" w:rsidRPr="00C95810" w:rsidRDefault="00C5414B" w:rsidP="001902C8">
            <w:pPr>
              <w:spacing w:after="60" w:line="276" w:lineRule="auto"/>
              <w:ind w:right="2340"/>
              <w:jc w:val="center"/>
              <w:rPr>
                <w:sz w:val="24"/>
                <w:szCs w:val="24"/>
              </w:rPr>
            </w:pPr>
            <w:r w:rsidRPr="00C95810"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14:paraId="70B83FB1" w14:textId="77777777" w:rsidR="008F7CC0" w:rsidRPr="00866DE0" w:rsidRDefault="008F7CC0" w:rsidP="003C6F1D">
            <w:pPr>
              <w:spacing w:line="360" w:lineRule="auto"/>
              <w:ind w:left="284" w:right="907"/>
              <w:jc w:val="both"/>
              <w:rPr>
                <w:b/>
                <w:bCs/>
                <w:sz w:val="24"/>
                <w:szCs w:val="24"/>
              </w:rPr>
            </w:pPr>
            <w:r w:rsidRPr="00866DE0">
              <w:rPr>
                <w:b/>
                <w:bCs/>
                <w:sz w:val="24"/>
                <w:szCs w:val="24"/>
              </w:rPr>
              <w:t>Start the Python interpreter and use it as a calculator.</w:t>
            </w:r>
          </w:p>
          <w:p w14:paraId="6770612F" w14:textId="77777777" w:rsidR="008F7CC0" w:rsidRPr="00866DE0" w:rsidRDefault="008F7CC0" w:rsidP="003C6F1D">
            <w:pPr>
              <w:spacing w:line="360" w:lineRule="auto"/>
              <w:ind w:left="284" w:right="907" w:firstLine="56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>1. How many seconds are there in 42 minutes 42 seconds?</w:t>
            </w:r>
          </w:p>
          <w:p w14:paraId="5D4D39E4" w14:textId="77777777" w:rsidR="008F7CC0" w:rsidRPr="00866DE0" w:rsidRDefault="008F7CC0" w:rsidP="003C6F1D">
            <w:pPr>
              <w:spacing w:line="360" w:lineRule="auto"/>
              <w:ind w:left="284" w:right="907" w:firstLine="56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>2. How many miles are there in 10 kilometers? Hint: there are 1.61 kilometers in a mile.</w:t>
            </w:r>
          </w:p>
          <w:p w14:paraId="76B2B64B" w14:textId="77777777" w:rsidR="008F7CC0" w:rsidRPr="00866DE0" w:rsidRDefault="008F7CC0" w:rsidP="003C6F1D">
            <w:pPr>
              <w:spacing w:line="360" w:lineRule="auto"/>
              <w:ind w:left="851" w:right="907"/>
              <w:jc w:val="both"/>
              <w:rPr>
                <w:sz w:val="24"/>
                <w:szCs w:val="24"/>
              </w:rPr>
            </w:pPr>
            <w:r w:rsidRPr="00866DE0">
              <w:rPr>
                <w:sz w:val="24"/>
                <w:szCs w:val="24"/>
              </w:rPr>
              <w:t xml:space="preserve">3. If you run a </w:t>
            </w:r>
            <w:proofErr w:type="gramStart"/>
            <w:r w:rsidRPr="00866DE0">
              <w:rPr>
                <w:sz w:val="24"/>
                <w:szCs w:val="24"/>
              </w:rPr>
              <w:t>10 kilometer</w:t>
            </w:r>
            <w:proofErr w:type="gramEnd"/>
            <w:r w:rsidRPr="00866DE0">
              <w:rPr>
                <w:sz w:val="24"/>
                <w:szCs w:val="24"/>
              </w:rPr>
              <w:t xml:space="preserve"> race in 42 minutes 42 seconds, what is your average pace (time per mile in minutes and seconds)? What is your average speed in miles per hour?</w:t>
            </w:r>
          </w:p>
          <w:p w14:paraId="18AE6182" w14:textId="0FC61520" w:rsidR="009F1AA6" w:rsidRPr="00C52DB1" w:rsidRDefault="009F1AA6" w:rsidP="003C6F1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74DF6BED" w14:textId="77777777" w:rsidR="00C5414B" w:rsidRPr="00C95810" w:rsidRDefault="00C5414B" w:rsidP="001902C8">
            <w:pPr>
              <w:spacing w:after="60" w:line="276" w:lineRule="auto"/>
              <w:ind w:right="1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  <w:tc>
          <w:tcPr>
            <w:tcW w:w="1323" w:type="dxa"/>
          </w:tcPr>
          <w:p w14:paraId="3A3C49AD" w14:textId="12679034" w:rsidR="00C5414B" w:rsidRPr="00C95810" w:rsidRDefault="00941FD0" w:rsidP="001902C8">
            <w:pPr>
              <w:spacing w:after="60" w:line="276" w:lineRule="auto"/>
              <w:ind w:right="1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</w:tr>
    </w:tbl>
    <w:p w14:paraId="7D035638" w14:textId="77777777" w:rsidR="00C5414B" w:rsidRDefault="00C5414B" w:rsidP="00C5414B"/>
    <w:p w14:paraId="78B1014B" w14:textId="77777777" w:rsidR="009A6415" w:rsidRDefault="009A6415"/>
    <w:sectPr w:rsidR="009A6415" w:rsidSect="0029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B13"/>
    <w:multiLevelType w:val="hybridMultilevel"/>
    <w:tmpl w:val="014C3188"/>
    <w:lvl w:ilvl="0" w:tplc="0FA47D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106"/>
    <w:multiLevelType w:val="hybridMultilevel"/>
    <w:tmpl w:val="49B4FFB0"/>
    <w:lvl w:ilvl="0" w:tplc="59AA35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500E"/>
    <w:multiLevelType w:val="hybridMultilevel"/>
    <w:tmpl w:val="CC9282A6"/>
    <w:lvl w:ilvl="0" w:tplc="D742AA8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06BDB"/>
    <w:multiLevelType w:val="hybridMultilevel"/>
    <w:tmpl w:val="DF72A896"/>
    <w:lvl w:ilvl="0" w:tplc="0AD4E7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A0731"/>
    <w:multiLevelType w:val="hybridMultilevel"/>
    <w:tmpl w:val="00C038DC"/>
    <w:lvl w:ilvl="0" w:tplc="C06C9B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F2547"/>
    <w:multiLevelType w:val="hybridMultilevel"/>
    <w:tmpl w:val="91C265AC"/>
    <w:lvl w:ilvl="0" w:tplc="613A73C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538092">
    <w:abstractNumId w:val="1"/>
  </w:num>
  <w:num w:numId="2" w16cid:durableId="536744380">
    <w:abstractNumId w:val="0"/>
  </w:num>
  <w:num w:numId="3" w16cid:durableId="1841505535">
    <w:abstractNumId w:val="3"/>
  </w:num>
  <w:num w:numId="4" w16cid:durableId="1537767459">
    <w:abstractNumId w:val="5"/>
  </w:num>
  <w:num w:numId="5" w16cid:durableId="1280839546">
    <w:abstractNumId w:val="4"/>
  </w:num>
  <w:num w:numId="6" w16cid:durableId="133838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414B"/>
    <w:rsid w:val="000006A9"/>
    <w:rsid w:val="00033E8C"/>
    <w:rsid w:val="000C0B03"/>
    <w:rsid w:val="002504FA"/>
    <w:rsid w:val="00274916"/>
    <w:rsid w:val="00396561"/>
    <w:rsid w:val="003C6F1D"/>
    <w:rsid w:val="00500A04"/>
    <w:rsid w:val="005A1704"/>
    <w:rsid w:val="007413D6"/>
    <w:rsid w:val="008F7CC0"/>
    <w:rsid w:val="0092434E"/>
    <w:rsid w:val="00941FD0"/>
    <w:rsid w:val="009A6415"/>
    <w:rsid w:val="009F1AA6"/>
    <w:rsid w:val="00A24A41"/>
    <w:rsid w:val="00A45881"/>
    <w:rsid w:val="00B522D4"/>
    <w:rsid w:val="00B61621"/>
    <w:rsid w:val="00C5414B"/>
    <w:rsid w:val="00C65B3F"/>
    <w:rsid w:val="00C97839"/>
    <w:rsid w:val="00D01A0A"/>
    <w:rsid w:val="00E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A22F"/>
  <w15:chartTrackingRefBased/>
  <w15:docId w15:val="{80AEF24B-8565-4D59-AB94-F7774492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414B"/>
    <w:pPr>
      <w:spacing w:before="4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41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414B"/>
  </w:style>
  <w:style w:type="table" w:styleId="TableGrid">
    <w:name w:val="Table Grid"/>
    <w:basedOn w:val="TableNormal"/>
    <w:uiPriority w:val="59"/>
    <w:rsid w:val="00C5414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C5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4</cp:revision>
  <dcterms:created xsi:type="dcterms:W3CDTF">2022-05-12T00:33:00Z</dcterms:created>
  <dcterms:modified xsi:type="dcterms:W3CDTF">2022-05-12T00:38:00Z</dcterms:modified>
</cp:coreProperties>
</file>