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AE69B" w14:textId="1AD60279" w:rsidR="002D3699" w:rsidRDefault="002D3699" w:rsidP="003E7A62">
      <w:r w:rsidRPr="002D3699">
        <w:rPr>
          <w:b/>
          <w:bCs/>
        </w:rPr>
        <w:t>Decidability</w:t>
      </w:r>
      <w:r>
        <w:t>:</w:t>
      </w:r>
    </w:p>
    <w:p w14:paraId="1F29908F" w14:textId="77777777" w:rsidR="002D3699" w:rsidRDefault="002D3699" w:rsidP="003E7A62"/>
    <w:p w14:paraId="6834FB26" w14:textId="4184F5EA" w:rsidR="003E7A62" w:rsidRDefault="003E7A62" w:rsidP="003E7A62">
      <w:r>
        <w:t>A problem is said to be decidable if there exists a Turing machine which gives one</w:t>
      </w:r>
    </w:p>
    <w:p w14:paraId="5393D35F" w14:textId="77777777" w:rsidR="003E7A62" w:rsidRDefault="003E7A62" w:rsidP="003E7A62">
      <w:r>
        <w:t>‘yes’ or ‘no’ answer for every input in the language.</w:t>
      </w:r>
    </w:p>
    <w:p w14:paraId="6920B2EF" w14:textId="77777777" w:rsidR="003E7A62" w:rsidRDefault="003E7A62" w:rsidP="003E7A62">
      <w:r>
        <w:t>(or)</w:t>
      </w:r>
    </w:p>
    <w:p w14:paraId="1ABE893F" w14:textId="77777777" w:rsidR="002D3699" w:rsidRDefault="003E7A62" w:rsidP="003E7A62">
      <w:pPr>
        <w:rPr>
          <w:noProof/>
        </w:rPr>
      </w:pPr>
      <w:r>
        <w:t>A problem is said to be decidable if it is a recursive language.</w:t>
      </w:r>
      <w:r>
        <w:cr/>
      </w:r>
      <w:r w:rsidR="002D3699" w:rsidRPr="002D3699">
        <w:t>A language is called Decidable or Recursive if there is a Turing machine which accepts and halts on every input string w. Every decidable language is Turing-Acceptable.</w:t>
      </w:r>
      <w:r w:rsidR="002D3699" w:rsidRPr="002D3699">
        <w:rPr>
          <w:noProof/>
        </w:rPr>
        <w:t xml:space="preserve"> </w:t>
      </w:r>
    </w:p>
    <w:p w14:paraId="20500306" w14:textId="77777777" w:rsidR="002D3699" w:rsidRDefault="002D3699" w:rsidP="003E7A62">
      <w:pPr>
        <w:rPr>
          <w:noProof/>
        </w:rPr>
      </w:pPr>
    </w:p>
    <w:p w14:paraId="250649FA" w14:textId="77777777" w:rsidR="002D3699" w:rsidRDefault="002D3699" w:rsidP="003E7A62">
      <w:pPr>
        <w:rPr>
          <w:noProof/>
        </w:rPr>
      </w:pPr>
    </w:p>
    <w:p w14:paraId="360A18D8" w14:textId="7D50C1BA" w:rsidR="00937BE5" w:rsidRDefault="002D3699" w:rsidP="003E7A62">
      <w:r w:rsidRPr="002D3699">
        <w:rPr>
          <w:noProof/>
        </w:rPr>
        <w:drawing>
          <wp:inline distT="0" distB="0" distL="0" distR="0" wp14:anchorId="6C762DD0" wp14:editId="6C869396">
            <wp:extent cx="2908741" cy="1819594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353" cy="183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E878" w14:textId="73C9F484" w:rsidR="002D3699" w:rsidRDefault="002D3699" w:rsidP="002D3699"/>
    <w:p w14:paraId="32DFE2CD" w14:textId="77777777" w:rsidR="002D3699" w:rsidRDefault="002D3699" w:rsidP="002D3699">
      <w:r>
        <w:t>A decision problem P is decidable if the language L of all yes instances to P is decidable.</w:t>
      </w:r>
    </w:p>
    <w:p w14:paraId="520CAFFB" w14:textId="77777777" w:rsidR="002D3699" w:rsidRDefault="002D3699" w:rsidP="002D3699"/>
    <w:p w14:paraId="25B6595A" w14:textId="2474F9C5" w:rsidR="002D3699" w:rsidRDefault="002D3699" w:rsidP="002D3699">
      <w:r>
        <w:t>For a decidable language, for each input string, the TM halts either at the accept or the reject state as depicted in the following diagram –</w:t>
      </w:r>
    </w:p>
    <w:p w14:paraId="2D94ADD1" w14:textId="139311BA" w:rsidR="002D3699" w:rsidRDefault="002D3699" w:rsidP="002D3699">
      <w:r>
        <w:rPr>
          <w:noProof/>
        </w:rPr>
        <mc:AlternateContent>
          <mc:Choice Requires="wps">
            <w:drawing>
              <wp:inline distT="0" distB="0" distL="0" distR="0" wp14:anchorId="452059F0" wp14:editId="0FF67BF0">
                <wp:extent cx="302260" cy="3022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DBE21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GYODjO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2D3699">
        <w:rPr>
          <w:noProof/>
        </w:rPr>
        <w:drawing>
          <wp:inline distT="0" distB="0" distL="0" distR="0" wp14:anchorId="47DA83B4" wp14:editId="489B943F">
            <wp:extent cx="2962458" cy="1155700"/>
            <wp:effectExtent l="0" t="0" r="952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063" cy="11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213" w14:textId="07B7A389" w:rsidR="002D3699" w:rsidRPr="002D3699" w:rsidRDefault="002D3699" w:rsidP="002D3699"/>
    <w:p w14:paraId="2B097E89" w14:textId="2648175A" w:rsidR="002D3699" w:rsidRDefault="002D3699" w:rsidP="002D3699"/>
    <w:p w14:paraId="76D9FECD" w14:textId="77777777" w:rsidR="002D3699" w:rsidRDefault="002D3699" w:rsidP="002D3699">
      <w:r>
        <w:t>Example 1</w:t>
      </w:r>
    </w:p>
    <w:p w14:paraId="2410F815" w14:textId="77777777" w:rsidR="002D3699" w:rsidRDefault="002D3699" w:rsidP="002D3699">
      <w:r>
        <w:t>Find out whether the following problem is decidable or not −</w:t>
      </w:r>
    </w:p>
    <w:p w14:paraId="3A0A0FFA" w14:textId="77777777" w:rsidR="002D3699" w:rsidRDefault="002D3699" w:rsidP="002D3699"/>
    <w:p w14:paraId="2F13B533" w14:textId="77777777" w:rsidR="002D3699" w:rsidRDefault="002D3699" w:rsidP="002D3699">
      <w:r>
        <w:t>Is a number ‘m’ prime?</w:t>
      </w:r>
    </w:p>
    <w:p w14:paraId="221B3507" w14:textId="77777777" w:rsidR="002D3699" w:rsidRDefault="002D3699" w:rsidP="002D3699"/>
    <w:p w14:paraId="08CE1CAC" w14:textId="77777777" w:rsidR="002D3699" w:rsidRDefault="002D3699" w:rsidP="002D3699">
      <w:r>
        <w:t>Solution</w:t>
      </w:r>
    </w:p>
    <w:p w14:paraId="662E9EC4" w14:textId="77777777" w:rsidR="002D3699" w:rsidRDefault="002D3699" w:rsidP="002D3699">
      <w:r>
        <w:t>Prime numbers = {2, 3, 5, 7, 11, 13, …………..}</w:t>
      </w:r>
    </w:p>
    <w:p w14:paraId="258DAC75" w14:textId="77777777" w:rsidR="002D3699" w:rsidRDefault="002D3699" w:rsidP="002D3699"/>
    <w:p w14:paraId="471DC385" w14:textId="77777777" w:rsidR="002D3699" w:rsidRDefault="002D3699" w:rsidP="002D3699">
      <w:r>
        <w:t>Divide the number ‘m’ by all the numbers between ‘2’ and ‘√m’ starting from ‘2’.</w:t>
      </w:r>
    </w:p>
    <w:p w14:paraId="5BE295F0" w14:textId="77777777" w:rsidR="002D3699" w:rsidRDefault="002D3699" w:rsidP="002D3699"/>
    <w:p w14:paraId="1E9F031D" w14:textId="77777777" w:rsidR="002D3699" w:rsidRDefault="002D3699" w:rsidP="002D3699">
      <w:r>
        <w:t>If any of these numbers produce a remainder zero, then it goes to the “Rejected state”, otherwise it goes to the “Accepted state”. So, here the answer could be made by ‘Yes’ or ‘No’.</w:t>
      </w:r>
    </w:p>
    <w:p w14:paraId="55472ABA" w14:textId="77777777" w:rsidR="002D3699" w:rsidRDefault="002D3699" w:rsidP="002D3699"/>
    <w:p w14:paraId="263F0E71" w14:textId="77777777" w:rsidR="002D3699" w:rsidRDefault="002D3699" w:rsidP="002D3699">
      <w:r>
        <w:lastRenderedPageBreak/>
        <w:t>Hence, it is a decidable problem.</w:t>
      </w:r>
    </w:p>
    <w:p w14:paraId="5C19DBF7" w14:textId="77777777" w:rsidR="002D3699" w:rsidRDefault="002D3699" w:rsidP="002D3699"/>
    <w:p w14:paraId="6718878B" w14:textId="77777777" w:rsidR="002D3699" w:rsidRDefault="002D3699" w:rsidP="002D3699">
      <w:r>
        <w:t>Example 2</w:t>
      </w:r>
    </w:p>
    <w:p w14:paraId="3314C028" w14:textId="77777777" w:rsidR="002D3699" w:rsidRDefault="002D3699" w:rsidP="002D3699">
      <w:r>
        <w:t xml:space="preserve">Given a regular language L and string w, how can we check if w </w:t>
      </w:r>
      <w:r>
        <w:rPr>
          <w:rFonts w:ascii="Cambria Math" w:hAnsi="Cambria Math" w:cs="Cambria Math"/>
        </w:rPr>
        <w:t>∈</w:t>
      </w:r>
      <w:r>
        <w:t xml:space="preserve"> L?</w:t>
      </w:r>
    </w:p>
    <w:p w14:paraId="3E1C7E25" w14:textId="77777777" w:rsidR="002D3699" w:rsidRDefault="002D3699" w:rsidP="002D3699"/>
    <w:p w14:paraId="66203372" w14:textId="77777777" w:rsidR="002D3699" w:rsidRDefault="002D3699" w:rsidP="002D3699">
      <w:r>
        <w:t>Solution</w:t>
      </w:r>
    </w:p>
    <w:p w14:paraId="36B49969" w14:textId="6BBDC67C" w:rsidR="002D3699" w:rsidRDefault="002D3699" w:rsidP="002D3699">
      <w:r>
        <w:t>Take the DFA that accepts L and check if w is accepted</w:t>
      </w:r>
    </w:p>
    <w:p w14:paraId="6A747A41" w14:textId="11830F85" w:rsidR="002D3699" w:rsidRPr="002D3699" w:rsidRDefault="002D3699" w:rsidP="002D3699"/>
    <w:p w14:paraId="6BF7171D" w14:textId="013E9D6A" w:rsidR="002D3699" w:rsidRDefault="002D3699" w:rsidP="002D3699"/>
    <w:p w14:paraId="5A2991F2" w14:textId="4FECC2A8" w:rsidR="002D3699" w:rsidRDefault="002D3699" w:rsidP="002D3699">
      <w:pPr>
        <w:tabs>
          <w:tab w:val="left" w:pos="1240"/>
        </w:tabs>
      </w:pPr>
      <w:r>
        <w:tab/>
      </w:r>
      <w:r w:rsidRPr="002D3699">
        <w:rPr>
          <w:noProof/>
        </w:rPr>
        <w:drawing>
          <wp:inline distT="0" distB="0" distL="0" distR="0" wp14:anchorId="6322729F" wp14:editId="22FFF1D2">
            <wp:extent cx="2703443" cy="1368957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3200" cy="13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77CE" w14:textId="6125721C" w:rsidR="002D3699" w:rsidRPr="002D3699" w:rsidRDefault="002D3699" w:rsidP="002D3699"/>
    <w:p w14:paraId="74977EC6" w14:textId="72E773A1" w:rsidR="002D3699" w:rsidRDefault="002D3699" w:rsidP="002D3699"/>
    <w:p w14:paraId="0C6B16FC" w14:textId="77777777" w:rsidR="002D3699" w:rsidRDefault="002D3699" w:rsidP="002D3699">
      <w:pPr>
        <w:tabs>
          <w:tab w:val="left" w:pos="1139"/>
        </w:tabs>
      </w:pPr>
    </w:p>
    <w:p w14:paraId="035D6E5C" w14:textId="77777777" w:rsidR="002D3699" w:rsidRDefault="002D3699" w:rsidP="002D3699">
      <w:pPr>
        <w:tabs>
          <w:tab w:val="left" w:pos="1139"/>
        </w:tabs>
      </w:pPr>
      <w:r>
        <w:t>If a language L is decidable, then its complement L' is also decidable</w:t>
      </w:r>
    </w:p>
    <w:p w14:paraId="325F7B5B" w14:textId="77777777" w:rsidR="002D3699" w:rsidRDefault="002D3699" w:rsidP="002D3699">
      <w:pPr>
        <w:tabs>
          <w:tab w:val="left" w:pos="1139"/>
        </w:tabs>
      </w:pPr>
    </w:p>
    <w:p w14:paraId="344BD183" w14:textId="4817FB7C" w:rsidR="002D3699" w:rsidRDefault="002D3699" w:rsidP="002D3699">
      <w:pPr>
        <w:tabs>
          <w:tab w:val="left" w:pos="1139"/>
        </w:tabs>
      </w:pPr>
      <w:r>
        <w:t>If a language is decidable, then there is an enumerator for it.</w:t>
      </w:r>
    </w:p>
    <w:p w14:paraId="5B17B111" w14:textId="36F0BE08" w:rsidR="00497E22" w:rsidRDefault="00497E22" w:rsidP="00497E22"/>
    <w:p w14:paraId="4CB6FF1D" w14:textId="0942D405" w:rsidR="00497E22" w:rsidRDefault="00497E22" w:rsidP="00497E22">
      <w:pPr>
        <w:jc w:val="both"/>
      </w:pPr>
      <w:r w:rsidRPr="00497E22">
        <w:t>For an undecidable language, there is no Turing Machine which accepts the language and makes a decision for every input string w (TM can make decision for some input string though). A decision problem P is called “undecidable” if the language L of all yes instances to P is not decidable. Undecidable languages are not recursive languages, but sometimes, they may be recursively enumerable languages.</w:t>
      </w:r>
    </w:p>
    <w:p w14:paraId="63CC77E4" w14:textId="362048E2" w:rsidR="00497E22" w:rsidRPr="00497E22" w:rsidRDefault="00497E22" w:rsidP="00497E22"/>
    <w:p w14:paraId="0F98E4E4" w14:textId="7791A9AF" w:rsidR="00497E22" w:rsidRDefault="00497E22" w:rsidP="00497E22"/>
    <w:p w14:paraId="2A279AE2" w14:textId="363F5868" w:rsidR="00497E22" w:rsidRPr="00497E22" w:rsidRDefault="00497E22" w:rsidP="00497E22">
      <w:bookmarkStart w:id="0" w:name="_GoBack"/>
      <w:r w:rsidRPr="00497E22">
        <w:drawing>
          <wp:inline distT="0" distB="0" distL="0" distR="0" wp14:anchorId="372F587C" wp14:editId="6A4FCFC9">
            <wp:extent cx="2019631" cy="131369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77" cy="131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7E22" w:rsidRPr="00497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37BBC" w14:textId="77777777" w:rsidR="00726994" w:rsidRDefault="00726994" w:rsidP="002D3699">
      <w:r>
        <w:separator/>
      </w:r>
    </w:p>
  </w:endnote>
  <w:endnote w:type="continuationSeparator" w:id="0">
    <w:p w14:paraId="6DA0A2A8" w14:textId="77777777" w:rsidR="00726994" w:rsidRDefault="00726994" w:rsidP="002D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111C2" w14:textId="77777777" w:rsidR="00726994" w:rsidRDefault="00726994" w:rsidP="002D3699">
      <w:r>
        <w:separator/>
      </w:r>
    </w:p>
  </w:footnote>
  <w:footnote w:type="continuationSeparator" w:id="0">
    <w:p w14:paraId="702CE2AB" w14:textId="77777777" w:rsidR="00726994" w:rsidRDefault="00726994" w:rsidP="002D36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E7"/>
    <w:rsid w:val="002601C4"/>
    <w:rsid w:val="002D3699"/>
    <w:rsid w:val="003E7A62"/>
    <w:rsid w:val="00497E22"/>
    <w:rsid w:val="00677AE7"/>
    <w:rsid w:val="00726994"/>
    <w:rsid w:val="00937BE5"/>
    <w:rsid w:val="009A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CD51"/>
  <w15:chartTrackingRefBased/>
  <w15:docId w15:val="{EE1DB79C-1001-4D3C-AA17-E06E75A30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3699"/>
  </w:style>
  <w:style w:type="paragraph" w:styleId="Footer">
    <w:name w:val="footer"/>
    <w:basedOn w:val="Normal"/>
    <w:link w:val="FooterChar"/>
    <w:uiPriority w:val="99"/>
    <w:unhideWhenUsed/>
    <w:rsid w:val="002D36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A39FED5B493047A4A44D29CC209A4D" ma:contentTypeVersion="4" ma:contentTypeDescription="Create a new document." ma:contentTypeScope="" ma:versionID="e4226928cca37ca47d1e7b8ac61ace3b">
  <xsd:schema xmlns:xsd="http://www.w3.org/2001/XMLSchema" xmlns:xs="http://www.w3.org/2001/XMLSchema" xmlns:p="http://schemas.microsoft.com/office/2006/metadata/properties" xmlns:ns2="9a5db21a-d35a-46ce-8c5f-f5d5fc28f889" targetNamespace="http://schemas.microsoft.com/office/2006/metadata/properties" ma:root="true" ma:fieldsID="30653f601bd9c613437e44372399fb77" ns2:_="">
    <xsd:import namespace="9a5db21a-d35a-46ce-8c5f-f5d5fc28f8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db21a-d35a-46ce-8c5f-f5d5fc28f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96DE85-F143-4303-8B18-B041D9AD2F1E}"/>
</file>

<file path=customXml/itemProps2.xml><?xml version="1.0" encoding="utf-8"?>
<ds:datastoreItem xmlns:ds="http://schemas.openxmlformats.org/officeDocument/2006/customXml" ds:itemID="{9975F236-C63F-4DF8-BF84-8D21924AD6F2}"/>
</file>

<file path=customXml/itemProps3.xml><?xml version="1.0" encoding="utf-8"?>
<ds:datastoreItem xmlns:ds="http://schemas.openxmlformats.org/officeDocument/2006/customXml" ds:itemID="{898ABD8C-0274-4A7F-9F2D-4244AE48BE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</dc:creator>
  <cp:keywords/>
  <dc:description/>
  <cp:lastModifiedBy>vaishnav</cp:lastModifiedBy>
  <cp:revision>4</cp:revision>
  <dcterms:created xsi:type="dcterms:W3CDTF">2019-10-23T08:07:00Z</dcterms:created>
  <dcterms:modified xsi:type="dcterms:W3CDTF">2019-10-24T06:25:00Z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0x01010060A39FED5B493047A4A44D29CC209A4D</vt:lpwstr>
  </property>
</Properties>
</file>