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84B" w:rsidRPr="00C4584B" w:rsidRDefault="00C4584B" w:rsidP="00C4584B">
      <w:pPr>
        <w:spacing w:after="0" w:line="240" w:lineRule="auto"/>
        <w:jc w:val="center"/>
        <w:rPr>
          <w:rFonts w:ascii="Bahnschrift SemiBold SemiConden" w:eastAsia="Times New Roman" w:hAnsi="Bahnschrift SemiBold SemiConden" w:cstheme="minorHAnsi"/>
          <w:b/>
          <w:bCs/>
          <w:color w:val="0E101A"/>
          <w:sz w:val="28"/>
          <w:szCs w:val="28"/>
          <w:u w:val="single"/>
        </w:rPr>
      </w:pPr>
      <w:proofErr w:type="gramStart"/>
      <w:r w:rsidRPr="00C4584B">
        <w:rPr>
          <w:rFonts w:ascii="Bahnschrift SemiBold SemiConden" w:eastAsia="Times New Roman" w:hAnsi="Bahnschrift SemiBold SemiConden" w:cstheme="minorHAnsi"/>
          <w:b/>
          <w:bCs/>
          <w:color w:val="0E101A"/>
          <w:sz w:val="28"/>
          <w:szCs w:val="28"/>
          <w:u w:val="single"/>
        </w:rPr>
        <w:t>Report :</w:t>
      </w:r>
      <w:proofErr w:type="gramEnd"/>
      <w:r w:rsidRPr="00C4584B">
        <w:rPr>
          <w:rFonts w:ascii="Bahnschrift SemiBold SemiConden" w:eastAsia="Times New Roman" w:hAnsi="Bahnschrift SemiBold SemiConden" w:cstheme="minorHAnsi"/>
          <w:b/>
          <w:bCs/>
          <w:color w:val="0E101A"/>
          <w:sz w:val="28"/>
          <w:szCs w:val="28"/>
          <w:u w:val="single"/>
        </w:rPr>
        <w:t xml:space="preserve"> Health Data Protection and Privacy</w:t>
      </w:r>
    </w:p>
    <w:p w:rsidR="00C4584B" w:rsidRDefault="00C4584B" w:rsidP="00904703">
      <w:pPr>
        <w:spacing w:after="0" w:line="240" w:lineRule="auto"/>
        <w:jc w:val="both"/>
        <w:rPr>
          <w:rFonts w:eastAsia="Times New Roman" w:cstheme="minorHAnsi"/>
          <w:b/>
          <w:bCs/>
          <w:color w:val="0E101A"/>
          <w:sz w:val="28"/>
          <w:szCs w:val="28"/>
        </w:rPr>
      </w:pPr>
    </w:p>
    <w:p w:rsidR="00904703" w:rsidRDefault="00904703" w:rsidP="00904703">
      <w:pPr>
        <w:spacing w:after="0" w:line="240" w:lineRule="auto"/>
        <w:jc w:val="both"/>
        <w:rPr>
          <w:rFonts w:eastAsia="Times New Roman" w:cstheme="minorHAnsi"/>
          <w:b/>
          <w:bCs/>
          <w:color w:val="0E101A"/>
          <w:sz w:val="28"/>
          <w:szCs w:val="28"/>
        </w:rPr>
      </w:pPr>
      <w:r w:rsidRPr="00904703">
        <w:rPr>
          <w:rFonts w:eastAsia="Times New Roman" w:cstheme="minorHAnsi"/>
          <w:b/>
          <w:bCs/>
          <w:color w:val="0E101A"/>
          <w:sz w:val="28"/>
          <w:szCs w:val="28"/>
        </w:rPr>
        <w:t>Motivation:</w:t>
      </w:r>
    </w:p>
    <w:p w:rsidR="00D33265" w:rsidRDefault="00D33265" w:rsidP="00904703">
      <w:pPr>
        <w:spacing w:after="0" w:line="240" w:lineRule="auto"/>
        <w:jc w:val="both"/>
        <w:rPr>
          <w:rFonts w:eastAsia="Times New Roman" w:cstheme="minorHAnsi"/>
          <w:b/>
          <w:bCs/>
          <w:color w:val="0E101A"/>
          <w:sz w:val="28"/>
          <w:szCs w:val="28"/>
        </w:rPr>
      </w:pPr>
    </w:p>
    <w:p w:rsidR="00D33265" w:rsidRPr="00904703" w:rsidRDefault="00D33265" w:rsidP="00904703">
      <w:pPr>
        <w:spacing w:after="0" w:line="240" w:lineRule="auto"/>
        <w:jc w:val="both"/>
        <w:rPr>
          <w:rFonts w:eastAsia="Times New Roman" w:cstheme="minorHAnsi"/>
          <w:b/>
          <w:bCs/>
          <w:color w:val="0E101A"/>
          <w:sz w:val="28"/>
          <w:szCs w:val="28"/>
        </w:rPr>
      </w:pPr>
      <w:r w:rsidRPr="00D33265">
        <w:rPr>
          <w:rFonts w:eastAsia="Times New Roman" w:cstheme="minorHAnsi"/>
          <w:b/>
          <w:bCs/>
          <w:color w:val="0E101A"/>
          <w:sz w:val="28"/>
          <w:szCs w:val="28"/>
        </w:rPr>
        <w:t>Why did you choose your topic(s)?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 xml:space="preserve">Data related to health is always sensitive and there have been many laws framed around the protection of public health information like The Health Insurance Portability and Accountability Act of 1996 (HIPAA) that mandates the development of national standards to guard against the disclosure of sensitive patient health information without the patient's knowledge or consent. By 2009, more than 40 % of the Hospital groups have adopted full or partial Electronic Health </w:t>
      </w:r>
      <w:proofErr w:type="gramStart"/>
      <w:r w:rsidRPr="00904703">
        <w:rPr>
          <w:rFonts w:eastAsia="Times New Roman" w:cstheme="minorHAnsi"/>
          <w:color w:val="0E101A"/>
          <w:sz w:val="28"/>
          <w:szCs w:val="28"/>
        </w:rPr>
        <w:t>Record(</w:t>
      </w:r>
      <w:proofErr w:type="gramEnd"/>
      <w:r w:rsidRPr="00904703">
        <w:rPr>
          <w:rFonts w:eastAsia="Times New Roman" w:cstheme="minorHAnsi"/>
          <w:color w:val="0E101A"/>
          <w:sz w:val="28"/>
          <w:szCs w:val="28"/>
        </w:rPr>
        <w:t xml:space="preserve">EHR) Systems. However due to the increase in the use of digital technologies in health care like </w:t>
      </w:r>
      <w:proofErr w:type="spellStart"/>
      <w:r w:rsidRPr="00904703">
        <w:rPr>
          <w:rFonts w:eastAsia="Times New Roman" w:cstheme="minorHAnsi"/>
          <w:color w:val="0E101A"/>
          <w:sz w:val="28"/>
          <w:szCs w:val="28"/>
        </w:rPr>
        <w:t>IoT</w:t>
      </w:r>
      <w:proofErr w:type="spellEnd"/>
      <w:r w:rsidRPr="00904703">
        <w:rPr>
          <w:rFonts w:eastAsia="Times New Roman" w:cstheme="minorHAnsi"/>
          <w:color w:val="0E101A"/>
          <w:sz w:val="28"/>
          <w:szCs w:val="28"/>
        </w:rPr>
        <w:t xml:space="preserve"> devices which constantly collects the data like heart rate, sleeping habits, and physical activities. Even booking an appointment for a doctor consultation is becoming online. With all the exposure to health data online and companies trying to trade data for their benefits, there will be a potential harm to users. So, I have picked a topic involving the risk of public health information and how it can be misused.</w:t>
      </w:r>
    </w:p>
    <w:p w:rsidR="00904703" w:rsidRPr="00904703" w:rsidRDefault="00904703" w:rsidP="00904703">
      <w:pPr>
        <w:spacing w:after="0" w:line="240" w:lineRule="auto"/>
        <w:jc w:val="both"/>
        <w:rPr>
          <w:rFonts w:eastAsia="Times New Roman" w:cstheme="minorHAnsi"/>
          <w:color w:val="0E101A"/>
          <w:sz w:val="28"/>
          <w:szCs w:val="28"/>
        </w:rPr>
      </w:pPr>
    </w:p>
    <w:p w:rsidR="00904703" w:rsidRDefault="00904703" w:rsidP="00904703">
      <w:pPr>
        <w:spacing w:after="0" w:line="240" w:lineRule="auto"/>
        <w:jc w:val="both"/>
        <w:rPr>
          <w:rFonts w:eastAsia="Times New Roman" w:cstheme="minorHAnsi"/>
          <w:b/>
          <w:bCs/>
          <w:color w:val="0E101A"/>
          <w:sz w:val="28"/>
          <w:szCs w:val="28"/>
        </w:rPr>
      </w:pPr>
      <w:r w:rsidRPr="00904703">
        <w:rPr>
          <w:rFonts w:eastAsia="Times New Roman" w:cstheme="minorHAnsi"/>
          <w:b/>
          <w:bCs/>
          <w:color w:val="0E101A"/>
          <w:sz w:val="28"/>
          <w:szCs w:val="28"/>
        </w:rPr>
        <w:t>Issues:</w:t>
      </w:r>
    </w:p>
    <w:p w:rsidR="00D33265" w:rsidRDefault="00D33265" w:rsidP="00904703">
      <w:pPr>
        <w:spacing w:after="0" w:line="240" w:lineRule="auto"/>
        <w:jc w:val="both"/>
        <w:rPr>
          <w:rFonts w:eastAsia="Times New Roman" w:cstheme="minorHAnsi"/>
          <w:b/>
          <w:bCs/>
          <w:color w:val="0E101A"/>
          <w:sz w:val="28"/>
          <w:szCs w:val="28"/>
        </w:rPr>
      </w:pPr>
    </w:p>
    <w:p w:rsidR="00904703" w:rsidRDefault="00D33265" w:rsidP="00904703">
      <w:pPr>
        <w:spacing w:after="0" w:line="240" w:lineRule="auto"/>
        <w:jc w:val="both"/>
        <w:rPr>
          <w:rFonts w:eastAsia="Times New Roman" w:cstheme="minorHAnsi"/>
          <w:b/>
          <w:bCs/>
          <w:color w:val="0E101A"/>
          <w:sz w:val="28"/>
          <w:szCs w:val="28"/>
        </w:rPr>
      </w:pPr>
      <w:r w:rsidRPr="00D33265">
        <w:rPr>
          <w:rFonts w:eastAsia="Times New Roman" w:cstheme="minorHAnsi"/>
          <w:b/>
          <w:bCs/>
          <w:color w:val="0E101A"/>
          <w:sz w:val="28"/>
          <w:szCs w:val="28"/>
        </w:rPr>
        <w:t>What are the potential harms involved with your topic?</w:t>
      </w:r>
    </w:p>
    <w:p w:rsidR="00D33265" w:rsidRPr="00904703" w:rsidRDefault="00D33265" w:rsidP="00904703">
      <w:pPr>
        <w:spacing w:after="0" w:line="240" w:lineRule="auto"/>
        <w:jc w:val="both"/>
        <w:rPr>
          <w:rFonts w:eastAsia="Times New Roman" w:cstheme="minorHAnsi"/>
          <w:color w:val="0E101A"/>
          <w:sz w:val="28"/>
          <w:szCs w:val="28"/>
        </w:rPr>
      </w:pP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Article 17 of the ICCPR (International Covenant on Civil and Political Rights) protects everyone from arbitrary or unlawful interferences with their “privacy, family, home, or correspondence”. Health organizations are exploiting the data of users for their benefit. There have been several threats involving public health data by how the health care organizations collect, store, and interpret the data. Following consequences might lead if public health information is traded.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t>1)Pregnancy</w:t>
      </w:r>
      <w:proofErr w:type="gramEnd"/>
      <w:r w:rsidRPr="0012596D">
        <w:rPr>
          <w:rFonts w:eastAsia="Times New Roman" w:cstheme="minorHAnsi"/>
          <w:b/>
          <w:color w:val="0E101A"/>
          <w:sz w:val="28"/>
          <w:szCs w:val="28"/>
        </w:rPr>
        <w:t>/Abortion Details :</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 xml:space="preserve">Most women want to keep their pregnancy status private however </w:t>
      </w:r>
      <w:proofErr w:type="gramStart"/>
      <w:r w:rsidRPr="00904703">
        <w:rPr>
          <w:rFonts w:eastAsia="Times New Roman" w:cstheme="minorHAnsi"/>
          <w:color w:val="0E101A"/>
          <w:sz w:val="28"/>
          <w:szCs w:val="28"/>
        </w:rPr>
        <w:t>Recent</w:t>
      </w:r>
      <w:proofErr w:type="gramEnd"/>
      <w:r w:rsidRPr="00904703">
        <w:rPr>
          <w:rFonts w:eastAsia="Times New Roman" w:cstheme="minorHAnsi"/>
          <w:color w:val="0E101A"/>
          <w:sz w:val="28"/>
          <w:szCs w:val="28"/>
        </w:rPr>
        <w:t xml:space="preserve"> article in markup on a company called Hey Jane an online abortion pill vendor making the customer's details available to </w:t>
      </w:r>
      <w:proofErr w:type="spellStart"/>
      <w:r w:rsidRPr="00904703">
        <w:rPr>
          <w:rFonts w:eastAsia="Times New Roman" w:cstheme="minorHAnsi"/>
          <w:color w:val="0E101A"/>
          <w:sz w:val="28"/>
          <w:szCs w:val="28"/>
        </w:rPr>
        <w:t>Facebook</w:t>
      </w:r>
      <w:proofErr w:type="spellEnd"/>
      <w:r w:rsidRPr="00904703">
        <w:rPr>
          <w:rFonts w:eastAsia="Times New Roman" w:cstheme="minorHAnsi"/>
          <w:color w:val="0E101A"/>
          <w:sz w:val="28"/>
          <w:szCs w:val="28"/>
        </w:rPr>
        <w:t xml:space="preserve"> pixel ad tracker and other third-party online sites states that the user's information is not secured.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lastRenderedPageBreak/>
        <w:t>2)Sexual</w:t>
      </w:r>
      <w:proofErr w:type="gramEnd"/>
      <w:r w:rsidRPr="0012596D">
        <w:rPr>
          <w:rFonts w:eastAsia="Times New Roman" w:cstheme="minorHAnsi"/>
          <w:b/>
          <w:color w:val="0E101A"/>
          <w:sz w:val="28"/>
          <w:szCs w:val="28"/>
        </w:rPr>
        <w:t xml:space="preserve"> Orientation :</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Most people tend to keep their sexual orientation private whereas the diagnostic companies trading in this kind of test reports result in the exposure of the sexual orientation of the respective person. It may cause severe anxiety problems and mental health issues in people if their information is traded online and if hackers get the data, they might blackmail the concerned people.</w:t>
      </w:r>
    </w:p>
    <w:p w:rsidR="0012596D" w:rsidRPr="00904703" w:rsidRDefault="0012596D"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t>3)Bank</w:t>
      </w:r>
      <w:proofErr w:type="gramEnd"/>
      <w:r w:rsidRPr="0012596D">
        <w:rPr>
          <w:rFonts w:eastAsia="Times New Roman" w:cstheme="minorHAnsi"/>
          <w:b/>
          <w:color w:val="0E101A"/>
          <w:sz w:val="28"/>
          <w:szCs w:val="28"/>
        </w:rPr>
        <w:t xml:space="preserve"> Details :</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The user data if containing payment details of some users when traded by health organizations might cause a potential risk to users as it might lead to cyber fraud.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t>4)Contact</w:t>
      </w:r>
      <w:proofErr w:type="gramEnd"/>
      <w:r w:rsidRPr="0012596D">
        <w:rPr>
          <w:rFonts w:eastAsia="Times New Roman" w:cstheme="minorHAnsi"/>
          <w:b/>
          <w:color w:val="0E101A"/>
          <w:sz w:val="28"/>
          <w:szCs w:val="28"/>
        </w:rPr>
        <w:t xml:space="preserve"> and Location Information :</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The user data containing contact and address information when traded by health organizations exposes the locality of users and their identity. Recently a popular safety app Life360 has sold precise locations of its tens and Millions of Users.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r w:rsidRPr="0012596D">
        <w:rPr>
          <w:rFonts w:eastAsia="Times New Roman" w:cstheme="minorHAnsi"/>
          <w:b/>
          <w:color w:val="0E101A"/>
          <w:sz w:val="28"/>
          <w:szCs w:val="28"/>
        </w:rPr>
        <w:t xml:space="preserve">5) Children's Health </w:t>
      </w:r>
      <w:proofErr w:type="gramStart"/>
      <w:r w:rsidRPr="0012596D">
        <w:rPr>
          <w:rFonts w:eastAsia="Times New Roman" w:cstheme="minorHAnsi"/>
          <w:b/>
          <w:color w:val="0E101A"/>
          <w:sz w:val="28"/>
          <w:szCs w:val="28"/>
        </w:rPr>
        <w:t>Data :</w:t>
      </w:r>
      <w:proofErr w:type="gramEnd"/>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 xml:space="preserve">Children's health data is precious as children tend to be less immune to diseases. Access to children's health information can be an advantage to Hospitals and Medical agencies may target the parents of the children for consultation with them and subscribe to their products for immunity boosting. Recently Children’s Hospital group </w:t>
      </w:r>
      <w:proofErr w:type="spellStart"/>
      <w:r w:rsidRPr="00904703">
        <w:rPr>
          <w:rFonts w:eastAsia="Times New Roman" w:cstheme="minorHAnsi"/>
          <w:color w:val="0E101A"/>
          <w:sz w:val="28"/>
          <w:szCs w:val="28"/>
        </w:rPr>
        <w:t>Nemour</w:t>
      </w:r>
      <w:proofErr w:type="spellEnd"/>
      <w:r w:rsidRPr="00904703">
        <w:rPr>
          <w:rFonts w:eastAsia="Times New Roman" w:cstheme="minorHAnsi"/>
          <w:color w:val="0E101A"/>
          <w:sz w:val="28"/>
          <w:szCs w:val="28"/>
        </w:rPr>
        <w:t xml:space="preserve"> has shared the children's health records with </w:t>
      </w:r>
      <w:proofErr w:type="spellStart"/>
      <w:r w:rsidRPr="00904703">
        <w:rPr>
          <w:rFonts w:eastAsia="Times New Roman" w:cstheme="minorHAnsi"/>
          <w:color w:val="0E101A"/>
          <w:sz w:val="28"/>
          <w:szCs w:val="28"/>
        </w:rPr>
        <w:t>Facebook</w:t>
      </w:r>
      <w:proofErr w:type="spellEnd"/>
      <w:r w:rsidRPr="00904703">
        <w:rPr>
          <w:rFonts w:eastAsia="Times New Roman" w:cstheme="minorHAnsi"/>
          <w:color w:val="0E101A"/>
          <w:sz w:val="28"/>
          <w:szCs w:val="28"/>
        </w:rPr>
        <w:t>.</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t>6)Health</w:t>
      </w:r>
      <w:proofErr w:type="gramEnd"/>
      <w:r w:rsidRPr="0012596D">
        <w:rPr>
          <w:rFonts w:eastAsia="Times New Roman" w:cstheme="minorHAnsi"/>
          <w:b/>
          <w:color w:val="0E101A"/>
          <w:sz w:val="28"/>
          <w:szCs w:val="28"/>
        </w:rPr>
        <w:t xml:space="preserve"> Reports :</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Health Reports can be used by companies to target marketing their medical products.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12596D" w:rsidRDefault="00904703" w:rsidP="00904703">
      <w:pPr>
        <w:spacing w:after="0" w:line="240" w:lineRule="auto"/>
        <w:jc w:val="both"/>
        <w:rPr>
          <w:rFonts w:eastAsia="Times New Roman" w:cstheme="minorHAnsi"/>
          <w:b/>
          <w:color w:val="0E101A"/>
          <w:sz w:val="28"/>
          <w:szCs w:val="28"/>
        </w:rPr>
      </w:pPr>
      <w:proofErr w:type="gramStart"/>
      <w:r w:rsidRPr="0012596D">
        <w:rPr>
          <w:rFonts w:eastAsia="Times New Roman" w:cstheme="minorHAnsi"/>
          <w:b/>
          <w:color w:val="0E101A"/>
          <w:sz w:val="28"/>
          <w:szCs w:val="28"/>
        </w:rPr>
        <w:t>7)Insurance</w:t>
      </w:r>
      <w:proofErr w:type="gramEnd"/>
      <w:r w:rsidRPr="0012596D">
        <w:rPr>
          <w:rFonts w:eastAsia="Times New Roman" w:cstheme="minorHAnsi"/>
          <w:b/>
          <w:color w:val="0E101A"/>
          <w:sz w:val="28"/>
          <w:szCs w:val="28"/>
        </w:rPr>
        <w:t xml:space="preserve"> Information :</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Your Insurance details can be used in a variety of ways, including making claims with your insurance company, purchasing medical devices, receiving medicines, visiting a doctor, and more.</w:t>
      </w:r>
    </w:p>
    <w:p w:rsidR="00904703" w:rsidRPr="00904703" w:rsidRDefault="00904703" w:rsidP="00904703">
      <w:pPr>
        <w:spacing w:after="0" w:line="240" w:lineRule="auto"/>
        <w:jc w:val="both"/>
        <w:rPr>
          <w:rFonts w:eastAsia="Times New Roman" w:cstheme="minorHAnsi"/>
          <w:color w:val="0E101A"/>
          <w:sz w:val="28"/>
          <w:szCs w:val="28"/>
        </w:rPr>
      </w:pPr>
    </w:p>
    <w:p w:rsidR="00904703" w:rsidRPr="00D33265" w:rsidRDefault="00904703" w:rsidP="00904703">
      <w:pPr>
        <w:spacing w:after="0" w:line="240" w:lineRule="auto"/>
        <w:jc w:val="both"/>
        <w:rPr>
          <w:rFonts w:eastAsia="Times New Roman" w:cstheme="minorHAnsi"/>
          <w:b/>
          <w:bCs/>
          <w:color w:val="0E101A"/>
          <w:sz w:val="32"/>
          <w:szCs w:val="32"/>
        </w:rPr>
      </w:pPr>
      <w:r w:rsidRPr="00D33265">
        <w:rPr>
          <w:rFonts w:eastAsia="Times New Roman" w:cstheme="minorHAnsi"/>
          <w:b/>
          <w:bCs/>
          <w:color w:val="0E101A"/>
          <w:sz w:val="32"/>
          <w:szCs w:val="32"/>
        </w:rPr>
        <w:t>Stake Holders: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bCs/>
          <w:color w:val="0E101A"/>
          <w:sz w:val="28"/>
          <w:szCs w:val="28"/>
        </w:rPr>
      </w:pPr>
      <w:r w:rsidRPr="00904703">
        <w:rPr>
          <w:rFonts w:eastAsia="Times New Roman" w:cstheme="minorHAnsi"/>
          <w:b/>
          <w:bCs/>
          <w:color w:val="0E101A"/>
          <w:sz w:val="28"/>
          <w:szCs w:val="28"/>
        </w:rPr>
        <w:t>Who is or could be harmed: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 xml:space="preserve">General </w:t>
      </w:r>
      <w:proofErr w:type="gramStart"/>
      <w:r w:rsidRPr="00904703">
        <w:rPr>
          <w:rFonts w:eastAsia="Times New Roman" w:cstheme="minorHAnsi"/>
          <w:b/>
          <w:color w:val="0E101A"/>
          <w:sz w:val="28"/>
          <w:szCs w:val="28"/>
        </w:rPr>
        <w:t>Public :</w:t>
      </w:r>
      <w:proofErr w:type="gramEnd"/>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lastRenderedPageBreak/>
        <w:t>The general public would be potentially at risk if their medical information is traded online and made available as companies use the details for their benefit rather than the benefit of the user. For instance, the company having access to the medical information of a person might market the relevant medical devices and medicines.</w:t>
      </w:r>
    </w:p>
    <w:p w:rsid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proofErr w:type="gramStart"/>
      <w:r w:rsidRPr="00904703">
        <w:rPr>
          <w:rFonts w:eastAsia="Times New Roman" w:cstheme="minorHAnsi"/>
          <w:b/>
          <w:color w:val="0E101A"/>
          <w:sz w:val="28"/>
          <w:szCs w:val="28"/>
        </w:rPr>
        <w:t>Children :</w:t>
      </w:r>
      <w:proofErr w:type="gramEnd"/>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Children are often sensitive and they are mentally not that stable to interpret the data they see. Companies having the Children’s health details might show them an ad relevant to the disease they are suffering with. If the child clicks the ad and gets the consequences of the disease he is suffering with might end up creating more fear in the child.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 xml:space="preserve">Health </w:t>
      </w:r>
      <w:proofErr w:type="gramStart"/>
      <w:r w:rsidRPr="00904703">
        <w:rPr>
          <w:rFonts w:eastAsia="Times New Roman" w:cstheme="minorHAnsi"/>
          <w:b/>
          <w:color w:val="0E101A"/>
          <w:sz w:val="28"/>
          <w:szCs w:val="28"/>
        </w:rPr>
        <w:t>Workers :</w:t>
      </w:r>
      <w:proofErr w:type="gramEnd"/>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Often big tech companies and health organizations end up messing up with user health data privacy and hitting up the headlines which creates a false image of doctors and nurses in people.</w:t>
      </w:r>
    </w:p>
    <w:p w:rsidR="00904703" w:rsidRPr="00904703" w:rsidRDefault="00904703" w:rsidP="00904703">
      <w:pPr>
        <w:spacing w:after="0" w:line="240" w:lineRule="auto"/>
        <w:jc w:val="both"/>
        <w:rPr>
          <w:rFonts w:eastAsia="Times New Roman" w:cstheme="minorHAnsi"/>
          <w:b/>
          <w:bCs/>
          <w:color w:val="0E101A"/>
          <w:sz w:val="28"/>
          <w:szCs w:val="28"/>
        </w:rPr>
      </w:pPr>
    </w:p>
    <w:p w:rsidR="00904703" w:rsidRPr="00904703" w:rsidRDefault="00904703" w:rsidP="00904703">
      <w:pPr>
        <w:spacing w:after="0" w:line="240" w:lineRule="auto"/>
        <w:jc w:val="both"/>
        <w:rPr>
          <w:rFonts w:eastAsia="Times New Roman" w:cstheme="minorHAnsi"/>
          <w:b/>
          <w:bCs/>
          <w:color w:val="0E101A"/>
          <w:sz w:val="28"/>
          <w:szCs w:val="28"/>
        </w:rPr>
      </w:pPr>
      <w:r w:rsidRPr="00904703">
        <w:rPr>
          <w:rFonts w:eastAsia="Times New Roman" w:cstheme="minorHAnsi"/>
          <w:b/>
          <w:bCs/>
          <w:color w:val="0E101A"/>
          <w:sz w:val="28"/>
          <w:szCs w:val="28"/>
        </w:rPr>
        <w:t xml:space="preserve">Who is involved in the potential </w:t>
      </w:r>
      <w:proofErr w:type="gramStart"/>
      <w:r w:rsidRPr="00904703">
        <w:rPr>
          <w:rFonts w:eastAsia="Times New Roman" w:cstheme="minorHAnsi"/>
          <w:b/>
          <w:bCs/>
          <w:color w:val="0E101A"/>
          <w:sz w:val="28"/>
          <w:szCs w:val="28"/>
        </w:rPr>
        <w:t>harm</w:t>
      </w:r>
      <w:r w:rsidR="00D33265">
        <w:rPr>
          <w:rFonts w:eastAsia="Times New Roman" w:cstheme="minorHAnsi"/>
          <w:b/>
          <w:bCs/>
          <w:color w:val="0E101A"/>
          <w:sz w:val="28"/>
          <w:szCs w:val="28"/>
        </w:rPr>
        <w:t>:</w:t>
      </w:r>
      <w:proofErr w:type="gramEnd"/>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Big tech companies/Social media companies: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The greed for competitive advantage is true and companies are exploiting user-related data mostly for targeting ads. Even with the development of technologies like AI/ML, companies need huge amounts of data to train their models for predictive analysis. Moreover, companies are trading public health information data with health firms.</w:t>
      </w:r>
    </w:p>
    <w:p w:rsidR="00904703" w:rsidRPr="00904703" w:rsidRDefault="00904703" w:rsidP="00904703">
      <w:pPr>
        <w:spacing w:after="0" w:line="240" w:lineRule="auto"/>
        <w:jc w:val="both"/>
        <w:rPr>
          <w:rFonts w:eastAsia="Times New Roman" w:cstheme="minorHAnsi"/>
          <w:b/>
          <w:bCs/>
          <w:i/>
          <w:iCs/>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0655E2">
        <w:rPr>
          <w:rFonts w:eastAsia="Times New Roman" w:cstheme="minorHAnsi"/>
          <w:b/>
          <w:color w:val="0E101A"/>
          <w:sz w:val="28"/>
          <w:szCs w:val="28"/>
        </w:rPr>
        <w:t>Hospitals: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 xml:space="preserve">Hospitals are benefitting greatly by trading user data with big tech companies. Most of the hospital websites are having web tracking tools for users like </w:t>
      </w:r>
      <w:proofErr w:type="spellStart"/>
      <w:r w:rsidRPr="00904703">
        <w:rPr>
          <w:rFonts w:eastAsia="Times New Roman" w:cstheme="minorHAnsi"/>
          <w:color w:val="0E101A"/>
          <w:sz w:val="28"/>
          <w:szCs w:val="28"/>
        </w:rPr>
        <w:t>Facebook</w:t>
      </w:r>
      <w:proofErr w:type="spellEnd"/>
      <w:r w:rsidRPr="00904703">
        <w:rPr>
          <w:rFonts w:eastAsia="Times New Roman" w:cstheme="minorHAnsi"/>
          <w:color w:val="0E101A"/>
          <w:sz w:val="28"/>
          <w:szCs w:val="28"/>
        </w:rPr>
        <w:t xml:space="preserve"> pixel which in turn collects user activities and uses the data for </w:t>
      </w:r>
      <w:proofErr w:type="spellStart"/>
      <w:r w:rsidRPr="00904703">
        <w:rPr>
          <w:rFonts w:eastAsia="Times New Roman" w:cstheme="minorHAnsi"/>
          <w:color w:val="0E101A"/>
          <w:sz w:val="28"/>
          <w:szCs w:val="28"/>
        </w:rPr>
        <w:t>Facebook</w:t>
      </w:r>
      <w:proofErr w:type="spellEnd"/>
      <w:r w:rsidRPr="00904703">
        <w:rPr>
          <w:rFonts w:eastAsia="Times New Roman" w:cstheme="minorHAnsi"/>
          <w:color w:val="0E101A"/>
          <w:sz w:val="28"/>
          <w:szCs w:val="28"/>
        </w:rPr>
        <w:t xml:space="preserve"> advertising.</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0655E2">
        <w:rPr>
          <w:rFonts w:eastAsia="Times New Roman" w:cstheme="minorHAnsi"/>
          <w:b/>
          <w:color w:val="0E101A"/>
          <w:sz w:val="28"/>
          <w:szCs w:val="28"/>
        </w:rPr>
        <w:t>Health Insurance Companies and Pharmaceutical firms: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Health Insurance Companies are benefitting by subscribing to targeting ad campaigns run by some tech companies.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lastRenderedPageBreak/>
        <w:t>Hackers:</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Hackers tend to collect personal information of people online via unsecured sites which might have got data from health organizations and misuse personal information.</w:t>
      </w:r>
    </w:p>
    <w:p w:rsidR="00D33265" w:rsidRPr="00904703" w:rsidRDefault="00D33265" w:rsidP="00904703">
      <w:pPr>
        <w:spacing w:after="0" w:line="240" w:lineRule="auto"/>
        <w:jc w:val="both"/>
        <w:rPr>
          <w:rFonts w:eastAsia="Times New Roman" w:cstheme="minorHAnsi"/>
          <w:color w:val="0E101A"/>
          <w:sz w:val="28"/>
          <w:szCs w:val="28"/>
        </w:rPr>
      </w:pPr>
    </w:p>
    <w:p w:rsidR="00904703" w:rsidRPr="00D33265" w:rsidRDefault="00904703" w:rsidP="00904703">
      <w:pPr>
        <w:spacing w:after="0" w:line="240" w:lineRule="auto"/>
        <w:jc w:val="both"/>
        <w:rPr>
          <w:rFonts w:eastAsia="Times New Roman" w:cstheme="minorHAnsi"/>
          <w:b/>
          <w:color w:val="0E101A"/>
          <w:sz w:val="32"/>
          <w:szCs w:val="32"/>
        </w:rPr>
      </w:pPr>
      <w:r w:rsidRPr="00904703">
        <w:rPr>
          <w:rFonts w:eastAsia="Times New Roman" w:cstheme="minorHAnsi"/>
          <w:b/>
          <w:color w:val="0E101A"/>
          <w:sz w:val="32"/>
          <w:szCs w:val="32"/>
        </w:rPr>
        <w:t>What could be done</w:t>
      </w:r>
      <w:r w:rsidR="00D33265" w:rsidRPr="00D33265">
        <w:rPr>
          <w:rFonts w:eastAsia="Times New Roman" w:cstheme="minorHAnsi"/>
          <w:b/>
          <w:color w:val="0E101A"/>
          <w:sz w:val="32"/>
          <w:szCs w:val="32"/>
        </w:rPr>
        <w:t xml:space="preserve"> with FTC </w:t>
      </w:r>
      <w:proofErr w:type="gramStart"/>
      <w:r w:rsidR="00D33265" w:rsidRPr="00D33265">
        <w:rPr>
          <w:rFonts w:eastAsia="Times New Roman" w:cstheme="minorHAnsi"/>
          <w:b/>
          <w:color w:val="0E101A"/>
          <w:sz w:val="32"/>
          <w:szCs w:val="32"/>
        </w:rPr>
        <w:t>regulation</w:t>
      </w:r>
      <w:proofErr w:type="gramEnd"/>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0655E2" w:rsidP="00904703">
      <w:pPr>
        <w:spacing w:after="0" w:line="240" w:lineRule="auto"/>
        <w:jc w:val="both"/>
        <w:rPr>
          <w:rFonts w:eastAsia="Times New Roman" w:cstheme="minorHAnsi"/>
          <w:b/>
          <w:color w:val="0E101A"/>
          <w:sz w:val="28"/>
          <w:szCs w:val="28"/>
        </w:rPr>
      </w:pPr>
      <w:proofErr w:type="gramStart"/>
      <w:r>
        <w:rPr>
          <w:rFonts w:eastAsia="Times New Roman" w:cstheme="minorHAnsi"/>
          <w:b/>
          <w:color w:val="0E101A"/>
          <w:sz w:val="28"/>
          <w:szCs w:val="28"/>
        </w:rPr>
        <w:t>1)</w:t>
      </w:r>
      <w:proofErr w:type="gramEnd"/>
      <w:r w:rsidR="00D4252B" w:rsidRPr="00904703">
        <w:rPr>
          <w:rFonts w:eastAsia="Times New Roman" w:cstheme="minorHAnsi"/>
          <w:b/>
          <w:color w:val="0E101A"/>
          <w:sz w:val="28"/>
          <w:szCs w:val="28"/>
        </w:rPr>
        <w:fldChar w:fldCharType="begin"/>
      </w:r>
      <w:r w:rsidR="00904703" w:rsidRPr="00904703">
        <w:rPr>
          <w:rFonts w:eastAsia="Times New Roman" w:cstheme="minorHAnsi"/>
          <w:b/>
          <w:color w:val="0E101A"/>
          <w:sz w:val="28"/>
          <w:szCs w:val="28"/>
        </w:rPr>
        <w:instrText xml:space="preserve"> HYPERLINK "https://www.cdc.gov/nchhstp/programintegration/sc-standards.htm" \l "DATA" \t "_blank" </w:instrText>
      </w:r>
      <w:r w:rsidR="00D4252B" w:rsidRPr="00904703">
        <w:rPr>
          <w:rFonts w:eastAsia="Times New Roman" w:cstheme="minorHAnsi"/>
          <w:b/>
          <w:color w:val="0E101A"/>
          <w:sz w:val="28"/>
          <w:szCs w:val="28"/>
        </w:rPr>
        <w:fldChar w:fldCharType="separate"/>
      </w:r>
      <w:r w:rsidR="00904703" w:rsidRPr="00904703">
        <w:rPr>
          <w:rFonts w:eastAsia="Times New Roman" w:cstheme="minorHAnsi"/>
          <w:b/>
          <w:bCs/>
          <w:color w:val="0E101A"/>
          <w:sz w:val="28"/>
          <w:szCs w:val="28"/>
        </w:rPr>
        <w:t>Data Collection and us</w:t>
      </w:r>
      <w:r w:rsidR="00D4252B" w:rsidRPr="00904703">
        <w:rPr>
          <w:rFonts w:eastAsia="Times New Roman" w:cstheme="minorHAnsi"/>
          <w:b/>
          <w:color w:val="0E101A"/>
          <w:sz w:val="28"/>
          <w:szCs w:val="28"/>
        </w:rPr>
        <w:fldChar w:fldCharType="end"/>
      </w:r>
      <w:r w:rsidR="00904703" w:rsidRPr="00904703">
        <w:rPr>
          <w:rFonts w:eastAsia="Times New Roman" w:cstheme="minorHAnsi"/>
          <w:b/>
          <w:color w:val="0E101A"/>
          <w:sz w:val="28"/>
          <w:szCs w:val="28"/>
        </w:rPr>
        <w:t>e process</w:t>
      </w:r>
    </w:p>
    <w:p w:rsidR="00904703" w:rsidRPr="00904703" w:rsidRDefault="00904703" w:rsidP="00904703">
      <w:pPr>
        <w:spacing w:after="0" w:line="240" w:lineRule="auto"/>
        <w:jc w:val="both"/>
        <w:rPr>
          <w:rFonts w:eastAsia="Times New Roman" w:cstheme="minorHAnsi"/>
          <w:color w:val="0E101A"/>
          <w:sz w:val="28"/>
          <w:szCs w:val="28"/>
        </w:rPr>
      </w:pPr>
    </w:p>
    <w:p w:rsidR="00D33265"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Who would be required to implement/change?</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Health organizations should be transparent and let the users know how their data can be interpreted. They should collect minimal user information and should prefer to collect non Identifiable data whenever possible. Companies should more over take consent from the users to involve their data in any scientific studies.</w:t>
      </w:r>
    </w:p>
    <w:p w:rsidR="00D33265" w:rsidRPr="00904703" w:rsidRDefault="00D33265" w:rsidP="00904703">
      <w:pPr>
        <w:spacing w:after="0" w:line="240" w:lineRule="auto"/>
        <w:jc w:val="both"/>
        <w:rPr>
          <w:rFonts w:eastAsia="Times New Roman" w:cstheme="minorHAnsi"/>
          <w:color w:val="0E101A"/>
          <w:sz w:val="28"/>
          <w:szCs w:val="28"/>
        </w:rPr>
      </w:pPr>
    </w:p>
    <w:p w:rsidR="00904703" w:rsidRPr="00904703" w:rsidRDefault="00D33265" w:rsidP="00904703">
      <w:pPr>
        <w:spacing w:after="0" w:line="240" w:lineRule="auto"/>
        <w:jc w:val="both"/>
        <w:rPr>
          <w:rFonts w:eastAsia="Times New Roman" w:cstheme="minorHAnsi"/>
          <w:b/>
          <w:color w:val="0E101A"/>
          <w:sz w:val="28"/>
          <w:szCs w:val="28"/>
        </w:rPr>
      </w:pPr>
      <w:r w:rsidRPr="00D33265">
        <w:rPr>
          <w:rFonts w:eastAsia="Times New Roman" w:cstheme="minorHAnsi"/>
          <w:b/>
          <w:color w:val="0E101A"/>
          <w:sz w:val="28"/>
          <w:szCs w:val="28"/>
        </w:rPr>
        <w:t>Who would benefit?</w:t>
      </w:r>
    </w:p>
    <w:p w:rsid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The users of the Hospital would benefit from this as it won’t affect their privacy if proper data collection and using techniques are employed by health organizations.</w:t>
      </w:r>
    </w:p>
    <w:p w:rsidR="00D33265" w:rsidRPr="00904703" w:rsidRDefault="00D33265"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proofErr w:type="gramStart"/>
      <w:r w:rsidRPr="00904703">
        <w:rPr>
          <w:rFonts w:eastAsia="Times New Roman" w:cstheme="minorHAnsi"/>
          <w:b/>
          <w:color w:val="0E101A"/>
          <w:sz w:val="28"/>
          <w:szCs w:val="28"/>
        </w:rPr>
        <w:t>Role of Computer scientists/software engineers?</w:t>
      </w:r>
      <w:proofErr w:type="gramEnd"/>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Computer scientists should come up with techniques that can process minimal information efficiently as we know we need huge datasets for predictive analysis.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D33265" w:rsidP="00904703">
      <w:pPr>
        <w:spacing w:after="0" w:line="240" w:lineRule="auto"/>
        <w:jc w:val="both"/>
        <w:rPr>
          <w:rFonts w:eastAsia="Times New Roman" w:cstheme="minorHAnsi"/>
          <w:b/>
          <w:color w:val="0E101A"/>
          <w:sz w:val="28"/>
          <w:szCs w:val="28"/>
        </w:rPr>
      </w:pPr>
      <w:r>
        <w:rPr>
          <w:rFonts w:eastAsia="Times New Roman" w:cstheme="minorHAnsi"/>
          <w:b/>
          <w:color w:val="0E101A"/>
          <w:sz w:val="28"/>
          <w:szCs w:val="28"/>
        </w:rPr>
        <w:t>Pros/Cons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Pros: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User data would be protected.</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One’s identity on the internet is kept private.</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Minimal information about a user is collected.</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Data is used properly.</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Minimal user data won’t be good to make observations and scientific experiments.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0655E2" w:rsidP="00904703">
      <w:pPr>
        <w:spacing w:after="0" w:line="240" w:lineRule="auto"/>
        <w:jc w:val="both"/>
        <w:rPr>
          <w:rFonts w:eastAsia="Times New Roman" w:cstheme="minorHAnsi"/>
          <w:b/>
          <w:bCs/>
          <w:color w:val="0E101A"/>
          <w:sz w:val="28"/>
          <w:szCs w:val="28"/>
        </w:rPr>
      </w:pPr>
      <w:proofErr w:type="gramStart"/>
      <w:r>
        <w:rPr>
          <w:rFonts w:eastAsia="Times New Roman" w:cstheme="minorHAnsi"/>
          <w:b/>
          <w:bCs/>
          <w:color w:val="0E101A"/>
          <w:sz w:val="28"/>
          <w:szCs w:val="28"/>
        </w:rPr>
        <w:t>2)</w:t>
      </w:r>
      <w:r w:rsidR="00904703">
        <w:rPr>
          <w:rFonts w:eastAsia="Times New Roman" w:cstheme="minorHAnsi"/>
          <w:b/>
          <w:bCs/>
          <w:color w:val="0E101A"/>
          <w:sz w:val="28"/>
          <w:szCs w:val="28"/>
        </w:rPr>
        <w:t>Data</w:t>
      </w:r>
      <w:proofErr w:type="gramEnd"/>
      <w:r w:rsidR="00904703">
        <w:rPr>
          <w:rFonts w:eastAsia="Times New Roman" w:cstheme="minorHAnsi"/>
          <w:b/>
          <w:bCs/>
          <w:color w:val="0E101A"/>
          <w:sz w:val="28"/>
          <w:szCs w:val="28"/>
        </w:rPr>
        <w:t xml:space="preserve"> Sharing and Release</w:t>
      </w:r>
    </w:p>
    <w:p w:rsidR="00904703" w:rsidRPr="00904703" w:rsidRDefault="00904703" w:rsidP="00904703">
      <w:pPr>
        <w:spacing w:after="0" w:line="240" w:lineRule="auto"/>
        <w:jc w:val="both"/>
        <w:rPr>
          <w:rFonts w:eastAsia="Times New Roman" w:cstheme="minorHAnsi"/>
          <w:b/>
          <w:bCs/>
          <w:color w:val="0E101A"/>
          <w:sz w:val="28"/>
          <w:szCs w:val="28"/>
        </w:rPr>
      </w:pPr>
    </w:p>
    <w:p w:rsidR="00904703" w:rsidRPr="0076638A" w:rsidRDefault="00904703" w:rsidP="00904703">
      <w:pPr>
        <w:spacing w:after="0" w:line="240" w:lineRule="auto"/>
        <w:jc w:val="both"/>
        <w:rPr>
          <w:rFonts w:eastAsia="Times New Roman" w:cstheme="minorHAnsi"/>
          <w:b/>
          <w:color w:val="0E101A"/>
          <w:sz w:val="28"/>
          <w:szCs w:val="28"/>
        </w:rPr>
      </w:pPr>
      <w:r w:rsidRPr="0076638A">
        <w:rPr>
          <w:rFonts w:eastAsia="Times New Roman" w:cstheme="minorHAnsi"/>
          <w:b/>
          <w:color w:val="0E101A"/>
          <w:sz w:val="28"/>
          <w:szCs w:val="28"/>
        </w:rPr>
        <w:t>Who would be required to implement/change?</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lastRenderedPageBreak/>
        <w:t xml:space="preserve">Health Organizations should not trade or share data with their partner companies without abiding by the data laws and if it’s for a reasonable purpose they should take consent from users and </w:t>
      </w:r>
      <w:proofErr w:type="gramStart"/>
      <w:r w:rsidRPr="00904703">
        <w:rPr>
          <w:rFonts w:eastAsia="Times New Roman" w:cstheme="minorHAnsi"/>
          <w:color w:val="0E101A"/>
          <w:sz w:val="28"/>
          <w:szCs w:val="28"/>
        </w:rPr>
        <w:t>make</w:t>
      </w:r>
      <w:proofErr w:type="gramEnd"/>
      <w:r w:rsidRPr="00904703">
        <w:rPr>
          <w:rFonts w:eastAsia="Times New Roman" w:cstheme="minorHAnsi"/>
          <w:color w:val="0E101A"/>
          <w:sz w:val="28"/>
          <w:szCs w:val="28"/>
        </w:rPr>
        <w:t xml:space="preserve"> sure that the data is not misused by their partner companies. Health-related data gathered by smart devices should be kept private. Moreover, companies using cloud services should make strict terms related to data privacy while working with cloud providers.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Who would benef</w:t>
      </w:r>
      <w:r w:rsidRPr="00D33265">
        <w:rPr>
          <w:rFonts w:eastAsia="Times New Roman" w:cstheme="minorHAnsi"/>
          <w:b/>
          <w:color w:val="0E101A"/>
          <w:sz w:val="28"/>
          <w:szCs w:val="28"/>
        </w:rPr>
        <w:t>it?</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The users of the Hospital would benefit from this as it won’t affect their privacy if proper data collection and using techniques are employed by health organizations.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proofErr w:type="gramStart"/>
      <w:r w:rsidRPr="00904703">
        <w:rPr>
          <w:rFonts w:eastAsia="Times New Roman" w:cstheme="minorHAnsi"/>
          <w:b/>
          <w:color w:val="0E101A"/>
          <w:sz w:val="28"/>
          <w:szCs w:val="28"/>
        </w:rPr>
        <w:t>Role of Computer scientists/software engineers?</w:t>
      </w:r>
      <w:proofErr w:type="gramEnd"/>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Computer scientists should come up with techniques that make sure the data will be transferred securely between the organizations and their partner's systems.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D33265">
        <w:rPr>
          <w:rFonts w:eastAsia="Times New Roman" w:cstheme="minorHAnsi"/>
          <w:b/>
          <w:color w:val="0E101A"/>
          <w:sz w:val="28"/>
          <w:szCs w:val="28"/>
        </w:rPr>
        <w:t>Pros/Cons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Pros: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Health Data trading won’t happen.</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Our data will be secured as it is not made visible to all companies.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Unwanted spam calls or ads from other companies can be reduced.</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Not sharing important data with a partner company might result in bad terms between organizations.</w:t>
      </w:r>
    </w:p>
    <w:p w:rsidR="00904703" w:rsidRDefault="00904703" w:rsidP="00904703">
      <w:pPr>
        <w:spacing w:after="0" w:line="240" w:lineRule="auto"/>
        <w:jc w:val="both"/>
        <w:rPr>
          <w:rFonts w:eastAsia="Times New Roman" w:cstheme="minorHAnsi"/>
          <w:color w:val="0E101A"/>
          <w:sz w:val="28"/>
          <w:szCs w:val="28"/>
        </w:rPr>
      </w:pPr>
    </w:p>
    <w:p w:rsidR="00904703" w:rsidRPr="00904703" w:rsidRDefault="000655E2" w:rsidP="00904703">
      <w:pPr>
        <w:spacing w:after="0" w:line="240" w:lineRule="auto"/>
        <w:jc w:val="both"/>
        <w:rPr>
          <w:rFonts w:eastAsia="Times New Roman" w:cstheme="minorHAnsi"/>
          <w:color w:val="0E101A"/>
          <w:sz w:val="28"/>
          <w:szCs w:val="28"/>
        </w:rPr>
      </w:pPr>
      <w:r>
        <w:rPr>
          <w:rFonts w:eastAsia="Times New Roman" w:cstheme="minorHAnsi"/>
          <w:b/>
          <w:bCs/>
          <w:color w:val="0E101A"/>
          <w:sz w:val="28"/>
          <w:szCs w:val="28"/>
        </w:rPr>
        <w:t>3)</w:t>
      </w:r>
      <w:r w:rsidR="00904703">
        <w:rPr>
          <w:rFonts w:eastAsia="Times New Roman" w:cstheme="minorHAnsi"/>
          <w:b/>
          <w:bCs/>
          <w:color w:val="0E101A"/>
          <w:sz w:val="28"/>
          <w:szCs w:val="28"/>
        </w:rPr>
        <w:t>Data Security</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Who would be required to implement/change?</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Organizations should implement advanced encryption standards on user data and should make sure that data breaches should not happen on the company's database.</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D33265" w:rsidP="00904703">
      <w:pPr>
        <w:spacing w:after="0" w:line="240" w:lineRule="auto"/>
        <w:jc w:val="both"/>
        <w:rPr>
          <w:rFonts w:eastAsia="Times New Roman" w:cstheme="minorHAnsi"/>
          <w:b/>
          <w:color w:val="0E101A"/>
          <w:sz w:val="28"/>
          <w:szCs w:val="28"/>
        </w:rPr>
      </w:pPr>
      <w:r w:rsidRPr="00D33265">
        <w:rPr>
          <w:rFonts w:eastAsia="Times New Roman" w:cstheme="minorHAnsi"/>
          <w:b/>
          <w:color w:val="0E101A"/>
          <w:sz w:val="28"/>
          <w:szCs w:val="28"/>
        </w:rPr>
        <w:t xml:space="preserve">Who would benefit? </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Data breaching has been gradually increasing, and maintaining robust security standards by organizations will benefit users.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b/>
          <w:color w:val="0E101A"/>
          <w:sz w:val="28"/>
          <w:szCs w:val="28"/>
        </w:rPr>
      </w:pPr>
      <w:proofErr w:type="gramStart"/>
      <w:r w:rsidRPr="00904703">
        <w:rPr>
          <w:rFonts w:eastAsia="Times New Roman" w:cstheme="minorHAnsi"/>
          <w:b/>
          <w:color w:val="0E101A"/>
          <w:sz w:val="28"/>
          <w:szCs w:val="28"/>
        </w:rPr>
        <w:lastRenderedPageBreak/>
        <w:t>Role of Computer scientists/software engineers?</w:t>
      </w:r>
      <w:proofErr w:type="gramEnd"/>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Computer scientists should come up with advanced hashing or encrypting techniques employed to user data to protect their identity.</w:t>
      </w:r>
    </w:p>
    <w:p w:rsidR="00904703" w:rsidRPr="00904703" w:rsidRDefault="00904703" w:rsidP="00904703">
      <w:pPr>
        <w:spacing w:after="0" w:line="240" w:lineRule="auto"/>
        <w:jc w:val="both"/>
        <w:rPr>
          <w:rFonts w:eastAsia="Times New Roman" w:cstheme="minorHAnsi"/>
          <w:color w:val="0E101A"/>
          <w:sz w:val="28"/>
          <w:szCs w:val="28"/>
        </w:rPr>
      </w:pPr>
    </w:p>
    <w:p w:rsidR="00D33265" w:rsidRPr="00904703" w:rsidRDefault="00D33265" w:rsidP="00904703">
      <w:pPr>
        <w:spacing w:after="0" w:line="240" w:lineRule="auto"/>
        <w:jc w:val="both"/>
        <w:rPr>
          <w:rFonts w:eastAsia="Times New Roman" w:cstheme="minorHAnsi"/>
          <w:b/>
          <w:color w:val="0E101A"/>
          <w:sz w:val="28"/>
          <w:szCs w:val="28"/>
        </w:rPr>
      </w:pPr>
      <w:r w:rsidRPr="00D33265">
        <w:rPr>
          <w:rFonts w:eastAsia="Times New Roman" w:cstheme="minorHAnsi"/>
          <w:b/>
          <w:color w:val="0E101A"/>
          <w:sz w:val="28"/>
          <w:szCs w:val="28"/>
        </w:rPr>
        <w:t>Pros/Cons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Pros: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Data Breaches won’t happen easily in health systems.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Cons:</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More complexity in hashing or encryption needs high computer resources.</w:t>
      </w:r>
    </w:p>
    <w:p w:rsidR="00904703" w:rsidRPr="00904703" w:rsidRDefault="00904703" w:rsidP="00904703">
      <w:pPr>
        <w:spacing w:after="0" w:line="240" w:lineRule="auto"/>
        <w:jc w:val="both"/>
        <w:rPr>
          <w:rFonts w:eastAsia="Times New Roman" w:cstheme="minorHAnsi"/>
          <w:color w:val="0E101A"/>
          <w:sz w:val="28"/>
          <w:szCs w:val="28"/>
        </w:rPr>
      </w:pPr>
    </w:p>
    <w:p w:rsidR="00904703" w:rsidRPr="00312B5B" w:rsidRDefault="00904703" w:rsidP="00904703">
      <w:pPr>
        <w:spacing w:after="0" w:line="240" w:lineRule="auto"/>
        <w:jc w:val="both"/>
        <w:rPr>
          <w:rFonts w:eastAsia="Times New Roman" w:cstheme="minorHAnsi"/>
          <w:b/>
          <w:color w:val="0E101A"/>
          <w:sz w:val="32"/>
          <w:szCs w:val="32"/>
        </w:rPr>
      </w:pPr>
      <w:r w:rsidRPr="00904703">
        <w:rPr>
          <w:rFonts w:eastAsia="Times New Roman" w:cstheme="minorHAnsi"/>
          <w:b/>
          <w:color w:val="0E101A"/>
          <w:sz w:val="32"/>
          <w:szCs w:val="32"/>
        </w:rPr>
        <w:t>Recommendation for regulation:</w:t>
      </w:r>
    </w:p>
    <w:p w:rsidR="00904703" w:rsidRPr="00904703" w:rsidRDefault="00312B5B" w:rsidP="00312B5B">
      <w:pPr>
        <w:tabs>
          <w:tab w:val="left" w:pos="1277"/>
        </w:tabs>
        <w:spacing w:after="0" w:line="240" w:lineRule="auto"/>
        <w:jc w:val="both"/>
        <w:rPr>
          <w:rFonts w:eastAsia="Times New Roman" w:cstheme="minorHAnsi"/>
          <w:color w:val="0E101A"/>
          <w:sz w:val="28"/>
          <w:szCs w:val="28"/>
        </w:rPr>
      </w:pPr>
      <w:r>
        <w:rPr>
          <w:rFonts w:eastAsia="Times New Roman" w:cstheme="minorHAnsi"/>
          <w:color w:val="0E101A"/>
          <w:sz w:val="28"/>
          <w:szCs w:val="28"/>
        </w:rPr>
        <w:tab/>
      </w:r>
    </w:p>
    <w:p w:rsidR="00904703" w:rsidRPr="00904703" w:rsidRDefault="00904703" w:rsidP="00904703">
      <w:pPr>
        <w:spacing w:after="0" w:line="240" w:lineRule="auto"/>
        <w:jc w:val="both"/>
        <w:rPr>
          <w:rFonts w:eastAsia="Times New Roman" w:cstheme="minorHAnsi"/>
          <w:b/>
          <w:color w:val="0E101A"/>
          <w:sz w:val="28"/>
          <w:szCs w:val="28"/>
        </w:rPr>
      </w:pPr>
      <w:r w:rsidRPr="00904703">
        <w:rPr>
          <w:rFonts w:eastAsia="Times New Roman" w:cstheme="minorHAnsi"/>
          <w:b/>
          <w:color w:val="0E101A"/>
          <w:sz w:val="28"/>
          <w:szCs w:val="28"/>
        </w:rPr>
        <w:t>What approach do you recommend?</w:t>
      </w:r>
    </w:p>
    <w:p w:rsidR="00904703" w:rsidRPr="00904703" w:rsidRDefault="00904703" w:rsidP="00904703">
      <w:pPr>
        <w:spacing w:after="0" w:line="240" w:lineRule="auto"/>
        <w:jc w:val="both"/>
        <w:rPr>
          <w:rFonts w:eastAsia="Times New Roman" w:cstheme="minorHAnsi"/>
          <w:color w:val="0E101A"/>
          <w:sz w:val="28"/>
          <w:szCs w:val="28"/>
        </w:rPr>
      </w:pPr>
      <w:r w:rsidRPr="00904703">
        <w:rPr>
          <w:rFonts w:eastAsia="Times New Roman" w:cstheme="minorHAnsi"/>
          <w:color w:val="0E101A"/>
          <w:sz w:val="28"/>
          <w:szCs w:val="28"/>
        </w:rPr>
        <w:t>I would recommend that health companies should set up responsible teams which should work with government agencies and set up policies around data. Moreover, they should be responsible in the organiz</w:t>
      </w:r>
      <w:r w:rsidR="00C4584B">
        <w:rPr>
          <w:rFonts w:eastAsia="Times New Roman" w:cstheme="minorHAnsi"/>
          <w:color w:val="0E101A"/>
          <w:sz w:val="28"/>
          <w:szCs w:val="28"/>
        </w:rPr>
        <w:t xml:space="preserve">ation to check whether all data </w:t>
      </w:r>
      <w:r w:rsidRPr="00904703">
        <w:rPr>
          <w:rFonts w:eastAsia="Times New Roman" w:cstheme="minorHAnsi"/>
          <w:color w:val="0E101A"/>
          <w:sz w:val="28"/>
          <w:szCs w:val="28"/>
        </w:rPr>
        <w:t>policies in place are being executed. This team should investigate immediately when a data breach happens in a company and make sure they do not occur in the future. These teams should pick up the complaints from the general public when something goes wrong or when their data is leaked and act on them immediately. They should make sure that staff is regularly given training on data security.</w:t>
      </w:r>
    </w:p>
    <w:p w:rsidR="009F3DF3" w:rsidRDefault="0076638A" w:rsidP="00904703">
      <w:pPr>
        <w:jc w:val="both"/>
        <w:rPr>
          <w:rFonts w:cstheme="minorHAnsi"/>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Pr="00C4584B" w:rsidRDefault="000655E2" w:rsidP="00904703">
      <w:pPr>
        <w:jc w:val="both"/>
        <w:rPr>
          <w:rFonts w:cstheme="minorHAnsi"/>
          <w:b/>
          <w:sz w:val="32"/>
          <w:szCs w:val="32"/>
        </w:rPr>
      </w:pPr>
      <w:r w:rsidRPr="00C4584B">
        <w:rPr>
          <w:rFonts w:cstheme="minorHAnsi"/>
          <w:b/>
          <w:sz w:val="32"/>
          <w:szCs w:val="32"/>
        </w:rPr>
        <w:lastRenderedPageBreak/>
        <w:t>Appendix:</w:t>
      </w:r>
    </w:p>
    <w:p w:rsidR="000655E2" w:rsidRDefault="004D2AC2" w:rsidP="00904703">
      <w:pPr>
        <w:jc w:val="both"/>
        <w:rPr>
          <w:rFonts w:cstheme="minorHAnsi"/>
          <w:b/>
          <w:sz w:val="28"/>
          <w:szCs w:val="28"/>
        </w:rPr>
      </w:pPr>
      <w:r>
        <w:rPr>
          <w:rFonts w:cstheme="minorHAnsi"/>
          <w:b/>
          <w:noProof/>
          <w:sz w:val="28"/>
          <w:szCs w:val="28"/>
        </w:rPr>
        <w:drawing>
          <wp:inline distT="0" distB="0" distL="0" distR="0">
            <wp:extent cx="5943600" cy="30170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17096"/>
                    </a:xfrm>
                    <a:prstGeom prst="rect">
                      <a:avLst/>
                    </a:prstGeom>
                    <a:noFill/>
                    <a:ln w="9525">
                      <a:noFill/>
                      <a:miter lim="800000"/>
                      <a:headEnd/>
                      <a:tailEnd/>
                    </a:ln>
                  </pic:spPr>
                </pic:pic>
              </a:graphicData>
            </a:graphic>
          </wp:inline>
        </w:drawing>
      </w:r>
    </w:p>
    <w:p w:rsidR="004D2AC2" w:rsidRDefault="004D2AC2" w:rsidP="00904703">
      <w:pPr>
        <w:jc w:val="both"/>
        <w:rPr>
          <w:rFonts w:cstheme="minorHAnsi"/>
          <w:b/>
          <w:sz w:val="28"/>
          <w:szCs w:val="28"/>
        </w:rPr>
      </w:pPr>
      <w:r>
        <w:rPr>
          <w:rFonts w:cstheme="minorHAnsi"/>
          <w:b/>
          <w:noProof/>
          <w:sz w:val="28"/>
          <w:szCs w:val="28"/>
        </w:rPr>
        <w:drawing>
          <wp:inline distT="0" distB="0" distL="0" distR="0">
            <wp:extent cx="5943600" cy="2718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718001"/>
                    </a:xfrm>
                    <a:prstGeom prst="rect">
                      <a:avLst/>
                    </a:prstGeom>
                    <a:noFill/>
                    <a:ln w="9525">
                      <a:noFill/>
                      <a:miter lim="800000"/>
                      <a:headEnd/>
                      <a:tailEnd/>
                    </a:ln>
                  </pic:spPr>
                </pic:pic>
              </a:graphicData>
            </a:graphic>
          </wp:inline>
        </w:drawing>
      </w: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0655E2" w:rsidRDefault="000655E2" w:rsidP="00904703">
      <w:pPr>
        <w:jc w:val="both"/>
        <w:rPr>
          <w:rFonts w:cstheme="minorHAnsi"/>
          <w:b/>
          <w:sz w:val="28"/>
          <w:szCs w:val="28"/>
        </w:rPr>
      </w:pPr>
    </w:p>
    <w:p w:rsidR="00C4584B" w:rsidRPr="00C4584B" w:rsidRDefault="00C4584B" w:rsidP="00904703">
      <w:pPr>
        <w:jc w:val="both"/>
        <w:rPr>
          <w:rStyle w:val="pspdfkit-6fq5ysqkmc2gc1fek9b659qfh8"/>
          <w:rFonts w:ascii="Arial" w:hAnsi="Arial" w:cs="Arial"/>
          <w:b/>
          <w:color w:val="000000"/>
          <w:sz w:val="36"/>
          <w:szCs w:val="36"/>
          <w:shd w:val="clear" w:color="auto" w:fill="FFFFFF"/>
        </w:rPr>
      </w:pPr>
      <w:r w:rsidRPr="00C4584B">
        <w:rPr>
          <w:rStyle w:val="pspdfkit-6fq5ysqkmc2gc1fek9b659qfh8"/>
          <w:rFonts w:cstheme="minorHAnsi"/>
          <w:b/>
          <w:color w:val="000000"/>
          <w:sz w:val="36"/>
          <w:szCs w:val="36"/>
          <w:shd w:val="clear" w:color="auto" w:fill="FFFFFF"/>
        </w:rPr>
        <w:t>References</w:t>
      </w:r>
      <w:r w:rsidRPr="00C4584B">
        <w:rPr>
          <w:rStyle w:val="pspdfkit-6fq5ysqkmc2gc1fek9b659qfh8"/>
          <w:rFonts w:ascii="Arial" w:hAnsi="Arial" w:cs="Arial"/>
          <w:b/>
          <w:color w:val="000000"/>
          <w:sz w:val="36"/>
          <w:szCs w:val="36"/>
          <w:shd w:val="clear" w:color="auto" w:fill="FFFFFF"/>
        </w:rPr>
        <w:t>:</w:t>
      </w:r>
    </w:p>
    <w:p w:rsidR="00C4584B" w:rsidRPr="00C4584B" w:rsidRDefault="00C4584B" w:rsidP="00904703">
      <w:pPr>
        <w:jc w:val="both"/>
        <w:rPr>
          <w:rStyle w:val="pspdfkit-6fq5ysqkmc2gc1fek9b659qfh8"/>
          <w:rFonts w:cstheme="minorHAnsi"/>
          <w:color w:val="000000"/>
          <w:sz w:val="24"/>
          <w:szCs w:val="24"/>
          <w:shd w:val="clear" w:color="auto" w:fill="FFFFFF"/>
        </w:rPr>
      </w:pPr>
      <w:hyperlink r:id="rId7" w:history="1">
        <w:r w:rsidRPr="00C4584B">
          <w:rPr>
            <w:rStyle w:val="Hyperlink"/>
            <w:rFonts w:cstheme="minorHAnsi"/>
            <w:sz w:val="24"/>
            <w:szCs w:val="24"/>
            <w:shd w:val="clear" w:color="auto" w:fill="FFFFFF"/>
          </w:rPr>
          <w:t>https://themarkup.org/pixel-hunt/2022/07/01/online-abortion-pill-provider-hey-jane-used-tracking-tools-that-sent-visitor-data-to-meta-google-and-others</w:t>
        </w:r>
      </w:hyperlink>
    </w:p>
    <w:p w:rsidR="00C4584B" w:rsidRPr="00C4584B" w:rsidRDefault="00C4584B" w:rsidP="00904703">
      <w:pPr>
        <w:jc w:val="both"/>
        <w:rPr>
          <w:rStyle w:val="pspdfkit-6fq5ysqkmc2gc1fek9b659qfh8"/>
          <w:rFonts w:cstheme="minorHAnsi"/>
          <w:color w:val="000000"/>
          <w:sz w:val="24"/>
          <w:szCs w:val="24"/>
          <w:shd w:val="clear" w:color="auto" w:fill="FFFFFF"/>
        </w:rPr>
      </w:pPr>
      <w:hyperlink r:id="rId8" w:history="1">
        <w:r w:rsidRPr="00C4584B">
          <w:rPr>
            <w:rStyle w:val="Hyperlink"/>
            <w:rFonts w:cstheme="minorHAnsi"/>
            <w:sz w:val="24"/>
            <w:szCs w:val="24"/>
            <w:shd w:val="clear" w:color="auto" w:fill="FFFFFF"/>
          </w:rPr>
          <w:t>https://themarkup.org/pixel-hunt/2022/06/16/facebook-is-receiving-sensitive-medical-information-from-hospital-websites</w:t>
        </w:r>
      </w:hyperlink>
    </w:p>
    <w:p w:rsidR="00C4584B" w:rsidRPr="00C4584B" w:rsidRDefault="00C4584B" w:rsidP="00904703">
      <w:pPr>
        <w:jc w:val="both"/>
        <w:rPr>
          <w:rStyle w:val="pspdfkit-6fq5ysqkmc2gc1fek9b659qfh8"/>
          <w:rFonts w:cstheme="minorHAnsi"/>
          <w:color w:val="000000"/>
          <w:sz w:val="24"/>
          <w:szCs w:val="24"/>
          <w:shd w:val="clear" w:color="auto" w:fill="FFFFFF"/>
        </w:rPr>
      </w:pPr>
      <w:hyperlink r:id="rId9" w:history="1">
        <w:r w:rsidRPr="00C4584B">
          <w:rPr>
            <w:rStyle w:val="Hyperlink"/>
            <w:rFonts w:cstheme="minorHAnsi"/>
            <w:sz w:val="24"/>
            <w:szCs w:val="24"/>
            <w:shd w:val="clear" w:color="auto" w:fill="FFFFFF"/>
          </w:rPr>
          <w:t>https://themarkup.org/pixel-hunt/2022/06/21/this-childrens-hospital-network-was-giving-kids-information-to-facebook</w:t>
        </w:r>
      </w:hyperlink>
    </w:p>
    <w:p w:rsidR="00C4584B" w:rsidRPr="00C4584B" w:rsidRDefault="00C4584B" w:rsidP="00904703">
      <w:pPr>
        <w:jc w:val="both"/>
        <w:rPr>
          <w:rStyle w:val="pspdfkit-6fq5ysqkmc2gc1fek9b659qfh8"/>
          <w:rFonts w:cstheme="minorHAnsi"/>
          <w:color w:val="000000"/>
          <w:sz w:val="24"/>
          <w:szCs w:val="24"/>
          <w:shd w:val="clear" w:color="auto" w:fill="FFFFFF"/>
        </w:rPr>
      </w:pPr>
      <w:hyperlink r:id="rId10" w:history="1">
        <w:r w:rsidRPr="00C4584B">
          <w:rPr>
            <w:rStyle w:val="Hyperlink"/>
            <w:rFonts w:cstheme="minorHAnsi"/>
            <w:sz w:val="24"/>
            <w:szCs w:val="24"/>
            <w:shd w:val="clear" w:color="auto" w:fill="FFFFFF"/>
          </w:rPr>
          <w:t>https://themarkup.org/privacy/2021/12/06/the-popular-family-safety-app-life360-is-selling-precise-location-data-on-its-tens-of-millions-of-user</w:t>
        </w:r>
      </w:hyperlink>
    </w:p>
    <w:p w:rsidR="000655E2" w:rsidRPr="000655E2" w:rsidRDefault="00C4584B" w:rsidP="00904703">
      <w:pPr>
        <w:jc w:val="both"/>
        <w:rPr>
          <w:rFonts w:cstheme="minorHAnsi"/>
          <w:b/>
          <w:sz w:val="28"/>
          <w:szCs w:val="28"/>
        </w:rPr>
      </w:pPr>
      <w:hyperlink r:id="rId11" w:history="1">
        <w:r w:rsidRPr="00C4584B">
          <w:rPr>
            <w:rStyle w:val="Hyperlink"/>
            <w:rFonts w:cstheme="minorHAnsi"/>
            <w:sz w:val="24"/>
            <w:szCs w:val="24"/>
          </w:rPr>
          <w:t>https://bmcbioinformatics.biomedcentral.com/articles/10.1186/1471-2105-12-S12-S7</w:t>
        </w:r>
      </w:hyperlink>
    </w:p>
    <w:sectPr w:rsidR="000655E2" w:rsidRPr="000655E2" w:rsidSect="00723C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3008"/>
    <w:multiLevelType w:val="multilevel"/>
    <w:tmpl w:val="821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83A2D"/>
    <w:multiLevelType w:val="multilevel"/>
    <w:tmpl w:val="821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D49F1"/>
    <w:multiLevelType w:val="multilevel"/>
    <w:tmpl w:val="821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2504B"/>
    <w:rsid w:val="000655E2"/>
    <w:rsid w:val="0012504B"/>
    <w:rsid w:val="0012596D"/>
    <w:rsid w:val="00312B5B"/>
    <w:rsid w:val="004D2AC2"/>
    <w:rsid w:val="006B1712"/>
    <w:rsid w:val="006D20C8"/>
    <w:rsid w:val="00723CC2"/>
    <w:rsid w:val="0076638A"/>
    <w:rsid w:val="008653A0"/>
    <w:rsid w:val="00904703"/>
    <w:rsid w:val="00C4584B"/>
    <w:rsid w:val="00D33265"/>
    <w:rsid w:val="00D4252B"/>
    <w:rsid w:val="00E57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504B"/>
    <w:rPr>
      <w:i/>
      <w:iCs/>
    </w:rPr>
  </w:style>
  <w:style w:type="character" w:styleId="Strong">
    <w:name w:val="Strong"/>
    <w:basedOn w:val="DefaultParagraphFont"/>
    <w:uiPriority w:val="22"/>
    <w:qFormat/>
    <w:rsid w:val="0012504B"/>
    <w:rPr>
      <w:b/>
      <w:bCs/>
    </w:rPr>
  </w:style>
  <w:style w:type="paragraph" w:styleId="ListParagraph">
    <w:name w:val="List Paragraph"/>
    <w:basedOn w:val="Normal"/>
    <w:uiPriority w:val="34"/>
    <w:qFormat/>
    <w:rsid w:val="0012504B"/>
    <w:pPr>
      <w:ind w:left="720"/>
      <w:contextualSpacing/>
    </w:pPr>
  </w:style>
  <w:style w:type="paragraph" w:styleId="NormalWeb">
    <w:name w:val="Normal (Web)"/>
    <w:basedOn w:val="Normal"/>
    <w:uiPriority w:val="99"/>
    <w:semiHidden/>
    <w:unhideWhenUsed/>
    <w:rsid w:val="0090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C4584B"/>
  </w:style>
  <w:style w:type="character" w:styleId="Hyperlink">
    <w:name w:val="Hyperlink"/>
    <w:basedOn w:val="DefaultParagraphFont"/>
    <w:uiPriority w:val="99"/>
    <w:unhideWhenUsed/>
    <w:rsid w:val="00C4584B"/>
    <w:rPr>
      <w:color w:val="0000FF" w:themeColor="hyperlink"/>
      <w:u w:val="single"/>
    </w:rPr>
  </w:style>
  <w:style w:type="paragraph" w:styleId="BalloonText">
    <w:name w:val="Balloon Text"/>
    <w:basedOn w:val="Normal"/>
    <w:link w:val="BalloonTextChar"/>
    <w:uiPriority w:val="99"/>
    <w:semiHidden/>
    <w:unhideWhenUsed/>
    <w:rsid w:val="004D2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4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markup.org/pixel-hunt/2022/06/16/facebook-is-receiving-sensitive-medical-information-from-hospital-websi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markup.org/pixel-hunt/2022/07/01/online-abortion-pill-provider-hey-jane-used-tracking-tools-that-sent-visitor-data-to-meta-google-and-oth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mcbioinformatics.biomedcentral.com/articles/10.1186/1471-2105-12-S12-S7" TargetMode="External"/><Relationship Id="rId5" Type="http://schemas.openxmlformats.org/officeDocument/2006/relationships/image" Target="media/image1.png"/><Relationship Id="rId10" Type="http://schemas.openxmlformats.org/officeDocument/2006/relationships/hyperlink" Target="https://themarkup.org/privacy/2021/12/06/the-popular-family-safety-app-life360-is-selling-precise-location-data-on-its-tens-of-millions-of-user" TargetMode="External"/><Relationship Id="rId4" Type="http://schemas.openxmlformats.org/officeDocument/2006/relationships/webSettings" Target="webSettings.xml"/><Relationship Id="rId9" Type="http://schemas.openxmlformats.org/officeDocument/2006/relationships/hyperlink" Target="https://themarkup.org/pixel-hunt/2022/06/21/this-childrens-hospital-network-was-giving-kids-information-to-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9</cp:revision>
  <dcterms:created xsi:type="dcterms:W3CDTF">2022-10-25T04:39:00Z</dcterms:created>
  <dcterms:modified xsi:type="dcterms:W3CDTF">2022-10-25T06:10:00Z</dcterms:modified>
</cp:coreProperties>
</file>