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1D" w:rsidRDefault="007724EB">
      <w:pPr>
        <w:spacing w:line="700" w:lineRule="exact"/>
        <w:ind w:left="100"/>
        <w:rPr>
          <w:rFonts w:ascii="Algerian"/>
          <w:sz w:val="56"/>
        </w:rPr>
      </w:pPr>
      <w:r>
        <w:rPr>
          <w:rFonts w:ascii="Algerian"/>
          <w:color w:val="5A5A5A"/>
          <w:sz w:val="48"/>
        </w:rPr>
        <w:t xml:space="preserve">Project Name: </w:t>
      </w:r>
      <w:proofErr w:type="spellStart"/>
      <w:r>
        <w:rPr>
          <w:rFonts w:ascii="Algerian"/>
          <w:color w:val="5A5A5A"/>
          <w:sz w:val="56"/>
        </w:rPr>
        <w:t>Colour</w:t>
      </w:r>
      <w:proofErr w:type="spellEnd"/>
      <w:r>
        <w:rPr>
          <w:rFonts w:ascii="Algerian"/>
          <w:color w:val="5A5A5A"/>
          <w:sz w:val="56"/>
        </w:rPr>
        <w:t xml:space="preserve"> Game</w:t>
      </w:r>
    </w:p>
    <w:p w:rsidR="00FE061D" w:rsidRDefault="007724EB">
      <w:pPr>
        <w:pStyle w:val="Title"/>
      </w:pPr>
      <w:r>
        <w:rPr>
          <w:color w:val="5A5A5A"/>
        </w:rPr>
        <w:t>By-</w:t>
      </w:r>
      <w:proofErr w:type="spellStart"/>
      <w:r>
        <w:rPr>
          <w:color w:val="5A5A5A"/>
        </w:rPr>
        <w:t>Gunda</w:t>
      </w:r>
      <w:proofErr w:type="spellEnd"/>
      <w:r>
        <w:rPr>
          <w:color w:val="5A5A5A"/>
        </w:rPr>
        <w:t xml:space="preserve"> Sumanth</w:t>
      </w:r>
    </w:p>
    <w:p w:rsidR="00FE061D" w:rsidRDefault="00FE061D">
      <w:pPr>
        <w:pStyle w:val="BodyText"/>
        <w:rPr>
          <w:rFonts w:ascii="Bell MT"/>
          <w:sz w:val="34"/>
        </w:rPr>
      </w:pPr>
    </w:p>
    <w:p w:rsidR="00FE061D" w:rsidRDefault="00FE061D">
      <w:pPr>
        <w:pStyle w:val="BodyText"/>
        <w:spacing w:before="2"/>
        <w:rPr>
          <w:rFonts w:ascii="Bell MT"/>
          <w:sz w:val="38"/>
        </w:rPr>
      </w:pPr>
    </w:p>
    <w:p w:rsidR="00FE061D" w:rsidRDefault="007724EB">
      <w:pPr>
        <w:pStyle w:val="BodyText"/>
        <w:spacing w:line="288" w:lineRule="auto"/>
        <w:ind w:left="2260" w:right="583" w:firstLine="62"/>
      </w:pPr>
      <w:r>
        <w:rPr>
          <w:color w:val="5A5A5A"/>
        </w:rPr>
        <w:t xml:space="preserve">We have used some of the following </w:t>
      </w:r>
      <w:proofErr w:type="gramStart"/>
      <w:r>
        <w:rPr>
          <w:color w:val="5A5A5A"/>
        </w:rPr>
        <w:t>modules ,</w:t>
      </w:r>
      <w:proofErr w:type="gramEnd"/>
      <w:r>
        <w:rPr>
          <w:color w:val="5A5A5A"/>
        </w:rPr>
        <w:t xml:space="preserve"> functions and </w:t>
      </w:r>
      <w:proofErr w:type="spellStart"/>
      <w:r>
        <w:rPr>
          <w:color w:val="5A5A5A"/>
        </w:rPr>
        <w:t>widgetswhich</w:t>
      </w:r>
      <w:proofErr w:type="spellEnd"/>
      <w:r>
        <w:rPr>
          <w:color w:val="5A5A5A"/>
        </w:rPr>
        <w:t xml:space="preserve"> are different from what we use regularly in python language.</w:t>
      </w:r>
    </w:p>
    <w:p w:rsidR="00FE061D" w:rsidRDefault="007724EB">
      <w:pPr>
        <w:pStyle w:val="BodyText"/>
        <w:spacing w:before="162"/>
        <w:ind w:left="2260"/>
      </w:pPr>
      <w:r>
        <w:rPr>
          <w:color w:val="5A5A5A"/>
        </w:rPr>
        <w:t xml:space="preserve">The project is based on </w:t>
      </w:r>
      <w:proofErr w:type="spellStart"/>
      <w:r>
        <w:rPr>
          <w:color w:val="5A5A5A"/>
        </w:rPr>
        <w:t>tkinter</w:t>
      </w:r>
      <w:proofErr w:type="spellEnd"/>
      <w:r>
        <w:rPr>
          <w:color w:val="5A5A5A"/>
        </w:rPr>
        <w:t xml:space="preserve"> module.</w:t>
      </w:r>
    </w:p>
    <w:p w:rsidR="00FE061D" w:rsidRDefault="007724EB">
      <w:pPr>
        <w:pStyle w:val="ListParagraph"/>
        <w:numPr>
          <w:ilvl w:val="0"/>
          <w:numId w:val="2"/>
        </w:numPr>
        <w:tabs>
          <w:tab w:val="left" w:pos="2537"/>
        </w:tabs>
        <w:spacing w:before="227" w:line="288" w:lineRule="auto"/>
        <w:ind w:right="754" w:firstLine="0"/>
        <w:rPr>
          <w:color w:val="5A5A5A"/>
          <w:sz w:val="28"/>
        </w:rPr>
      </w:pPr>
      <w:proofErr w:type="spellStart"/>
      <w:r>
        <w:rPr>
          <w:b/>
          <w:i/>
          <w:color w:val="5A5A5A"/>
          <w:sz w:val="28"/>
        </w:rPr>
        <w:t>focus_</w:t>
      </w:r>
      <w:proofErr w:type="gramStart"/>
      <w:r>
        <w:rPr>
          <w:b/>
          <w:i/>
          <w:color w:val="5A5A5A"/>
          <w:sz w:val="28"/>
        </w:rPr>
        <w:t>set</w:t>
      </w:r>
      <w:proofErr w:type="spellEnd"/>
      <w:r>
        <w:rPr>
          <w:b/>
          <w:i/>
          <w:color w:val="5A5A5A"/>
          <w:sz w:val="28"/>
        </w:rPr>
        <w:t>(</w:t>
      </w:r>
      <w:proofErr w:type="gramEnd"/>
      <w:r>
        <w:rPr>
          <w:b/>
          <w:i/>
          <w:color w:val="5A5A5A"/>
          <w:sz w:val="28"/>
        </w:rPr>
        <w:t xml:space="preserve">) </w:t>
      </w:r>
      <w:r>
        <w:rPr>
          <w:i/>
          <w:color w:val="5A5A5A"/>
          <w:sz w:val="28"/>
        </w:rPr>
        <w:t>-</w:t>
      </w:r>
      <w:r>
        <w:rPr>
          <w:color w:val="5A5A5A"/>
          <w:sz w:val="24"/>
        </w:rPr>
        <w:t>Moves the keyboard focus to the widget. This means that all keyboard events sent to the application will be routed to this widget. It’s like activating the text box where you type the</w:t>
      </w:r>
      <w:r>
        <w:rPr>
          <w:color w:val="5A5A5A"/>
          <w:spacing w:val="-14"/>
          <w:sz w:val="24"/>
        </w:rPr>
        <w:t xml:space="preserve"> </w:t>
      </w:r>
      <w:r>
        <w:rPr>
          <w:color w:val="5A5A5A"/>
          <w:sz w:val="24"/>
        </w:rPr>
        <w:t>text.</w:t>
      </w:r>
    </w:p>
    <w:p w:rsidR="00FE061D" w:rsidRDefault="007724EB">
      <w:pPr>
        <w:pStyle w:val="ListParagraph"/>
        <w:numPr>
          <w:ilvl w:val="0"/>
          <w:numId w:val="2"/>
        </w:numPr>
        <w:tabs>
          <w:tab w:val="left" w:pos="2539"/>
        </w:tabs>
        <w:spacing w:line="288" w:lineRule="auto"/>
        <w:ind w:right="455" w:firstLine="0"/>
        <w:rPr>
          <w:color w:val="5A5A5A"/>
          <w:sz w:val="28"/>
        </w:rPr>
      </w:pPr>
      <w:r>
        <w:rPr>
          <w:b/>
          <w:i/>
          <w:color w:val="5A5A5A"/>
          <w:sz w:val="28"/>
        </w:rPr>
        <w:t>.</w:t>
      </w:r>
      <w:proofErr w:type="gramStart"/>
      <w:r>
        <w:rPr>
          <w:b/>
          <w:i/>
          <w:color w:val="5A5A5A"/>
          <w:sz w:val="28"/>
        </w:rPr>
        <w:t>after(</w:t>
      </w:r>
      <w:proofErr w:type="gramEnd"/>
      <w:r>
        <w:rPr>
          <w:b/>
          <w:i/>
          <w:color w:val="5A5A5A"/>
          <w:sz w:val="28"/>
        </w:rPr>
        <w:t>)-</w:t>
      </w:r>
      <w:r>
        <w:rPr>
          <w:color w:val="5A5A5A"/>
          <w:sz w:val="28"/>
        </w:rPr>
        <w:t>This method is used to call the given function after a gi</w:t>
      </w:r>
      <w:r>
        <w:rPr>
          <w:color w:val="5A5A5A"/>
          <w:sz w:val="28"/>
        </w:rPr>
        <w:t xml:space="preserve">ven delay in </w:t>
      </w:r>
      <w:proofErr w:type="spellStart"/>
      <w:r>
        <w:rPr>
          <w:color w:val="5A5A5A"/>
          <w:sz w:val="28"/>
        </w:rPr>
        <w:t>ms.</w:t>
      </w:r>
      <w:proofErr w:type="spellEnd"/>
      <w:r>
        <w:rPr>
          <w:color w:val="5A5A5A"/>
          <w:sz w:val="28"/>
        </w:rPr>
        <w:t xml:space="preserve"> The syntax is given</w:t>
      </w:r>
      <w:r>
        <w:rPr>
          <w:color w:val="5A5A5A"/>
          <w:spacing w:val="-10"/>
          <w:sz w:val="28"/>
        </w:rPr>
        <w:t xml:space="preserve"> </w:t>
      </w:r>
      <w:r>
        <w:rPr>
          <w:color w:val="5A5A5A"/>
          <w:sz w:val="28"/>
        </w:rPr>
        <w:t>below..</w:t>
      </w:r>
    </w:p>
    <w:p w:rsidR="00FE061D" w:rsidRDefault="007724EB">
      <w:pPr>
        <w:pStyle w:val="Heading1"/>
        <w:rPr>
          <w:u w:val="none"/>
        </w:rPr>
      </w:pPr>
      <w:r>
        <w:rPr>
          <w:color w:val="5A5A5A"/>
          <w:u w:color="5A5A5A"/>
        </w:rPr>
        <w:t xml:space="preserve"> </w:t>
      </w:r>
      <w:r>
        <w:rPr>
          <w:color w:val="5A5A5A"/>
          <w:u w:color="5A5A5A"/>
        </w:rPr>
        <w:t xml:space="preserve">   ".</w:t>
      </w:r>
      <w:proofErr w:type="gramStart"/>
      <w:r>
        <w:rPr>
          <w:color w:val="5A5A5A"/>
          <w:u w:color="5A5A5A"/>
        </w:rPr>
        <w:t>after(</w:t>
      </w:r>
      <w:proofErr w:type="gramEnd"/>
      <w:r>
        <w:rPr>
          <w:color w:val="5A5A5A"/>
          <w:u w:color="5A5A5A"/>
        </w:rPr>
        <w:t>delay , function)"</w:t>
      </w:r>
    </w:p>
    <w:p w:rsidR="00FE061D" w:rsidRDefault="00FE061D">
      <w:pPr>
        <w:pStyle w:val="BodyText"/>
        <w:spacing w:before="3"/>
        <w:rPr>
          <w:b/>
          <w:sz w:val="15"/>
        </w:rPr>
      </w:pPr>
    </w:p>
    <w:p w:rsidR="00FE061D" w:rsidRDefault="007724EB">
      <w:pPr>
        <w:spacing w:before="44"/>
        <w:ind w:left="2260"/>
        <w:rPr>
          <w:b/>
          <w:i/>
          <w:sz w:val="28"/>
        </w:rPr>
      </w:pPr>
      <w:r>
        <w:rPr>
          <w:b/>
          <w:i/>
          <w:color w:val="5A5A5A"/>
          <w:sz w:val="28"/>
        </w:rPr>
        <w:t>3. .</w:t>
      </w:r>
      <w:proofErr w:type="gramStart"/>
      <w:r>
        <w:rPr>
          <w:b/>
          <w:i/>
          <w:color w:val="5A5A5A"/>
          <w:sz w:val="28"/>
        </w:rPr>
        <w:t>get(</w:t>
      </w:r>
      <w:proofErr w:type="gramEnd"/>
      <w:r>
        <w:rPr>
          <w:b/>
          <w:i/>
          <w:color w:val="5A5A5A"/>
          <w:sz w:val="28"/>
        </w:rPr>
        <w:t>) -</w:t>
      </w:r>
    </w:p>
    <w:p w:rsidR="00FE061D" w:rsidRDefault="007724EB">
      <w:pPr>
        <w:pStyle w:val="BodyText"/>
        <w:spacing w:before="227"/>
        <w:ind w:left="2637"/>
      </w:pPr>
      <w:r>
        <w:rPr>
          <w:color w:val="5A5A5A"/>
        </w:rPr>
        <w:t>This function is used to take values and store them. This is a</w:t>
      </w:r>
    </w:p>
    <w:p w:rsidR="00FE061D" w:rsidRDefault="007724EB">
      <w:pPr>
        <w:pStyle w:val="BodyText"/>
        <w:spacing w:before="69"/>
        <w:ind w:left="2260"/>
      </w:pPr>
      <w:proofErr w:type="gramStart"/>
      <w:r>
        <w:rPr>
          <w:color w:val="5A5A5A"/>
        </w:rPr>
        <w:t>normal</w:t>
      </w:r>
      <w:proofErr w:type="gramEnd"/>
      <w:r>
        <w:rPr>
          <w:color w:val="5A5A5A"/>
        </w:rPr>
        <w:t xml:space="preserve"> “get” function.</w:t>
      </w:r>
    </w:p>
    <w:p w:rsidR="00FE061D" w:rsidRDefault="007724EB">
      <w:pPr>
        <w:pStyle w:val="Heading1"/>
        <w:spacing w:before="229"/>
        <w:rPr>
          <w:u w:val="none"/>
        </w:rPr>
      </w:pPr>
      <w:proofErr w:type="gramStart"/>
      <w:r>
        <w:rPr>
          <w:color w:val="5A5A5A"/>
          <w:u w:val="none"/>
        </w:rPr>
        <w:t>4.</w:t>
      </w:r>
      <w:r>
        <w:rPr>
          <w:b w:val="0"/>
          <w:color w:val="5A5A5A"/>
          <w:u w:val="none"/>
        </w:rPr>
        <w:t>.</w:t>
      </w:r>
      <w:r>
        <w:rPr>
          <w:color w:val="5A5A5A"/>
          <w:u w:val="none"/>
        </w:rPr>
        <w:t>entry</w:t>
      </w:r>
      <w:proofErr w:type="gramEnd"/>
      <w:r>
        <w:rPr>
          <w:color w:val="5A5A5A"/>
          <w:u w:val="none"/>
        </w:rPr>
        <w:t xml:space="preserve"> -word</w:t>
      </w:r>
    </w:p>
    <w:p w:rsidR="00FE061D" w:rsidRDefault="007724EB">
      <w:pPr>
        <w:pStyle w:val="BodyText"/>
        <w:spacing w:before="227" w:line="288" w:lineRule="auto"/>
        <w:ind w:left="2260" w:right="1030"/>
      </w:pPr>
      <w:proofErr w:type="gramStart"/>
      <w:r>
        <w:rPr>
          <w:color w:val="5A5A5A"/>
        </w:rPr>
        <w:t>entry</w:t>
      </w:r>
      <w:proofErr w:type="gramEnd"/>
      <w:r>
        <w:rPr>
          <w:color w:val="5A5A5A"/>
        </w:rPr>
        <w:t xml:space="preserve"> widget is used to store single line text strings or any value.</w:t>
      </w:r>
    </w:p>
    <w:p w:rsidR="00FE061D" w:rsidRDefault="007724EB">
      <w:pPr>
        <w:pStyle w:val="BodyText"/>
        <w:spacing w:before="162"/>
        <w:ind w:left="2447"/>
      </w:pPr>
      <w:r>
        <w:rPr>
          <w:color w:val="5A5A5A"/>
        </w:rPr>
        <w:t>It will store them and use them in further code.</w:t>
      </w:r>
    </w:p>
    <w:p w:rsidR="00FE061D" w:rsidRDefault="007724EB">
      <w:pPr>
        <w:pStyle w:val="ListParagraph"/>
        <w:numPr>
          <w:ilvl w:val="0"/>
          <w:numId w:val="1"/>
        </w:numPr>
        <w:tabs>
          <w:tab w:val="left" w:pos="2478"/>
        </w:tabs>
        <w:spacing w:before="227" w:line="288" w:lineRule="auto"/>
        <w:ind w:right="677" w:firstLine="0"/>
        <w:rPr>
          <w:sz w:val="28"/>
        </w:rPr>
      </w:pPr>
      <w:proofErr w:type="gramStart"/>
      <w:r>
        <w:rPr>
          <w:b/>
          <w:color w:val="5A5A5A"/>
          <w:sz w:val="28"/>
        </w:rPr>
        <w:t>lower(</w:t>
      </w:r>
      <w:proofErr w:type="gramEnd"/>
      <w:r>
        <w:rPr>
          <w:b/>
          <w:color w:val="5A5A5A"/>
          <w:sz w:val="28"/>
        </w:rPr>
        <w:t xml:space="preserve">) – </w:t>
      </w:r>
      <w:r>
        <w:rPr>
          <w:color w:val="5A5A5A"/>
          <w:sz w:val="28"/>
        </w:rPr>
        <w:t>This will convert the given words into lowercase. Ex-</w:t>
      </w:r>
      <w:r>
        <w:rPr>
          <w:color w:val="5A5A5A"/>
          <w:spacing w:val="-2"/>
          <w:sz w:val="28"/>
        </w:rPr>
        <w:t xml:space="preserve"> </w:t>
      </w:r>
      <w:proofErr w:type="spellStart"/>
      <w:r>
        <w:rPr>
          <w:color w:val="5A5A5A"/>
          <w:sz w:val="28"/>
        </w:rPr>
        <w:t>LoWer</w:t>
      </w:r>
      <w:proofErr w:type="spellEnd"/>
      <w:r>
        <w:rPr>
          <w:color w:val="5A5A5A"/>
          <w:sz w:val="28"/>
        </w:rPr>
        <w:t>-&gt;lower</w:t>
      </w:r>
    </w:p>
    <w:p w:rsidR="00FE061D" w:rsidRDefault="007724EB">
      <w:pPr>
        <w:pStyle w:val="ListParagraph"/>
        <w:numPr>
          <w:ilvl w:val="0"/>
          <w:numId w:val="1"/>
        </w:numPr>
        <w:tabs>
          <w:tab w:val="left" w:pos="2478"/>
        </w:tabs>
        <w:ind w:left="2478"/>
        <w:rPr>
          <w:sz w:val="28"/>
        </w:rPr>
      </w:pPr>
      <w:proofErr w:type="gramStart"/>
      <w:r>
        <w:rPr>
          <w:b/>
          <w:color w:val="5A5A5A"/>
          <w:sz w:val="28"/>
        </w:rPr>
        <w:t>delete(</w:t>
      </w:r>
      <w:proofErr w:type="gramEnd"/>
      <w:r>
        <w:rPr>
          <w:b/>
          <w:color w:val="5A5A5A"/>
          <w:sz w:val="28"/>
        </w:rPr>
        <w:t xml:space="preserve">) - </w:t>
      </w:r>
      <w:r>
        <w:rPr>
          <w:color w:val="5A5A5A"/>
          <w:sz w:val="28"/>
        </w:rPr>
        <w:t>This will delete or clear the entry in the text</w:t>
      </w:r>
      <w:r>
        <w:rPr>
          <w:color w:val="5A5A5A"/>
          <w:spacing w:val="-17"/>
          <w:sz w:val="28"/>
        </w:rPr>
        <w:t xml:space="preserve"> </w:t>
      </w:r>
      <w:r>
        <w:rPr>
          <w:color w:val="5A5A5A"/>
          <w:sz w:val="28"/>
        </w:rPr>
        <w:t>bo</w:t>
      </w:r>
      <w:r>
        <w:rPr>
          <w:color w:val="5A5A5A"/>
          <w:sz w:val="28"/>
        </w:rPr>
        <w:t>x.</w:t>
      </w:r>
    </w:p>
    <w:p w:rsidR="00FE061D" w:rsidRDefault="00FE061D">
      <w:pPr>
        <w:rPr>
          <w:sz w:val="28"/>
        </w:rPr>
        <w:sectPr w:rsidR="00FE061D">
          <w:type w:val="continuous"/>
          <w:pgSz w:w="12240" w:h="15840"/>
          <w:pgMar w:top="1480" w:right="1040" w:bottom="280" w:left="1340" w:header="720" w:footer="720" w:gutter="0"/>
          <w:cols w:space="720"/>
        </w:sectPr>
      </w:pPr>
    </w:p>
    <w:p w:rsidR="00FE061D" w:rsidRDefault="007724EB">
      <w:pPr>
        <w:pStyle w:val="ListParagraph"/>
        <w:numPr>
          <w:ilvl w:val="0"/>
          <w:numId w:val="1"/>
        </w:numPr>
        <w:tabs>
          <w:tab w:val="left" w:pos="2479"/>
        </w:tabs>
        <w:spacing w:before="22" w:line="288" w:lineRule="auto"/>
        <w:ind w:right="568" w:firstLine="0"/>
        <w:rPr>
          <w:sz w:val="28"/>
        </w:rPr>
      </w:pPr>
      <w:proofErr w:type="spellStart"/>
      <w:proofErr w:type="gramStart"/>
      <w:r>
        <w:rPr>
          <w:b/>
          <w:color w:val="5A5A5A"/>
          <w:sz w:val="28"/>
        </w:rPr>
        <w:lastRenderedPageBreak/>
        <w:t>random.shuffle</w:t>
      </w:r>
      <w:proofErr w:type="spellEnd"/>
      <w:r>
        <w:rPr>
          <w:b/>
          <w:color w:val="5A5A5A"/>
          <w:sz w:val="28"/>
        </w:rPr>
        <w:t>(</w:t>
      </w:r>
      <w:proofErr w:type="gramEnd"/>
      <w:r>
        <w:rPr>
          <w:b/>
          <w:color w:val="5A5A5A"/>
          <w:sz w:val="28"/>
        </w:rPr>
        <w:t xml:space="preserve">) </w:t>
      </w:r>
      <w:r>
        <w:rPr>
          <w:color w:val="5A5A5A"/>
          <w:sz w:val="28"/>
        </w:rPr>
        <w:t>- This is used to shuffle any list so that we can use any random number. By using this you can’t predict what number will</w:t>
      </w:r>
      <w:r>
        <w:rPr>
          <w:color w:val="5A5A5A"/>
          <w:spacing w:val="-6"/>
          <w:sz w:val="28"/>
        </w:rPr>
        <w:t xml:space="preserve"> </w:t>
      </w:r>
      <w:r>
        <w:rPr>
          <w:color w:val="5A5A5A"/>
          <w:sz w:val="28"/>
        </w:rPr>
        <w:t>come</w:t>
      </w:r>
      <w:proofErr w:type="gramStart"/>
      <w:r>
        <w:rPr>
          <w:color w:val="5A5A5A"/>
          <w:sz w:val="28"/>
        </w:rPr>
        <w:t>..</w:t>
      </w:r>
      <w:proofErr w:type="gramEnd"/>
    </w:p>
    <w:p w:rsidR="00FE061D" w:rsidRDefault="007724EB">
      <w:pPr>
        <w:pStyle w:val="ListParagraph"/>
        <w:numPr>
          <w:ilvl w:val="0"/>
          <w:numId w:val="1"/>
        </w:numPr>
        <w:tabs>
          <w:tab w:val="left" w:pos="2539"/>
        </w:tabs>
        <w:spacing w:before="159" w:line="288" w:lineRule="auto"/>
        <w:ind w:right="400" w:firstLine="0"/>
        <w:rPr>
          <w:sz w:val="28"/>
        </w:rPr>
      </w:pPr>
      <w:proofErr w:type="gramStart"/>
      <w:r>
        <w:rPr>
          <w:b/>
          <w:color w:val="5A5A5A"/>
          <w:sz w:val="28"/>
        </w:rPr>
        <w:t>bind(</w:t>
      </w:r>
      <w:proofErr w:type="gramEnd"/>
      <w:r>
        <w:rPr>
          <w:b/>
          <w:color w:val="5A5A5A"/>
          <w:sz w:val="28"/>
        </w:rPr>
        <w:t xml:space="preserve">sequence =none , </w:t>
      </w:r>
      <w:proofErr w:type="spellStart"/>
      <w:r>
        <w:rPr>
          <w:b/>
          <w:color w:val="5A5A5A"/>
          <w:sz w:val="28"/>
        </w:rPr>
        <w:t>func</w:t>
      </w:r>
      <w:proofErr w:type="spellEnd"/>
      <w:r>
        <w:rPr>
          <w:b/>
          <w:color w:val="5A5A5A"/>
          <w:sz w:val="28"/>
        </w:rPr>
        <w:t xml:space="preserve"> =none , add =none) - </w:t>
      </w:r>
      <w:r>
        <w:rPr>
          <w:color w:val="5A5A5A"/>
          <w:sz w:val="28"/>
        </w:rPr>
        <w:t>This adds an event binding to this site. Here w</w:t>
      </w:r>
      <w:r>
        <w:rPr>
          <w:color w:val="5A5A5A"/>
          <w:sz w:val="28"/>
        </w:rPr>
        <w:t xml:space="preserve">e can add any command key and </w:t>
      </w:r>
      <w:proofErr w:type="gramStart"/>
      <w:r>
        <w:rPr>
          <w:color w:val="5A5A5A"/>
          <w:sz w:val="28"/>
        </w:rPr>
        <w:t>function ,</w:t>
      </w:r>
      <w:proofErr w:type="gramEnd"/>
      <w:r>
        <w:rPr>
          <w:color w:val="5A5A5A"/>
          <w:sz w:val="28"/>
        </w:rPr>
        <w:t xml:space="preserve"> by pressing that key the given function</w:t>
      </w:r>
      <w:r>
        <w:rPr>
          <w:color w:val="5A5A5A"/>
          <w:spacing w:val="-21"/>
          <w:sz w:val="28"/>
        </w:rPr>
        <w:t xml:space="preserve"> </w:t>
      </w:r>
      <w:r>
        <w:rPr>
          <w:color w:val="5A5A5A"/>
          <w:sz w:val="28"/>
        </w:rPr>
        <w:t>starts running.</w:t>
      </w:r>
    </w:p>
    <w:p w:rsidR="00FE061D" w:rsidRDefault="00FE061D">
      <w:pPr>
        <w:pStyle w:val="BodyText"/>
      </w:pPr>
    </w:p>
    <w:p w:rsidR="00FE061D" w:rsidRDefault="00FE061D">
      <w:pPr>
        <w:pStyle w:val="BodyText"/>
        <w:spacing w:before="8"/>
        <w:rPr>
          <w:sz w:val="31"/>
        </w:rPr>
      </w:pPr>
    </w:p>
    <w:p w:rsidR="00FE061D" w:rsidRDefault="007724EB">
      <w:pPr>
        <w:pStyle w:val="BodyText"/>
        <w:ind w:left="100"/>
        <w:rPr>
          <w:rFonts w:ascii="Arial Black"/>
        </w:rPr>
      </w:pPr>
      <w:r>
        <w:rPr>
          <w:rFonts w:ascii="Arial Black"/>
          <w:color w:val="5A5A5A"/>
        </w:rPr>
        <w:t>Output Screenshot:</w:t>
      </w:r>
    </w:p>
    <w:p w:rsidR="00FE061D" w:rsidRDefault="00FE061D">
      <w:pPr>
        <w:pStyle w:val="BodyText"/>
        <w:rPr>
          <w:rFonts w:ascii="Arial Black"/>
          <w:sz w:val="20"/>
        </w:rPr>
      </w:pPr>
    </w:p>
    <w:p w:rsidR="00FE061D" w:rsidRDefault="00FE061D">
      <w:pPr>
        <w:pStyle w:val="BodyText"/>
        <w:rPr>
          <w:rFonts w:ascii="Arial Black"/>
          <w:sz w:val="20"/>
        </w:rPr>
      </w:pPr>
    </w:p>
    <w:p w:rsidR="00FE061D" w:rsidRDefault="007724EB">
      <w:pPr>
        <w:pStyle w:val="BodyText"/>
        <w:spacing w:before="9"/>
        <w:rPr>
          <w:rFonts w:ascii="Arial Black"/>
          <w:sz w:val="14"/>
        </w:rPr>
      </w:pPr>
      <w:r>
        <w:rPr>
          <w:noProof/>
        </w:rPr>
        <w:drawing>
          <wp:anchor distT="0" distB="0" distL="0" distR="0" simplePos="0" relativeHeight="251658240" behindDoc="0" locked="0" layoutInCell="1" allowOverlap="1">
            <wp:simplePos x="0" y="0"/>
            <wp:positionH relativeFrom="page">
              <wp:posOffset>2286000</wp:posOffset>
            </wp:positionH>
            <wp:positionV relativeFrom="paragraph">
              <wp:posOffset>156454</wp:posOffset>
            </wp:positionV>
            <wp:extent cx="4708957" cy="3206115"/>
            <wp:effectExtent l="0" t="0" r="0" b="0"/>
            <wp:wrapTopAndBottom/>
            <wp:docPr id="1" name="image1.jpeg" descr="C:\Users\Hp\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08957" cy="3206115"/>
                    </a:xfrm>
                    <a:prstGeom prst="rect">
                      <a:avLst/>
                    </a:prstGeom>
                  </pic:spPr>
                </pic:pic>
              </a:graphicData>
            </a:graphic>
          </wp:anchor>
        </w:drawing>
      </w:r>
    </w:p>
    <w:sectPr w:rsidR="00FE061D" w:rsidSect="00FE061D">
      <w:pgSz w:w="12240" w:h="15840"/>
      <w:pgMar w:top="1420" w:right="10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70E18"/>
    <w:multiLevelType w:val="hybridMultilevel"/>
    <w:tmpl w:val="D49880E2"/>
    <w:lvl w:ilvl="0" w:tplc="CE22AB52">
      <w:start w:val="1"/>
      <w:numFmt w:val="decimal"/>
      <w:lvlText w:val="%1."/>
      <w:lvlJc w:val="left"/>
      <w:pPr>
        <w:ind w:left="2260" w:hanging="277"/>
        <w:jc w:val="left"/>
      </w:pPr>
      <w:rPr>
        <w:rFonts w:hint="default"/>
        <w:w w:val="100"/>
        <w:lang w:val="en-US" w:eastAsia="en-US" w:bidi="ar-SA"/>
      </w:rPr>
    </w:lvl>
    <w:lvl w:ilvl="1" w:tplc="0E065912">
      <w:numFmt w:val="bullet"/>
      <w:lvlText w:val="•"/>
      <w:lvlJc w:val="left"/>
      <w:pPr>
        <w:ind w:left="3020" w:hanging="277"/>
      </w:pPr>
      <w:rPr>
        <w:rFonts w:hint="default"/>
        <w:lang w:val="en-US" w:eastAsia="en-US" w:bidi="ar-SA"/>
      </w:rPr>
    </w:lvl>
    <w:lvl w:ilvl="2" w:tplc="A3D0D204">
      <w:numFmt w:val="bullet"/>
      <w:lvlText w:val="•"/>
      <w:lvlJc w:val="left"/>
      <w:pPr>
        <w:ind w:left="3780" w:hanging="277"/>
      </w:pPr>
      <w:rPr>
        <w:rFonts w:hint="default"/>
        <w:lang w:val="en-US" w:eastAsia="en-US" w:bidi="ar-SA"/>
      </w:rPr>
    </w:lvl>
    <w:lvl w:ilvl="3" w:tplc="837CD13E">
      <w:numFmt w:val="bullet"/>
      <w:lvlText w:val="•"/>
      <w:lvlJc w:val="left"/>
      <w:pPr>
        <w:ind w:left="4540" w:hanging="277"/>
      </w:pPr>
      <w:rPr>
        <w:rFonts w:hint="default"/>
        <w:lang w:val="en-US" w:eastAsia="en-US" w:bidi="ar-SA"/>
      </w:rPr>
    </w:lvl>
    <w:lvl w:ilvl="4" w:tplc="F16EB1B4">
      <w:numFmt w:val="bullet"/>
      <w:lvlText w:val="•"/>
      <w:lvlJc w:val="left"/>
      <w:pPr>
        <w:ind w:left="5300" w:hanging="277"/>
      </w:pPr>
      <w:rPr>
        <w:rFonts w:hint="default"/>
        <w:lang w:val="en-US" w:eastAsia="en-US" w:bidi="ar-SA"/>
      </w:rPr>
    </w:lvl>
    <w:lvl w:ilvl="5" w:tplc="C0EA5916">
      <w:numFmt w:val="bullet"/>
      <w:lvlText w:val="•"/>
      <w:lvlJc w:val="left"/>
      <w:pPr>
        <w:ind w:left="6060" w:hanging="277"/>
      </w:pPr>
      <w:rPr>
        <w:rFonts w:hint="default"/>
        <w:lang w:val="en-US" w:eastAsia="en-US" w:bidi="ar-SA"/>
      </w:rPr>
    </w:lvl>
    <w:lvl w:ilvl="6" w:tplc="371EF98E">
      <w:numFmt w:val="bullet"/>
      <w:lvlText w:val="•"/>
      <w:lvlJc w:val="left"/>
      <w:pPr>
        <w:ind w:left="6820" w:hanging="277"/>
      </w:pPr>
      <w:rPr>
        <w:rFonts w:hint="default"/>
        <w:lang w:val="en-US" w:eastAsia="en-US" w:bidi="ar-SA"/>
      </w:rPr>
    </w:lvl>
    <w:lvl w:ilvl="7" w:tplc="5290AE20">
      <w:numFmt w:val="bullet"/>
      <w:lvlText w:val="•"/>
      <w:lvlJc w:val="left"/>
      <w:pPr>
        <w:ind w:left="7580" w:hanging="277"/>
      </w:pPr>
      <w:rPr>
        <w:rFonts w:hint="default"/>
        <w:lang w:val="en-US" w:eastAsia="en-US" w:bidi="ar-SA"/>
      </w:rPr>
    </w:lvl>
    <w:lvl w:ilvl="8" w:tplc="7A7C4BFC">
      <w:numFmt w:val="bullet"/>
      <w:lvlText w:val="•"/>
      <w:lvlJc w:val="left"/>
      <w:pPr>
        <w:ind w:left="8340" w:hanging="277"/>
      </w:pPr>
      <w:rPr>
        <w:rFonts w:hint="default"/>
        <w:lang w:val="en-US" w:eastAsia="en-US" w:bidi="ar-SA"/>
      </w:rPr>
    </w:lvl>
  </w:abstractNum>
  <w:abstractNum w:abstractNumId="1">
    <w:nsid w:val="6EA050FF"/>
    <w:multiLevelType w:val="hybridMultilevel"/>
    <w:tmpl w:val="0268B4E4"/>
    <w:lvl w:ilvl="0" w:tplc="1D20A032">
      <w:start w:val="5"/>
      <w:numFmt w:val="decimal"/>
      <w:lvlText w:val="%1."/>
      <w:lvlJc w:val="left"/>
      <w:pPr>
        <w:ind w:left="2260" w:hanging="218"/>
        <w:jc w:val="left"/>
      </w:pPr>
      <w:rPr>
        <w:rFonts w:ascii="Calibri" w:eastAsia="Calibri" w:hAnsi="Calibri" w:cs="Calibri" w:hint="default"/>
        <w:b/>
        <w:bCs/>
        <w:color w:val="5A5A5A"/>
        <w:spacing w:val="-3"/>
        <w:w w:val="100"/>
        <w:sz w:val="26"/>
        <w:szCs w:val="26"/>
        <w:lang w:val="en-US" w:eastAsia="en-US" w:bidi="ar-SA"/>
      </w:rPr>
    </w:lvl>
    <w:lvl w:ilvl="1" w:tplc="0F4669AC">
      <w:numFmt w:val="bullet"/>
      <w:lvlText w:val="•"/>
      <w:lvlJc w:val="left"/>
      <w:pPr>
        <w:ind w:left="3020" w:hanging="218"/>
      </w:pPr>
      <w:rPr>
        <w:rFonts w:hint="default"/>
        <w:lang w:val="en-US" w:eastAsia="en-US" w:bidi="ar-SA"/>
      </w:rPr>
    </w:lvl>
    <w:lvl w:ilvl="2" w:tplc="8DBC030E">
      <w:numFmt w:val="bullet"/>
      <w:lvlText w:val="•"/>
      <w:lvlJc w:val="left"/>
      <w:pPr>
        <w:ind w:left="3780" w:hanging="218"/>
      </w:pPr>
      <w:rPr>
        <w:rFonts w:hint="default"/>
        <w:lang w:val="en-US" w:eastAsia="en-US" w:bidi="ar-SA"/>
      </w:rPr>
    </w:lvl>
    <w:lvl w:ilvl="3" w:tplc="A5B21164">
      <w:numFmt w:val="bullet"/>
      <w:lvlText w:val="•"/>
      <w:lvlJc w:val="left"/>
      <w:pPr>
        <w:ind w:left="4540" w:hanging="218"/>
      </w:pPr>
      <w:rPr>
        <w:rFonts w:hint="default"/>
        <w:lang w:val="en-US" w:eastAsia="en-US" w:bidi="ar-SA"/>
      </w:rPr>
    </w:lvl>
    <w:lvl w:ilvl="4" w:tplc="A17233A6">
      <w:numFmt w:val="bullet"/>
      <w:lvlText w:val="•"/>
      <w:lvlJc w:val="left"/>
      <w:pPr>
        <w:ind w:left="5300" w:hanging="218"/>
      </w:pPr>
      <w:rPr>
        <w:rFonts w:hint="default"/>
        <w:lang w:val="en-US" w:eastAsia="en-US" w:bidi="ar-SA"/>
      </w:rPr>
    </w:lvl>
    <w:lvl w:ilvl="5" w:tplc="BD6C7382">
      <w:numFmt w:val="bullet"/>
      <w:lvlText w:val="•"/>
      <w:lvlJc w:val="left"/>
      <w:pPr>
        <w:ind w:left="6060" w:hanging="218"/>
      </w:pPr>
      <w:rPr>
        <w:rFonts w:hint="default"/>
        <w:lang w:val="en-US" w:eastAsia="en-US" w:bidi="ar-SA"/>
      </w:rPr>
    </w:lvl>
    <w:lvl w:ilvl="6" w:tplc="B83C6E8A">
      <w:numFmt w:val="bullet"/>
      <w:lvlText w:val="•"/>
      <w:lvlJc w:val="left"/>
      <w:pPr>
        <w:ind w:left="6820" w:hanging="218"/>
      </w:pPr>
      <w:rPr>
        <w:rFonts w:hint="default"/>
        <w:lang w:val="en-US" w:eastAsia="en-US" w:bidi="ar-SA"/>
      </w:rPr>
    </w:lvl>
    <w:lvl w:ilvl="7" w:tplc="30B4D916">
      <w:numFmt w:val="bullet"/>
      <w:lvlText w:val="•"/>
      <w:lvlJc w:val="left"/>
      <w:pPr>
        <w:ind w:left="7580" w:hanging="218"/>
      </w:pPr>
      <w:rPr>
        <w:rFonts w:hint="default"/>
        <w:lang w:val="en-US" w:eastAsia="en-US" w:bidi="ar-SA"/>
      </w:rPr>
    </w:lvl>
    <w:lvl w:ilvl="8" w:tplc="AD7A9B18">
      <w:numFmt w:val="bullet"/>
      <w:lvlText w:val="•"/>
      <w:lvlJc w:val="left"/>
      <w:pPr>
        <w:ind w:left="8340" w:hanging="218"/>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E061D"/>
    <w:rsid w:val="007724EB"/>
    <w:rsid w:val="00FE0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061D"/>
    <w:rPr>
      <w:rFonts w:ascii="Calibri" w:eastAsia="Calibri" w:hAnsi="Calibri" w:cs="Calibri"/>
    </w:rPr>
  </w:style>
  <w:style w:type="paragraph" w:styleId="Heading1">
    <w:name w:val="heading 1"/>
    <w:basedOn w:val="Normal"/>
    <w:uiPriority w:val="1"/>
    <w:qFormat/>
    <w:rsid w:val="00FE061D"/>
    <w:pPr>
      <w:spacing w:before="159"/>
      <w:ind w:left="22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61D"/>
    <w:rPr>
      <w:sz w:val="28"/>
      <w:szCs w:val="28"/>
    </w:rPr>
  </w:style>
  <w:style w:type="paragraph" w:styleId="Title">
    <w:name w:val="Title"/>
    <w:basedOn w:val="Normal"/>
    <w:uiPriority w:val="1"/>
    <w:qFormat/>
    <w:rsid w:val="00FE061D"/>
    <w:pPr>
      <w:spacing w:before="307"/>
      <w:ind w:left="6288"/>
    </w:pPr>
    <w:rPr>
      <w:rFonts w:ascii="Bell MT" w:eastAsia="Bell MT" w:hAnsi="Bell MT" w:cs="Bell MT"/>
      <w:sz w:val="32"/>
      <w:szCs w:val="32"/>
    </w:rPr>
  </w:style>
  <w:style w:type="paragraph" w:styleId="ListParagraph">
    <w:name w:val="List Paragraph"/>
    <w:basedOn w:val="Normal"/>
    <w:uiPriority w:val="1"/>
    <w:qFormat/>
    <w:rsid w:val="00FE061D"/>
    <w:pPr>
      <w:spacing w:before="161"/>
      <w:ind w:left="2260"/>
    </w:pPr>
  </w:style>
  <w:style w:type="paragraph" w:customStyle="1" w:styleId="TableParagraph">
    <w:name w:val="Table Paragraph"/>
    <w:basedOn w:val="Normal"/>
    <w:uiPriority w:val="1"/>
    <w:qFormat/>
    <w:rsid w:val="00FE061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 gunda</dc:creator>
  <cp:lastModifiedBy>Windows User</cp:lastModifiedBy>
  <cp:revision>2</cp:revision>
  <dcterms:created xsi:type="dcterms:W3CDTF">2020-09-15T14:56:00Z</dcterms:created>
  <dcterms:modified xsi:type="dcterms:W3CDTF">2020-09-15T14:56:00Z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Microsoft® Word for Microsoft 365</vt:lpwstr>
  </property>
  <property fmtid="{D5CDD505-2E9C-101B-9397-08002B2CF9AE}" pid="4" name="LastSaved">
    <vt:filetime>2020-09-15T00:00:00Z</vt:filetime>
  </property>
</Properties>
</file>