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Service-Based Engagement Agreement</w:t>
      </w:r>
    </w:p>
    <w:p>
      <w:r>
        <w:t>This Agreement is made between [Umbrella Startup Name], hereinafter referred to as 'Provider', and [Client Name], hereinafter referred to as 'Client'.</w:t>
      </w:r>
    </w:p>
    <w:p>
      <w:pPr>
        <w:pStyle w:val="Heading2"/>
      </w:pPr>
      <w:r>
        <w:t>1. Scope of Work</w:t>
      </w:r>
    </w:p>
    <w:p>
      <w:r>
        <w:t>Provider agrees to deliver the selected services as outlined in Appendix A, including but not limited to marketing, SEO, content creation, and AI solutions.</w:t>
      </w:r>
    </w:p>
    <w:p>
      <w:pPr>
        <w:pStyle w:val="Heading2"/>
      </w:pPr>
      <w:r>
        <w:t>2. Payment Terms</w:t>
      </w:r>
    </w:p>
    <w:p>
      <w:r>
        <w:t>Client agrees to pay the full service fee upfront prior to commencement of work. Payment details and schedule are outlined in Appendix B.</w:t>
      </w:r>
    </w:p>
    <w:p>
      <w:pPr>
        <w:pStyle w:val="Heading2"/>
      </w:pPr>
      <w:r>
        <w:t>3. Responsibilities</w:t>
      </w:r>
    </w:p>
    <w:p>
      <w:r>
        <w:t>Provider shall deliver services in a professional and timely manner. Client shall provide necessary access and information required for service delivery.</w:t>
      </w:r>
    </w:p>
    <w:p>
      <w:pPr>
        <w:pStyle w:val="Heading2"/>
      </w:pPr>
      <w:r>
        <w:t>4. Liability</w:t>
      </w:r>
    </w:p>
    <w:p>
      <w:r>
        <w:t>Provider shall not be liable for any indirect or consequential damages. Liability is limited to the total amount paid by the Client for the services.</w:t>
      </w:r>
    </w:p>
    <w:p>
      <w:pPr>
        <w:pStyle w:val="Heading2"/>
      </w:pPr>
      <w:r>
        <w:t>5. Termination</w:t>
      </w:r>
    </w:p>
    <w:p>
      <w:r>
        <w:t>Either party may terminate this agreement with 15 days written notice. Refunds, if applicable, will be processed as per the refund policy in Appendix C.</w:t>
      </w:r>
    </w:p>
    <w:p>
      <w:r>
        <w:t>IN WITNESS WHEREOF, the parties have executed this Agreement on the date written below.</w:t>
      </w:r>
    </w:p>
    <w:p>
      <w:r>
        <w:t>Provider Signature: ____________________    Date: __________</w:t>
      </w:r>
    </w:p>
    <w:p>
      <w:r>
        <w:t>Client Signature: _____________________    Date: 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