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Pin numbers for inputs and outputs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const int solarPin = 2;              // Solar power source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const int gridPin = 3;               // Grid power source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const int batteryPin = 4;            // Battery power source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const int peakPin = 5;               // Peak power flag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const int voltagePin = A0;           // Battery voltage via voltage divider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const int solarIrradiancePin = A1;   // Solar panel voltage via voltage divider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Priority output LEDs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const int highPriorityPin = 6;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const int normalPriorityPin = 7;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const int lowPriorityPin = 8;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Energy source indicators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const int solPin = 9;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const int griPin = 10;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const int batPin = 11;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// Configure input pins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pinMode(solarPin, INPUT);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pinMode(gridPin, INPUT);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pinMode(batteryPin, INPUT);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pinMode(peakPin, INPUT);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// Configure output pins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pinMode(highPriorityPin, OUTPUT);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pinMode(normalPriorityPin, OUTPUT);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pinMode(lowPriorityPin, OUTPUT);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pinMode(solPin, OUTPUT);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pinMode(griPin, OUTPUT);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pinMode(batPin, OUTPUT);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// Read digital input values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int solar = digitalRead(solarPin);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int grid = digitalRead(gridPin);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int battery = digitalRead(batteryPin);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int peak = digitalRead(peakPin);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// Read and convert solar panel voltage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int solarADC = analogRead(solarIrradiancePin);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float solarVoltage = solarADC * (5.0 / 1023.0);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// Read and convert battery voltage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int batteryADC = analogRead(voltagePin);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float batteryVout = batteryADC * (5.0 / 1023.0);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// Solar Mode (solarPin is HIGH and sufficient solar voltage)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if (solar == 1 &amp;&amp; solarVoltage &gt;= 2.5)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digitalWrite(solPin, HIGH);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digitalWrite(griPin, LOW);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digitalWrite(batPin, LOW);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if (solarVoltage &gt;= 4.5)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digitalWrite(highPriorityPin, HIGH);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digitalWrite(normalPriorityPin, HIGH);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digitalWrite(lowPriorityPin, HIGH);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 else if (solarVoltage &gt;= 3.5)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digitalWrite(highPriorityPin, HIGH);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digitalWrite(normalPriorityPin, HIGH);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digitalWrite(lowPriorityPin, LOW);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digitalWrite(highPriorityPin, HIGH);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digitalWrite(normalPriorityPin, LOW);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digitalWrite(lowPriorityPin, LOW);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// Solar Mode with low solar voltage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else if (solar == 1 &amp;&amp; solarVoltage &lt; 2.5)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if (grid == 1) { // Switch to grid power if solar is insufficient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digitalWrite(solPin, LOW);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digitalWrite(batPin, LOW);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digitalWrite(griPin, HIGH);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if (peak == 1)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digitalWrite(highPriorityPin, HIGH);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digitalWrite(normalPriorityPin, HIGH);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digitalWrite(lowPriorityPin, LOW);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digitalWrite(highPriorityPin, HIGH);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digitalWrite(normalPriorityPin, HIGH);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digitalWrite(lowPriorityPin, HIGH);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else if (battery == 1) {  // Switch to battery power if solar is insufficient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digitalWrite(solPin, LOW);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digitalWrite(griPin, LOW);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digitalWrite(batPin, HIGH);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if (batteryVout &gt;= 4.5)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digitalWrite(highPriorityPin, HIGH);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digitalWrite(normalPriorityPin, HIGH);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digitalWrite(lowPriorityPin, LOW);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digitalWrite(highPriorityPin, HIGH);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digitalWrite(normalPriorityPin, LOW);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digitalWrite(lowPriorityPin, LOW);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else { // No power source available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digitalWrite(highPriorityPin, LOW);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digitalWrite(normalPriorityPin, LOW);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digitalWrite(lowPriorityPin, LOW);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digitalWrite(solPin, LOW);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digitalWrite(griPin, LOW);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digitalWrite(batPin, LOW);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// Grid Power Only (battery is off)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else if (grid == 1 &amp;&amp; battery == 0)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digitalWrite(solPin, LOW);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digitalWrite(batPin, LOW);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digitalWrite(griPin, HIGH);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if (peak == 1)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digitalWrite(highPriorityPin, HIGH);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digitalWrite(normalPriorityPin, HIGH);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digitalWrite(lowPriorityPin, LOW);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digitalWrite(highPriorityPin, HIGH);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digitalWrite(normalPriorityPin, HIGH);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digitalWrite(lowPriorityPin, HIGH);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// Battery Power Only (grid is off)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else if (grid == 0 &amp;&amp; battery == 1)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digitalWrite(solPin, LOW);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digitalWrite(griPin, LOW);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digitalWrite(batPin, HIGH);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if (batteryVout &gt;= 4.5)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digitalWrite(highPriorityPin, HIGH);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digitalWrite(normalPriorityPin, HIGH);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digitalWrite(lowPriorityPin, LOW);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digitalWrite(highPriorityPin, HIGH);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digitalWrite(normalPriorityPin, LOW);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digitalWrite(lowPriorityPin, LOW);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// Grid + Battery Power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else if (grid == 1 &amp;&amp; battery == 1)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digitalWrite(solPin, LOW);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digitalWrite(griPin, HIGH);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digitalWrite(batPin, LOW);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if (peak == 1)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digitalWrite(highPriorityPin, HIGH);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digitalWrite(normalPriorityPin, HIGH);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digitalWrite(lowPriorityPin, LOW);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digitalWrite(highPriorityPin, HIGH);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digitalWrite(normalPriorityPin, HIGH);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digitalWrite(lowPriorityPin, HIGH);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// No Power Source Available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digitalWrite(highPriorityPin, LOW);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digitalWrite(normalPriorityPin, LOW);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digitalWrite(lowPriorityPin, LOW);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digitalWrite(solPin, LOW);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digitalWrite(griPin, LOW);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digitalWrite(batPin, LOW);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delay(1000); // Delay for 1 second before the next loop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