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A490" w14:textId="77777777" w:rsidR="007D0F77" w:rsidRDefault="00CC47D5">
      <w:pPr>
        <w:pStyle w:val="Title"/>
        <w:spacing w:line="276" w:lineRule="auto"/>
        <w:jc w:val="left"/>
        <w:rPr>
          <w:sz w:val="36"/>
          <w:szCs w:val="28"/>
          <w:u w:val="single"/>
        </w:rPr>
      </w:pPr>
      <w:r>
        <w:t>SUMANTH P</w:t>
      </w:r>
    </w:p>
    <w:p w14:paraId="34C3F783" w14:textId="77777777" w:rsidR="007D0F77" w:rsidRDefault="00CC47D5">
      <w:pPr>
        <w:spacing w:line="276" w:lineRule="auto"/>
      </w:pPr>
      <w:r>
        <w:t>Mobile No: 8431089958</w:t>
      </w:r>
    </w:p>
    <w:p w14:paraId="5CFB3634" w14:textId="77777777" w:rsidR="007D0F77" w:rsidRDefault="00CC47D5">
      <w:pPr>
        <w:spacing w:line="276" w:lineRule="auto"/>
        <w:rPr>
          <w:sz w:val="28"/>
        </w:rPr>
      </w:pPr>
      <w:r>
        <w:t>E-mail: sumanthrao75@gmail.com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7FA083B" wp14:editId="3E1A8950">
                <wp:simplePos x="0" y="0"/>
                <wp:positionH relativeFrom="column">
                  <wp:posOffset>-31115</wp:posOffset>
                </wp:positionH>
                <wp:positionV relativeFrom="paragraph">
                  <wp:posOffset>389255</wp:posOffset>
                </wp:positionV>
                <wp:extent cx="6057900" cy="0"/>
                <wp:effectExtent l="0" t="19050" r="32385" b="19050"/>
                <wp:wrapNone/>
                <wp:docPr id="102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2.45pt,30.65pt" to="474.55pt,30.6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5pt"/>
                <v:fill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C5B4C06" w14:textId="77777777" w:rsidR="007D0F77" w:rsidRDefault="007D0F77">
      <w:pPr>
        <w:pStyle w:val="Heading2"/>
        <w:spacing w:line="276" w:lineRule="auto"/>
      </w:pPr>
    </w:p>
    <w:p w14:paraId="45804192" w14:textId="77777777" w:rsidR="007D0F77" w:rsidRDefault="00CC47D5">
      <w:pPr>
        <w:pStyle w:val="Heading2"/>
        <w:spacing w:line="276" w:lineRule="auto"/>
      </w:pPr>
      <w:r>
        <w:t>SUMMARY</w:t>
      </w:r>
    </w:p>
    <w:p w14:paraId="64604B23" w14:textId="77777777" w:rsidR="007D0F77" w:rsidRDefault="007D0F77">
      <w:pPr>
        <w:spacing w:line="276" w:lineRule="auto"/>
        <w:ind w:left="360" w:firstLine="360"/>
      </w:pPr>
      <w:bookmarkStart w:id="0" w:name="_Hlk80814104"/>
    </w:p>
    <w:p w14:paraId="5D2F7A65" w14:textId="77777777" w:rsidR="007D0F77" w:rsidRDefault="00CC47D5">
      <w:pPr>
        <w:spacing w:line="276" w:lineRule="auto"/>
        <w:ind w:left="360" w:firstLine="360"/>
      </w:pPr>
      <w:r>
        <w:t xml:space="preserve">I am looking for an opportunity in a reputed organization which will help me deliver my best and upgrade my skills in engineering and meet the demands of the organization, I would like to implement my innovative ideas, technical skills, and creativity too </w:t>
      </w:r>
      <w:r>
        <w:t>achieve the target set by the organization</w:t>
      </w:r>
    </w:p>
    <w:bookmarkEnd w:id="0"/>
    <w:p w14:paraId="01775820" w14:textId="77777777" w:rsidR="007D0F77" w:rsidRDefault="007D0F77">
      <w:pPr>
        <w:spacing w:line="276" w:lineRule="auto"/>
        <w:ind w:left="360" w:firstLine="360"/>
      </w:pPr>
    </w:p>
    <w:p w14:paraId="5A7C7886" w14:textId="77777777" w:rsidR="007D0F77" w:rsidRDefault="00CC47D5">
      <w:pPr>
        <w:pStyle w:val="Heading2"/>
        <w:spacing w:line="276" w:lineRule="auto"/>
      </w:pPr>
      <w:r>
        <w:t>ACADEMIC DETAILS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2331"/>
        <w:gridCol w:w="1299"/>
        <w:gridCol w:w="2041"/>
        <w:gridCol w:w="2096"/>
      </w:tblGrid>
      <w:tr w:rsidR="007D0F77" w14:paraId="43CFA222" w14:textId="77777777">
        <w:trPr>
          <w:trHeight w:val="834"/>
          <w:jc w:val="center"/>
        </w:trPr>
        <w:tc>
          <w:tcPr>
            <w:tcW w:w="1563" w:type="dxa"/>
            <w:vAlign w:val="center"/>
          </w:tcPr>
          <w:p w14:paraId="74288FA9" w14:textId="77777777" w:rsidR="007D0F77" w:rsidRDefault="00CC47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402" w:type="dxa"/>
            <w:vAlign w:val="center"/>
          </w:tcPr>
          <w:p w14:paraId="531C29AC" w14:textId="77777777" w:rsidR="007D0F77" w:rsidRDefault="00CC47D5">
            <w:pPr>
              <w:pStyle w:val="Heading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Name of Institution</w:t>
            </w:r>
          </w:p>
        </w:tc>
        <w:tc>
          <w:tcPr>
            <w:tcW w:w="1350" w:type="dxa"/>
          </w:tcPr>
          <w:p w14:paraId="7A779F3F" w14:textId="77777777" w:rsidR="007D0F77" w:rsidRDefault="007D0F77">
            <w:pPr>
              <w:spacing w:line="276" w:lineRule="auto"/>
              <w:jc w:val="center"/>
              <w:rPr>
                <w:b/>
                <w:bCs/>
              </w:rPr>
            </w:pPr>
          </w:p>
          <w:p w14:paraId="5A252613" w14:textId="77777777" w:rsidR="007D0F77" w:rsidRDefault="00CC47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083" w:type="dxa"/>
            <w:vAlign w:val="center"/>
          </w:tcPr>
          <w:p w14:paraId="5E32A036" w14:textId="77777777" w:rsidR="007D0F77" w:rsidRDefault="00CC47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 / University</w:t>
            </w:r>
          </w:p>
        </w:tc>
        <w:tc>
          <w:tcPr>
            <w:tcW w:w="2096" w:type="dxa"/>
            <w:vAlign w:val="center"/>
          </w:tcPr>
          <w:p w14:paraId="57391461" w14:textId="77777777" w:rsidR="007D0F77" w:rsidRDefault="00CC47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Percentage/CGPA</w:t>
            </w:r>
          </w:p>
        </w:tc>
      </w:tr>
      <w:tr w:rsidR="007D0F77" w14:paraId="0FDE2816" w14:textId="77777777">
        <w:trPr>
          <w:trHeight w:val="222"/>
          <w:jc w:val="center"/>
        </w:trPr>
        <w:tc>
          <w:tcPr>
            <w:tcW w:w="1563" w:type="dxa"/>
            <w:vAlign w:val="center"/>
          </w:tcPr>
          <w:p w14:paraId="0F8BC47A" w14:textId="77777777" w:rsidR="007D0F77" w:rsidRDefault="00CC47D5">
            <w:pPr>
              <w:spacing w:line="276" w:lineRule="auto"/>
              <w:jc w:val="center"/>
            </w:pPr>
            <w:r>
              <w:t>B.E.</w:t>
            </w:r>
          </w:p>
        </w:tc>
        <w:tc>
          <w:tcPr>
            <w:tcW w:w="2402" w:type="dxa"/>
            <w:vAlign w:val="center"/>
          </w:tcPr>
          <w:p w14:paraId="7FFD32CA" w14:textId="77777777" w:rsidR="007D0F77" w:rsidRDefault="00CC47D5">
            <w:pPr>
              <w:spacing w:line="276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BMS Institute of Technology, Bengaluru</w:t>
            </w:r>
          </w:p>
        </w:tc>
        <w:tc>
          <w:tcPr>
            <w:tcW w:w="1320" w:type="dxa"/>
          </w:tcPr>
          <w:p w14:paraId="2F92719C" w14:textId="77777777" w:rsidR="007D0F77" w:rsidRDefault="007D0F77">
            <w:pPr>
              <w:pStyle w:val="Heading2"/>
              <w:shd w:val="clear" w:color="auto" w:fill="FFFFFF"/>
              <w:spacing w:line="276" w:lineRule="auto"/>
              <w:rPr>
                <w:b w:val="0"/>
                <w:bCs w:val="0"/>
                <w:sz w:val="24"/>
                <w:shd w:val="clear" w:color="auto" w:fill="FFFFFF"/>
              </w:rPr>
            </w:pPr>
          </w:p>
          <w:p w14:paraId="201D3BD3" w14:textId="77777777" w:rsidR="007D0F77" w:rsidRDefault="00CC47D5">
            <w:pPr>
              <w:spacing w:line="276" w:lineRule="auto"/>
              <w:jc w:val="center"/>
            </w:pPr>
            <w:r>
              <w:t>2021</w:t>
            </w:r>
          </w:p>
        </w:tc>
        <w:tc>
          <w:tcPr>
            <w:tcW w:w="2113" w:type="dxa"/>
            <w:vAlign w:val="center"/>
          </w:tcPr>
          <w:p w14:paraId="1C8CD270" w14:textId="77777777" w:rsidR="007D0F77" w:rsidRDefault="00CC47D5">
            <w:pPr>
              <w:pStyle w:val="Heading2"/>
              <w:shd w:val="clear" w:color="auto" w:fill="FFFFFF"/>
              <w:spacing w:line="276" w:lineRule="auto"/>
              <w:jc w:val="both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sz w:val="24"/>
                <w:shd w:val="clear" w:color="auto" w:fill="FFFFFF"/>
              </w:rPr>
              <w:t>Visvesvaraya Technological University (VTU)</w:t>
            </w:r>
          </w:p>
        </w:tc>
        <w:tc>
          <w:tcPr>
            <w:tcW w:w="2096" w:type="dxa"/>
            <w:vAlign w:val="center"/>
          </w:tcPr>
          <w:p w14:paraId="6171E2C9" w14:textId="77777777" w:rsidR="007D0F77" w:rsidRDefault="00CC47D5">
            <w:pPr>
              <w:spacing w:line="276" w:lineRule="auto"/>
              <w:jc w:val="center"/>
            </w:pPr>
            <w:r>
              <w:t xml:space="preserve">8 CGPA </w:t>
            </w:r>
          </w:p>
          <w:p w14:paraId="69161986" w14:textId="77777777" w:rsidR="007D0F77" w:rsidRDefault="007D0F77">
            <w:pPr>
              <w:spacing w:line="276" w:lineRule="auto"/>
              <w:jc w:val="center"/>
            </w:pPr>
          </w:p>
        </w:tc>
      </w:tr>
      <w:tr w:rsidR="007D0F77" w14:paraId="4F9E24CA" w14:textId="77777777">
        <w:trPr>
          <w:trHeight w:val="1068"/>
          <w:jc w:val="center"/>
        </w:trPr>
        <w:tc>
          <w:tcPr>
            <w:tcW w:w="1563" w:type="dxa"/>
            <w:vAlign w:val="center"/>
          </w:tcPr>
          <w:p w14:paraId="58B497E0" w14:textId="77777777" w:rsidR="007D0F77" w:rsidRDefault="00CC47D5">
            <w:pPr>
              <w:pStyle w:val="Heading4"/>
              <w:spacing w:line="276" w:lineRule="auto"/>
              <w:rPr>
                <w:sz w:val="24"/>
              </w:rPr>
            </w:pPr>
            <w:r>
              <w:rPr>
                <w:color w:val="000000"/>
              </w:rPr>
              <w:t>Diploma (EEE)</w:t>
            </w:r>
          </w:p>
        </w:tc>
        <w:tc>
          <w:tcPr>
            <w:tcW w:w="2402" w:type="dxa"/>
            <w:vAlign w:val="center"/>
          </w:tcPr>
          <w:p w14:paraId="23335BF2" w14:textId="77777777" w:rsidR="007D0F77" w:rsidRDefault="00CC47D5">
            <w:pPr>
              <w:spacing w:line="276" w:lineRule="auto"/>
            </w:pPr>
            <w:r>
              <w:t>D.R.R (GOVT) POLYTECHNIC DAVANGERE</w:t>
            </w:r>
          </w:p>
        </w:tc>
        <w:tc>
          <w:tcPr>
            <w:tcW w:w="1320" w:type="dxa"/>
          </w:tcPr>
          <w:p w14:paraId="045B1827" w14:textId="77777777" w:rsidR="007D0F77" w:rsidRDefault="007D0F77">
            <w:pPr>
              <w:spacing w:line="276" w:lineRule="auto"/>
              <w:rPr>
                <w:color w:val="000000"/>
              </w:rPr>
            </w:pPr>
          </w:p>
          <w:p w14:paraId="35BA3D5A" w14:textId="77777777" w:rsidR="007D0F77" w:rsidRDefault="00CC47D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2113" w:type="dxa"/>
            <w:vAlign w:val="center"/>
          </w:tcPr>
          <w:p w14:paraId="44D06D7A" w14:textId="77777777" w:rsidR="007D0F77" w:rsidRDefault="00CC47D5">
            <w:pPr>
              <w:spacing w:line="276" w:lineRule="auto"/>
            </w:pPr>
            <w:r>
              <w:rPr>
                <w:color w:val="000000"/>
              </w:rPr>
              <w:t>Board of Technical Education, Karnataka</w:t>
            </w:r>
          </w:p>
        </w:tc>
        <w:tc>
          <w:tcPr>
            <w:tcW w:w="2096" w:type="dxa"/>
            <w:vAlign w:val="center"/>
          </w:tcPr>
          <w:p w14:paraId="0B04BB9D" w14:textId="77777777" w:rsidR="007D0F77" w:rsidRDefault="00CC47D5">
            <w:pPr>
              <w:spacing w:line="276" w:lineRule="auto"/>
              <w:jc w:val="center"/>
            </w:pPr>
            <w:r>
              <w:t xml:space="preserve">86.05% </w:t>
            </w:r>
          </w:p>
        </w:tc>
      </w:tr>
      <w:tr w:rsidR="007D0F77" w14:paraId="0A1747BF" w14:textId="77777777">
        <w:trPr>
          <w:trHeight w:val="996"/>
          <w:jc w:val="center"/>
        </w:trPr>
        <w:tc>
          <w:tcPr>
            <w:tcW w:w="1563" w:type="dxa"/>
            <w:vAlign w:val="center"/>
          </w:tcPr>
          <w:p w14:paraId="00F6406A" w14:textId="77777777" w:rsidR="007D0F77" w:rsidRDefault="00CC47D5">
            <w:pPr>
              <w:spacing w:line="276" w:lineRule="auto"/>
              <w:jc w:val="center"/>
            </w:pPr>
            <w:r>
              <w:t>S.S.L.C</w:t>
            </w:r>
          </w:p>
        </w:tc>
        <w:tc>
          <w:tcPr>
            <w:tcW w:w="2402" w:type="dxa"/>
            <w:vAlign w:val="center"/>
          </w:tcPr>
          <w:p w14:paraId="0211CC9F" w14:textId="77777777" w:rsidR="007D0F77" w:rsidRDefault="00CC47D5">
            <w:pPr>
              <w:spacing w:line="276" w:lineRule="auto"/>
            </w:pPr>
            <w:r>
              <w:t>D.R.R HIGH SCHOOL DAVANGERE</w:t>
            </w:r>
          </w:p>
        </w:tc>
        <w:tc>
          <w:tcPr>
            <w:tcW w:w="1320" w:type="dxa"/>
          </w:tcPr>
          <w:p w14:paraId="7FE3A662" w14:textId="77777777" w:rsidR="007D0F77" w:rsidRDefault="007D0F77">
            <w:pPr>
              <w:pStyle w:val="Heading2"/>
              <w:shd w:val="clear" w:color="auto" w:fill="FFFFFF"/>
              <w:spacing w:line="276" w:lineRule="auto"/>
              <w:rPr>
                <w:b w:val="0"/>
                <w:bCs w:val="0"/>
                <w:color w:val="000000"/>
                <w:sz w:val="24"/>
              </w:rPr>
            </w:pPr>
          </w:p>
          <w:p w14:paraId="5B72F2E6" w14:textId="77777777" w:rsidR="007D0F77" w:rsidRDefault="00CC47D5">
            <w:pPr>
              <w:pStyle w:val="Heading2"/>
              <w:shd w:val="clear" w:color="auto" w:fill="FFFFFF"/>
              <w:spacing w:line="276" w:lineRule="auto"/>
              <w:jc w:val="center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2015</w:t>
            </w:r>
          </w:p>
        </w:tc>
        <w:tc>
          <w:tcPr>
            <w:tcW w:w="2113" w:type="dxa"/>
            <w:vAlign w:val="center"/>
          </w:tcPr>
          <w:p w14:paraId="63DD456F" w14:textId="77777777" w:rsidR="007D0F77" w:rsidRDefault="00CC47D5">
            <w:pPr>
              <w:pStyle w:val="Heading2"/>
              <w:shd w:val="clear" w:color="auto" w:fill="FFFFFF"/>
              <w:spacing w:line="276" w:lineRule="auto"/>
              <w:rPr>
                <w:b w:val="0"/>
                <w:bCs w:val="0"/>
                <w:color w:val="000000"/>
                <w:sz w:val="24"/>
              </w:rPr>
            </w:pPr>
            <w:hyperlink r:id="rId8" w:history="1">
              <w:r>
                <w:rPr>
                  <w:b w:val="0"/>
                  <w:bCs w:val="0"/>
                  <w:color w:val="000000"/>
                  <w:sz w:val="24"/>
                </w:rPr>
                <w:t>Karnataka Secondary Education Examination Board </w:t>
              </w:r>
            </w:hyperlink>
          </w:p>
          <w:p w14:paraId="3ABD9209" w14:textId="77777777" w:rsidR="007D0F77" w:rsidRDefault="007D0F77">
            <w:pPr>
              <w:spacing w:line="276" w:lineRule="auto"/>
            </w:pPr>
          </w:p>
        </w:tc>
        <w:tc>
          <w:tcPr>
            <w:tcW w:w="2096" w:type="dxa"/>
            <w:vAlign w:val="center"/>
          </w:tcPr>
          <w:p w14:paraId="15982D87" w14:textId="77777777" w:rsidR="007D0F77" w:rsidRDefault="00CC47D5">
            <w:pPr>
              <w:spacing w:line="276" w:lineRule="auto"/>
              <w:jc w:val="center"/>
            </w:pPr>
            <w:r>
              <w:t>87.46%</w:t>
            </w:r>
          </w:p>
        </w:tc>
      </w:tr>
    </w:tbl>
    <w:p w14:paraId="3A282A9A" w14:textId="77777777" w:rsidR="007D0F77" w:rsidRDefault="00CC47D5">
      <w:pPr>
        <w:pStyle w:val="Heading2"/>
        <w:spacing w:line="276" w:lineRule="auto"/>
        <w:rPr>
          <w:b w:val="0"/>
          <w:bCs w:val="0"/>
        </w:rPr>
      </w:pPr>
      <w:r>
        <w:rPr>
          <w:b w:val="0"/>
          <w:bCs w:val="0"/>
        </w:rPr>
        <w:tab/>
      </w:r>
    </w:p>
    <w:p w14:paraId="31F722F9" w14:textId="77777777" w:rsidR="007D0F77" w:rsidRDefault="007D0F77">
      <w:pPr>
        <w:spacing w:line="276" w:lineRule="auto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10579CE" w14:textId="77777777" w:rsidR="007D0F77" w:rsidRDefault="00CC47D5">
      <w:pPr>
        <w:spacing w:line="276" w:lineRule="auto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INTERNSHIP AND CERIFICATE</w:t>
      </w:r>
    </w:p>
    <w:p w14:paraId="7A1EBB62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color w:val="000000"/>
          <w:shd w:val="clear" w:color="auto" w:fill="FFFFFF"/>
        </w:rPr>
      </w:pPr>
      <w:r>
        <w:t xml:space="preserve">RV Transformer Manufacturing - 15 Days Internship In RV Transformer Manufacturing in Davanagere </w:t>
      </w:r>
    </w:p>
    <w:p w14:paraId="0807A002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color w:val="000000"/>
          <w:shd w:val="clear" w:color="auto" w:fill="FFFFFF"/>
        </w:rPr>
      </w:pPr>
      <w:r>
        <w:t xml:space="preserve">Hindusthan Aeronatics Limited (HAL) </w:t>
      </w:r>
      <w:r>
        <w:rPr>
          <w:color w:val="000000"/>
          <w:shd w:val="clear" w:color="auto" w:fill="FFFFFF"/>
        </w:rPr>
        <w:t xml:space="preserve">- </w:t>
      </w:r>
      <w:r>
        <w:t>30 Days Internship In Hindusthan Aeronatics</w:t>
      </w:r>
      <w:r>
        <w:t xml:space="preserve"> Limited(HAL) In Foundry And Forge Division Banaglore </w:t>
      </w:r>
    </w:p>
    <w:p w14:paraId="27921484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color w:val="000000"/>
          <w:shd w:val="clear" w:color="auto" w:fill="FFFFFF"/>
        </w:rPr>
      </w:pPr>
      <w:r>
        <w:t xml:space="preserve">Pragathi Solar Plant Hiremallanahole </w:t>
      </w:r>
      <w:r>
        <w:rPr>
          <w:color w:val="000000"/>
          <w:shd w:val="clear" w:color="auto" w:fill="FFFFFF"/>
        </w:rPr>
        <w:t xml:space="preserve">- </w:t>
      </w:r>
      <w:r>
        <w:t>One of the project of Avi solar Private limited 30 days Internship on maintenance of solar substation</w:t>
      </w:r>
    </w:p>
    <w:p w14:paraId="2A29D0BD" w14:textId="77777777" w:rsidR="007D0F77" w:rsidRDefault="007D0F77">
      <w:pPr>
        <w:spacing w:line="276" w:lineRule="auto"/>
      </w:pPr>
    </w:p>
    <w:p w14:paraId="2139B2C3" w14:textId="77777777" w:rsidR="007D0F77" w:rsidRDefault="00CC47D5">
      <w:pPr>
        <w:pStyle w:val="Heading2"/>
        <w:spacing w:line="276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PROJECT</w:t>
      </w:r>
    </w:p>
    <w:p w14:paraId="3D8B9CFC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</w:rPr>
        <w:t>Over Voltage and Under Voltage Protection of The Sy</w:t>
      </w:r>
      <w:r>
        <w:rPr>
          <w:b/>
          <w:bCs/>
        </w:rPr>
        <w:t xml:space="preserve">stem </w:t>
      </w:r>
    </w:p>
    <w:p w14:paraId="30124797" w14:textId="77777777" w:rsidR="007D0F77" w:rsidRDefault="00CC47D5">
      <w:pPr>
        <w:spacing w:line="276" w:lineRule="auto"/>
        <w:ind w:left="720" w:firstLine="72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t>I developed the low voltage and high voltage tripping mechanism to protect the load from the damage. Through this project we can safely guard the home appliance without damaging the equipment.</w:t>
      </w:r>
    </w:p>
    <w:p w14:paraId="48512FBE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</w:rPr>
        <w:t xml:space="preserve"> Intruder Alarm System</w:t>
      </w:r>
    </w:p>
    <w:p w14:paraId="6DA1553A" w14:textId="77777777" w:rsidR="007D0F77" w:rsidRDefault="00CC47D5">
      <w:pPr>
        <w:spacing w:line="276" w:lineRule="auto"/>
        <w:ind w:left="720" w:firstLine="72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t xml:space="preserve"> I designed the circuit in such a </w:t>
      </w:r>
      <w:r>
        <w:t xml:space="preserve">manner that whenever any outside persons enter the home it gives signals. </w:t>
      </w:r>
    </w:p>
    <w:p w14:paraId="614F7DAA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</w:rPr>
        <w:t xml:space="preserve">Energy Management in Smart Cities </w:t>
      </w:r>
    </w:p>
    <w:p w14:paraId="4194DCAB" w14:textId="77777777" w:rsidR="007D0F77" w:rsidRDefault="00CC47D5">
      <w:pPr>
        <w:spacing w:line="276" w:lineRule="auto"/>
        <w:ind w:left="720" w:firstLine="720"/>
        <w:textAlignment w:val="baseline"/>
      </w:pPr>
      <w:r>
        <w:t>The circuit automatically switch offs the lights during the day condition and switch on the lights only in dark conditions</w:t>
      </w:r>
    </w:p>
    <w:p w14:paraId="06E253E8" w14:textId="77777777" w:rsidR="007D0F77" w:rsidRDefault="00CC47D5">
      <w:pPr>
        <w:numPr>
          <w:ilvl w:val="0"/>
          <w:numId w:val="1"/>
        </w:numPr>
        <w:spacing w:line="276" w:lineRule="auto"/>
        <w:textAlignment w:val="baseline"/>
        <w:rPr>
          <w:b/>
          <w:bCs/>
        </w:rPr>
      </w:pPr>
      <w:r>
        <w:rPr>
          <w:b/>
          <w:bCs/>
        </w:rPr>
        <w:t xml:space="preserve">Power factor </w:t>
      </w:r>
      <w:r>
        <w:rPr>
          <w:b/>
          <w:bCs/>
        </w:rPr>
        <w:t>Penalty Minimization using APFC unit</w:t>
      </w:r>
    </w:p>
    <w:p w14:paraId="33B99F35" w14:textId="77777777" w:rsidR="007D0F77" w:rsidRDefault="00CC47D5">
      <w:pPr>
        <w:spacing w:line="276" w:lineRule="auto"/>
        <w:ind w:left="720" w:firstLine="720"/>
        <w:textAlignment w:val="baseline"/>
      </w:pPr>
      <w:r>
        <w:t>I designed the circuit in such a way that whenever power factor reduces it adds the capacitor to the circuit and the power factor maintenance constant to avoid penalty</w:t>
      </w:r>
    </w:p>
    <w:p w14:paraId="731D895F" w14:textId="77777777" w:rsidR="007D0F77" w:rsidRDefault="007D0F77">
      <w:pPr>
        <w:spacing w:line="276" w:lineRule="auto"/>
        <w:ind w:left="720" w:firstLine="720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4F2BE88A" w14:textId="77777777" w:rsidR="007D0F77" w:rsidRDefault="00CC47D5">
      <w:pPr>
        <w:pStyle w:val="Heading2"/>
        <w:spacing w:line="276" w:lineRule="auto"/>
        <w:rPr>
          <w:bdr w:val="none" w:sz="0" w:space="0" w:color="auto" w:frame="1"/>
        </w:rPr>
      </w:pPr>
      <w:r>
        <w:rPr>
          <w:bdr w:val="none" w:sz="0" w:space="0" w:color="auto" w:frame="1"/>
        </w:rPr>
        <w:t>TECHNICAL SKILLS</w:t>
      </w:r>
    </w:p>
    <w:p w14:paraId="6284C6AE" w14:textId="77777777" w:rsidR="007D0F77" w:rsidRDefault="00CC47D5">
      <w:pPr>
        <w:numPr>
          <w:ilvl w:val="0"/>
          <w:numId w:val="5"/>
        </w:numPr>
        <w:spacing w:line="276" w:lineRule="auto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AutoCAD, PCB Designing using </w:t>
      </w:r>
      <w:r>
        <w:rPr>
          <w:color w:val="000000"/>
          <w:bdr w:val="none" w:sz="0" w:space="0" w:color="auto" w:frame="1"/>
        </w:rPr>
        <w:t xml:space="preserve">Eagle, Microsoft office, Mat lab, C Programming, </w:t>
      </w:r>
    </w:p>
    <w:p w14:paraId="1AC6E52B" w14:textId="77777777" w:rsidR="007D0F77" w:rsidRDefault="00CC47D5">
      <w:pPr>
        <w:spacing w:line="276" w:lineRule="auto"/>
        <w:ind w:left="72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Front end Web development, WordPress </w:t>
      </w:r>
    </w:p>
    <w:p w14:paraId="5B5261EF" w14:textId="77777777" w:rsidR="007D0F77" w:rsidRDefault="007D0F77">
      <w:pPr>
        <w:pStyle w:val="Heading2"/>
        <w:spacing w:line="276" w:lineRule="auto"/>
        <w:rPr>
          <w:b w:val="0"/>
          <w:bCs w:val="0"/>
          <w:sz w:val="24"/>
        </w:rPr>
      </w:pPr>
    </w:p>
    <w:p w14:paraId="0283FA53" w14:textId="77777777" w:rsidR="007D0F77" w:rsidRDefault="00CC47D5">
      <w:pPr>
        <w:pStyle w:val="Heading2"/>
        <w:spacing w:line="276" w:lineRule="auto"/>
      </w:pPr>
      <w:r>
        <w:t>PERSONAL DETAILS</w:t>
      </w:r>
    </w:p>
    <w:p w14:paraId="1C26F63B" w14:textId="77777777" w:rsidR="007D0F77" w:rsidRDefault="00CC47D5">
      <w:pPr>
        <w:spacing w:line="276" w:lineRule="auto"/>
      </w:pPr>
      <w:r>
        <w:t>Name</w:t>
      </w:r>
      <w:r>
        <w:tab/>
      </w:r>
      <w:r>
        <w:tab/>
      </w:r>
      <w:r>
        <w:tab/>
        <w:t xml:space="preserve">: </w:t>
      </w:r>
      <w:r>
        <w:tab/>
        <w:t>SUMANTH P</w:t>
      </w:r>
    </w:p>
    <w:p w14:paraId="1DC0F221" w14:textId="1DE40191" w:rsidR="007D0F77" w:rsidRDefault="00CC47D5">
      <w:pPr>
        <w:spacing w:line="276" w:lineRule="auto"/>
      </w:pPr>
      <w:r>
        <w:t>Father’s Name</w:t>
      </w:r>
      <w:r w:rsidR="00AE6A21">
        <w:tab/>
      </w:r>
      <w:r>
        <w:tab/>
        <w:t xml:space="preserve">:   </w:t>
      </w:r>
      <w:r>
        <w:tab/>
        <w:t xml:space="preserve">Parashuram S </w:t>
      </w:r>
    </w:p>
    <w:p w14:paraId="0E15AB6A" w14:textId="77777777" w:rsidR="007D0F77" w:rsidRDefault="00CC47D5">
      <w:pPr>
        <w:spacing w:line="276" w:lineRule="auto"/>
      </w:pPr>
      <w:r>
        <w:t>Date of Birth</w:t>
      </w:r>
      <w:r>
        <w:tab/>
      </w:r>
      <w:r>
        <w:tab/>
        <w:t xml:space="preserve">: </w:t>
      </w:r>
      <w:r>
        <w:tab/>
        <w:t>19</w:t>
      </w:r>
      <w:r>
        <w:rPr>
          <w:vertAlign w:val="superscript"/>
        </w:rPr>
        <w:t>th</w:t>
      </w:r>
      <w:r>
        <w:t xml:space="preserve"> June 1999</w:t>
      </w:r>
    </w:p>
    <w:p w14:paraId="705DC9A9" w14:textId="2EC4E1E4" w:rsidR="007D0F77" w:rsidRDefault="00CC47D5">
      <w:pPr>
        <w:spacing w:line="276" w:lineRule="auto"/>
      </w:pPr>
      <w:r>
        <w:t>Sex</w:t>
      </w:r>
      <w:r>
        <w:tab/>
      </w:r>
      <w:r>
        <w:tab/>
      </w:r>
      <w:r>
        <w:tab/>
        <w:t xml:space="preserve">: </w:t>
      </w:r>
      <w:r>
        <w:tab/>
      </w:r>
      <w:r>
        <w:t>Male</w:t>
      </w:r>
    </w:p>
    <w:p w14:paraId="590E5586" w14:textId="77777777" w:rsidR="007D0F77" w:rsidRDefault="00CC47D5">
      <w:pPr>
        <w:spacing w:line="276" w:lineRule="auto"/>
      </w:pPr>
      <w:r>
        <w:t>Nationality</w:t>
      </w:r>
      <w:r>
        <w:tab/>
      </w:r>
      <w:r>
        <w:tab/>
        <w:t xml:space="preserve">: </w:t>
      </w:r>
      <w:r>
        <w:tab/>
        <w:t>Indian</w:t>
      </w:r>
    </w:p>
    <w:p w14:paraId="15F3DCB5" w14:textId="43CD1C56" w:rsidR="007D0F77" w:rsidRDefault="00CC47D5">
      <w:pPr>
        <w:spacing w:line="276" w:lineRule="auto"/>
      </w:pPr>
      <w:r>
        <w:t>Marital Status</w:t>
      </w:r>
      <w:r>
        <w:tab/>
      </w:r>
      <w:r w:rsidR="00AE6A21">
        <w:tab/>
      </w:r>
      <w:r>
        <w:t>:</w:t>
      </w:r>
      <w:r w:rsidR="00AE6A21">
        <w:tab/>
      </w:r>
      <w:r>
        <w:t>Singl</w:t>
      </w:r>
      <w:r>
        <w:t>e</w:t>
      </w:r>
    </w:p>
    <w:p w14:paraId="4766DC3A" w14:textId="71CF1D8B" w:rsidR="007D0F77" w:rsidRDefault="00CC47D5">
      <w:pPr>
        <w:spacing w:line="276" w:lineRule="auto"/>
      </w:pPr>
      <w:r>
        <w:t>Interests</w:t>
      </w:r>
      <w:r>
        <w:tab/>
      </w:r>
      <w:r>
        <w:tab/>
        <w:t>:</w:t>
      </w:r>
      <w:r>
        <w:tab/>
      </w:r>
      <w:r>
        <w:t xml:space="preserve">Cycling, Cricket, Carrom, Trekking, Reading stories </w:t>
      </w:r>
    </w:p>
    <w:p w14:paraId="501B7A0E" w14:textId="77777777" w:rsidR="007D0F77" w:rsidRDefault="00CC47D5">
      <w:pPr>
        <w:spacing w:line="276" w:lineRule="auto"/>
      </w:pPr>
      <w:r>
        <w:t>Language Known</w:t>
      </w:r>
      <w:r>
        <w:tab/>
        <w:t xml:space="preserve">: </w:t>
      </w:r>
      <w:r>
        <w:tab/>
        <w:t>English, Kannada, Hindi</w:t>
      </w:r>
    </w:p>
    <w:p w14:paraId="492654E2" w14:textId="77777777" w:rsidR="007D0F77" w:rsidRDefault="00CC47D5">
      <w:pPr>
        <w:spacing w:after="40" w:line="276" w:lineRule="auto"/>
        <w:textAlignment w:val="baseline"/>
      </w:pPr>
      <w:r>
        <w:t>Permanent Address</w:t>
      </w:r>
      <w:r>
        <w:tab/>
        <w:t xml:space="preserve">: </w:t>
      </w:r>
      <w:r>
        <w:tab/>
        <w:t>#926/3 Shekarappa Nagar,</w:t>
      </w:r>
    </w:p>
    <w:p w14:paraId="5E934E39" w14:textId="77777777" w:rsidR="007D0F77" w:rsidRDefault="00CC47D5">
      <w:pPr>
        <w:spacing w:after="40" w:line="276" w:lineRule="auto"/>
        <w:textAlignment w:val="baseline"/>
      </w:pPr>
      <w:r>
        <w:tab/>
      </w:r>
      <w:r>
        <w:tab/>
      </w:r>
      <w:r>
        <w:tab/>
      </w:r>
      <w:r>
        <w:tab/>
        <w:t>Davangere, Karnataka</w:t>
      </w:r>
      <w:r>
        <w:t xml:space="preserve">. </w:t>
      </w:r>
      <w:r>
        <w:t>Pin code – 577003</w:t>
      </w:r>
    </w:p>
    <w:p w14:paraId="542CBEAB" w14:textId="23EA5867" w:rsidR="007D0F77" w:rsidRDefault="00CC47D5">
      <w:pPr>
        <w:spacing w:after="40" w:line="276" w:lineRule="auto"/>
        <w:textAlignment w:val="baseline"/>
      </w:pPr>
      <w:r>
        <w:t xml:space="preserve">Residential Address </w:t>
      </w:r>
      <w:r w:rsidR="00AE6A21">
        <w:tab/>
      </w:r>
      <w:r>
        <w:t>:</w:t>
      </w:r>
      <w:r>
        <w:tab/>
      </w:r>
      <w:r>
        <w:t>BCM Hostel near Basava Manta</w:t>
      </w:r>
      <w:r>
        <w:t>pa,</w:t>
      </w:r>
    </w:p>
    <w:p w14:paraId="539B776B" w14:textId="77777777" w:rsidR="007D0F77" w:rsidRDefault="00CC47D5">
      <w:pPr>
        <w:spacing w:after="40" w:line="276" w:lineRule="auto"/>
        <w:textAlignment w:val="baseline"/>
        <w:rPr>
          <w:color w:val="000000"/>
          <w:bdr w:val="none" w:sz="0" w:space="0" w:color="auto" w:frame="1"/>
          <w:lang w:val="fr-FR"/>
        </w:rPr>
      </w:pPr>
      <w:r>
        <w:tab/>
      </w:r>
      <w:r>
        <w:tab/>
      </w:r>
      <w:r>
        <w:tab/>
      </w:r>
      <w:r>
        <w:tab/>
        <w:t>Doddaballapura, Karnataka</w:t>
      </w:r>
      <w:r>
        <w:t xml:space="preserve">. </w:t>
      </w:r>
      <w:r>
        <w:t>Pin code - 561203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E4120C9" w14:textId="77777777" w:rsidR="007D0F77" w:rsidRDefault="00CC47D5">
      <w:pPr>
        <w:pStyle w:val="Heading2"/>
        <w:spacing w:line="276" w:lineRule="auto"/>
      </w:pPr>
      <w:r>
        <w:t>DECLARATION</w:t>
      </w:r>
    </w:p>
    <w:p w14:paraId="73937B7C" w14:textId="77777777" w:rsidR="007D0F77" w:rsidRDefault="00CC47D5">
      <w:pPr>
        <w:spacing w:line="276" w:lineRule="auto"/>
        <w:rPr>
          <w:b/>
          <w:bCs/>
        </w:rPr>
      </w:pPr>
      <w:r>
        <w:rPr>
          <w:sz w:val="28"/>
        </w:rPr>
        <w:tab/>
      </w:r>
      <w:r>
        <w:t xml:space="preserve">I hereby declare that the above stated information’s are true and correct to the best of my knowledge and belief. </w:t>
      </w:r>
      <w:r>
        <w:rPr>
          <w:b/>
          <w:bCs/>
        </w:rPr>
        <w:t xml:space="preserve">      </w:t>
      </w:r>
      <w:r>
        <w:rPr>
          <w:b/>
          <w:bCs/>
        </w:rPr>
        <w:tab/>
      </w:r>
    </w:p>
    <w:p w14:paraId="7BF53449" w14:textId="77777777" w:rsidR="007D0F77" w:rsidRDefault="007D0F77">
      <w:pPr>
        <w:spacing w:line="276" w:lineRule="auto"/>
        <w:rPr>
          <w:b/>
          <w:bCs/>
        </w:rPr>
      </w:pPr>
    </w:p>
    <w:p w14:paraId="08E3D89F" w14:textId="4F41F98B" w:rsidR="007D0F77" w:rsidRDefault="00CC47D5">
      <w:pPr>
        <w:spacing w:line="276" w:lineRule="auto"/>
        <w:rPr>
          <w:b/>
          <w:bCs/>
        </w:rPr>
      </w:pPr>
      <w:r>
        <w:rPr>
          <w:rFonts w:ascii="DengXian" w:eastAsia="DengXian" w:hAnsi="DengXian" w:hint="eastAsia"/>
          <w:b/>
          <w:bCs/>
          <w:lang w:eastAsia="zh-CN"/>
        </w:rPr>
        <w:t xml:space="preserve">                                                                                                                </w:t>
      </w:r>
      <w:r>
        <w:rPr>
          <w:rFonts w:ascii="DengXian" w:eastAsia="DengXian" w:hAnsi="DengXian" w:hint="eastAsia"/>
          <w:b/>
          <w:bCs/>
          <w:lang w:eastAsia="zh-CN"/>
        </w:rPr>
        <w:t>Sumanth P</w:t>
      </w:r>
    </w:p>
    <w:sectPr w:rsidR="007D0F7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3574" w14:textId="77777777" w:rsidR="00CC47D5" w:rsidRDefault="00CC47D5">
      <w:r>
        <w:separator/>
      </w:r>
    </w:p>
  </w:endnote>
  <w:endnote w:type="continuationSeparator" w:id="0">
    <w:p w14:paraId="4176377E" w14:textId="77777777" w:rsidR="00CC47D5" w:rsidRDefault="00CC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DC7F" w14:textId="5A5F3361" w:rsidR="007D0F77" w:rsidRDefault="00CC4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83A20">
      <w:rPr>
        <w:rStyle w:val="PageNumber"/>
      </w:rPr>
      <w:fldChar w:fldCharType="separate"/>
    </w:r>
    <w:r w:rsidR="00A83A2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FCB7A6" w14:textId="77777777" w:rsidR="007D0F77" w:rsidRDefault="007D0F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94C0" w14:textId="77777777" w:rsidR="007D0F77" w:rsidRDefault="00CC4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41350E" w14:textId="77777777" w:rsidR="007D0F77" w:rsidRDefault="007D0F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19E7" w14:textId="77777777" w:rsidR="00CC47D5" w:rsidRDefault="00CC47D5">
      <w:r>
        <w:separator/>
      </w:r>
    </w:p>
  </w:footnote>
  <w:footnote w:type="continuationSeparator" w:id="0">
    <w:p w14:paraId="6297228C" w14:textId="77777777" w:rsidR="00CC47D5" w:rsidRDefault="00CC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9A99" w14:textId="77777777" w:rsidR="007D0F77" w:rsidRDefault="007D0F77">
    <w:pPr>
      <w:pStyle w:val="Header"/>
      <w:rPr>
        <w:lang w:eastAsia="zh-CN"/>
      </w:rPr>
    </w:pPr>
  </w:p>
  <w:p w14:paraId="02E08C51" w14:textId="77777777" w:rsidR="007D0F77" w:rsidRDefault="007D0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FFA2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9C02AE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E600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19239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E7EE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ECA4BD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77"/>
    <w:rsid w:val="007D0F77"/>
    <w:rsid w:val="00A83A20"/>
    <w:rsid w:val="00AE6A21"/>
    <w:rsid w:val="00C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0B08"/>
  <w15:docId w15:val="{EDE20990-31F7-4FF3-9424-83A65B1B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uiPriority w:val="11"/>
    <w:qFormat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720"/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4.100.80.110/kseeb/index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3C70-47F4-4008-AF86-A3C24823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VENUS</dc:creator>
  <cp:lastModifiedBy>Siddarth Karachuri</cp:lastModifiedBy>
  <cp:revision>5</cp:revision>
  <cp:lastPrinted>2021-08-31T11:22:00Z</cp:lastPrinted>
  <dcterms:created xsi:type="dcterms:W3CDTF">2021-08-28T04:37:00Z</dcterms:created>
  <dcterms:modified xsi:type="dcterms:W3CDTF">2021-08-31T11:22:00Z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6d8154fc4c1040ae8b68dc908e5eef76</vt:lpwstr>
  </property>
</Properties>
</file>