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AI-ENHANCED MOCK API GENERATOR PLATFORM</w:t>
      </w:r>
    </w:p>
    <w:p w:rsidR="00000000" w:rsidDel="00000000" w:rsidP="00000000" w:rsidRDefault="00000000" w:rsidRPr="00000000" w14:paraId="00000002">
      <w:pPr>
        <w:rPr/>
      </w:pPr>
      <w:r w:rsidDel="00000000" w:rsidR="00000000" w:rsidRPr="00000000">
        <w:rPr>
          <w:rtl w:val="0"/>
        </w:rPr>
        <w:t xml:space="preserve">AI-Powered Mock API Generation and Testing Application</w:t>
        <w:br w:type="textWrapping"/>
        <w:t xml:space="preserve">Student Name: Sumanth Dyava</w:t>
        <w:br w:type="textWrapping"/>
        <w:t xml:space="preserve">Roll Number: 237R1A6617</w:t>
        <w:br w:type="textWrapping"/>
        <w:t xml:space="preserve">Subject: Gradious Project</w:t>
        <w:br w:type="textWrapping"/>
        <w:t xml:space="preserve">Academic Year: 2026-2027</w:t>
      </w:r>
    </w:p>
    <w:p w:rsidR="00000000" w:rsidDel="00000000" w:rsidP="00000000" w:rsidRDefault="00000000" w:rsidRPr="00000000" w14:paraId="00000003">
      <w:pPr>
        <w:pStyle w:val="Heading1"/>
        <w:rPr/>
      </w:pPr>
      <w:r w:rsidDel="00000000" w:rsidR="00000000" w:rsidRPr="00000000">
        <w:rPr>
          <w:rtl w:val="0"/>
        </w:rPr>
        <w:t xml:space="preserve">1. Problem Statement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Manual mock API creation is time-consuming.</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Frontend development depends on backend availability.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intelligent API category prediction.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Lack of automated documentation generation.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Limited API testing capabilities.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 centralized API management platform.</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2. Approach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Full-stack application integrating FastAPI, MySQL, Machine Learning and Generative AI.</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Supports API generation, testing, prediction and documentation.</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2.1 Development Methodology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Modular architecture with Frontend, Backend, Database, AI and ML modules.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REST API communication using FastAPI.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JWT Authentication and Authorization.</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2.2 Core Functionalities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User Registration and Login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Mock API Generation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API Testing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ML Prediction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AI Documentation Generation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Analytics Dashboard</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2.3 AI &amp; ML Approach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Decision Tree Classifier predicts API category.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Google Gemini AI generates API documentation.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Results displayed in real time.</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3. System Architecture</w:t>
      </w:r>
    </w:p>
    <w:tbl>
      <w:tblPr>
        <w:tblStyle w:val="Table1"/>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Layer</w:t>
            </w:r>
          </w:p>
        </w:tc>
        <w:tc>
          <w:tcPr/>
          <w:p w:rsidR="00000000" w:rsidDel="00000000" w:rsidP="00000000" w:rsidRDefault="00000000" w:rsidRPr="00000000" w14:paraId="0000001E">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Frontend</w:t>
            </w:r>
          </w:p>
        </w:tc>
        <w:tc>
          <w:tcPr/>
          <w:p w:rsidR="00000000" w:rsidDel="00000000" w:rsidP="00000000" w:rsidRDefault="00000000" w:rsidRPr="00000000" w14:paraId="00000020">
            <w:pPr>
              <w:rPr/>
            </w:pPr>
            <w:r w:rsidDel="00000000" w:rsidR="00000000" w:rsidRPr="00000000">
              <w:rPr>
                <w:rtl w:val="0"/>
              </w:rPr>
              <w:t xml:space="preserve">HTML5, CSS3, JavaScript, Bootstrap</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Backend</w:t>
            </w:r>
          </w:p>
        </w:tc>
        <w:tc>
          <w:tcPr/>
          <w:p w:rsidR="00000000" w:rsidDel="00000000" w:rsidP="00000000" w:rsidRDefault="00000000" w:rsidRPr="00000000" w14:paraId="00000022">
            <w:pPr>
              <w:rPr/>
            </w:pPr>
            <w:r w:rsidDel="00000000" w:rsidR="00000000" w:rsidRPr="00000000">
              <w:rPr>
                <w:rtl w:val="0"/>
              </w:rPr>
              <w:t xml:space="preserve">Python FastAPI</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Database</w:t>
            </w:r>
          </w:p>
        </w:tc>
        <w:tc>
          <w:tcPr/>
          <w:p w:rsidR="00000000" w:rsidDel="00000000" w:rsidP="00000000" w:rsidRDefault="00000000" w:rsidRPr="00000000" w14:paraId="00000024">
            <w:pPr>
              <w:rPr/>
            </w:pPr>
            <w:r w:rsidDel="00000000" w:rsidR="00000000" w:rsidRPr="00000000">
              <w:rPr>
                <w:rtl w:val="0"/>
              </w:rPr>
              <w:t xml:space="preserve">MySQL</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ML Layer</w:t>
            </w:r>
          </w:p>
        </w:tc>
        <w:tc>
          <w:tcPr/>
          <w:p w:rsidR="00000000" w:rsidDel="00000000" w:rsidP="00000000" w:rsidRDefault="00000000" w:rsidRPr="00000000" w14:paraId="00000026">
            <w:pPr>
              <w:rPr/>
            </w:pPr>
            <w:r w:rsidDel="00000000" w:rsidR="00000000" w:rsidRPr="00000000">
              <w:rPr>
                <w:rtl w:val="0"/>
              </w:rPr>
              <w:t xml:space="preserve">Scikit-Learn Decision Tree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AI Layer</w:t>
            </w:r>
          </w:p>
        </w:tc>
        <w:tc>
          <w:tcPr/>
          <w:p w:rsidR="00000000" w:rsidDel="00000000" w:rsidP="00000000" w:rsidRDefault="00000000" w:rsidRPr="00000000" w14:paraId="00000028">
            <w:pPr>
              <w:rPr/>
            </w:pPr>
            <w:r w:rsidDel="00000000" w:rsidR="00000000" w:rsidRPr="00000000">
              <w:rPr>
                <w:rtl w:val="0"/>
              </w:rPr>
              <w:t xml:space="preserve">Google Gemini API</w:t>
            </w:r>
          </w:p>
        </w:tc>
      </w:tr>
    </w:tbl>
    <w:p w:rsidR="00000000" w:rsidDel="00000000" w:rsidP="00000000" w:rsidRDefault="00000000" w:rsidRPr="00000000" w14:paraId="00000029">
      <w:pPr>
        <w:rPr/>
      </w:pPr>
      <w:r w:rsidDel="00000000" w:rsidR="00000000" w:rsidRPr="00000000">
        <w:rPr>
          <w:rtl w:val="0"/>
        </w:rPr>
        <w:t xml:space="preserve">Data Flow: User → Frontend → FastAPI → MySQL → ML Model → AI Generator → Dashboard</w:t>
      </w:r>
    </w:p>
    <w:p w:rsidR="00000000" w:rsidDel="00000000" w:rsidP="00000000" w:rsidRDefault="00000000" w:rsidRPr="00000000" w14:paraId="0000002A">
      <w:pPr>
        <w:pStyle w:val="Heading1"/>
        <w:rPr/>
      </w:pPr>
      <w:r w:rsidDel="00000000" w:rsidR="00000000" w:rsidRPr="00000000">
        <w:rPr>
          <w:rtl w:val="0"/>
        </w:rPr>
        <w:t xml:space="preserve">4. Tools Used</w:t>
      </w:r>
    </w:p>
    <w:tbl>
      <w:tblPr>
        <w:tblStyle w:val="Table2"/>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B">
            <w:pPr>
              <w:rPr/>
            </w:pPr>
            <w:r w:rsidDel="00000000" w:rsidR="00000000" w:rsidRPr="00000000">
              <w:rPr>
                <w:rtl w:val="0"/>
              </w:rPr>
              <w:t xml:space="preserve">Category</w:t>
            </w:r>
          </w:p>
        </w:tc>
        <w:tc>
          <w:tcPr/>
          <w:p w:rsidR="00000000" w:rsidDel="00000000" w:rsidP="00000000" w:rsidRDefault="00000000" w:rsidRPr="00000000" w14:paraId="0000002C">
            <w:pPr>
              <w:rPr/>
            </w:pPr>
            <w:r w:rsidDel="00000000" w:rsidR="00000000" w:rsidRPr="00000000">
              <w:rPr>
                <w:rtl w:val="0"/>
              </w:rPr>
              <w:t xml:space="preserve">Tools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Backend</w:t>
            </w:r>
          </w:p>
        </w:tc>
        <w:tc>
          <w:tcPr/>
          <w:p w:rsidR="00000000" w:rsidDel="00000000" w:rsidP="00000000" w:rsidRDefault="00000000" w:rsidRPr="00000000" w14:paraId="0000002E">
            <w:pPr>
              <w:rPr/>
            </w:pPr>
            <w:r w:rsidDel="00000000" w:rsidR="00000000" w:rsidRPr="00000000">
              <w:rPr>
                <w:rtl w:val="0"/>
              </w:rPr>
              <w:t xml:space="preserve">Python, FastAPI, SQLAlchemy, PyMySQL, JWT</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AI &amp; ML</w:t>
            </w:r>
          </w:p>
        </w:tc>
        <w:tc>
          <w:tcPr/>
          <w:p w:rsidR="00000000" w:rsidDel="00000000" w:rsidP="00000000" w:rsidRDefault="00000000" w:rsidRPr="00000000" w14:paraId="00000030">
            <w:pPr>
              <w:rPr/>
            </w:pPr>
            <w:r w:rsidDel="00000000" w:rsidR="00000000" w:rsidRPr="00000000">
              <w:rPr>
                <w:rtl w:val="0"/>
              </w:rPr>
              <w:t xml:space="preserve">Gemini API, Scikit-Learn, Pandas, NumPy, Joblib</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Frontend</w:t>
            </w:r>
          </w:p>
        </w:tc>
        <w:tc>
          <w:tcPr/>
          <w:p w:rsidR="00000000" w:rsidDel="00000000" w:rsidP="00000000" w:rsidRDefault="00000000" w:rsidRPr="00000000" w14:paraId="00000032">
            <w:pPr>
              <w:rPr/>
            </w:pPr>
            <w:r w:rsidDel="00000000" w:rsidR="00000000" w:rsidRPr="00000000">
              <w:rPr>
                <w:rtl w:val="0"/>
              </w:rPr>
              <w:t xml:space="preserve">HTML, CSS, JavaScript, Bootstrap</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Development</w:t>
            </w:r>
          </w:p>
        </w:tc>
        <w:tc>
          <w:tcPr/>
          <w:p w:rsidR="00000000" w:rsidDel="00000000" w:rsidP="00000000" w:rsidRDefault="00000000" w:rsidRPr="00000000" w14:paraId="00000034">
            <w:pPr>
              <w:rPr/>
            </w:pPr>
            <w:r w:rsidDel="00000000" w:rsidR="00000000" w:rsidRPr="00000000">
              <w:rPr>
                <w:rtl w:val="0"/>
              </w:rPr>
              <w:t xml:space="preserve">VS Code, GitHub, Postman, MySQL Workbench</w:t>
            </w:r>
          </w:p>
        </w:tc>
      </w:tr>
    </w:tbl>
    <w:p w:rsidR="00000000" w:rsidDel="00000000" w:rsidP="00000000" w:rsidRDefault="00000000" w:rsidRPr="00000000" w14:paraId="00000035">
      <w:pPr>
        <w:pStyle w:val="Heading1"/>
        <w:rPr/>
      </w:pPr>
      <w:r w:rsidDel="00000000" w:rsidR="00000000" w:rsidRPr="00000000">
        <w:rPr>
          <w:rtl w:val="0"/>
        </w:rPr>
        <w:t xml:space="preserve">5. Project Modules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User Authentication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Mock API Generator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API Management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API Testing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ML Prediction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AI Documentation Generator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Analytics</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6. Database Design</w:t>
      </w:r>
    </w:p>
    <w:p w:rsidR="00000000" w:rsidDel="00000000" w:rsidP="00000000" w:rsidRDefault="00000000" w:rsidRPr="00000000" w14:paraId="0000003F">
      <w:pPr>
        <w:pStyle w:val="Heading2"/>
        <w:rPr/>
      </w:pPr>
      <w:r w:rsidDel="00000000" w:rsidR="00000000" w:rsidRPr="00000000">
        <w:rPr>
          <w:rtl w:val="0"/>
        </w:rPr>
        <w:t xml:space="preserve">Users Table</w:t>
      </w:r>
    </w:p>
    <w:tbl>
      <w:tblPr>
        <w:tblStyle w:val="Table3"/>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Field Name</w:t>
            </w:r>
          </w:p>
        </w:tc>
        <w:tc>
          <w:tcPr/>
          <w:p w:rsidR="00000000" w:rsidDel="00000000" w:rsidP="00000000" w:rsidRDefault="00000000" w:rsidRPr="00000000" w14:paraId="0000004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id</w:t>
            </w:r>
          </w:p>
        </w:tc>
        <w:tc>
          <w:tcPr/>
          <w:p w:rsidR="00000000" w:rsidDel="00000000" w:rsidP="00000000" w:rsidRDefault="00000000" w:rsidRPr="00000000" w14:paraId="00000043">
            <w:pPr>
              <w:rPr/>
            </w:pPr>
            <w:r w:rsidDel="00000000" w:rsidR="00000000" w:rsidRPr="00000000">
              <w:rPr>
                <w:rtl w:val="0"/>
              </w:rPr>
              <w:t xml:space="preserve">Id</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name</w:t>
            </w:r>
          </w:p>
        </w:tc>
        <w:tc>
          <w:tcPr/>
          <w:p w:rsidR="00000000" w:rsidDel="00000000" w:rsidP="00000000" w:rsidRDefault="00000000" w:rsidRPr="00000000" w14:paraId="00000045">
            <w:pPr>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email</w:t>
            </w:r>
          </w:p>
        </w:tc>
        <w:tc>
          <w:tcPr/>
          <w:p w:rsidR="00000000" w:rsidDel="00000000" w:rsidP="00000000" w:rsidRDefault="00000000" w:rsidRPr="00000000" w14:paraId="00000047">
            <w:pPr>
              <w:rPr/>
            </w:pPr>
            <w:r w:rsidDel="00000000" w:rsidR="00000000" w:rsidRPr="00000000">
              <w:rPr>
                <w:rtl w:val="0"/>
              </w:rPr>
              <w:t xml:space="preserve">Email</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password</w:t>
            </w:r>
          </w:p>
        </w:tc>
        <w:tc>
          <w:tcPr/>
          <w:p w:rsidR="00000000" w:rsidDel="00000000" w:rsidP="00000000" w:rsidRDefault="00000000" w:rsidRPr="00000000" w14:paraId="00000049">
            <w:pPr>
              <w:rPr/>
            </w:pPr>
            <w:r w:rsidDel="00000000" w:rsidR="00000000" w:rsidRPr="00000000">
              <w:rPr>
                <w:rtl w:val="0"/>
              </w:rPr>
              <w:t xml:space="preserve">Password</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created_at</w:t>
            </w:r>
          </w:p>
        </w:tc>
        <w:tc>
          <w:tcPr/>
          <w:p w:rsidR="00000000" w:rsidDel="00000000" w:rsidP="00000000" w:rsidRDefault="00000000" w:rsidRPr="00000000" w14:paraId="0000004B">
            <w:pPr>
              <w:rPr/>
            </w:pPr>
            <w:r w:rsidDel="00000000" w:rsidR="00000000" w:rsidRPr="00000000">
              <w:rPr>
                <w:rtl w:val="0"/>
              </w:rPr>
              <w:t xml:space="preserve">Created At</w:t>
            </w:r>
          </w:p>
        </w:tc>
      </w:tr>
    </w:tbl>
    <w:p w:rsidR="00000000" w:rsidDel="00000000" w:rsidP="00000000" w:rsidRDefault="00000000" w:rsidRPr="00000000" w14:paraId="0000004C">
      <w:pPr>
        <w:pStyle w:val="Heading2"/>
        <w:rPr/>
      </w:pPr>
      <w:r w:rsidDel="00000000" w:rsidR="00000000" w:rsidRPr="00000000">
        <w:rPr>
          <w:rtl w:val="0"/>
        </w:rPr>
        <w:t xml:space="preserve">API Endpoints Table</w:t>
      </w:r>
    </w:p>
    <w:tbl>
      <w:tblPr>
        <w:tblStyle w:val="Table4"/>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Field Name</w:t>
            </w:r>
          </w:p>
        </w:tc>
        <w:tc>
          <w:tcPr/>
          <w:p w:rsidR="00000000" w:rsidDel="00000000" w:rsidP="00000000" w:rsidRDefault="00000000" w:rsidRPr="00000000" w14:paraId="0000004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id</w:t>
            </w:r>
          </w:p>
        </w:tc>
        <w:tc>
          <w:tcPr/>
          <w:p w:rsidR="00000000" w:rsidDel="00000000" w:rsidP="00000000" w:rsidRDefault="00000000" w:rsidRPr="00000000" w14:paraId="00000050">
            <w:pPr>
              <w:rPr/>
            </w:pPr>
            <w:r w:rsidDel="00000000" w:rsidR="00000000" w:rsidRPr="00000000">
              <w:rPr>
                <w:rtl w:val="0"/>
              </w:rPr>
              <w:t xml:space="preserve">Id</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endpoint_name</w:t>
            </w:r>
          </w:p>
        </w:tc>
        <w:tc>
          <w:tcPr/>
          <w:p w:rsidR="00000000" w:rsidDel="00000000" w:rsidP="00000000" w:rsidRDefault="00000000" w:rsidRPr="00000000" w14:paraId="00000052">
            <w:pPr>
              <w:rPr/>
            </w:pPr>
            <w:r w:rsidDel="00000000" w:rsidR="00000000" w:rsidRPr="00000000">
              <w:rPr>
                <w:rtl w:val="0"/>
              </w:rPr>
              <w:t xml:space="preserve">Endpoint Name</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request_method</w:t>
            </w:r>
          </w:p>
        </w:tc>
        <w:tc>
          <w:tcPr/>
          <w:p w:rsidR="00000000" w:rsidDel="00000000" w:rsidP="00000000" w:rsidRDefault="00000000" w:rsidRPr="00000000" w14:paraId="00000054">
            <w:pPr>
              <w:rPr/>
            </w:pPr>
            <w:r w:rsidDel="00000000" w:rsidR="00000000" w:rsidRPr="00000000">
              <w:rPr>
                <w:rtl w:val="0"/>
              </w:rPr>
              <w:t xml:space="preserve">Request Method</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category</w:t>
            </w:r>
          </w:p>
        </w:tc>
        <w:tc>
          <w:tcPr/>
          <w:p w:rsidR="00000000" w:rsidDel="00000000" w:rsidP="00000000" w:rsidRDefault="00000000" w:rsidRPr="00000000" w14:paraId="00000056">
            <w:pPr>
              <w:rPr/>
            </w:pPr>
            <w:r w:rsidDel="00000000" w:rsidR="00000000" w:rsidRPr="00000000">
              <w:rPr>
                <w:rtl w:val="0"/>
              </w:rPr>
              <w:t xml:space="preserve">Category</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fields</w:t>
            </w:r>
          </w:p>
        </w:tc>
        <w:tc>
          <w:tcPr/>
          <w:p w:rsidR="00000000" w:rsidDel="00000000" w:rsidP="00000000" w:rsidRDefault="00000000" w:rsidRPr="00000000" w14:paraId="00000058">
            <w:pPr>
              <w:rPr/>
            </w:pPr>
            <w:r w:rsidDel="00000000" w:rsidR="00000000" w:rsidRPr="00000000">
              <w:rPr>
                <w:rtl w:val="0"/>
              </w:rPr>
              <w:t xml:space="preserve">Fields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mock_response</w:t>
            </w:r>
          </w:p>
        </w:tc>
        <w:tc>
          <w:tcPr/>
          <w:p w:rsidR="00000000" w:rsidDel="00000000" w:rsidP="00000000" w:rsidRDefault="00000000" w:rsidRPr="00000000" w14:paraId="0000005A">
            <w:pPr>
              <w:rPr/>
            </w:pPr>
            <w:r w:rsidDel="00000000" w:rsidR="00000000" w:rsidRPr="00000000">
              <w:rPr>
                <w:rtl w:val="0"/>
              </w:rPr>
              <w:t xml:space="preserve">Mock Response</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created_by</w:t>
            </w:r>
          </w:p>
        </w:tc>
        <w:tc>
          <w:tcPr/>
          <w:p w:rsidR="00000000" w:rsidDel="00000000" w:rsidP="00000000" w:rsidRDefault="00000000" w:rsidRPr="00000000" w14:paraId="0000005C">
            <w:pPr>
              <w:rPr/>
            </w:pPr>
            <w:r w:rsidDel="00000000" w:rsidR="00000000" w:rsidRPr="00000000">
              <w:rPr>
                <w:rtl w:val="0"/>
              </w:rPr>
              <w:t xml:space="preserve">Created By</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created_at</w:t>
            </w:r>
          </w:p>
        </w:tc>
        <w:tc>
          <w:tcPr/>
          <w:p w:rsidR="00000000" w:rsidDel="00000000" w:rsidP="00000000" w:rsidRDefault="00000000" w:rsidRPr="00000000" w14:paraId="0000005E">
            <w:pPr>
              <w:rPr/>
            </w:pPr>
            <w:r w:rsidDel="00000000" w:rsidR="00000000" w:rsidRPr="00000000">
              <w:rPr>
                <w:rtl w:val="0"/>
              </w:rPr>
              <w:t xml:space="preserve">Created At</w:t>
            </w:r>
          </w:p>
        </w:tc>
      </w:tr>
    </w:tbl>
    <w:p w:rsidR="00000000" w:rsidDel="00000000" w:rsidP="00000000" w:rsidRDefault="00000000" w:rsidRPr="00000000" w14:paraId="0000005F">
      <w:pPr>
        <w:pStyle w:val="Heading2"/>
        <w:rPr/>
      </w:pPr>
      <w:r w:rsidDel="00000000" w:rsidR="00000000" w:rsidRPr="00000000">
        <w:rPr>
          <w:rtl w:val="0"/>
        </w:rPr>
        <w:t xml:space="preserve">API Logs Table</w:t>
      </w:r>
    </w:p>
    <w:tbl>
      <w:tblPr>
        <w:tblStyle w:val="Table5"/>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0">
            <w:pPr>
              <w:rPr/>
            </w:pPr>
            <w:r w:rsidDel="00000000" w:rsidR="00000000" w:rsidRPr="00000000">
              <w:rPr>
                <w:rtl w:val="0"/>
              </w:rPr>
              <w:t xml:space="preserve">Field Name</w:t>
            </w:r>
          </w:p>
        </w:tc>
        <w:tc>
          <w:tcPr/>
          <w:p w:rsidR="00000000" w:rsidDel="00000000" w:rsidP="00000000" w:rsidRDefault="00000000" w:rsidRPr="00000000" w14:paraId="0000006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id</w:t>
            </w:r>
          </w:p>
        </w:tc>
        <w:tc>
          <w:tcPr/>
          <w:p w:rsidR="00000000" w:rsidDel="00000000" w:rsidP="00000000" w:rsidRDefault="00000000" w:rsidRPr="00000000" w14:paraId="00000063">
            <w:pPr>
              <w:rPr/>
            </w:pPr>
            <w:r w:rsidDel="00000000" w:rsidR="00000000" w:rsidRPr="00000000">
              <w:rPr>
                <w:rtl w:val="0"/>
              </w:rPr>
              <w:t xml:space="preserve">Id</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endpoint_id</w:t>
            </w:r>
          </w:p>
        </w:tc>
        <w:tc>
          <w:tcPr/>
          <w:p w:rsidR="00000000" w:rsidDel="00000000" w:rsidP="00000000" w:rsidRDefault="00000000" w:rsidRPr="00000000" w14:paraId="00000065">
            <w:pPr>
              <w:rPr/>
            </w:pPr>
            <w:r w:rsidDel="00000000" w:rsidR="00000000" w:rsidRPr="00000000">
              <w:rPr>
                <w:rtl w:val="0"/>
              </w:rPr>
              <w:t xml:space="preserve">Endpoint Id</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request_data</w:t>
            </w:r>
          </w:p>
        </w:tc>
        <w:tc>
          <w:tcPr/>
          <w:p w:rsidR="00000000" w:rsidDel="00000000" w:rsidP="00000000" w:rsidRDefault="00000000" w:rsidRPr="00000000" w14:paraId="00000067">
            <w:pPr>
              <w:rPr/>
            </w:pPr>
            <w:r w:rsidDel="00000000" w:rsidR="00000000" w:rsidRPr="00000000">
              <w:rPr>
                <w:rtl w:val="0"/>
              </w:rPr>
              <w:t xml:space="preserve">Request Data</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response_data</w:t>
            </w:r>
          </w:p>
        </w:tc>
        <w:tc>
          <w:tcPr/>
          <w:p w:rsidR="00000000" w:rsidDel="00000000" w:rsidP="00000000" w:rsidRDefault="00000000" w:rsidRPr="00000000" w14:paraId="00000069">
            <w:pPr>
              <w:rPr/>
            </w:pPr>
            <w:r w:rsidDel="00000000" w:rsidR="00000000" w:rsidRPr="00000000">
              <w:rPr>
                <w:rtl w:val="0"/>
              </w:rPr>
              <w:t xml:space="preserve">Response Data</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status_code</w:t>
            </w:r>
          </w:p>
        </w:tc>
        <w:tc>
          <w:tcPr/>
          <w:p w:rsidR="00000000" w:rsidDel="00000000" w:rsidP="00000000" w:rsidRDefault="00000000" w:rsidRPr="00000000" w14:paraId="0000006B">
            <w:pPr>
              <w:rPr/>
            </w:pPr>
            <w:r w:rsidDel="00000000" w:rsidR="00000000" w:rsidRPr="00000000">
              <w:rPr>
                <w:rtl w:val="0"/>
              </w:rPr>
              <w:t xml:space="preserve">Status Code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response_time_ms</w:t>
            </w:r>
          </w:p>
        </w:tc>
        <w:tc>
          <w:tcPr/>
          <w:p w:rsidR="00000000" w:rsidDel="00000000" w:rsidP="00000000" w:rsidRDefault="00000000" w:rsidRPr="00000000" w14:paraId="0000006D">
            <w:pPr>
              <w:rPr/>
            </w:pPr>
            <w:r w:rsidDel="00000000" w:rsidR="00000000" w:rsidRPr="00000000">
              <w:rPr>
                <w:rtl w:val="0"/>
              </w:rPr>
              <w:t xml:space="preserve">Response Time Ms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timestamp</w:t>
            </w:r>
          </w:p>
        </w:tc>
        <w:tc>
          <w:tcPr/>
          <w:p w:rsidR="00000000" w:rsidDel="00000000" w:rsidP="00000000" w:rsidRDefault="00000000" w:rsidRPr="00000000" w14:paraId="0000006F">
            <w:pPr>
              <w:rPr/>
            </w:pPr>
            <w:r w:rsidDel="00000000" w:rsidR="00000000" w:rsidRPr="00000000">
              <w:rPr>
                <w:rtl w:val="0"/>
              </w:rPr>
              <w:t xml:space="preserve">Timestamp</w:t>
            </w:r>
          </w:p>
        </w:tc>
      </w:tr>
    </w:tbl>
    <w:p w:rsidR="00000000" w:rsidDel="00000000" w:rsidP="00000000" w:rsidRDefault="00000000" w:rsidRPr="00000000" w14:paraId="00000070">
      <w:pPr>
        <w:pStyle w:val="Heading2"/>
        <w:rPr/>
      </w:pPr>
      <w:r w:rsidDel="00000000" w:rsidR="00000000" w:rsidRPr="00000000">
        <w:rPr>
          <w:rtl w:val="0"/>
        </w:rPr>
        <w:t xml:space="preserve">ML Predictions Table</w:t>
      </w:r>
    </w:p>
    <w:tbl>
      <w:tblPr>
        <w:tblStyle w:val="Table6"/>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1">
            <w:pPr>
              <w:rPr/>
            </w:pPr>
            <w:r w:rsidDel="00000000" w:rsidR="00000000" w:rsidRPr="00000000">
              <w:rPr>
                <w:rtl w:val="0"/>
              </w:rPr>
              <w:t xml:space="preserve">Field Name</w:t>
            </w:r>
          </w:p>
        </w:tc>
        <w:tc>
          <w:tcPr/>
          <w:p w:rsidR="00000000" w:rsidDel="00000000" w:rsidP="00000000" w:rsidRDefault="00000000" w:rsidRPr="00000000" w14:paraId="00000072">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id</w:t>
            </w:r>
          </w:p>
        </w:tc>
        <w:tc>
          <w:tcPr/>
          <w:p w:rsidR="00000000" w:rsidDel="00000000" w:rsidP="00000000" w:rsidRDefault="00000000" w:rsidRPr="00000000" w14:paraId="00000074">
            <w:pPr>
              <w:rPr/>
            </w:pPr>
            <w:r w:rsidDel="00000000" w:rsidR="00000000" w:rsidRPr="00000000">
              <w:rPr>
                <w:rtl w:val="0"/>
              </w:rPr>
              <w:t xml:space="preserve">Id</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user_id</w:t>
            </w:r>
          </w:p>
        </w:tc>
        <w:tc>
          <w:tcPr/>
          <w:p w:rsidR="00000000" w:rsidDel="00000000" w:rsidP="00000000" w:rsidRDefault="00000000" w:rsidRPr="00000000" w14:paraId="00000076">
            <w:pPr>
              <w:rPr/>
            </w:pPr>
            <w:r w:rsidDel="00000000" w:rsidR="00000000" w:rsidRPr="00000000">
              <w:rPr>
                <w:rtl w:val="0"/>
              </w:rPr>
              <w:t xml:space="preserve">User Id</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endpoint</w:t>
            </w:r>
          </w:p>
        </w:tc>
        <w:tc>
          <w:tcPr/>
          <w:p w:rsidR="00000000" w:rsidDel="00000000" w:rsidP="00000000" w:rsidRDefault="00000000" w:rsidRPr="00000000" w14:paraId="00000078">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method</w:t>
            </w:r>
          </w:p>
        </w:tc>
        <w:tc>
          <w:tcPr/>
          <w:p w:rsidR="00000000" w:rsidDel="00000000" w:rsidP="00000000" w:rsidRDefault="00000000" w:rsidRPr="00000000" w14:paraId="0000007A">
            <w:pPr>
              <w:rPr/>
            </w:pPr>
            <w:r w:rsidDel="00000000" w:rsidR="00000000" w:rsidRPr="00000000">
              <w:rPr>
                <w:rtl w:val="0"/>
              </w:rPr>
              <w:t xml:space="preserve">Method</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fields</w:t>
            </w:r>
          </w:p>
        </w:tc>
        <w:tc>
          <w:tcPr/>
          <w:p w:rsidR="00000000" w:rsidDel="00000000" w:rsidP="00000000" w:rsidRDefault="00000000" w:rsidRPr="00000000" w14:paraId="0000007C">
            <w:pPr>
              <w:rPr/>
            </w:pPr>
            <w:r w:rsidDel="00000000" w:rsidR="00000000" w:rsidRPr="00000000">
              <w:rPr>
                <w:rtl w:val="0"/>
              </w:rPr>
              <w:t xml:space="preserve">Fields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predicted_category</w:t>
            </w:r>
          </w:p>
        </w:tc>
        <w:tc>
          <w:tcPr/>
          <w:p w:rsidR="00000000" w:rsidDel="00000000" w:rsidP="00000000" w:rsidRDefault="00000000" w:rsidRPr="00000000" w14:paraId="0000007E">
            <w:pPr>
              <w:rPr/>
            </w:pPr>
            <w:r w:rsidDel="00000000" w:rsidR="00000000" w:rsidRPr="00000000">
              <w:rPr>
                <w:rtl w:val="0"/>
              </w:rPr>
              <w:t xml:space="preserve">Predicted Category</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confidence</w:t>
            </w:r>
          </w:p>
        </w:tc>
        <w:tc>
          <w:tcPr/>
          <w:p w:rsidR="00000000" w:rsidDel="00000000" w:rsidP="00000000" w:rsidRDefault="00000000" w:rsidRPr="00000000" w14:paraId="00000080">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created_at</w:t>
            </w:r>
          </w:p>
        </w:tc>
        <w:tc>
          <w:tcPr/>
          <w:p w:rsidR="00000000" w:rsidDel="00000000" w:rsidP="00000000" w:rsidRDefault="00000000" w:rsidRPr="00000000" w14:paraId="00000082">
            <w:pPr>
              <w:rPr/>
            </w:pPr>
            <w:r w:rsidDel="00000000" w:rsidR="00000000" w:rsidRPr="00000000">
              <w:rPr>
                <w:rtl w:val="0"/>
              </w:rPr>
              <w:t xml:space="preserve">Created At</w:t>
            </w:r>
          </w:p>
        </w:tc>
      </w:tr>
    </w:tbl>
    <w:p w:rsidR="00000000" w:rsidDel="00000000" w:rsidP="00000000" w:rsidRDefault="00000000" w:rsidRPr="00000000" w14:paraId="00000083">
      <w:pPr>
        <w:pStyle w:val="Heading2"/>
        <w:rPr/>
      </w:pPr>
      <w:r w:rsidDel="00000000" w:rsidR="00000000" w:rsidRPr="00000000">
        <w:rPr>
          <w:rtl w:val="0"/>
        </w:rPr>
        <w:t xml:space="preserve">AI Documents Table</w:t>
      </w:r>
    </w:p>
    <w:tbl>
      <w:tblPr>
        <w:tblStyle w:val="Table7"/>
        <w:tblW w:w="864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4">
            <w:pPr>
              <w:rPr/>
            </w:pPr>
            <w:r w:rsidDel="00000000" w:rsidR="00000000" w:rsidRPr="00000000">
              <w:rPr>
                <w:rtl w:val="0"/>
              </w:rPr>
              <w:t xml:space="preserve">Field Name</w:t>
            </w:r>
          </w:p>
        </w:tc>
        <w:tc>
          <w:tcPr/>
          <w:p w:rsidR="00000000" w:rsidDel="00000000" w:rsidP="00000000" w:rsidRDefault="00000000" w:rsidRPr="00000000" w14:paraId="00000085">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id</w:t>
            </w:r>
          </w:p>
        </w:tc>
        <w:tc>
          <w:tcPr/>
          <w:p w:rsidR="00000000" w:rsidDel="00000000" w:rsidP="00000000" w:rsidRDefault="00000000" w:rsidRPr="00000000" w14:paraId="00000087">
            <w:pPr>
              <w:rPr/>
            </w:pPr>
            <w:r w:rsidDel="00000000" w:rsidR="00000000" w:rsidRPr="00000000">
              <w:rPr>
                <w:rtl w:val="0"/>
              </w:rPr>
              <w:t xml:space="preserve">Id</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user_id</w:t>
            </w:r>
          </w:p>
        </w:tc>
        <w:tc>
          <w:tcPr/>
          <w:p w:rsidR="00000000" w:rsidDel="00000000" w:rsidP="00000000" w:rsidRDefault="00000000" w:rsidRPr="00000000" w14:paraId="00000089">
            <w:pPr>
              <w:rPr/>
            </w:pPr>
            <w:r w:rsidDel="00000000" w:rsidR="00000000" w:rsidRPr="00000000">
              <w:rPr>
                <w:rtl w:val="0"/>
              </w:rPr>
              <w:t xml:space="preserve">User Id</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endpoint</w:t>
            </w:r>
          </w:p>
        </w:tc>
        <w:tc>
          <w:tcPr/>
          <w:p w:rsidR="00000000" w:rsidDel="00000000" w:rsidP="00000000" w:rsidRDefault="00000000" w:rsidRPr="00000000" w14:paraId="0000008B">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payload</w:t>
            </w:r>
          </w:p>
        </w:tc>
        <w:tc>
          <w:tcPr/>
          <w:p w:rsidR="00000000" w:rsidDel="00000000" w:rsidP="00000000" w:rsidRDefault="00000000" w:rsidRPr="00000000" w14:paraId="0000008D">
            <w:pPr>
              <w:rPr/>
            </w:pPr>
            <w:r w:rsidDel="00000000" w:rsidR="00000000" w:rsidRPr="00000000">
              <w:rPr>
                <w:rtl w:val="0"/>
              </w:rPr>
              <w:t xml:space="preserve">Payload</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created_at</w:t>
            </w:r>
          </w:p>
        </w:tc>
        <w:tc>
          <w:tcPr/>
          <w:p w:rsidR="00000000" w:rsidDel="00000000" w:rsidP="00000000" w:rsidRDefault="00000000" w:rsidRPr="00000000" w14:paraId="0000008F">
            <w:pPr>
              <w:rPr/>
            </w:pPr>
            <w:r w:rsidDel="00000000" w:rsidR="00000000" w:rsidRPr="00000000">
              <w:rPr>
                <w:rtl w:val="0"/>
              </w:rPr>
              <w:t xml:space="preserve">Created At</w:t>
            </w:r>
          </w:p>
        </w:tc>
      </w:tr>
    </w:tbl>
    <w:p w:rsidR="00000000" w:rsidDel="00000000" w:rsidP="00000000" w:rsidRDefault="00000000" w:rsidRPr="00000000" w14:paraId="00000090">
      <w:pPr>
        <w:pStyle w:val="Heading1"/>
        <w:rPr/>
      </w:pPr>
      <w:r w:rsidDel="00000000" w:rsidR="00000000" w:rsidRPr="00000000">
        <w:rPr>
          <w:rtl w:val="0"/>
        </w:rPr>
        <w:t xml:space="preserve">7. Future Enhancements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Docker Deployment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OpenAPI Export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Role-Based Access Control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Cloud Deployment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Advanced ML Models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Real-Time Monitoring</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SDK Generation</w:t>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8. Conclusion</w:t>
      </w:r>
    </w:p>
    <w:p w:rsidR="00000000" w:rsidDel="00000000" w:rsidP="00000000" w:rsidRDefault="00000000" w:rsidRPr="00000000" w14:paraId="00000099">
      <w:pPr>
        <w:rPr/>
      </w:pPr>
      <w:r w:rsidDel="00000000" w:rsidR="00000000" w:rsidRPr="00000000">
        <w:rPr>
          <w:rtl w:val="0"/>
        </w:rPr>
        <w:t xml:space="preserve">The AI-Enhanced Mock API Generator Platform combines FastAPI, MySQL, Machine Learning and Artificial Intelligence to simplify API development. The system enables users to generate mock APIs, predict categories, test APIs and automatically generate documentation.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