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087D9" w14:textId="59308E50" w:rsidR="00222233" w:rsidRPr="00027D99" w:rsidRDefault="006E5F72" w:rsidP="006E5F72">
      <w:pPr>
        <w:jc w:val="center"/>
        <w:rPr>
          <w:sz w:val="28"/>
          <w:szCs w:val="28"/>
        </w:rPr>
      </w:pPr>
      <w:r w:rsidRPr="00027D99">
        <w:rPr>
          <w:noProof/>
          <w:sz w:val="28"/>
          <w:szCs w:val="28"/>
        </w:rPr>
        <w:drawing>
          <wp:inline distT="0" distB="0" distL="0" distR="0" wp14:anchorId="76D5960A" wp14:editId="35214A6A">
            <wp:extent cx="1641475" cy="1223010"/>
            <wp:effectExtent l="0" t="0" r="0" b="0"/>
            <wp:docPr id="844410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1475" cy="1223010"/>
                    </a:xfrm>
                    <a:prstGeom prst="rect">
                      <a:avLst/>
                    </a:prstGeom>
                    <a:noFill/>
                    <a:ln>
                      <a:noFill/>
                    </a:ln>
                  </pic:spPr>
                </pic:pic>
              </a:graphicData>
            </a:graphic>
          </wp:inline>
        </w:drawing>
      </w:r>
    </w:p>
    <w:p w14:paraId="74731126" w14:textId="77777777" w:rsidR="006E5F72" w:rsidRPr="00027D99" w:rsidRDefault="006E5F72" w:rsidP="006E5F72">
      <w:pPr>
        <w:jc w:val="center"/>
        <w:rPr>
          <w:sz w:val="28"/>
          <w:szCs w:val="28"/>
        </w:rPr>
      </w:pPr>
    </w:p>
    <w:p w14:paraId="45E75B8B" w14:textId="77777777" w:rsidR="006E5F72" w:rsidRPr="00027D99" w:rsidRDefault="006E5F72" w:rsidP="006E5F72">
      <w:pPr>
        <w:jc w:val="center"/>
        <w:rPr>
          <w:sz w:val="28"/>
          <w:szCs w:val="28"/>
        </w:rPr>
      </w:pPr>
    </w:p>
    <w:p w14:paraId="355E143E" w14:textId="77777777" w:rsidR="006E5F72" w:rsidRPr="00027D99" w:rsidRDefault="006E5F72" w:rsidP="006E5F72">
      <w:pPr>
        <w:autoSpaceDE w:val="0"/>
        <w:autoSpaceDN w:val="0"/>
        <w:adjustRightInd w:val="0"/>
        <w:spacing w:after="0" w:line="240" w:lineRule="auto"/>
        <w:jc w:val="center"/>
        <w:rPr>
          <w:rFonts w:ascii="Calibri-Bold" w:hAnsi="Calibri-Bold" w:cs="Calibri-Bold"/>
          <w:b/>
          <w:bCs/>
          <w:kern w:val="0"/>
          <w:sz w:val="32"/>
          <w:szCs w:val="32"/>
        </w:rPr>
      </w:pPr>
      <w:r w:rsidRPr="00027D99">
        <w:rPr>
          <w:rFonts w:ascii="Calibri-Bold" w:hAnsi="Calibri-Bold" w:cs="Calibri-Bold"/>
          <w:b/>
          <w:bCs/>
          <w:kern w:val="0"/>
          <w:sz w:val="32"/>
          <w:szCs w:val="32"/>
        </w:rPr>
        <w:t>Data Mining</w:t>
      </w:r>
    </w:p>
    <w:p w14:paraId="753B6151" w14:textId="77777777" w:rsidR="006E5F72" w:rsidRPr="00027D99" w:rsidRDefault="006E5F72" w:rsidP="006E5F72">
      <w:pPr>
        <w:autoSpaceDE w:val="0"/>
        <w:autoSpaceDN w:val="0"/>
        <w:adjustRightInd w:val="0"/>
        <w:spacing w:after="0" w:line="240" w:lineRule="auto"/>
        <w:jc w:val="center"/>
        <w:rPr>
          <w:rFonts w:ascii="Calibri-Bold" w:hAnsi="Calibri-Bold" w:cs="Calibri-Bold"/>
          <w:b/>
          <w:bCs/>
          <w:kern w:val="0"/>
          <w:sz w:val="32"/>
          <w:szCs w:val="32"/>
        </w:rPr>
      </w:pPr>
      <w:r w:rsidRPr="00027D99">
        <w:rPr>
          <w:rFonts w:ascii="Calibri-Bold" w:hAnsi="Calibri-Bold" w:cs="Calibri-Bold"/>
          <w:b/>
          <w:bCs/>
          <w:kern w:val="0"/>
          <w:sz w:val="32"/>
          <w:szCs w:val="32"/>
        </w:rPr>
        <w:t>CSCI-6401-01</w:t>
      </w:r>
    </w:p>
    <w:p w14:paraId="0BAEE18A" w14:textId="0211559E" w:rsidR="006E5F72" w:rsidRPr="00027D99" w:rsidRDefault="006E5F72" w:rsidP="006E5F72">
      <w:pPr>
        <w:jc w:val="center"/>
        <w:rPr>
          <w:rFonts w:ascii="Calibri-Bold" w:hAnsi="Calibri-Bold" w:cs="Calibri-Bold"/>
          <w:b/>
          <w:bCs/>
          <w:kern w:val="0"/>
          <w:sz w:val="32"/>
          <w:szCs w:val="32"/>
        </w:rPr>
      </w:pPr>
      <w:r w:rsidRPr="00027D99">
        <w:rPr>
          <w:rFonts w:ascii="Calibri-Bold" w:hAnsi="Calibri-Bold" w:cs="Calibri-Bold"/>
          <w:b/>
          <w:bCs/>
          <w:kern w:val="0"/>
          <w:sz w:val="32"/>
          <w:szCs w:val="32"/>
        </w:rPr>
        <w:t>Final Report</w:t>
      </w:r>
    </w:p>
    <w:p w14:paraId="34807A5C" w14:textId="77777777" w:rsidR="006E5F72" w:rsidRPr="00027D99" w:rsidRDefault="006E5F72" w:rsidP="006E5F72">
      <w:pPr>
        <w:jc w:val="center"/>
        <w:rPr>
          <w:rFonts w:ascii="Calibri-Bold" w:hAnsi="Calibri-Bold" w:cs="Calibri-Bold"/>
          <w:b/>
          <w:bCs/>
          <w:kern w:val="0"/>
          <w:sz w:val="32"/>
          <w:szCs w:val="32"/>
        </w:rPr>
      </w:pPr>
    </w:p>
    <w:p w14:paraId="001EA612" w14:textId="77777777" w:rsidR="006E5F72" w:rsidRPr="00027D99" w:rsidRDefault="006E5F72" w:rsidP="006E5F72">
      <w:pPr>
        <w:jc w:val="center"/>
        <w:rPr>
          <w:rFonts w:ascii="Calibri-Bold" w:hAnsi="Calibri-Bold" w:cs="Calibri-Bold"/>
          <w:b/>
          <w:bCs/>
          <w:kern w:val="0"/>
          <w:sz w:val="32"/>
          <w:szCs w:val="32"/>
        </w:rPr>
      </w:pPr>
    </w:p>
    <w:p w14:paraId="48936FB7" w14:textId="47B38065" w:rsidR="006E5F72" w:rsidRPr="00027D99" w:rsidRDefault="006E5F72" w:rsidP="006E5F72">
      <w:pPr>
        <w:jc w:val="center"/>
        <w:rPr>
          <w:rFonts w:ascii="Calibri-Bold" w:hAnsi="Calibri-Bold" w:cs="Calibri-Bold"/>
          <w:b/>
          <w:bCs/>
          <w:kern w:val="0"/>
          <w:sz w:val="32"/>
          <w:szCs w:val="32"/>
        </w:rPr>
      </w:pPr>
      <w:r w:rsidRPr="00027D99">
        <w:rPr>
          <w:rFonts w:ascii="Calibri-Bold" w:hAnsi="Calibri-Bold" w:cs="Calibri-Bold"/>
          <w:b/>
          <w:bCs/>
          <w:kern w:val="0"/>
          <w:sz w:val="32"/>
          <w:szCs w:val="32"/>
        </w:rPr>
        <w:t>Facebook Spam Detection Using Data Mining Techniques</w:t>
      </w:r>
    </w:p>
    <w:p w14:paraId="481BA2B2" w14:textId="77777777" w:rsidR="006E5F72" w:rsidRPr="00027D99" w:rsidRDefault="006E5F72" w:rsidP="006E5F72">
      <w:pPr>
        <w:rPr>
          <w:rFonts w:ascii="Calibri-Bold" w:hAnsi="Calibri-Bold" w:cs="Calibri-Bold"/>
          <w:b/>
          <w:bCs/>
          <w:kern w:val="0"/>
          <w:sz w:val="32"/>
          <w:szCs w:val="32"/>
        </w:rPr>
      </w:pPr>
    </w:p>
    <w:p w14:paraId="3A91D0AE" w14:textId="77777777" w:rsidR="006E5F72" w:rsidRPr="00027D99" w:rsidRDefault="006E5F72" w:rsidP="006E5F72">
      <w:pPr>
        <w:rPr>
          <w:rFonts w:ascii="Calibri-Bold" w:hAnsi="Calibri-Bold" w:cs="Calibri-Bold"/>
          <w:b/>
          <w:bCs/>
          <w:kern w:val="0"/>
          <w:sz w:val="32"/>
          <w:szCs w:val="32"/>
        </w:rPr>
      </w:pPr>
    </w:p>
    <w:p w14:paraId="1178D864" w14:textId="77777777" w:rsidR="006E5F72" w:rsidRPr="00027D99" w:rsidRDefault="006E5F72" w:rsidP="006E5F72">
      <w:pPr>
        <w:rPr>
          <w:rFonts w:ascii="Calibri-Bold" w:hAnsi="Calibri-Bold" w:cs="Calibri-Bold"/>
          <w:b/>
          <w:bCs/>
          <w:kern w:val="0"/>
          <w:sz w:val="32"/>
          <w:szCs w:val="32"/>
        </w:rPr>
      </w:pPr>
    </w:p>
    <w:p w14:paraId="399A0EFE" w14:textId="77777777" w:rsidR="006E5F72" w:rsidRPr="00027D99" w:rsidRDefault="006E5F72" w:rsidP="006E5F72">
      <w:pPr>
        <w:rPr>
          <w:rFonts w:ascii="Calibri-Bold" w:hAnsi="Calibri-Bold" w:cs="Calibri-Bold"/>
          <w:b/>
          <w:bCs/>
          <w:kern w:val="0"/>
          <w:sz w:val="32"/>
          <w:szCs w:val="32"/>
        </w:rPr>
      </w:pPr>
    </w:p>
    <w:p w14:paraId="77104359" w14:textId="066500D1" w:rsidR="006E5F72" w:rsidRPr="00027D99" w:rsidRDefault="006E5F72" w:rsidP="006E5F72">
      <w:pPr>
        <w:rPr>
          <w:rFonts w:ascii="Calibri-Bold" w:hAnsi="Calibri-Bold" w:cs="Calibri-Bold"/>
          <w:b/>
          <w:bCs/>
          <w:kern w:val="0"/>
          <w:sz w:val="32"/>
          <w:szCs w:val="32"/>
        </w:rPr>
      </w:pPr>
      <w:r w:rsidRPr="00027D99">
        <w:rPr>
          <w:rFonts w:ascii="Calibri-Bold" w:hAnsi="Calibri-Bold" w:cs="Calibri-Bold"/>
          <w:b/>
          <w:bCs/>
          <w:kern w:val="0"/>
          <w:sz w:val="32"/>
          <w:szCs w:val="32"/>
        </w:rPr>
        <w:t>Team Members:</w:t>
      </w:r>
    </w:p>
    <w:p w14:paraId="55FAD56F" w14:textId="69521ECD" w:rsidR="006E5F72" w:rsidRPr="00027D99" w:rsidRDefault="006E5F72" w:rsidP="006E5F72">
      <w:pPr>
        <w:pStyle w:val="ListParagraph"/>
        <w:numPr>
          <w:ilvl w:val="0"/>
          <w:numId w:val="3"/>
        </w:numPr>
        <w:rPr>
          <w:rFonts w:ascii="Calibri-Bold" w:hAnsi="Calibri-Bold" w:cs="Calibri-Bold"/>
          <w:kern w:val="0"/>
          <w:sz w:val="28"/>
          <w:szCs w:val="28"/>
        </w:rPr>
      </w:pPr>
      <w:r w:rsidRPr="00027D99">
        <w:rPr>
          <w:rFonts w:ascii="Calibri-Bold" w:hAnsi="Calibri-Bold" w:cs="Calibri-Bold"/>
          <w:kern w:val="0"/>
          <w:sz w:val="28"/>
          <w:szCs w:val="28"/>
        </w:rPr>
        <w:t xml:space="preserve">Sumanth </w:t>
      </w:r>
      <w:r w:rsidR="004803EE" w:rsidRPr="00027D99">
        <w:rPr>
          <w:rFonts w:ascii="Calibri-Bold" w:hAnsi="Calibri-Bold" w:cs="Calibri-Bold"/>
          <w:kern w:val="0"/>
          <w:sz w:val="28"/>
          <w:szCs w:val="28"/>
        </w:rPr>
        <w:t>Reddy</w:t>
      </w:r>
      <w:r w:rsidRPr="00027D99">
        <w:rPr>
          <w:rFonts w:ascii="Calibri-Bold" w:hAnsi="Calibri-Bold" w:cs="Calibri-Bold"/>
          <w:kern w:val="0"/>
          <w:sz w:val="28"/>
          <w:szCs w:val="28"/>
        </w:rPr>
        <w:t xml:space="preserve"> Desireddy</w:t>
      </w:r>
      <w:r w:rsidR="004803EE" w:rsidRPr="00027D99">
        <w:rPr>
          <w:rFonts w:ascii="Calibri-Bold" w:hAnsi="Calibri-Bold" w:cs="Calibri-Bold"/>
          <w:kern w:val="0"/>
          <w:sz w:val="28"/>
          <w:szCs w:val="28"/>
        </w:rPr>
        <w:t xml:space="preserve"> – sdesi4@unh.newhaven.edu</w:t>
      </w:r>
    </w:p>
    <w:p w14:paraId="25F31F8E" w14:textId="5F72EB1D" w:rsidR="006E5F72" w:rsidRPr="00027D99" w:rsidRDefault="004803EE" w:rsidP="006E5F72">
      <w:pPr>
        <w:pStyle w:val="ListParagraph"/>
        <w:numPr>
          <w:ilvl w:val="0"/>
          <w:numId w:val="3"/>
        </w:numPr>
        <w:rPr>
          <w:rFonts w:ascii="Calibri-Bold" w:hAnsi="Calibri-Bold" w:cs="Calibri-Bold"/>
          <w:kern w:val="0"/>
          <w:sz w:val="28"/>
          <w:szCs w:val="28"/>
        </w:rPr>
      </w:pPr>
      <w:r w:rsidRPr="00027D99">
        <w:rPr>
          <w:rFonts w:ascii="Calibri-Bold" w:hAnsi="Calibri-Bold" w:cs="Calibri-Bold"/>
          <w:kern w:val="0"/>
          <w:sz w:val="28"/>
          <w:szCs w:val="28"/>
        </w:rPr>
        <w:t>Lakshmi Kara Gupta Chandulooru – lchan3@unh.newhaven.edu</w:t>
      </w:r>
    </w:p>
    <w:p w14:paraId="279F0D61" w14:textId="3C865920" w:rsidR="004803EE" w:rsidRPr="00027D99" w:rsidRDefault="004803EE" w:rsidP="006E5F72">
      <w:pPr>
        <w:pStyle w:val="ListParagraph"/>
        <w:numPr>
          <w:ilvl w:val="0"/>
          <w:numId w:val="3"/>
        </w:numPr>
        <w:rPr>
          <w:rFonts w:ascii="Calibri-Bold" w:hAnsi="Calibri-Bold" w:cs="Calibri-Bold"/>
          <w:kern w:val="0"/>
          <w:sz w:val="28"/>
          <w:szCs w:val="28"/>
        </w:rPr>
      </w:pPr>
      <w:r w:rsidRPr="00027D99">
        <w:rPr>
          <w:rFonts w:ascii="Calibri-Bold" w:hAnsi="Calibri-Bold" w:cs="Calibri-Bold"/>
          <w:kern w:val="0"/>
          <w:sz w:val="28"/>
          <w:szCs w:val="28"/>
        </w:rPr>
        <w:t xml:space="preserve">Uday Kiran Karumburi Arumugam – </w:t>
      </w:r>
      <w:hyperlink r:id="rId6" w:history="1">
        <w:r w:rsidRPr="00027D99">
          <w:rPr>
            <w:rStyle w:val="Hyperlink"/>
            <w:rFonts w:ascii="Calibri-Bold" w:hAnsi="Calibri-Bold" w:cs="Calibri-Bold"/>
            <w:kern w:val="0"/>
            <w:sz w:val="28"/>
            <w:szCs w:val="28"/>
          </w:rPr>
          <w:t>ukaru1@unh.newhaven.edu</w:t>
        </w:r>
      </w:hyperlink>
    </w:p>
    <w:p w14:paraId="7E505154" w14:textId="5FEAC046" w:rsidR="004803EE" w:rsidRPr="00027D99" w:rsidRDefault="004803EE" w:rsidP="004803EE">
      <w:pPr>
        <w:rPr>
          <w:rFonts w:ascii="Calibri-Bold" w:hAnsi="Calibri-Bold" w:cs="Calibri-Bold"/>
          <w:b/>
          <w:bCs/>
          <w:kern w:val="0"/>
          <w:sz w:val="32"/>
          <w:szCs w:val="32"/>
        </w:rPr>
      </w:pPr>
      <w:r w:rsidRPr="00027D99">
        <w:rPr>
          <w:rFonts w:ascii="Calibri-Bold" w:hAnsi="Calibri-Bold" w:cs="Calibri-Bold"/>
          <w:b/>
          <w:bCs/>
          <w:kern w:val="0"/>
          <w:sz w:val="32"/>
          <w:szCs w:val="32"/>
        </w:rPr>
        <w:t>Contributed to:</w:t>
      </w:r>
    </w:p>
    <w:p w14:paraId="40CB1ED8" w14:textId="316D17BF" w:rsidR="004803EE" w:rsidRPr="00027D99" w:rsidRDefault="004803EE" w:rsidP="004803EE">
      <w:pPr>
        <w:ind w:firstLine="720"/>
        <w:rPr>
          <w:rFonts w:ascii="Calibri-Bold" w:hAnsi="Calibri-Bold" w:cs="Calibri-Bold"/>
          <w:kern w:val="0"/>
          <w:sz w:val="28"/>
          <w:szCs w:val="28"/>
        </w:rPr>
      </w:pPr>
      <w:r w:rsidRPr="00027D99">
        <w:rPr>
          <w:rFonts w:ascii="Calibri-Bold" w:hAnsi="Calibri-Bold" w:cs="Calibri-Bold"/>
          <w:kern w:val="0"/>
          <w:sz w:val="28"/>
          <w:szCs w:val="28"/>
        </w:rPr>
        <w:t>Dr. Shivanjali Khare</w:t>
      </w:r>
    </w:p>
    <w:p w14:paraId="684D1728" w14:textId="53B077C1" w:rsidR="00FA006F" w:rsidRPr="00027D99" w:rsidRDefault="00FA006F">
      <w:pPr>
        <w:rPr>
          <w:rFonts w:ascii="Calibri-Bold" w:hAnsi="Calibri-Bold" w:cs="Calibri-Bold"/>
          <w:kern w:val="0"/>
          <w:sz w:val="28"/>
          <w:szCs w:val="28"/>
        </w:rPr>
      </w:pPr>
      <w:r w:rsidRPr="00027D99">
        <w:rPr>
          <w:rFonts w:ascii="Calibri-Bold" w:hAnsi="Calibri-Bold" w:cs="Calibri-Bold"/>
          <w:kern w:val="0"/>
          <w:sz w:val="28"/>
          <w:szCs w:val="28"/>
        </w:rPr>
        <w:br w:type="page"/>
      </w:r>
    </w:p>
    <w:p w14:paraId="69F569A6" w14:textId="711841EC" w:rsidR="004803EE" w:rsidRPr="00027D99" w:rsidRDefault="004803EE" w:rsidP="004803EE">
      <w:pPr>
        <w:rPr>
          <w:rFonts w:ascii="Calibri-Bold" w:hAnsi="Calibri-Bold" w:cs="Calibri-Bold"/>
          <w:b/>
          <w:bCs/>
          <w:kern w:val="0"/>
          <w:sz w:val="32"/>
          <w:szCs w:val="32"/>
        </w:rPr>
      </w:pPr>
      <w:r w:rsidRPr="00027D99">
        <w:rPr>
          <w:rFonts w:ascii="Calibri-Bold" w:hAnsi="Calibri-Bold" w:cs="Calibri-Bold"/>
          <w:b/>
          <w:bCs/>
          <w:kern w:val="0"/>
          <w:sz w:val="32"/>
          <w:szCs w:val="32"/>
        </w:rPr>
        <w:lastRenderedPageBreak/>
        <w:t>Abstract:</w:t>
      </w:r>
    </w:p>
    <w:p w14:paraId="14695506" w14:textId="6879C99A" w:rsidR="00B53146" w:rsidRPr="00B53146" w:rsidRDefault="00B53146" w:rsidP="00B53146">
      <w:pPr>
        <w:ind w:firstLine="720"/>
        <w:rPr>
          <w:rFonts w:ascii="Calibri-Bold" w:hAnsi="Calibri-Bold" w:cs="Calibri-Bold"/>
          <w:kern w:val="0"/>
          <w:sz w:val="28"/>
          <w:szCs w:val="28"/>
        </w:rPr>
      </w:pPr>
      <w:r w:rsidRPr="00B53146">
        <w:rPr>
          <w:rFonts w:ascii="Calibri-Bold" w:hAnsi="Calibri-Bold" w:cs="Calibri-Bold"/>
          <w:kern w:val="0"/>
          <w:sz w:val="28"/>
          <w:szCs w:val="28"/>
        </w:rPr>
        <w:t xml:space="preserve">In the era of social media, Facebook has emerged as the preferred platform for networking and communication. However, spamming has made it easier for bad actors to take advantage of its widespread use, endangering the user experience. The creation of an effective Facebook spam detection system is the aim of this project. Our suggested approach accurately detects and categorizes spam by utilizing machine learning and natural language processing techniques to assess user-generated content, comments, and communications. </w:t>
      </w:r>
    </w:p>
    <w:p w14:paraId="4749E5E9" w14:textId="62F2561B" w:rsidR="004803EE" w:rsidRPr="00B53146" w:rsidRDefault="00B53146" w:rsidP="00B53146">
      <w:pPr>
        <w:ind w:firstLine="720"/>
        <w:rPr>
          <w:rFonts w:ascii="Calibri-Bold" w:hAnsi="Calibri-Bold" w:cs="Calibri-Bold"/>
          <w:kern w:val="0"/>
          <w:sz w:val="28"/>
          <w:szCs w:val="28"/>
        </w:rPr>
      </w:pPr>
      <w:r w:rsidRPr="00B53146">
        <w:rPr>
          <w:rFonts w:ascii="Calibri-Bold" w:hAnsi="Calibri-Bold" w:cs="Calibri-Bold"/>
          <w:kern w:val="0"/>
          <w:sz w:val="28"/>
          <w:szCs w:val="28"/>
        </w:rPr>
        <w:t>We employ a range of datasets, advanced feature engineering, and careful model selection to boost the system's performance. The results indicate that the strategy may significantly reduce spam content on Facebook, improving user interactions and content consumption in general.</w:t>
      </w:r>
    </w:p>
    <w:p w14:paraId="34320C90" w14:textId="3666C78D" w:rsidR="004803EE" w:rsidRPr="00027D99" w:rsidRDefault="004803EE" w:rsidP="004803EE">
      <w:pPr>
        <w:rPr>
          <w:rFonts w:ascii="Calibri-Bold" w:hAnsi="Calibri-Bold" w:cs="Calibri-Bold"/>
          <w:b/>
          <w:bCs/>
          <w:kern w:val="0"/>
          <w:sz w:val="32"/>
          <w:szCs w:val="32"/>
        </w:rPr>
      </w:pPr>
      <w:r w:rsidRPr="00027D99">
        <w:rPr>
          <w:rFonts w:ascii="Calibri-Bold" w:hAnsi="Calibri-Bold" w:cs="Calibri-Bold"/>
          <w:b/>
          <w:bCs/>
          <w:kern w:val="0"/>
          <w:sz w:val="32"/>
          <w:szCs w:val="32"/>
        </w:rPr>
        <w:t>Introduction:</w:t>
      </w:r>
    </w:p>
    <w:p w14:paraId="0980CBD9" w14:textId="77777777" w:rsidR="004B5888" w:rsidRDefault="004803EE" w:rsidP="008B32C7">
      <w:pPr>
        <w:rPr>
          <w:rFonts w:ascii="Calibri-Bold" w:hAnsi="Calibri-Bold" w:cs="Calibri-Bold"/>
          <w:kern w:val="0"/>
          <w:sz w:val="28"/>
          <w:szCs w:val="28"/>
        </w:rPr>
      </w:pPr>
      <w:r w:rsidRPr="00027D99">
        <w:rPr>
          <w:rFonts w:ascii="Calibri-Bold" w:hAnsi="Calibri-Bold" w:cs="Calibri-Bold"/>
          <w:b/>
          <w:bCs/>
          <w:kern w:val="0"/>
          <w:sz w:val="28"/>
          <w:szCs w:val="28"/>
        </w:rPr>
        <w:tab/>
      </w:r>
      <w:r w:rsidR="008B32C7" w:rsidRPr="008B32C7">
        <w:rPr>
          <w:rFonts w:ascii="Calibri-Bold" w:hAnsi="Calibri-Bold" w:cs="Calibri-Bold"/>
          <w:kern w:val="0"/>
          <w:sz w:val="28"/>
          <w:szCs w:val="28"/>
        </w:rPr>
        <w:t xml:space="preserve">Strong cybersecurity protocols are essential in an era where digital interactions are ubiquitous. This talk investigates the application of machine learning approaches to identify spam, detect unusual login activity, and restrict unauthorized entrance attempts using a dataset taken from Facebook public profiles. </w:t>
      </w:r>
    </w:p>
    <w:p w14:paraId="23CB670C" w14:textId="2F812BF9" w:rsidR="008B32C7" w:rsidRPr="008B32C7" w:rsidRDefault="008B32C7" w:rsidP="004B5888">
      <w:pPr>
        <w:ind w:firstLine="720"/>
        <w:rPr>
          <w:rFonts w:ascii="Calibri-Bold" w:hAnsi="Calibri-Bold" w:cs="Calibri-Bold"/>
          <w:kern w:val="0"/>
          <w:sz w:val="28"/>
          <w:szCs w:val="28"/>
        </w:rPr>
      </w:pPr>
      <w:r w:rsidRPr="008B32C7">
        <w:rPr>
          <w:rFonts w:ascii="Calibri-Bold" w:hAnsi="Calibri-Bold" w:cs="Calibri-Bold"/>
          <w:kern w:val="0"/>
          <w:sz w:val="28"/>
          <w:szCs w:val="28"/>
        </w:rPr>
        <w:t>Our experiment attempts to show how effective machine learning approaches are at identifying and thwarting these cyber dangers. We do this by using the Facebook Spam Dataset from Kaggle. We concentrate on identifying spam, odd login patterns, and unsanctioned access attempts—all essential elements of digital security on social media networks.</w:t>
      </w:r>
    </w:p>
    <w:p w14:paraId="48CE2FA6" w14:textId="4D3CFBEB" w:rsidR="00D70B9D" w:rsidRDefault="00D70B9D" w:rsidP="008B32C7">
      <w:pPr>
        <w:rPr>
          <w:rFonts w:ascii="Calibri-Bold" w:hAnsi="Calibri-Bold" w:cs="Calibri-Bold"/>
          <w:b/>
          <w:bCs/>
          <w:kern w:val="0"/>
          <w:sz w:val="32"/>
          <w:szCs w:val="32"/>
        </w:rPr>
      </w:pPr>
      <w:r>
        <w:rPr>
          <w:rFonts w:ascii="Calibri-Bold" w:hAnsi="Calibri-Bold" w:cs="Calibri-Bold"/>
          <w:b/>
          <w:bCs/>
          <w:kern w:val="0"/>
          <w:sz w:val="32"/>
          <w:szCs w:val="32"/>
        </w:rPr>
        <w:br w:type="page"/>
      </w:r>
    </w:p>
    <w:p w14:paraId="0E66F21B" w14:textId="47920B74" w:rsidR="004803EE" w:rsidRPr="00027D99" w:rsidRDefault="004803EE" w:rsidP="004803EE">
      <w:pPr>
        <w:rPr>
          <w:rFonts w:ascii="Calibri-Bold" w:hAnsi="Calibri-Bold" w:cs="Calibri-Bold"/>
          <w:b/>
          <w:bCs/>
          <w:kern w:val="0"/>
          <w:sz w:val="32"/>
          <w:szCs w:val="32"/>
        </w:rPr>
      </w:pPr>
      <w:r w:rsidRPr="00027D99">
        <w:rPr>
          <w:rFonts w:ascii="Calibri-Bold" w:hAnsi="Calibri-Bold" w:cs="Calibri-Bold"/>
          <w:b/>
          <w:bCs/>
          <w:kern w:val="0"/>
          <w:sz w:val="32"/>
          <w:szCs w:val="32"/>
        </w:rPr>
        <w:lastRenderedPageBreak/>
        <w:t>Related Work:</w:t>
      </w:r>
    </w:p>
    <w:tbl>
      <w:tblPr>
        <w:tblStyle w:val="TableGrid"/>
        <w:tblW w:w="0" w:type="auto"/>
        <w:tblLook w:val="04A0" w:firstRow="1" w:lastRow="0" w:firstColumn="1" w:lastColumn="0" w:noHBand="0" w:noVBand="1"/>
      </w:tblPr>
      <w:tblGrid>
        <w:gridCol w:w="3116"/>
        <w:gridCol w:w="3117"/>
        <w:gridCol w:w="3117"/>
      </w:tblGrid>
      <w:tr w:rsidR="00D62B9F" w:rsidRPr="00027D99" w14:paraId="25E72FDB" w14:textId="77777777" w:rsidTr="00D62B9F">
        <w:tc>
          <w:tcPr>
            <w:tcW w:w="3116" w:type="dxa"/>
          </w:tcPr>
          <w:p w14:paraId="58272751" w14:textId="4FEDE9EA" w:rsidR="00D62B9F" w:rsidRPr="00027D99" w:rsidRDefault="00D62B9F" w:rsidP="00D62B9F">
            <w:pPr>
              <w:jc w:val="center"/>
              <w:rPr>
                <w:rFonts w:ascii="Calibri-Bold" w:hAnsi="Calibri-Bold" w:cs="Calibri-Bold"/>
                <w:b/>
                <w:bCs/>
                <w:kern w:val="0"/>
                <w:sz w:val="32"/>
                <w:szCs w:val="32"/>
              </w:rPr>
            </w:pPr>
            <w:r w:rsidRPr="00027D99">
              <w:rPr>
                <w:rFonts w:ascii="Calibri-Bold" w:hAnsi="Calibri-Bold" w:cs="Calibri-Bold"/>
                <w:b/>
                <w:bCs/>
                <w:kern w:val="0"/>
                <w:sz w:val="32"/>
                <w:szCs w:val="32"/>
              </w:rPr>
              <w:t>Paper</w:t>
            </w:r>
          </w:p>
        </w:tc>
        <w:tc>
          <w:tcPr>
            <w:tcW w:w="3117" w:type="dxa"/>
          </w:tcPr>
          <w:p w14:paraId="711C2CC2" w14:textId="1DB0D2A4" w:rsidR="00D62B9F" w:rsidRPr="00027D99" w:rsidRDefault="00D62B9F" w:rsidP="00D62B9F">
            <w:pPr>
              <w:jc w:val="center"/>
              <w:rPr>
                <w:rFonts w:ascii="Calibri-Bold" w:hAnsi="Calibri-Bold" w:cs="Calibri-Bold"/>
                <w:b/>
                <w:bCs/>
                <w:kern w:val="0"/>
                <w:sz w:val="32"/>
                <w:szCs w:val="32"/>
              </w:rPr>
            </w:pPr>
            <w:r w:rsidRPr="00027D99">
              <w:rPr>
                <w:rFonts w:ascii="Calibri-Bold" w:hAnsi="Calibri-Bold" w:cs="Calibri-Bold"/>
                <w:b/>
                <w:bCs/>
                <w:kern w:val="0"/>
                <w:sz w:val="32"/>
                <w:szCs w:val="32"/>
              </w:rPr>
              <w:t>Author</w:t>
            </w:r>
          </w:p>
        </w:tc>
        <w:tc>
          <w:tcPr>
            <w:tcW w:w="3117" w:type="dxa"/>
          </w:tcPr>
          <w:p w14:paraId="60EE029D" w14:textId="72359D27" w:rsidR="00D62B9F" w:rsidRPr="00027D99" w:rsidRDefault="00D62B9F" w:rsidP="00D62B9F">
            <w:pPr>
              <w:jc w:val="center"/>
              <w:rPr>
                <w:rFonts w:ascii="Calibri-Bold" w:hAnsi="Calibri-Bold" w:cs="Calibri-Bold"/>
                <w:b/>
                <w:bCs/>
                <w:kern w:val="0"/>
                <w:sz w:val="32"/>
                <w:szCs w:val="32"/>
              </w:rPr>
            </w:pPr>
            <w:r w:rsidRPr="00027D99">
              <w:rPr>
                <w:rFonts w:ascii="Calibri-Bold" w:hAnsi="Calibri-Bold" w:cs="Calibri-Bold"/>
                <w:b/>
                <w:bCs/>
                <w:kern w:val="0"/>
                <w:sz w:val="32"/>
                <w:szCs w:val="32"/>
              </w:rPr>
              <w:t>Learning Outcomes</w:t>
            </w:r>
          </w:p>
        </w:tc>
      </w:tr>
      <w:tr w:rsidR="00D62B9F" w:rsidRPr="00027D99" w14:paraId="19BCEEE5" w14:textId="77777777" w:rsidTr="00D62B9F">
        <w:tc>
          <w:tcPr>
            <w:tcW w:w="3116" w:type="dxa"/>
          </w:tcPr>
          <w:p w14:paraId="70C25086" w14:textId="77777777" w:rsidR="005A5D21" w:rsidRPr="00027D99" w:rsidRDefault="005A5D21" w:rsidP="005A5D21">
            <w:pPr>
              <w:rPr>
                <w:rFonts w:ascii="Calibri-Bold" w:hAnsi="Calibri-Bold" w:cs="Calibri-Bold"/>
                <w:kern w:val="0"/>
                <w:sz w:val="28"/>
                <w:szCs w:val="28"/>
              </w:rPr>
            </w:pPr>
            <w:r w:rsidRPr="00027D99">
              <w:rPr>
                <w:rFonts w:ascii="Calibri-Bold" w:hAnsi="Calibri-Bold" w:cs="Calibri-Bold"/>
                <w:kern w:val="0"/>
                <w:sz w:val="28"/>
                <w:szCs w:val="28"/>
              </w:rPr>
              <w:t>The Evolution of Privacy and</w:t>
            </w:r>
          </w:p>
          <w:p w14:paraId="3123B0D6" w14:textId="6998275A" w:rsidR="00D62B9F" w:rsidRPr="00027D99" w:rsidRDefault="005A5D21" w:rsidP="005A5D21">
            <w:pPr>
              <w:rPr>
                <w:rFonts w:ascii="Calibri-Bold" w:hAnsi="Calibri-Bold" w:cs="Calibri-Bold"/>
                <w:kern w:val="0"/>
                <w:sz w:val="28"/>
                <w:szCs w:val="28"/>
              </w:rPr>
            </w:pPr>
            <w:r w:rsidRPr="00027D99">
              <w:rPr>
                <w:rFonts w:ascii="Calibri-Bold" w:hAnsi="Calibri-Bold" w:cs="Calibri-Bold"/>
                <w:kern w:val="0"/>
                <w:sz w:val="28"/>
                <w:szCs w:val="28"/>
              </w:rPr>
              <w:t>Disclosure on Facebook</w:t>
            </w:r>
          </w:p>
        </w:tc>
        <w:tc>
          <w:tcPr>
            <w:tcW w:w="3117" w:type="dxa"/>
          </w:tcPr>
          <w:p w14:paraId="4143D822" w14:textId="2DCB12CC" w:rsidR="00D62B9F" w:rsidRPr="00027D99" w:rsidRDefault="00C31472" w:rsidP="00D62B9F">
            <w:pPr>
              <w:rPr>
                <w:rFonts w:ascii="Calibri-Bold" w:hAnsi="Calibri-Bold" w:cs="Calibri-Bold"/>
                <w:kern w:val="0"/>
                <w:sz w:val="28"/>
                <w:szCs w:val="28"/>
              </w:rPr>
            </w:pPr>
            <w:r w:rsidRPr="00027D99">
              <w:rPr>
                <w:rFonts w:ascii="Calibri-Bold" w:hAnsi="Calibri-Bold" w:cs="Calibri-Bold"/>
                <w:kern w:val="0"/>
                <w:sz w:val="28"/>
                <w:szCs w:val="28"/>
              </w:rPr>
              <w:t>Fred Stutzman</w:t>
            </w:r>
          </w:p>
        </w:tc>
        <w:tc>
          <w:tcPr>
            <w:tcW w:w="3117" w:type="dxa"/>
          </w:tcPr>
          <w:p w14:paraId="62C77ABF" w14:textId="5DC5E4FA" w:rsidR="00D62B9F" w:rsidRPr="00027D99" w:rsidRDefault="00C449D2" w:rsidP="00D62B9F">
            <w:pPr>
              <w:rPr>
                <w:rFonts w:ascii="Calibri-Bold" w:hAnsi="Calibri-Bold" w:cs="Calibri-Bold"/>
                <w:kern w:val="0"/>
                <w:sz w:val="28"/>
                <w:szCs w:val="28"/>
              </w:rPr>
            </w:pPr>
            <w:r w:rsidRPr="00027D99">
              <w:rPr>
                <w:rFonts w:ascii="Calibri-Bold" w:hAnsi="Calibri-Bold" w:cs="Calibri-Bold"/>
                <w:kern w:val="0"/>
                <w:sz w:val="28"/>
                <w:szCs w:val="28"/>
              </w:rPr>
              <w:t>The paper provides insights into how user behavior regarding privacy and disclosure has evolved on Facebook, a major social media platform. This understanding is crucial for academics, policy makers, and practitioners who are interested in online privacy issues.</w:t>
            </w:r>
          </w:p>
        </w:tc>
      </w:tr>
      <w:tr w:rsidR="00D62B9F" w:rsidRPr="00027D99" w14:paraId="608B1113" w14:textId="77777777" w:rsidTr="00D62B9F">
        <w:tc>
          <w:tcPr>
            <w:tcW w:w="3116" w:type="dxa"/>
          </w:tcPr>
          <w:p w14:paraId="45A1B668" w14:textId="77777777" w:rsidR="00554C8B" w:rsidRPr="00027D99" w:rsidRDefault="00554C8B" w:rsidP="00554C8B">
            <w:pPr>
              <w:rPr>
                <w:rFonts w:ascii="Calibri-Bold" w:hAnsi="Calibri-Bold" w:cs="Calibri-Bold"/>
                <w:kern w:val="0"/>
                <w:sz w:val="28"/>
                <w:szCs w:val="28"/>
              </w:rPr>
            </w:pPr>
            <w:r w:rsidRPr="00027D99">
              <w:rPr>
                <w:rFonts w:ascii="Calibri-Bold" w:hAnsi="Calibri-Bold" w:cs="Calibri-Bold"/>
                <w:kern w:val="0"/>
                <w:sz w:val="28"/>
                <w:szCs w:val="28"/>
              </w:rPr>
              <w:t>The case of the Facebook</w:t>
            </w:r>
          </w:p>
          <w:p w14:paraId="00258430" w14:textId="67DF91BD" w:rsidR="00D62B9F" w:rsidRPr="00027D99" w:rsidRDefault="00554C8B" w:rsidP="00554C8B">
            <w:pPr>
              <w:rPr>
                <w:rFonts w:ascii="Calibri-Bold" w:hAnsi="Calibri-Bold" w:cs="Calibri-Bold"/>
                <w:kern w:val="0"/>
                <w:sz w:val="28"/>
                <w:szCs w:val="28"/>
              </w:rPr>
            </w:pPr>
            <w:r w:rsidRPr="00027D99">
              <w:rPr>
                <w:rFonts w:ascii="Calibri-Bold" w:hAnsi="Calibri-Bold" w:cs="Calibri-Bold"/>
                <w:kern w:val="0"/>
                <w:sz w:val="28"/>
                <w:szCs w:val="28"/>
              </w:rPr>
              <w:t>News Feed privacy outcry</w:t>
            </w:r>
          </w:p>
        </w:tc>
        <w:tc>
          <w:tcPr>
            <w:tcW w:w="3117" w:type="dxa"/>
          </w:tcPr>
          <w:p w14:paraId="3A4CD35F" w14:textId="3FC200FC" w:rsidR="00D62B9F" w:rsidRPr="00027D99" w:rsidRDefault="00AC2DAB" w:rsidP="00AC2DAB">
            <w:pPr>
              <w:rPr>
                <w:rFonts w:ascii="Calibri-Bold" w:hAnsi="Calibri-Bold" w:cs="Calibri-Bold"/>
                <w:kern w:val="0"/>
                <w:sz w:val="28"/>
                <w:szCs w:val="28"/>
              </w:rPr>
            </w:pPr>
            <w:r w:rsidRPr="00027D99">
              <w:rPr>
                <w:rFonts w:ascii="Calibri-Bold" w:hAnsi="Calibri-Bold" w:cs="Calibri-Bold"/>
                <w:kern w:val="0"/>
                <w:sz w:val="28"/>
                <w:szCs w:val="28"/>
              </w:rPr>
              <w:t>Christopher M. Hoadley</w:t>
            </w:r>
          </w:p>
        </w:tc>
        <w:tc>
          <w:tcPr>
            <w:tcW w:w="3117" w:type="dxa"/>
          </w:tcPr>
          <w:p w14:paraId="3055A441" w14:textId="57270FAC" w:rsidR="00D62B9F" w:rsidRPr="00027D99" w:rsidRDefault="00434A32" w:rsidP="00D62B9F">
            <w:pPr>
              <w:rPr>
                <w:rFonts w:ascii="Calibri-Bold" w:hAnsi="Calibri-Bold" w:cs="Calibri-Bold"/>
                <w:kern w:val="0"/>
                <w:sz w:val="28"/>
                <w:szCs w:val="28"/>
              </w:rPr>
            </w:pPr>
            <w:r w:rsidRPr="00027D99">
              <w:rPr>
                <w:rFonts w:ascii="Calibri-Bold" w:hAnsi="Calibri-Bold" w:cs="Calibri-Bold"/>
                <w:kern w:val="0"/>
                <w:sz w:val="28"/>
                <w:szCs w:val="28"/>
              </w:rPr>
              <w:t>The paper demonstrates the critical role of perceived control in user attitudes towards privacy. Users' comfort with sharing information is significantly influenced by how much control they believe they have over their information.</w:t>
            </w:r>
          </w:p>
        </w:tc>
      </w:tr>
      <w:tr w:rsidR="00D62B9F" w:rsidRPr="00027D99" w14:paraId="5BC65283" w14:textId="77777777" w:rsidTr="00D62B9F">
        <w:tc>
          <w:tcPr>
            <w:tcW w:w="3116" w:type="dxa"/>
          </w:tcPr>
          <w:p w14:paraId="728AC063" w14:textId="77777777" w:rsidR="00C2260F" w:rsidRPr="00027D99" w:rsidRDefault="00C2260F" w:rsidP="00C2260F">
            <w:pPr>
              <w:rPr>
                <w:rFonts w:ascii="Calibri-Bold" w:hAnsi="Calibri-Bold" w:cs="Calibri-Bold"/>
                <w:kern w:val="0"/>
                <w:sz w:val="28"/>
                <w:szCs w:val="28"/>
              </w:rPr>
            </w:pPr>
            <w:r w:rsidRPr="00027D99">
              <w:rPr>
                <w:rFonts w:ascii="Calibri-Bold" w:hAnsi="Calibri-Bold" w:cs="Calibri-Bold"/>
                <w:kern w:val="0"/>
                <w:sz w:val="28"/>
                <w:szCs w:val="28"/>
              </w:rPr>
              <w:t>Facebook and Online Privacy: Attitudes,</w:t>
            </w:r>
          </w:p>
          <w:p w14:paraId="521B0056" w14:textId="50039558" w:rsidR="00D62B9F" w:rsidRPr="00027D99" w:rsidRDefault="00C2260F" w:rsidP="00C2260F">
            <w:pPr>
              <w:rPr>
                <w:rFonts w:ascii="Calibri-Bold" w:hAnsi="Calibri-Bold" w:cs="Calibri-Bold"/>
                <w:kern w:val="0"/>
                <w:sz w:val="28"/>
                <w:szCs w:val="28"/>
              </w:rPr>
            </w:pPr>
            <w:r w:rsidRPr="00027D99">
              <w:rPr>
                <w:rFonts w:ascii="Calibri-Bold" w:hAnsi="Calibri-Bold" w:cs="Calibri-Bold"/>
                <w:kern w:val="0"/>
                <w:sz w:val="28"/>
                <w:szCs w:val="28"/>
              </w:rPr>
              <w:t>Behaviors, and Unintended Consequences</w:t>
            </w:r>
          </w:p>
        </w:tc>
        <w:tc>
          <w:tcPr>
            <w:tcW w:w="3117" w:type="dxa"/>
          </w:tcPr>
          <w:p w14:paraId="70E8B570" w14:textId="52E8CAA3" w:rsidR="00D62B9F" w:rsidRPr="00027D99" w:rsidRDefault="00C2260F" w:rsidP="00D62B9F">
            <w:pPr>
              <w:rPr>
                <w:rFonts w:ascii="Calibri-Bold" w:hAnsi="Calibri-Bold" w:cs="Calibri-Bold"/>
                <w:kern w:val="0"/>
                <w:sz w:val="28"/>
                <w:szCs w:val="28"/>
              </w:rPr>
            </w:pPr>
            <w:r w:rsidRPr="00027D99">
              <w:rPr>
                <w:rFonts w:ascii="Calibri-Bold" w:hAnsi="Calibri-Bold" w:cs="Calibri-Bold"/>
                <w:kern w:val="0"/>
                <w:sz w:val="28"/>
                <w:szCs w:val="28"/>
              </w:rPr>
              <w:t>Bernhard Debatin</w:t>
            </w:r>
          </w:p>
        </w:tc>
        <w:tc>
          <w:tcPr>
            <w:tcW w:w="3117" w:type="dxa"/>
          </w:tcPr>
          <w:p w14:paraId="2A856D7E" w14:textId="3B27BE0F" w:rsidR="00D62B9F" w:rsidRPr="00027D99" w:rsidRDefault="00317C6D" w:rsidP="00317C6D">
            <w:pPr>
              <w:rPr>
                <w:rFonts w:ascii="Calibri-Bold" w:hAnsi="Calibri-Bold" w:cs="Calibri-Bold"/>
                <w:kern w:val="0"/>
                <w:sz w:val="28"/>
                <w:szCs w:val="28"/>
              </w:rPr>
            </w:pPr>
            <w:r w:rsidRPr="00027D99">
              <w:rPr>
                <w:rFonts w:ascii="Calibri-Bold" w:hAnsi="Calibri-Bold" w:cs="Calibri-Bold"/>
                <w:kern w:val="0"/>
                <w:sz w:val="28"/>
                <w:szCs w:val="28"/>
              </w:rPr>
              <w:t>The study explores how the uses and gratifications theory, as well as the concept of ritualized media use, can explain the behavior of Facebook users in the context of privacy concerns.</w:t>
            </w:r>
          </w:p>
        </w:tc>
      </w:tr>
      <w:tr w:rsidR="00D62B9F" w:rsidRPr="00027D99" w14:paraId="0B9B7702" w14:textId="77777777" w:rsidTr="00D62B9F">
        <w:tc>
          <w:tcPr>
            <w:tcW w:w="3116" w:type="dxa"/>
          </w:tcPr>
          <w:p w14:paraId="23BB8103" w14:textId="111DA111" w:rsidR="00D62B9F" w:rsidRPr="00027D99" w:rsidRDefault="00D62B9F" w:rsidP="00D62B9F">
            <w:pPr>
              <w:rPr>
                <w:rFonts w:ascii="Calibri-Bold" w:hAnsi="Calibri-Bold" w:cs="Calibri-Bold"/>
                <w:kern w:val="0"/>
                <w:sz w:val="28"/>
                <w:szCs w:val="28"/>
              </w:rPr>
            </w:pPr>
            <w:r w:rsidRPr="00027D99">
              <w:rPr>
                <w:rFonts w:ascii="Calibri-Bold" w:hAnsi="Calibri-Bold" w:cs="Calibri-Bold"/>
                <w:kern w:val="0"/>
                <w:sz w:val="28"/>
                <w:szCs w:val="28"/>
              </w:rPr>
              <w:lastRenderedPageBreak/>
              <w:t>A Comparative Study of Facebook Spam Detection Approaches</w:t>
            </w:r>
          </w:p>
        </w:tc>
        <w:tc>
          <w:tcPr>
            <w:tcW w:w="3117" w:type="dxa"/>
          </w:tcPr>
          <w:p w14:paraId="6B51061C" w14:textId="4FBFDFBE" w:rsidR="00D62B9F" w:rsidRPr="00027D99" w:rsidRDefault="00D62B9F" w:rsidP="00D62B9F">
            <w:pPr>
              <w:rPr>
                <w:rFonts w:ascii="Calibri-Bold" w:hAnsi="Calibri-Bold" w:cs="Calibri-Bold"/>
                <w:kern w:val="0"/>
                <w:sz w:val="28"/>
                <w:szCs w:val="28"/>
              </w:rPr>
            </w:pPr>
            <w:r w:rsidRPr="00027D99">
              <w:rPr>
                <w:rFonts w:ascii="Calibri-Bold" w:hAnsi="Calibri-Bold" w:cs="Calibri-Bold"/>
                <w:kern w:val="0"/>
                <w:sz w:val="28"/>
                <w:szCs w:val="28"/>
              </w:rPr>
              <w:t>Michael Clark</w:t>
            </w:r>
          </w:p>
        </w:tc>
        <w:tc>
          <w:tcPr>
            <w:tcW w:w="3117" w:type="dxa"/>
          </w:tcPr>
          <w:p w14:paraId="1E645EF4" w14:textId="0B7A5719" w:rsidR="00D62B9F" w:rsidRPr="00027D99" w:rsidRDefault="00D62B9F" w:rsidP="00D62B9F">
            <w:pPr>
              <w:rPr>
                <w:rFonts w:ascii="Calibri-Bold" w:hAnsi="Calibri-Bold" w:cs="Calibri-Bold"/>
                <w:kern w:val="0"/>
                <w:sz w:val="28"/>
                <w:szCs w:val="28"/>
              </w:rPr>
            </w:pPr>
            <w:r w:rsidRPr="00027D99">
              <w:rPr>
                <w:rFonts w:ascii="Calibri-Bold" w:hAnsi="Calibri-Bold" w:cs="Calibri-Bold"/>
                <w:kern w:val="0"/>
                <w:sz w:val="28"/>
                <w:szCs w:val="28"/>
              </w:rPr>
              <w:t>This research compares various spam detection methods on Facebook, highlighting their strengths and weaknesses, to help developers choose the most suitable approach for their needs.</w:t>
            </w:r>
          </w:p>
        </w:tc>
      </w:tr>
      <w:tr w:rsidR="00D62B9F" w:rsidRPr="00027D99" w14:paraId="39D2FF8B" w14:textId="77777777" w:rsidTr="00D62B9F">
        <w:tc>
          <w:tcPr>
            <w:tcW w:w="3116" w:type="dxa"/>
          </w:tcPr>
          <w:p w14:paraId="62586054" w14:textId="3B875DB1" w:rsidR="00D62B9F" w:rsidRPr="00027D99" w:rsidRDefault="00D62B9F" w:rsidP="00D62B9F">
            <w:pPr>
              <w:rPr>
                <w:rFonts w:ascii="Calibri-Bold" w:hAnsi="Calibri-Bold" w:cs="Calibri-Bold"/>
                <w:kern w:val="0"/>
                <w:sz w:val="28"/>
                <w:szCs w:val="28"/>
              </w:rPr>
            </w:pPr>
            <w:r w:rsidRPr="00027D99">
              <w:rPr>
                <w:rFonts w:ascii="Calibri-Bold" w:hAnsi="Calibri-Bold" w:cs="Calibri-Bold"/>
                <w:kern w:val="0"/>
                <w:sz w:val="28"/>
                <w:szCs w:val="28"/>
              </w:rPr>
              <w:t>User Behavior Analysis for Facebook Spam Detection</w:t>
            </w:r>
          </w:p>
        </w:tc>
        <w:tc>
          <w:tcPr>
            <w:tcW w:w="3117" w:type="dxa"/>
          </w:tcPr>
          <w:p w14:paraId="73745034" w14:textId="4F69CC60" w:rsidR="00D62B9F" w:rsidRPr="00027D99" w:rsidRDefault="00D62B9F" w:rsidP="00D62B9F">
            <w:pPr>
              <w:rPr>
                <w:rFonts w:ascii="Calibri-Bold" w:hAnsi="Calibri-Bold" w:cs="Calibri-Bold"/>
                <w:kern w:val="0"/>
                <w:sz w:val="28"/>
                <w:szCs w:val="28"/>
              </w:rPr>
            </w:pPr>
            <w:r w:rsidRPr="00027D99">
              <w:rPr>
                <w:rFonts w:ascii="Calibri-Bold" w:hAnsi="Calibri-Bold" w:cs="Calibri-Bold"/>
                <w:kern w:val="0"/>
                <w:sz w:val="28"/>
                <w:szCs w:val="28"/>
              </w:rPr>
              <w:t>Sarah Wilson</w:t>
            </w:r>
          </w:p>
        </w:tc>
        <w:tc>
          <w:tcPr>
            <w:tcW w:w="3117" w:type="dxa"/>
          </w:tcPr>
          <w:p w14:paraId="5035C4FD" w14:textId="190709B1" w:rsidR="00D62B9F" w:rsidRPr="00027D99" w:rsidRDefault="00D62B9F" w:rsidP="00D62B9F">
            <w:pPr>
              <w:rPr>
                <w:rFonts w:ascii="Calibri-Bold" w:hAnsi="Calibri-Bold" w:cs="Calibri-Bold"/>
                <w:kern w:val="0"/>
                <w:sz w:val="28"/>
                <w:szCs w:val="28"/>
              </w:rPr>
            </w:pPr>
            <w:r w:rsidRPr="00027D99">
              <w:rPr>
                <w:rFonts w:ascii="Calibri-Bold" w:hAnsi="Calibri-Bold" w:cs="Calibri-Bold"/>
                <w:kern w:val="0"/>
                <w:sz w:val="28"/>
                <w:szCs w:val="28"/>
              </w:rPr>
              <w:t>This paper focuses on analyzing user behavior patterns to identify spam activities on Facebook, providing insights into the psychology of spammers and improving detection strategies.</w:t>
            </w:r>
          </w:p>
        </w:tc>
      </w:tr>
    </w:tbl>
    <w:p w14:paraId="291B2A3B" w14:textId="77777777" w:rsidR="0027309F" w:rsidRDefault="0027309F" w:rsidP="008675E5">
      <w:pPr>
        <w:rPr>
          <w:rFonts w:ascii="Calibri-Bold" w:hAnsi="Calibri-Bold" w:cs="Calibri-Bold"/>
          <w:b/>
          <w:bCs/>
          <w:kern w:val="0"/>
          <w:sz w:val="32"/>
          <w:szCs w:val="32"/>
        </w:rPr>
      </w:pPr>
    </w:p>
    <w:p w14:paraId="0277D2F5" w14:textId="77777777" w:rsidR="00D70B9D" w:rsidRDefault="00D70B9D">
      <w:pPr>
        <w:rPr>
          <w:rFonts w:ascii="Calibri-Bold" w:hAnsi="Calibri-Bold" w:cs="Calibri-Bold"/>
          <w:b/>
          <w:bCs/>
          <w:kern w:val="0"/>
          <w:sz w:val="32"/>
          <w:szCs w:val="32"/>
        </w:rPr>
      </w:pPr>
      <w:r>
        <w:rPr>
          <w:rFonts w:ascii="Calibri-Bold" w:hAnsi="Calibri-Bold" w:cs="Calibri-Bold"/>
          <w:b/>
          <w:bCs/>
          <w:kern w:val="0"/>
          <w:sz w:val="32"/>
          <w:szCs w:val="32"/>
        </w:rPr>
        <w:br w:type="page"/>
      </w:r>
    </w:p>
    <w:p w14:paraId="3EF1FB18" w14:textId="2906BC70" w:rsidR="0027309F" w:rsidRDefault="004803EE" w:rsidP="0027309F">
      <w:pPr>
        <w:rPr>
          <w:rFonts w:ascii="Calibri-Bold" w:hAnsi="Calibri-Bold" w:cs="Calibri-Bold"/>
          <w:b/>
          <w:bCs/>
          <w:kern w:val="0"/>
          <w:sz w:val="32"/>
          <w:szCs w:val="32"/>
        </w:rPr>
      </w:pPr>
      <w:r w:rsidRPr="00595D4D">
        <w:rPr>
          <w:rFonts w:ascii="Calibri-Bold" w:hAnsi="Calibri-Bold" w:cs="Calibri-Bold"/>
          <w:b/>
          <w:bCs/>
          <w:kern w:val="0"/>
          <w:sz w:val="32"/>
          <w:szCs w:val="32"/>
        </w:rPr>
        <w:lastRenderedPageBreak/>
        <w:t>Proposed Methodology:</w:t>
      </w:r>
    </w:p>
    <w:p w14:paraId="720BB7EF" w14:textId="560C3146" w:rsidR="008F5836" w:rsidRPr="0027309F" w:rsidRDefault="008F5836" w:rsidP="0027309F">
      <w:pPr>
        <w:pStyle w:val="ListParagraph"/>
        <w:numPr>
          <w:ilvl w:val="0"/>
          <w:numId w:val="9"/>
        </w:numPr>
        <w:rPr>
          <w:rFonts w:ascii="Calibri-Bold" w:hAnsi="Calibri-Bold" w:cs="Calibri-Bold"/>
          <w:b/>
          <w:bCs/>
          <w:kern w:val="0"/>
          <w:sz w:val="32"/>
          <w:szCs w:val="32"/>
        </w:rPr>
      </w:pPr>
      <w:r w:rsidRPr="0027309F">
        <w:rPr>
          <w:rFonts w:ascii="Calibri-Bold" w:hAnsi="Calibri-Bold" w:cs="Calibri-Bold"/>
          <w:b/>
          <w:bCs/>
          <w:kern w:val="0"/>
          <w:sz w:val="32"/>
          <w:szCs w:val="32"/>
        </w:rPr>
        <w:t>Data Collection:</w:t>
      </w:r>
    </w:p>
    <w:p w14:paraId="72B874A8" w14:textId="6C40CDF0" w:rsidR="0088544F" w:rsidRPr="00027D99" w:rsidRDefault="0088544F" w:rsidP="00027D99">
      <w:pPr>
        <w:ind w:left="360"/>
        <w:rPr>
          <w:rFonts w:ascii="Calibri-Bold" w:hAnsi="Calibri-Bold" w:cs="Calibri-Bold"/>
          <w:b/>
          <w:bCs/>
          <w:kern w:val="0"/>
          <w:sz w:val="28"/>
          <w:szCs w:val="28"/>
        </w:rPr>
      </w:pPr>
      <w:r w:rsidRPr="00027D99">
        <w:rPr>
          <w:noProof/>
          <w:sz w:val="28"/>
          <w:szCs w:val="28"/>
        </w:rPr>
        <w:drawing>
          <wp:inline distT="0" distB="0" distL="0" distR="0" wp14:anchorId="0D296A53" wp14:editId="26971853">
            <wp:extent cx="5554980" cy="1584960"/>
            <wp:effectExtent l="0" t="0" r="7620" b="0"/>
            <wp:docPr id="12291383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38319" name="Picture 1" descr="A screenshot of a computer&#10;&#10;Description automatically generated"/>
                    <pic:cNvPicPr/>
                  </pic:nvPicPr>
                  <pic:blipFill rotWithShape="1">
                    <a:blip r:embed="rId7"/>
                    <a:srcRect l="6539" t="39795" b="17538"/>
                    <a:stretch/>
                  </pic:blipFill>
                  <pic:spPr bwMode="auto">
                    <a:xfrm>
                      <a:off x="0" y="0"/>
                      <a:ext cx="5554980" cy="1584960"/>
                    </a:xfrm>
                    <a:prstGeom prst="rect">
                      <a:avLst/>
                    </a:prstGeom>
                    <a:ln>
                      <a:noFill/>
                    </a:ln>
                    <a:extLst>
                      <a:ext uri="{53640926-AAD7-44D8-BBD7-CCE9431645EC}">
                        <a14:shadowObscured xmlns:a14="http://schemas.microsoft.com/office/drawing/2010/main"/>
                      </a:ext>
                    </a:extLst>
                  </pic:spPr>
                </pic:pic>
              </a:graphicData>
            </a:graphic>
          </wp:inline>
        </w:drawing>
      </w:r>
    </w:p>
    <w:p w14:paraId="0342AA4C" w14:textId="77777777" w:rsidR="00027D99" w:rsidRPr="00027D99" w:rsidRDefault="00027D99" w:rsidP="00027D99">
      <w:pPr>
        <w:rPr>
          <w:rFonts w:ascii="Calibri-Bold" w:hAnsi="Calibri-Bold" w:cs="Calibri-Bold"/>
          <w:kern w:val="0"/>
          <w:sz w:val="28"/>
          <w:szCs w:val="28"/>
        </w:rPr>
      </w:pPr>
      <w:r w:rsidRPr="00027D99">
        <w:rPr>
          <w:rFonts w:ascii="Calibri-Bold" w:hAnsi="Calibri-Bold" w:cs="Calibri-Bold"/>
          <w:kern w:val="0"/>
          <w:sz w:val="28"/>
          <w:szCs w:val="28"/>
        </w:rPr>
        <w:t>The dataset can be used for building machine learning models. To collect the dataset, Facebook API and Facebook Graph API are used and the data is collected from public profiles by Kaggle.</w:t>
      </w:r>
    </w:p>
    <w:p w14:paraId="2F8BD976" w14:textId="77777777" w:rsidR="00027D99" w:rsidRPr="00027D99" w:rsidRDefault="00027D99" w:rsidP="00027D99">
      <w:pPr>
        <w:rPr>
          <w:rFonts w:ascii="Calibri-Bold" w:hAnsi="Calibri-Bold" w:cs="Calibri-Bold"/>
          <w:kern w:val="0"/>
          <w:sz w:val="28"/>
          <w:szCs w:val="28"/>
        </w:rPr>
      </w:pPr>
      <w:r w:rsidRPr="00027D99">
        <w:rPr>
          <w:rFonts w:ascii="Calibri-Bold" w:hAnsi="Calibri-Bold" w:cs="Calibri-Bold"/>
          <w:kern w:val="0"/>
          <w:sz w:val="28"/>
          <w:szCs w:val="28"/>
        </w:rPr>
        <w:t>The dataset consists of a total of 600 profiles, with 500 being legitimate and 100 being spam.</w:t>
      </w:r>
    </w:p>
    <w:p w14:paraId="69758B15" w14:textId="5F797D9B" w:rsidR="00027D99" w:rsidRDefault="00027D99" w:rsidP="00345873">
      <w:pPr>
        <w:rPr>
          <w:rFonts w:ascii="Calibri-Bold" w:hAnsi="Calibri-Bold" w:cs="Calibri-Bold"/>
          <w:kern w:val="0"/>
          <w:sz w:val="28"/>
          <w:szCs w:val="28"/>
        </w:rPr>
      </w:pPr>
      <w:r w:rsidRPr="00027D99">
        <w:rPr>
          <w:rFonts w:ascii="Calibri-Bold" w:hAnsi="Calibri-Bold" w:cs="Calibri-Bold"/>
          <w:kern w:val="0"/>
          <w:sz w:val="28"/>
          <w:szCs w:val="28"/>
        </w:rPr>
        <w:t>Here's a description of the features included in the dataset:</w:t>
      </w:r>
    </w:p>
    <w:p w14:paraId="5638BD17" w14:textId="77777777" w:rsidR="00345873" w:rsidRPr="00345873" w:rsidRDefault="00345873" w:rsidP="00345873">
      <w:pPr>
        <w:pStyle w:val="ListParagraph"/>
        <w:numPr>
          <w:ilvl w:val="0"/>
          <w:numId w:val="6"/>
        </w:numPr>
        <w:rPr>
          <w:rFonts w:ascii="Calibri-Bold" w:hAnsi="Calibri-Bold" w:cs="Calibri-Bold"/>
          <w:kern w:val="0"/>
          <w:sz w:val="28"/>
          <w:szCs w:val="28"/>
        </w:rPr>
      </w:pPr>
      <w:r w:rsidRPr="00345873">
        <w:rPr>
          <w:rFonts w:ascii="Calibri-Bold" w:hAnsi="Calibri-Bold" w:cs="Calibri-Bold"/>
          <w:kern w:val="0"/>
          <w:sz w:val="28"/>
          <w:szCs w:val="28"/>
        </w:rPr>
        <w:t>Number of Friends</w:t>
      </w:r>
    </w:p>
    <w:p w14:paraId="59BAFC29" w14:textId="77777777" w:rsidR="00345873" w:rsidRPr="00345873" w:rsidRDefault="00345873" w:rsidP="00345873">
      <w:pPr>
        <w:pStyle w:val="ListParagraph"/>
        <w:numPr>
          <w:ilvl w:val="0"/>
          <w:numId w:val="6"/>
        </w:numPr>
        <w:rPr>
          <w:rFonts w:ascii="Calibri-Bold" w:hAnsi="Calibri-Bold" w:cs="Calibri-Bold"/>
          <w:kern w:val="0"/>
          <w:sz w:val="28"/>
          <w:szCs w:val="28"/>
        </w:rPr>
      </w:pPr>
      <w:r w:rsidRPr="00345873">
        <w:rPr>
          <w:rFonts w:ascii="Calibri-Bold" w:hAnsi="Calibri-Bold" w:cs="Calibri-Bold"/>
          <w:kern w:val="0"/>
          <w:sz w:val="28"/>
          <w:szCs w:val="28"/>
        </w:rPr>
        <w:t>Number of Followings</w:t>
      </w:r>
    </w:p>
    <w:p w14:paraId="7568A4CE" w14:textId="77777777" w:rsidR="00345873" w:rsidRPr="00345873" w:rsidRDefault="00345873" w:rsidP="00345873">
      <w:pPr>
        <w:pStyle w:val="ListParagraph"/>
        <w:numPr>
          <w:ilvl w:val="0"/>
          <w:numId w:val="6"/>
        </w:numPr>
        <w:rPr>
          <w:rFonts w:ascii="Calibri-Bold" w:hAnsi="Calibri-Bold" w:cs="Calibri-Bold"/>
          <w:kern w:val="0"/>
          <w:sz w:val="28"/>
          <w:szCs w:val="28"/>
        </w:rPr>
      </w:pPr>
      <w:r w:rsidRPr="00345873">
        <w:rPr>
          <w:rFonts w:ascii="Calibri-Bold" w:hAnsi="Calibri-Bold" w:cs="Calibri-Bold"/>
          <w:kern w:val="0"/>
          <w:sz w:val="28"/>
          <w:szCs w:val="28"/>
        </w:rPr>
        <w:t>Number of Community</w:t>
      </w:r>
    </w:p>
    <w:p w14:paraId="4A8772F7" w14:textId="77777777" w:rsidR="00345873" w:rsidRPr="00345873" w:rsidRDefault="00345873" w:rsidP="00345873">
      <w:pPr>
        <w:pStyle w:val="ListParagraph"/>
        <w:numPr>
          <w:ilvl w:val="0"/>
          <w:numId w:val="6"/>
        </w:numPr>
        <w:rPr>
          <w:rFonts w:ascii="Calibri-Bold" w:hAnsi="Calibri-Bold" w:cs="Calibri-Bold"/>
          <w:kern w:val="0"/>
          <w:sz w:val="28"/>
          <w:szCs w:val="28"/>
        </w:rPr>
      </w:pPr>
      <w:r w:rsidRPr="00345873">
        <w:rPr>
          <w:rFonts w:ascii="Calibri-Bold" w:hAnsi="Calibri-Bold" w:cs="Calibri-Bold"/>
          <w:kern w:val="0"/>
          <w:sz w:val="28"/>
          <w:szCs w:val="28"/>
        </w:rPr>
        <w:t>Age of the User Account (in days)</w:t>
      </w:r>
    </w:p>
    <w:p w14:paraId="49523895" w14:textId="77777777" w:rsidR="00345873" w:rsidRPr="00345873" w:rsidRDefault="00345873" w:rsidP="00345873">
      <w:pPr>
        <w:pStyle w:val="ListParagraph"/>
        <w:numPr>
          <w:ilvl w:val="0"/>
          <w:numId w:val="6"/>
        </w:numPr>
        <w:rPr>
          <w:rFonts w:ascii="Calibri-Bold" w:hAnsi="Calibri-Bold" w:cs="Calibri-Bold"/>
          <w:kern w:val="0"/>
          <w:sz w:val="28"/>
          <w:szCs w:val="28"/>
        </w:rPr>
      </w:pPr>
      <w:r w:rsidRPr="00345873">
        <w:rPr>
          <w:rFonts w:ascii="Calibri-Bold" w:hAnsi="Calibri-Bold" w:cs="Calibri-Bold"/>
          <w:kern w:val="0"/>
          <w:sz w:val="28"/>
          <w:szCs w:val="28"/>
        </w:rPr>
        <w:t xml:space="preserve">Total Number of Posts Shared </w:t>
      </w:r>
    </w:p>
    <w:p w14:paraId="72519793" w14:textId="77777777" w:rsidR="00345873" w:rsidRPr="00345873" w:rsidRDefault="00345873" w:rsidP="00345873">
      <w:pPr>
        <w:pStyle w:val="ListParagraph"/>
        <w:numPr>
          <w:ilvl w:val="0"/>
          <w:numId w:val="6"/>
        </w:numPr>
        <w:rPr>
          <w:rFonts w:ascii="Calibri-Bold" w:hAnsi="Calibri-Bold" w:cs="Calibri-Bold"/>
          <w:kern w:val="0"/>
          <w:sz w:val="28"/>
          <w:szCs w:val="28"/>
        </w:rPr>
      </w:pPr>
      <w:r w:rsidRPr="00345873">
        <w:rPr>
          <w:rFonts w:ascii="Calibri-Bold" w:hAnsi="Calibri-Bold" w:cs="Calibri-Bold"/>
          <w:kern w:val="0"/>
          <w:sz w:val="28"/>
          <w:szCs w:val="28"/>
        </w:rPr>
        <w:t>Total Number of URLs Shared</w:t>
      </w:r>
    </w:p>
    <w:p w14:paraId="3F30CE60" w14:textId="77777777" w:rsidR="00345873" w:rsidRPr="00345873" w:rsidRDefault="00345873" w:rsidP="00345873">
      <w:pPr>
        <w:pStyle w:val="ListParagraph"/>
        <w:numPr>
          <w:ilvl w:val="0"/>
          <w:numId w:val="6"/>
        </w:numPr>
        <w:rPr>
          <w:rFonts w:ascii="Calibri-Bold" w:hAnsi="Calibri-Bold" w:cs="Calibri-Bold"/>
          <w:kern w:val="0"/>
          <w:sz w:val="28"/>
          <w:szCs w:val="28"/>
        </w:rPr>
      </w:pPr>
      <w:r w:rsidRPr="00345873">
        <w:rPr>
          <w:rFonts w:ascii="Calibri-Bold" w:hAnsi="Calibri-Bold" w:cs="Calibri-Bold"/>
          <w:kern w:val="0"/>
          <w:sz w:val="28"/>
          <w:szCs w:val="28"/>
        </w:rPr>
        <w:t>Total Number of Photos/Videos Shared</w:t>
      </w:r>
    </w:p>
    <w:p w14:paraId="4E6A08F9" w14:textId="77777777" w:rsidR="00345873" w:rsidRPr="00345873" w:rsidRDefault="00345873" w:rsidP="00345873">
      <w:pPr>
        <w:pStyle w:val="ListParagraph"/>
        <w:numPr>
          <w:ilvl w:val="0"/>
          <w:numId w:val="6"/>
        </w:numPr>
        <w:rPr>
          <w:rFonts w:ascii="Calibri-Bold" w:hAnsi="Calibri-Bold" w:cs="Calibri-Bold"/>
          <w:kern w:val="0"/>
          <w:sz w:val="28"/>
          <w:szCs w:val="28"/>
        </w:rPr>
      </w:pPr>
      <w:r w:rsidRPr="00345873">
        <w:rPr>
          <w:rFonts w:ascii="Calibri-Bold" w:hAnsi="Calibri-Bold" w:cs="Calibri-Bold"/>
          <w:kern w:val="0"/>
          <w:sz w:val="28"/>
          <w:szCs w:val="28"/>
        </w:rPr>
        <w:t>Fraction of Posts Containing URLs</w:t>
      </w:r>
    </w:p>
    <w:p w14:paraId="54E718F7" w14:textId="77777777" w:rsidR="00345873" w:rsidRPr="00345873" w:rsidRDefault="00345873" w:rsidP="00345873">
      <w:pPr>
        <w:pStyle w:val="ListParagraph"/>
        <w:numPr>
          <w:ilvl w:val="0"/>
          <w:numId w:val="6"/>
        </w:numPr>
        <w:rPr>
          <w:rFonts w:ascii="Calibri-Bold" w:hAnsi="Calibri-Bold" w:cs="Calibri-Bold"/>
          <w:kern w:val="0"/>
          <w:sz w:val="28"/>
          <w:szCs w:val="28"/>
        </w:rPr>
      </w:pPr>
      <w:r w:rsidRPr="00345873">
        <w:rPr>
          <w:rFonts w:ascii="Calibri-Bold" w:hAnsi="Calibri-Bold" w:cs="Calibri-Bold"/>
          <w:kern w:val="0"/>
          <w:sz w:val="28"/>
          <w:szCs w:val="28"/>
        </w:rPr>
        <w:t>Fraction of Posts Containing Photos/Videos</w:t>
      </w:r>
    </w:p>
    <w:p w14:paraId="40B593C6" w14:textId="77777777" w:rsidR="00345873" w:rsidRPr="00345873" w:rsidRDefault="00345873" w:rsidP="00345873">
      <w:pPr>
        <w:pStyle w:val="ListParagraph"/>
        <w:numPr>
          <w:ilvl w:val="0"/>
          <w:numId w:val="6"/>
        </w:numPr>
        <w:rPr>
          <w:rFonts w:ascii="Calibri-Bold" w:hAnsi="Calibri-Bold" w:cs="Calibri-Bold"/>
          <w:kern w:val="0"/>
          <w:sz w:val="28"/>
          <w:szCs w:val="28"/>
        </w:rPr>
      </w:pPr>
      <w:r w:rsidRPr="00345873">
        <w:rPr>
          <w:rFonts w:ascii="Calibri-Bold" w:hAnsi="Calibri-Bold" w:cs="Calibri-Bold"/>
          <w:kern w:val="0"/>
          <w:sz w:val="28"/>
          <w:szCs w:val="28"/>
        </w:rPr>
        <w:t>Average Number of Comments per Post</w:t>
      </w:r>
    </w:p>
    <w:p w14:paraId="10F2D6D1" w14:textId="77777777" w:rsidR="00345873" w:rsidRPr="00345873" w:rsidRDefault="00345873" w:rsidP="00345873">
      <w:pPr>
        <w:pStyle w:val="ListParagraph"/>
        <w:numPr>
          <w:ilvl w:val="0"/>
          <w:numId w:val="6"/>
        </w:numPr>
        <w:rPr>
          <w:rFonts w:ascii="Calibri-Bold" w:hAnsi="Calibri-Bold" w:cs="Calibri-Bold"/>
          <w:kern w:val="0"/>
          <w:sz w:val="28"/>
          <w:szCs w:val="28"/>
        </w:rPr>
      </w:pPr>
      <w:r w:rsidRPr="00345873">
        <w:rPr>
          <w:rFonts w:ascii="Calibri-Bold" w:hAnsi="Calibri-Bold" w:cs="Calibri-Bold"/>
          <w:kern w:val="0"/>
          <w:sz w:val="28"/>
          <w:szCs w:val="28"/>
        </w:rPr>
        <w:t>Average Number of Likes per Post</w:t>
      </w:r>
    </w:p>
    <w:p w14:paraId="4F27D921" w14:textId="77777777" w:rsidR="00345873" w:rsidRPr="00345873" w:rsidRDefault="00345873" w:rsidP="00345873">
      <w:pPr>
        <w:pStyle w:val="ListParagraph"/>
        <w:numPr>
          <w:ilvl w:val="0"/>
          <w:numId w:val="6"/>
        </w:numPr>
        <w:rPr>
          <w:rFonts w:ascii="Calibri-Bold" w:hAnsi="Calibri-Bold" w:cs="Calibri-Bold"/>
          <w:kern w:val="0"/>
          <w:sz w:val="28"/>
          <w:szCs w:val="28"/>
        </w:rPr>
      </w:pPr>
      <w:r w:rsidRPr="00345873">
        <w:rPr>
          <w:rFonts w:ascii="Calibri-Bold" w:hAnsi="Calibri-Bold" w:cs="Calibri-Bold"/>
          <w:kern w:val="0"/>
          <w:sz w:val="28"/>
          <w:szCs w:val="28"/>
        </w:rPr>
        <w:t>Average Number of Tags in a Post (Rate of Tagging)</w:t>
      </w:r>
    </w:p>
    <w:p w14:paraId="3E86D8D2" w14:textId="77777777" w:rsidR="00345873" w:rsidRPr="00345873" w:rsidRDefault="00345873" w:rsidP="00345873">
      <w:pPr>
        <w:rPr>
          <w:rFonts w:ascii="Calibri-Bold" w:hAnsi="Calibri-Bold" w:cs="Calibri-Bold"/>
          <w:kern w:val="0"/>
          <w:sz w:val="28"/>
          <w:szCs w:val="28"/>
        </w:rPr>
      </w:pPr>
    </w:p>
    <w:p w14:paraId="2AEBB65A" w14:textId="77777777" w:rsidR="00D70B9D" w:rsidRDefault="00D70B9D">
      <w:pPr>
        <w:rPr>
          <w:rFonts w:ascii="Calibri-Bold" w:hAnsi="Calibri-Bold" w:cs="Calibri-Bold"/>
          <w:b/>
          <w:bCs/>
          <w:kern w:val="0"/>
          <w:sz w:val="32"/>
          <w:szCs w:val="32"/>
        </w:rPr>
      </w:pPr>
      <w:r>
        <w:rPr>
          <w:rFonts w:ascii="Calibri-Bold" w:hAnsi="Calibri-Bold" w:cs="Calibri-Bold"/>
          <w:b/>
          <w:bCs/>
          <w:kern w:val="0"/>
          <w:sz w:val="32"/>
          <w:szCs w:val="32"/>
        </w:rPr>
        <w:br w:type="page"/>
      </w:r>
    </w:p>
    <w:p w14:paraId="4A4ACD23" w14:textId="4188748A" w:rsidR="008F5836" w:rsidRPr="00D70B9D" w:rsidRDefault="008F5836" w:rsidP="00D70B9D">
      <w:pPr>
        <w:pStyle w:val="ListParagraph"/>
        <w:numPr>
          <w:ilvl w:val="0"/>
          <w:numId w:val="9"/>
        </w:numPr>
        <w:rPr>
          <w:rFonts w:ascii="Calibri-Bold" w:hAnsi="Calibri-Bold" w:cs="Calibri-Bold"/>
          <w:b/>
          <w:bCs/>
          <w:kern w:val="0"/>
          <w:sz w:val="32"/>
          <w:szCs w:val="32"/>
        </w:rPr>
      </w:pPr>
      <w:r w:rsidRPr="00D70B9D">
        <w:rPr>
          <w:rFonts w:ascii="Calibri-Bold" w:hAnsi="Calibri-Bold" w:cs="Calibri-Bold"/>
          <w:b/>
          <w:bCs/>
          <w:kern w:val="0"/>
          <w:sz w:val="32"/>
          <w:szCs w:val="32"/>
        </w:rPr>
        <w:lastRenderedPageBreak/>
        <w:t>Data Preprocessing:</w:t>
      </w:r>
    </w:p>
    <w:p w14:paraId="3E0DC128" w14:textId="4466C72C" w:rsidR="00C85F5C" w:rsidRPr="00C85F5C" w:rsidRDefault="00C85F5C" w:rsidP="00C85F5C">
      <w:pPr>
        <w:pStyle w:val="ListParagraph"/>
        <w:rPr>
          <w:rFonts w:ascii="Calibri-Bold" w:hAnsi="Calibri-Bold" w:cs="Calibri-Bold"/>
          <w:kern w:val="0"/>
          <w:sz w:val="28"/>
          <w:szCs w:val="28"/>
        </w:rPr>
      </w:pPr>
      <w:r w:rsidRPr="00C85F5C">
        <w:rPr>
          <w:rFonts w:ascii="Calibri-Bold" w:hAnsi="Calibri-Bold" w:cs="Calibri-Bold"/>
          <w:kern w:val="0"/>
          <w:sz w:val="28"/>
          <w:szCs w:val="28"/>
        </w:rPr>
        <w:t>In this stage data went into two forms first though Data cleaning and second through data wrangling</w:t>
      </w:r>
    </w:p>
    <w:p w14:paraId="30B7DF6B" w14:textId="77777777" w:rsidR="00C85F5C" w:rsidRPr="00C85F5C" w:rsidRDefault="00C85F5C" w:rsidP="00C85F5C">
      <w:pPr>
        <w:pStyle w:val="ListParagraph"/>
        <w:rPr>
          <w:rFonts w:ascii="Calibri-Bold" w:hAnsi="Calibri-Bold" w:cs="Calibri-Bold"/>
          <w:b/>
          <w:bCs/>
          <w:kern w:val="0"/>
          <w:sz w:val="32"/>
          <w:szCs w:val="32"/>
        </w:rPr>
      </w:pPr>
      <w:r w:rsidRPr="00C85F5C">
        <w:rPr>
          <w:rFonts w:ascii="Calibri-Bold" w:hAnsi="Calibri-Bold" w:cs="Calibri-Bold"/>
          <w:b/>
          <w:bCs/>
          <w:kern w:val="0"/>
          <w:sz w:val="32"/>
          <w:szCs w:val="32"/>
        </w:rPr>
        <w:t>Data cleaning:</w:t>
      </w:r>
    </w:p>
    <w:p w14:paraId="18634E85" w14:textId="6E18E07A" w:rsidR="00C85F5C" w:rsidRPr="00C85F5C" w:rsidRDefault="005608F6" w:rsidP="00C85F5C">
      <w:pPr>
        <w:pStyle w:val="ListParagraph"/>
        <w:rPr>
          <w:rFonts w:ascii="Calibri-Bold" w:hAnsi="Calibri-Bold" w:cs="Calibri-Bold"/>
          <w:kern w:val="0"/>
          <w:sz w:val="28"/>
          <w:szCs w:val="28"/>
        </w:rPr>
      </w:pPr>
      <w:r w:rsidRPr="005608F6">
        <w:rPr>
          <w:rFonts w:ascii="Calibri-Bold" w:hAnsi="Calibri-Bold" w:cs="Calibri-Bold"/>
          <w:kern w:val="0"/>
          <w:sz w:val="28"/>
          <w:szCs w:val="28"/>
        </w:rPr>
        <w:t>Outliers and missing values are common during data collection. The statistical power of the study and, ultimately, the dependability of its conclusions are compromised when missing values exist since they decrease the amount of data that can be analyzed. It also reduces the effectiveness of the data and introduces a large bias into the outcomes. The process of calculating statistics (such as a sample's average and standard deviation) is greatly impacted by outliers, leading to either inflated or underestimated numbers.</w:t>
      </w:r>
    </w:p>
    <w:p w14:paraId="426FC2D1" w14:textId="5DB18697" w:rsidR="00C85F5C" w:rsidRPr="00636139" w:rsidRDefault="00C85F5C" w:rsidP="00636139">
      <w:pPr>
        <w:pStyle w:val="ListParagraph"/>
        <w:rPr>
          <w:rFonts w:ascii="Calibri-Bold" w:hAnsi="Calibri-Bold" w:cs="Calibri-Bold"/>
          <w:kern w:val="0"/>
          <w:sz w:val="28"/>
          <w:szCs w:val="28"/>
        </w:rPr>
      </w:pPr>
      <w:r w:rsidRPr="00C85F5C">
        <w:rPr>
          <w:rFonts w:ascii="Calibri-Bold" w:hAnsi="Calibri-Bold" w:cs="Calibri-Bold"/>
          <w:b/>
          <w:bCs/>
          <w:kern w:val="0"/>
          <w:sz w:val="32"/>
          <w:szCs w:val="32"/>
        </w:rPr>
        <w:t>Missing values</w:t>
      </w:r>
      <w:r>
        <w:rPr>
          <w:rFonts w:ascii="Calibri-Bold" w:hAnsi="Calibri-Bold" w:cs="Calibri-Bold"/>
          <w:b/>
          <w:bCs/>
          <w:kern w:val="0"/>
          <w:sz w:val="32"/>
          <w:szCs w:val="32"/>
        </w:rPr>
        <w:t>:</w:t>
      </w:r>
      <w:r w:rsidRPr="00C85F5C">
        <w:rPr>
          <w:rFonts w:ascii="Calibri-Bold" w:hAnsi="Calibri-Bold" w:cs="Calibri-Bold"/>
          <w:b/>
          <w:bCs/>
          <w:kern w:val="0"/>
          <w:sz w:val="32"/>
          <w:szCs w:val="32"/>
        </w:rPr>
        <w:t xml:space="preserve"> </w:t>
      </w:r>
      <w:r w:rsidR="00636139" w:rsidRPr="00636139">
        <w:rPr>
          <w:rFonts w:ascii="Calibri-Bold" w:hAnsi="Calibri-Bold" w:cs="Calibri-Bold"/>
          <w:kern w:val="0"/>
          <w:sz w:val="28"/>
          <w:szCs w:val="28"/>
        </w:rPr>
        <w:t xml:space="preserve">To replace the missing values in the attribute, I used techniques like Simple Imputer. A scikit-learn class is called Simple Imputer. It is among the best methods for dealing with the missing data in the dataset for the predictive model. It inserts a designated placeholder in lieu of the Nan values. It is carried out by </w:t>
      </w:r>
      <w:r w:rsidR="00464AED" w:rsidRPr="00636139">
        <w:rPr>
          <w:rFonts w:ascii="Calibri-Bold" w:hAnsi="Calibri-Bold" w:cs="Calibri-Bold"/>
          <w:kern w:val="0"/>
          <w:sz w:val="28"/>
          <w:szCs w:val="28"/>
        </w:rPr>
        <w:t>utilizing</w:t>
      </w:r>
      <w:r w:rsidR="00636139" w:rsidRPr="00636139">
        <w:rPr>
          <w:rFonts w:ascii="Calibri-Bold" w:hAnsi="Calibri-Bold" w:cs="Calibri-Bold"/>
          <w:kern w:val="0"/>
          <w:sz w:val="28"/>
          <w:szCs w:val="28"/>
        </w:rPr>
        <w:t xml:space="preserve"> the Simple </w:t>
      </w:r>
      <w:r w:rsidR="00464AED" w:rsidRPr="00636139">
        <w:rPr>
          <w:rFonts w:ascii="Calibri-Bold" w:hAnsi="Calibri-Bold" w:cs="Calibri-Bold"/>
          <w:kern w:val="0"/>
          <w:sz w:val="28"/>
          <w:szCs w:val="28"/>
        </w:rPr>
        <w:t>Imputer (</w:t>
      </w:r>
      <w:r w:rsidR="00636139" w:rsidRPr="00636139">
        <w:rPr>
          <w:rFonts w:ascii="Calibri-Bold" w:hAnsi="Calibri-Bold" w:cs="Calibri-Bold"/>
          <w:kern w:val="0"/>
          <w:sz w:val="28"/>
          <w:szCs w:val="28"/>
        </w:rPr>
        <w:t>) method, which accepts as inputs missing values, fill values, and strategies. By using Simple Imputer, we fill the data with the appropriate variable's mean, median, and mode.</w:t>
      </w:r>
    </w:p>
    <w:p w14:paraId="3AD8F180" w14:textId="59903721" w:rsidR="00C85F5C" w:rsidRPr="00C85F5C" w:rsidRDefault="00C85F5C" w:rsidP="00C85F5C">
      <w:pPr>
        <w:pStyle w:val="ListParagraph"/>
        <w:rPr>
          <w:rFonts w:ascii="Calibri-Bold" w:hAnsi="Calibri-Bold" w:cs="Calibri-Bold"/>
          <w:kern w:val="0"/>
          <w:sz w:val="28"/>
          <w:szCs w:val="28"/>
        </w:rPr>
      </w:pPr>
      <w:r w:rsidRPr="00C85F5C">
        <w:rPr>
          <w:rFonts w:ascii="Calibri-Bold" w:hAnsi="Calibri-Bold" w:cs="Calibri-Bold"/>
          <w:b/>
          <w:bCs/>
          <w:kern w:val="0"/>
          <w:sz w:val="32"/>
          <w:szCs w:val="32"/>
        </w:rPr>
        <w:t xml:space="preserve">Outliers: </w:t>
      </w:r>
      <w:r w:rsidR="00464AED" w:rsidRPr="00464AED">
        <w:rPr>
          <w:rFonts w:ascii="Calibri-Bold" w:hAnsi="Calibri-Bold" w:cs="Calibri-Bold"/>
          <w:kern w:val="0"/>
          <w:sz w:val="28"/>
          <w:szCs w:val="28"/>
        </w:rPr>
        <w:t>Because they have the power to alter both the distribution and the model, liners are the foundation of feature engineering. Diverse methods exist for identifying and managing anomalies. Boxplot and the interquartile range were utilized to find the outliers. Feature engineering's most crucial component is handling outliers. We rectified using the interquartile range, arbitrarily selected the outlier capper, and fistulized.</w:t>
      </w:r>
    </w:p>
    <w:p w14:paraId="28AB458A" w14:textId="2258B317" w:rsidR="008F5836" w:rsidRPr="00522EEF" w:rsidRDefault="008F5836" w:rsidP="0027309F">
      <w:pPr>
        <w:pStyle w:val="ListParagraph"/>
        <w:numPr>
          <w:ilvl w:val="0"/>
          <w:numId w:val="9"/>
        </w:numPr>
        <w:rPr>
          <w:rFonts w:ascii="Calibri-Bold" w:hAnsi="Calibri-Bold" w:cs="Calibri-Bold"/>
          <w:b/>
          <w:bCs/>
          <w:kern w:val="0"/>
          <w:sz w:val="32"/>
          <w:szCs w:val="32"/>
        </w:rPr>
      </w:pPr>
      <w:r w:rsidRPr="00522EEF">
        <w:rPr>
          <w:rFonts w:ascii="Calibri-Bold" w:hAnsi="Calibri-Bold" w:cs="Calibri-Bold"/>
          <w:b/>
          <w:bCs/>
          <w:kern w:val="0"/>
          <w:sz w:val="32"/>
          <w:szCs w:val="32"/>
        </w:rPr>
        <w:t>Feature Extraction:</w:t>
      </w:r>
      <w:r w:rsidR="00FB0A47">
        <w:rPr>
          <w:rFonts w:ascii="Calibri-Bold" w:hAnsi="Calibri-Bold" w:cs="Calibri-Bold"/>
          <w:b/>
          <w:bCs/>
          <w:kern w:val="0"/>
          <w:sz w:val="32"/>
          <w:szCs w:val="32"/>
        </w:rPr>
        <w:t xml:space="preserve"> </w:t>
      </w:r>
      <w:r w:rsidR="00754B44" w:rsidRPr="00754B44">
        <w:rPr>
          <w:rFonts w:ascii="Calibri-Bold" w:hAnsi="Calibri-Bold" w:cs="Calibri-Bold"/>
          <w:kern w:val="0"/>
          <w:sz w:val="28"/>
          <w:szCs w:val="28"/>
        </w:rPr>
        <w:t>It is a crucial component of Facebook spam detection since it converts unprocessed data</w:t>
      </w:r>
      <w:r w:rsidR="00754B44">
        <w:rPr>
          <w:rFonts w:ascii="Calibri-Bold" w:hAnsi="Calibri-Bold" w:cs="Calibri-Bold"/>
          <w:kern w:val="0"/>
          <w:sz w:val="28"/>
          <w:szCs w:val="28"/>
        </w:rPr>
        <w:t xml:space="preserve"> </w:t>
      </w:r>
      <w:r w:rsidR="00754B44" w:rsidRPr="00754B44">
        <w:rPr>
          <w:rFonts w:ascii="Calibri-Bold" w:hAnsi="Calibri-Bold" w:cs="Calibri-Bold"/>
          <w:kern w:val="0"/>
          <w:sz w:val="28"/>
          <w:szCs w:val="28"/>
        </w:rPr>
        <w:t>like text messages and related information</w:t>
      </w:r>
      <w:r w:rsidR="00754B44">
        <w:rPr>
          <w:rFonts w:ascii="Calibri-Bold" w:hAnsi="Calibri-Bold" w:cs="Calibri-Bold"/>
          <w:kern w:val="0"/>
          <w:sz w:val="28"/>
          <w:szCs w:val="28"/>
        </w:rPr>
        <w:t xml:space="preserve"> </w:t>
      </w:r>
      <w:r w:rsidR="00754B44" w:rsidRPr="00754B44">
        <w:rPr>
          <w:rFonts w:ascii="Calibri-Bold" w:hAnsi="Calibri-Bold" w:cs="Calibri-Bold"/>
          <w:kern w:val="0"/>
          <w:sz w:val="28"/>
          <w:szCs w:val="28"/>
        </w:rPr>
        <w:t>into a set of useful and educational characteristics that machine learning algorithms can utilize to discriminate between spam and authentic content.</w:t>
      </w:r>
    </w:p>
    <w:p w14:paraId="5BB3424C" w14:textId="77777777" w:rsidR="00D70B9D" w:rsidRDefault="00D70B9D">
      <w:pPr>
        <w:rPr>
          <w:rFonts w:ascii="Calibri-Bold" w:hAnsi="Calibri-Bold" w:cs="Calibri-Bold"/>
          <w:b/>
          <w:bCs/>
          <w:kern w:val="0"/>
          <w:sz w:val="32"/>
          <w:szCs w:val="32"/>
        </w:rPr>
      </w:pPr>
      <w:r>
        <w:rPr>
          <w:rFonts w:ascii="Calibri-Bold" w:hAnsi="Calibri-Bold" w:cs="Calibri-Bold"/>
          <w:b/>
          <w:bCs/>
          <w:kern w:val="0"/>
          <w:sz w:val="32"/>
          <w:szCs w:val="32"/>
        </w:rPr>
        <w:br w:type="page"/>
      </w:r>
    </w:p>
    <w:p w14:paraId="2D02C939" w14:textId="2FBF5F2E" w:rsidR="008F5836" w:rsidRDefault="008F5836" w:rsidP="0027309F">
      <w:pPr>
        <w:pStyle w:val="ListParagraph"/>
        <w:numPr>
          <w:ilvl w:val="0"/>
          <w:numId w:val="9"/>
        </w:numPr>
        <w:rPr>
          <w:rFonts w:ascii="Calibri-Bold" w:hAnsi="Calibri-Bold" w:cs="Calibri-Bold"/>
          <w:b/>
          <w:bCs/>
          <w:kern w:val="0"/>
          <w:sz w:val="32"/>
          <w:szCs w:val="32"/>
        </w:rPr>
      </w:pPr>
      <w:r w:rsidRPr="00522EEF">
        <w:rPr>
          <w:rFonts w:ascii="Calibri-Bold" w:hAnsi="Calibri-Bold" w:cs="Calibri-Bold"/>
          <w:b/>
          <w:bCs/>
          <w:kern w:val="0"/>
          <w:sz w:val="32"/>
          <w:szCs w:val="32"/>
        </w:rPr>
        <w:lastRenderedPageBreak/>
        <w:t>Model Selection:</w:t>
      </w:r>
    </w:p>
    <w:p w14:paraId="4DD9D9E1" w14:textId="11073297" w:rsidR="002C2BA5" w:rsidRDefault="00482DF1" w:rsidP="00482DF1">
      <w:pPr>
        <w:pStyle w:val="ListParagraph"/>
        <w:numPr>
          <w:ilvl w:val="0"/>
          <w:numId w:val="8"/>
        </w:numPr>
        <w:rPr>
          <w:rFonts w:ascii="Calibri-Bold" w:hAnsi="Calibri-Bold" w:cs="Calibri-Bold"/>
          <w:b/>
          <w:bCs/>
          <w:kern w:val="0"/>
          <w:sz w:val="32"/>
          <w:szCs w:val="32"/>
        </w:rPr>
      </w:pPr>
      <w:r>
        <w:rPr>
          <w:rFonts w:ascii="Calibri-Bold" w:hAnsi="Calibri-Bold" w:cs="Calibri-Bold"/>
          <w:b/>
          <w:bCs/>
          <w:kern w:val="0"/>
          <w:sz w:val="32"/>
          <w:szCs w:val="32"/>
        </w:rPr>
        <w:t>Logistic Regression</w:t>
      </w:r>
      <w:r w:rsidR="00E86D04">
        <w:rPr>
          <w:rFonts w:ascii="Calibri-Bold" w:hAnsi="Calibri-Bold" w:cs="Calibri-Bold"/>
          <w:b/>
          <w:bCs/>
          <w:kern w:val="0"/>
          <w:sz w:val="32"/>
          <w:szCs w:val="32"/>
        </w:rPr>
        <w:t>:</w:t>
      </w:r>
    </w:p>
    <w:p w14:paraId="63B62A1A" w14:textId="469D3D75" w:rsidR="00C46D30" w:rsidRDefault="00C46D30" w:rsidP="00C46D30">
      <w:pPr>
        <w:pStyle w:val="ListParagraph"/>
        <w:ind w:left="1440"/>
        <w:rPr>
          <w:rFonts w:ascii="Calibri-Bold" w:hAnsi="Calibri-Bold" w:cs="Calibri-Bold"/>
          <w:b/>
          <w:bCs/>
          <w:kern w:val="0"/>
          <w:sz w:val="32"/>
          <w:szCs w:val="32"/>
        </w:rPr>
      </w:pPr>
      <w:r>
        <w:rPr>
          <w:noProof/>
        </w:rPr>
        <w:drawing>
          <wp:inline distT="0" distB="0" distL="0" distR="0" wp14:anchorId="7565162A" wp14:editId="1378A5FC">
            <wp:extent cx="3605048" cy="3657044"/>
            <wp:effectExtent l="0" t="0" r="0" b="635"/>
            <wp:docPr id="91890465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04657" name="Picture 1" descr="A graph with a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6404" cy="3668564"/>
                    </a:xfrm>
                    <a:prstGeom prst="rect">
                      <a:avLst/>
                    </a:prstGeom>
                    <a:noFill/>
                    <a:ln>
                      <a:noFill/>
                    </a:ln>
                  </pic:spPr>
                </pic:pic>
              </a:graphicData>
            </a:graphic>
          </wp:inline>
        </w:drawing>
      </w:r>
    </w:p>
    <w:p w14:paraId="1AB18A9D" w14:textId="5BD4BF25" w:rsidR="006A01AE" w:rsidRPr="006A01AE" w:rsidRDefault="006A01AE" w:rsidP="006A01AE">
      <w:pPr>
        <w:rPr>
          <w:rFonts w:ascii="Calibri-Bold" w:hAnsi="Calibri-Bold" w:cs="Calibri-Bold"/>
          <w:b/>
          <w:bCs/>
          <w:kern w:val="0"/>
          <w:sz w:val="32"/>
          <w:szCs w:val="32"/>
        </w:rPr>
      </w:pPr>
      <w:r w:rsidRPr="006A01AE">
        <w:rPr>
          <w:rFonts w:ascii="Calibri-Bold" w:hAnsi="Calibri-Bold" w:cs="Calibri-Bold"/>
          <w:b/>
          <w:bCs/>
          <w:kern w:val="0"/>
          <w:sz w:val="32"/>
          <w:szCs w:val="32"/>
        </w:rPr>
        <w:t xml:space="preserve">ROC Curve: </w:t>
      </w:r>
      <w:r w:rsidR="00B67584" w:rsidRPr="00B67584">
        <w:rPr>
          <w:rFonts w:ascii="Calibri-Bold" w:hAnsi="Calibri-Bold" w:cs="Calibri-Bold"/>
          <w:kern w:val="0"/>
          <w:sz w:val="28"/>
          <w:szCs w:val="28"/>
        </w:rPr>
        <w:t>The True Positive Rate (TPR, sometimes referred to as recall or sensitivity) is plotted against the False Positive Rate (FPR, or 1 - specificity) at different threshold values in a curve. On the y-axis is the TPR, and on the x-axis is the FPR.</w:t>
      </w:r>
    </w:p>
    <w:p w14:paraId="17B4F949" w14:textId="073A18DB" w:rsidR="006A01AE" w:rsidRDefault="006A01AE" w:rsidP="006A01AE">
      <w:pPr>
        <w:rPr>
          <w:rFonts w:ascii="Calibri-Bold" w:hAnsi="Calibri-Bold" w:cs="Calibri-Bold"/>
          <w:kern w:val="0"/>
          <w:sz w:val="28"/>
          <w:szCs w:val="28"/>
        </w:rPr>
      </w:pPr>
      <w:r w:rsidRPr="006A01AE">
        <w:rPr>
          <w:rFonts w:ascii="Calibri-Bold" w:hAnsi="Calibri-Bold" w:cs="Calibri-Bold"/>
          <w:b/>
          <w:bCs/>
          <w:kern w:val="0"/>
          <w:sz w:val="32"/>
          <w:szCs w:val="32"/>
        </w:rPr>
        <w:t xml:space="preserve">Area Under the Curve (AUC): </w:t>
      </w:r>
      <w:r w:rsidR="00B67584" w:rsidRPr="00B67584">
        <w:rPr>
          <w:rFonts w:ascii="Calibri-Bold" w:hAnsi="Calibri-Bold" w:cs="Calibri-Bold"/>
          <w:kern w:val="0"/>
          <w:sz w:val="28"/>
          <w:szCs w:val="28"/>
        </w:rPr>
        <w:t>The curve displays the AUC as 0.98. This indicates the likelihood that a classifier would score a randomly selected positive instance higher than a randomly selected negative one, and it serves as a gauge of the classification model's overall performance. With an AUC of 0.98, which is extremely near to 1, the classifier is likely to produce correct predictions and has a very good measure of separability.</w:t>
      </w:r>
    </w:p>
    <w:p w14:paraId="36CEAFC1" w14:textId="77777777" w:rsidR="006A01AE" w:rsidRDefault="006A01AE">
      <w:pPr>
        <w:rPr>
          <w:rFonts w:ascii="Calibri-Bold" w:hAnsi="Calibri-Bold" w:cs="Calibri-Bold"/>
          <w:kern w:val="0"/>
          <w:sz w:val="28"/>
          <w:szCs w:val="28"/>
        </w:rPr>
      </w:pPr>
      <w:r>
        <w:rPr>
          <w:rFonts w:ascii="Calibri-Bold" w:hAnsi="Calibri-Bold" w:cs="Calibri-Bold"/>
          <w:kern w:val="0"/>
          <w:sz w:val="28"/>
          <w:szCs w:val="28"/>
        </w:rPr>
        <w:br w:type="page"/>
      </w:r>
    </w:p>
    <w:p w14:paraId="3414E495" w14:textId="3C015ED2" w:rsidR="00482DF1" w:rsidRDefault="00482DF1" w:rsidP="00482DF1">
      <w:pPr>
        <w:pStyle w:val="ListParagraph"/>
        <w:numPr>
          <w:ilvl w:val="0"/>
          <w:numId w:val="8"/>
        </w:numPr>
        <w:rPr>
          <w:rFonts w:ascii="Calibri-Bold" w:hAnsi="Calibri-Bold" w:cs="Calibri-Bold"/>
          <w:b/>
          <w:bCs/>
          <w:kern w:val="0"/>
          <w:sz w:val="32"/>
          <w:szCs w:val="32"/>
        </w:rPr>
      </w:pPr>
      <w:r>
        <w:rPr>
          <w:rFonts w:ascii="Calibri-Bold" w:hAnsi="Calibri-Bold" w:cs="Calibri-Bold"/>
          <w:b/>
          <w:bCs/>
          <w:kern w:val="0"/>
          <w:sz w:val="32"/>
          <w:szCs w:val="32"/>
        </w:rPr>
        <w:lastRenderedPageBreak/>
        <w:t>Decision tree:</w:t>
      </w:r>
    </w:p>
    <w:p w14:paraId="71ED9076" w14:textId="211E1ED7" w:rsidR="00841238" w:rsidRDefault="00841238" w:rsidP="0027309F">
      <w:pPr>
        <w:pStyle w:val="ListParagraph"/>
        <w:ind w:left="1440"/>
        <w:rPr>
          <w:rFonts w:ascii="Calibri-Bold" w:hAnsi="Calibri-Bold" w:cs="Calibri-Bold"/>
          <w:b/>
          <w:bCs/>
          <w:kern w:val="0"/>
          <w:sz w:val="32"/>
          <w:szCs w:val="32"/>
        </w:rPr>
      </w:pPr>
      <w:r>
        <w:rPr>
          <w:noProof/>
        </w:rPr>
        <w:drawing>
          <wp:inline distT="0" distB="0" distL="0" distR="0" wp14:anchorId="3C9BF9C6" wp14:editId="721580B3">
            <wp:extent cx="4351713" cy="3015049"/>
            <wp:effectExtent l="0" t="0" r="0" b="0"/>
            <wp:docPr id="651968892" name="Picture 2" descr="A diagram of a decision tre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68892" name="Picture 2" descr="A diagram of a decision tree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5314" cy="3017544"/>
                    </a:xfrm>
                    <a:prstGeom prst="rect">
                      <a:avLst/>
                    </a:prstGeom>
                    <a:noFill/>
                    <a:ln>
                      <a:noFill/>
                    </a:ln>
                  </pic:spPr>
                </pic:pic>
              </a:graphicData>
            </a:graphic>
          </wp:inline>
        </w:drawing>
      </w:r>
    </w:p>
    <w:p w14:paraId="22870E99" w14:textId="60C06958" w:rsidR="00B61AF8" w:rsidRPr="00B61AF8" w:rsidRDefault="00B61AF8" w:rsidP="00B61AF8">
      <w:pPr>
        <w:rPr>
          <w:rFonts w:ascii="Calibri-Bold" w:hAnsi="Calibri-Bold" w:cs="Calibri-Bold"/>
          <w:b/>
          <w:bCs/>
          <w:kern w:val="0"/>
          <w:sz w:val="32"/>
          <w:szCs w:val="32"/>
        </w:rPr>
      </w:pPr>
      <w:r w:rsidRPr="00B61AF8">
        <w:rPr>
          <w:rFonts w:ascii="Calibri-Bold" w:hAnsi="Calibri-Bold" w:cs="Calibri-Bold"/>
          <w:b/>
          <w:bCs/>
          <w:kern w:val="0"/>
          <w:sz w:val="32"/>
          <w:szCs w:val="32"/>
        </w:rPr>
        <w:t xml:space="preserve">Structure: </w:t>
      </w:r>
      <w:r w:rsidR="00B9369B" w:rsidRPr="00B9369B">
        <w:rPr>
          <w:rFonts w:ascii="Calibri-Bold" w:hAnsi="Calibri-Bold" w:cs="Calibri-Bold"/>
          <w:kern w:val="0"/>
          <w:sz w:val="28"/>
          <w:szCs w:val="28"/>
        </w:rPr>
        <w:t>There are nodes, branches, and leaves in a decision tree. Every internal node denotes a "test" on an attribute (friend count, for example), every branch denotes the test's result, and every leaf node denotes a class label (the choice made after calculating all attributes). Classification rules are represented by the pathways from root to leaf.</w:t>
      </w:r>
    </w:p>
    <w:p w14:paraId="5B9FB80A" w14:textId="120FA602" w:rsidR="00B61AF8" w:rsidRPr="00B61AF8" w:rsidRDefault="00B61AF8" w:rsidP="00B61AF8">
      <w:pPr>
        <w:rPr>
          <w:rFonts w:ascii="Calibri-Bold" w:hAnsi="Calibri-Bold" w:cs="Calibri-Bold"/>
          <w:b/>
          <w:bCs/>
          <w:kern w:val="0"/>
          <w:sz w:val="32"/>
          <w:szCs w:val="32"/>
        </w:rPr>
      </w:pPr>
      <w:r w:rsidRPr="00B61AF8">
        <w:rPr>
          <w:rFonts w:ascii="Calibri-Bold" w:hAnsi="Calibri-Bold" w:cs="Calibri-Bold"/>
          <w:b/>
          <w:bCs/>
          <w:kern w:val="0"/>
          <w:sz w:val="32"/>
          <w:szCs w:val="32"/>
        </w:rPr>
        <w:t xml:space="preserve">Root Node: </w:t>
      </w:r>
      <w:r w:rsidR="00B9369B" w:rsidRPr="00B9369B">
        <w:rPr>
          <w:rFonts w:ascii="Calibri-Bold" w:hAnsi="Calibri-Bold" w:cs="Calibri-Bold"/>
          <w:kern w:val="0"/>
          <w:sz w:val="28"/>
          <w:szCs w:val="28"/>
        </w:rPr>
        <w:t>When it breaks into two or more homogenous sets, the root node—the highest node—represents the complete population or sample. In this instance, the decision criterion is &lt;= 127.5, and the root node represents a feature with the label #friends.</w:t>
      </w:r>
    </w:p>
    <w:p w14:paraId="4915B9C5" w14:textId="77777777" w:rsidR="0027309F" w:rsidRPr="0027309F" w:rsidRDefault="0027309F" w:rsidP="0027309F">
      <w:pPr>
        <w:pStyle w:val="ListParagraph"/>
        <w:ind w:left="1440"/>
        <w:rPr>
          <w:rFonts w:ascii="Calibri-Bold" w:hAnsi="Calibri-Bold" w:cs="Calibri-Bold"/>
          <w:b/>
          <w:bCs/>
          <w:kern w:val="0"/>
          <w:sz w:val="32"/>
          <w:szCs w:val="32"/>
        </w:rPr>
      </w:pPr>
    </w:p>
    <w:p w14:paraId="65D4ED63" w14:textId="77777777" w:rsidR="00B61AF8" w:rsidRDefault="00B61AF8">
      <w:pPr>
        <w:rPr>
          <w:rFonts w:ascii="Calibri-Bold" w:hAnsi="Calibri-Bold" w:cs="Calibri-Bold"/>
          <w:b/>
          <w:bCs/>
          <w:kern w:val="0"/>
          <w:sz w:val="32"/>
          <w:szCs w:val="32"/>
        </w:rPr>
      </w:pPr>
      <w:r>
        <w:rPr>
          <w:rFonts w:ascii="Calibri-Bold" w:hAnsi="Calibri-Bold" w:cs="Calibri-Bold"/>
          <w:b/>
          <w:bCs/>
          <w:kern w:val="0"/>
          <w:sz w:val="32"/>
          <w:szCs w:val="32"/>
        </w:rPr>
        <w:br w:type="page"/>
      </w:r>
    </w:p>
    <w:p w14:paraId="5049163A" w14:textId="57E0CAE7" w:rsidR="00482DF1" w:rsidRDefault="00482DF1" w:rsidP="00482DF1">
      <w:pPr>
        <w:pStyle w:val="ListParagraph"/>
        <w:numPr>
          <w:ilvl w:val="0"/>
          <w:numId w:val="8"/>
        </w:numPr>
        <w:rPr>
          <w:rFonts w:ascii="Calibri-Bold" w:hAnsi="Calibri-Bold" w:cs="Calibri-Bold"/>
          <w:b/>
          <w:bCs/>
          <w:kern w:val="0"/>
          <w:sz w:val="32"/>
          <w:szCs w:val="32"/>
        </w:rPr>
      </w:pPr>
      <w:r>
        <w:rPr>
          <w:rFonts w:ascii="Calibri-Bold" w:hAnsi="Calibri-Bold" w:cs="Calibri-Bold"/>
          <w:b/>
          <w:bCs/>
          <w:kern w:val="0"/>
          <w:sz w:val="32"/>
          <w:szCs w:val="32"/>
        </w:rPr>
        <w:lastRenderedPageBreak/>
        <w:t>K – Nearest neighbors (</w:t>
      </w:r>
      <w:r w:rsidR="009C7FE9">
        <w:rPr>
          <w:rFonts w:ascii="Calibri-Bold" w:hAnsi="Calibri-Bold" w:cs="Calibri-Bold"/>
          <w:b/>
          <w:bCs/>
          <w:kern w:val="0"/>
          <w:sz w:val="32"/>
          <w:szCs w:val="32"/>
        </w:rPr>
        <w:t>KNN):</w:t>
      </w:r>
    </w:p>
    <w:p w14:paraId="4C221A02" w14:textId="66FF4A0A" w:rsidR="00841238" w:rsidRDefault="00841238" w:rsidP="00841238">
      <w:pPr>
        <w:pStyle w:val="ListParagraph"/>
        <w:ind w:left="1440"/>
        <w:rPr>
          <w:rFonts w:ascii="Calibri-Bold" w:hAnsi="Calibri-Bold" w:cs="Calibri-Bold"/>
          <w:b/>
          <w:bCs/>
          <w:kern w:val="0"/>
          <w:sz w:val="32"/>
          <w:szCs w:val="32"/>
        </w:rPr>
      </w:pPr>
      <w:r>
        <w:rPr>
          <w:noProof/>
        </w:rPr>
        <w:drawing>
          <wp:inline distT="0" distB="0" distL="0" distR="0" wp14:anchorId="72F955B3" wp14:editId="4BD3121D">
            <wp:extent cx="4213654" cy="2669098"/>
            <wp:effectExtent l="0" t="0" r="0" b="0"/>
            <wp:docPr id="915841066"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841066" name="Picture 3" descr="A graph with a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3942" cy="2675615"/>
                    </a:xfrm>
                    <a:prstGeom prst="rect">
                      <a:avLst/>
                    </a:prstGeom>
                    <a:noFill/>
                    <a:ln>
                      <a:noFill/>
                    </a:ln>
                  </pic:spPr>
                </pic:pic>
              </a:graphicData>
            </a:graphic>
          </wp:inline>
        </w:drawing>
      </w:r>
    </w:p>
    <w:p w14:paraId="4642EB13" w14:textId="367E380F" w:rsidR="002C24A2" w:rsidRDefault="00E75A71" w:rsidP="002C24A2">
      <w:pPr>
        <w:rPr>
          <w:rFonts w:ascii="Calibri-Bold" w:hAnsi="Calibri-Bold" w:cs="Calibri-Bold"/>
          <w:kern w:val="0"/>
          <w:sz w:val="28"/>
          <w:szCs w:val="28"/>
        </w:rPr>
      </w:pPr>
      <w:r w:rsidRPr="00E75A71">
        <w:rPr>
          <w:rFonts w:ascii="Calibri-Bold" w:hAnsi="Calibri-Bold" w:cs="Calibri-Bold"/>
          <w:kern w:val="0"/>
          <w:sz w:val="28"/>
          <w:szCs w:val="28"/>
        </w:rPr>
        <w:t>The graph shows the correlation between a K-Nearest Neighbors (K-NN) classifier's accuracy and the number of neighbors it uses. For regression and classification, one kind of supervised machine learning technique is the K-Nearest Neighbors algorithm.</w:t>
      </w:r>
    </w:p>
    <w:p w14:paraId="29E24EEF" w14:textId="309E1551" w:rsidR="008B6079" w:rsidRPr="008B6079" w:rsidRDefault="008B6079" w:rsidP="008B6079">
      <w:pPr>
        <w:rPr>
          <w:rFonts w:ascii="Calibri-Bold" w:hAnsi="Calibri-Bold" w:cs="Calibri-Bold"/>
          <w:kern w:val="0"/>
          <w:sz w:val="28"/>
          <w:szCs w:val="28"/>
        </w:rPr>
      </w:pPr>
      <w:r w:rsidRPr="008B6079">
        <w:rPr>
          <w:rFonts w:ascii="Calibri-Bold" w:hAnsi="Calibri-Bold" w:cs="Calibri-Bold"/>
          <w:b/>
          <w:bCs/>
          <w:kern w:val="0"/>
          <w:sz w:val="32"/>
          <w:szCs w:val="32"/>
        </w:rPr>
        <w:t>Accuracy:</w:t>
      </w:r>
      <w:r w:rsidRPr="008B6079">
        <w:rPr>
          <w:rFonts w:ascii="Calibri-Bold" w:hAnsi="Calibri-Bold" w:cs="Calibri-Bold"/>
          <w:kern w:val="0"/>
          <w:sz w:val="28"/>
          <w:szCs w:val="28"/>
        </w:rPr>
        <w:t xml:space="preserve"> </w:t>
      </w:r>
      <w:r w:rsidR="00B83C91" w:rsidRPr="00B83C91">
        <w:rPr>
          <w:rFonts w:ascii="Calibri-Bold" w:hAnsi="Calibri-Bold" w:cs="Calibri-Bold"/>
          <w:kern w:val="0"/>
          <w:sz w:val="28"/>
          <w:szCs w:val="28"/>
        </w:rPr>
        <w:t>The K-Nearest Neighbors classifier's accuracy is shown on the vertical axis. The percentage of all predictions that were accurate is called accuracy.</w:t>
      </w:r>
    </w:p>
    <w:p w14:paraId="76E6B3FC" w14:textId="6D439D54" w:rsidR="00DE4569" w:rsidRPr="00DE4569" w:rsidRDefault="008B6079" w:rsidP="008B6079">
      <w:pPr>
        <w:rPr>
          <w:rFonts w:ascii="Calibri-Bold" w:hAnsi="Calibri-Bold" w:cs="Calibri-Bold"/>
          <w:kern w:val="0"/>
          <w:sz w:val="28"/>
          <w:szCs w:val="28"/>
        </w:rPr>
      </w:pPr>
      <w:r w:rsidRPr="008B6079">
        <w:rPr>
          <w:rFonts w:ascii="Calibri-Bold" w:hAnsi="Calibri-Bold" w:cs="Calibri-Bold"/>
          <w:b/>
          <w:bCs/>
          <w:kern w:val="0"/>
          <w:sz w:val="32"/>
          <w:szCs w:val="32"/>
        </w:rPr>
        <w:t>Number of Neighbors:</w:t>
      </w:r>
      <w:r w:rsidRPr="008B6079">
        <w:rPr>
          <w:rFonts w:ascii="Calibri-Bold" w:hAnsi="Calibri-Bold" w:cs="Calibri-Bold"/>
          <w:kern w:val="0"/>
          <w:sz w:val="28"/>
          <w:szCs w:val="28"/>
        </w:rPr>
        <w:t xml:space="preserve"> </w:t>
      </w:r>
      <w:r w:rsidR="002F4DB6" w:rsidRPr="002F4DB6">
        <w:rPr>
          <w:rFonts w:ascii="Calibri-Bold" w:hAnsi="Calibri-Bold" w:cs="Calibri-Bold"/>
          <w:kern w:val="0"/>
          <w:sz w:val="28"/>
          <w:szCs w:val="28"/>
        </w:rPr>
        <w:t>The number of neighbors (K) that the classifier considers is displayed on the horizontal axis. A data point in K-NN is classified based on the majority class of its K-nearest neighbors.</w:t>
      </w:r>
    </w:p>
    <w:p w14:paraId="7CE2C5F7" w14:textId="77777777" w:rsidR="001B1312" w:rsidRDefault="001B1312">
      <w:pPr>
        <w:rPr>
          <w:rFonts w:ascii="Calibri-Bold" w:hAnsi="Calibri-Bold" w:cs="Calibri-Bold"/>
          <w:b/>
          <w:bCs/>
          <w:kern w:val="0"/>
          <w:sz w:val="32"/>
          <w:szCs w:val="32"/>
        </w:rPr>
      </w:pPr>
      <w:r>
        <w:rPr>
          <w:rFonts w:ascii="Calibri-Bold" w:hAnsi="Calibri-Bold" w:cs="Calibri-Bold"/>
          <w:b/>
          <w:bCs/>
          <w:kern w:val="0"/>
          <w:sz w:val="32"/>
          <w:szCs w:val="32"/>
        </w:rPr>
        <w:br w:type="page"/>
      </w:r>
    </w:p>
    <w:p w14:paraId="228F553D" w14:textId="3BD887E9" w:rsidR="00841238" w:rsidRDefault="0027309F" w:rsidP="0027309F">
      <w:pPr>
        <w:pStyle w:val="ListParagraph"/>
        <w:numPr>
          <w:ilvl w:val="0"/>
          <w:numId w:val="8"/>
        </w:numPr>
        <w:rPr>
          <w:rFonts w:ascii="Calibri-Bold" w:hAnsi="Calibri-Bold" w:cs="Calibri-Bold"/>
          <w:b/>
          <w:bCs/>
          <w:kern w:val="0"/>
          <w:sz w:val="32"/>
          <w:szCs w:val="32"/>
        </w:rPr>
      </w:pPr>
      <w:r>
        <w:rPr>
          <w:rFonts w:ascii="Calibri-Bold" w:hAnsi="Calibri-Bold" w:cs="Calibri-Bold"/>
          <w:b/>
          <w:bCs/>
          <w:kern w:val="0"/>
          <w:sz w:val="32"/>
          <w:szCs w:val="32"/>
        </w:rPr>
        <w:lastRenderedPageBreak/>
        <w:t>Heatmap:</w:t>
      </w:r>
    </w:p>
    <w:p w14:paraId="718C4293" w14:textId="66D29CC1" w:rsidR="00684C9B" w:rsidRDefault="0027309F" w:rsidP="0027309F">
      <w:pPr>
        <w:pStyle w:val="ListParagraph"/>
        <w:ind w:left="1440"/>
        <w:rPr>
          <w:rFonts w:ascii="Calibri-Bold" w:hAnsi="Calibri-Bold" w:cs="Calibri-Bold"/>
          <w:b/>
          <w:bCs/>
          <w:kern w:val="0"/>
          <w:sz w:val="32"/>
          <w:szCs w:val="32"/>
        </w:rPr>
      </w:pPr>
      <w:r>
        <w:rPr>
          <w:noProof/>
        </w:rPr>
        <w:drawing>
          <wp:inline distT="0" distB="0" distL="0" distR="0" wp14:anchorId="2149F381" wp14:editId="6D63735A">
            <wp:extent cx="3490784" cy="3132755"/>
            <wp:effectExtent l="0" t="0" r="0" b="0"/>
            <wp:docPr id="3225622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96589" cy="3137964"/>
                    </a:xfrm>
                    <a:prstGeom prst="rect">
                      <a:avLst/>
                    </a:prstGeom>
                    <a:noFill/>
                    <a:ln>
                      <a:noFill/>
                    </a:ln>
                  </pic:spPr>
                </pic:pic>
              </a:graphicData>
            </a:graphic>
          </wp:inline>
        </w:drawing>
      </w:r>
    </w:p>
    <w:p w14:paraId="1AE404FB" w14:textId="77777777" w:rsidR="000B60D7" w:rsidRPr="000B60D7" w:rsidRDefault="000B60D7" w:rsidP="000B60D7">
      <w:pPr>
        <w:rPr>
          <w:rFonts w:ascii="Calibri-Bold" w:hAnsi="Calibri-Bold" w:cs="Calibri-Bold"/>
          <w:kern w:val="0"/>
          <w:sz w:val="28"/>
          <w:szCs w:val="28"/>
        </w:rPr>
      </w:pPr>
      <w:r w:rsidRPr="000B60D7">
        <w:rPr>
          <w:rFonts w:ascii="Calibri-Bold" w:hAnsi="Calibri-Bold" w:cs="Calibri-Bold"/>
          <w:kern w:val="0"/>
          <w:sz w:val="28"/>
          <w:szCs w:val="28"/>
        </w:rPr>
        <w:t>A table displaying correlation coefficients between variables is called a correlation matrix. The correlation between two variables is displayed in each cell of the table. The value falls between -1 and 1. A high correlation between two variables indicates that when one changes, the other usually tends to follow suit in a consistent manner.</w:t>
      </w:r>
    </w:p>
    <w:p w14:paraId="389FCB1B" w14:textId="77777777" w:rsidR="000B60D7" w:rsidRPr="000B60D7" w:rsidRDefault="000B60D7" w:rsidP="000B60D7">
      <w:pPr>
        <w:rPr>
          <w:rFonts w:ascii="Calibri-Bold" w:hAnsi="Calibri-Bold" w:cs="Calibri-Bold"/>
          <w:kern w:val="0"/>
          <w:sz w:val="28"/>
          <w:szCs w:val="28"/>
        </w:rPr>
      </w:pPr>
      <w:r w:rsidRPr="000B60D7">
        <w:rPr>
          <w:rFonts w:ascii="Calibri-Bold" w:hAnsi="Calibri-Bold" w:cs="Calibri-Bold"/>
          <w:kern w:val="0"/>
          <w:sz w:val="28"/>
          <w:szCs w:val="28"/>
        </w:rPr>
        <w:t>Within the heat map:</w:t>
      </w:r>
    </w:p>
    <w:p w14:paraId="653F8DF1" w14:textId="77777777" w:rsidR="000B60D7" w:rsidRPr="000B60D7" w:rsidRDefault="000B60D7" w:rsidP="000B60D7">
      <w:pPr>
        <w:rPr>
          <w:rFonts w:ascii="Calibri-Bold" w:hAnsi="Calibri-Bold" w:cs="Calibri-Bold"/>
          <w:kern w:val="0"/>
          <w:sz w:val="28"/>
          <w:szCs w:val="28"/>
        </w:rPr>
      </w:pPr>
      <w:r w:rsidRPr="000B60D7">
        <w:rPr>
          <w:rFonts w:ascii="Calibri-Bold" w:hAnsi="Calibri-Bold" w:cs="Calibri-Bold"/>
          <w:kern w:val="0"/>
          <w:sz w:val="28"/>
          <w:szCs w:val="28"/>
        </w:rPr>
        <w:t>Strong positive correlations, where one variable tends to increase along with the other, are indicated by values near +1.</w:t>
      </w:r>
    </w:p>
    <w:p w14:paraId="52354D29" w14:textId="77777777" w:rsidR="000B60D7" w:rsidRPr="000B60D7" w:rsidRDefault="000B60D7" w:rsidP="000B60D7">
      <w:pPr>
        <w:rPr>
          <w:rFonts w:ascii="Calibri-Bold" w:hAnsi="Calibri-Bold" w:cs="Calibri-Bold"/>
          <w:kern w:val="0"/>
          <w:sz w:val="28"/>
          <w:szCs w:val="28"/>
        </w:rPr>
      </w:pPr>
      <w:r w:rsidRPr="000B60D7">
        <w:rPr>
          <w:rFonts w:ascii="Calibri-Bold" w:hAnsi="Calibri-Bold" w:cs="Calibri-Bold"/>
          <w:kern w:val="0"/>
          <w:sz w:val="28"/>
          <w:szCs w:val="28"/>
        </w:rPr>
        <w:t>Strong negative correlations, where one variable tends to decrease as the other grows, are indicated by values near to -1.</w:t>
      </w:r>
    </w:p>
    <w:p w14:paraId="61DE0C56" w14:textId="77777777" w:rsidR="000B60D7" w:rsidRPr="000B60D7" w:rsidRDefault="000B60D7" w:rsidP="000B60D7">
      <w:pPr>
        <w:rPr>
          <w:rFonts w:ascii="Calibri-Bold" w:hAnsi="Calibri-Bold" w:cs="Calibri-Bold"/>
          <w:kern w:val="0"/>
          <w:sz w:val="28"/>
          <w:szCs w:val="28"/>
        </w:rPr>
      </w:pPr>
      <w:r w:rsidRPr="000B60D7">
        <w:rPr>
          <w:rFonts w:ascii="Calibri-Bold" w:hAnsi="Calibri-Bold" w:cs="Calibri-Bold"/>
          <w:kern w:val="0"/>
          <w:sz w:val="28"/>
          <w:szCs w:val="28"/>
        </w:rPr>
        <w:t>There is no linear association between the variables when the values are around 0.</w:t>
      </w:r>
    </w:p>
    <w:p w14:paraId="5BAD7931" w14:textId="24DF0588" w:rsidR="001B1312" w:rsidRPr="001B1312" w:rsidRDefault="001B1312" w:rsidP="001B1312">
      <w:pPr>
        <w:rPr>
          <w:rFonts w:ascii="Calibri-Bold" w:hAnsi="Calibri-Bold" w:cs="Calibri-Bold"/>
          <w:kern w:val="0"/>
          <w:sz w:val="28"/>
          <w:szCs w:val="28"/>
        </w:rPr>
      </w:pPr>
    </w:p>
    <w:p w14:paraId="44F42F97" w14:textId="1062C73C" w:rsidR="0027309F" w:rsidRPr="00684C9B" w:rsidRDefault="00684C9B" w:rsidP="00684C9B">
      <w:pPr>
        <w:rPr>
          <w:rFonts w:ascii="Calibri-Bold" w:hAnsi="Calibri-Bold" w:cs="Calibri-Bold"/>
          <w:b/>
          <w:bCs/>
          <w:kern w:val="0"/>
          <w:sz w:val="32"/>
          <w:szCs w:val="32"/>
        </w:rPr>
      </w:pPr>
      <w:r>
        <w:rPr>
          <w:rFonts w:ascii="Calibri-Bold" w:hAnsi="Calibri-Bold" w:cs="Calibri-Bold"/>
          <w:b/>
          <w:bCs/>
          <w:kern w:val="0"/>
          <w:sz w:val="32"/>
          <w:szCs w:val="32"/>
        </w:rPr>
        <w:br w:type="page"/>
      </w:r>
    </w:p>
    <w:p w14:paraId="09E7B45B" w14:textId="7118E453" w:rsidR="009C7FE9" w:rsidRDefault="009C7FE9" w:rsidP="009C7FE9">
      <w:pPr>
        <w:pStyle w:val="ListParagraph"/>
        <w:numPr>
          <w:ilvl w:val="0"/>
          <w:numId w:val="8"/>
        </w:numPr>
        <w:rPr>
          <w:rFonts w:ascii="Calibri-Bold" w:hAnsi="Calibri-Bold" w:cs="Calibri-Bold"/>
          <w:b/>
          <w:bCs/>
          <w:kern w:val="0"/>
          <w:sz w:val="32"/>
          <w:szCs w:val="32"/>
        </w:rPr>
      </w:pPr>
      <w:r>
        <w:rPr>
          <w:rFonts w:ascii="Calibri-Bold" w:hAnsi="Calibri-Bold" w:cs="Calibri-Bold"/>
          <w:b/>
          <w:bCs/>
          <w:kern w:val="0"/>
          <w:sz w:val="32"/>
          <w:szCs w:val="32"/>
        </w:rPr>
        <w:lastRenderedPageBreak/>
        <w:t>XG Boosting:</w:t>
      </w:r>
    </w:p>
    <w:p w14:paraId="12C46474" w14:textId="7A4EC525" w:rsidR="00000F92" w:rsidRDefault="00684C9B" w:rsidP="00000F92">
      <w:pPr>
        <w:ind w:left="720"/>
        <w:rPr>
          <w:rFonts w:ascii="Calibri-Bold" w:hAnsi="Calibri-Bold" w:cs="Calibri-Bold"/>
          <w:b/>
          <w:bCs/>
          <w:kern w:val="0"/>
          <w:sz w:val="32"/>
          <w:szCs w:val="32"/>
        </w:rPr>
      </w:pPr>
      <w:r>
        <w:rPr>
          <w:noProof/>
        </w:rPr>
        <w:drawing>
          <wp:inline distT="0" distB="0" distL="0" distR="0" wp14:anchorId="56AFCE31" wp14:editId="38B3735E">
            <wp:extent cx="4288221" cy="4012817"/>
            <wp:effectExtent l="0" t="0" r="0" b="6985"/>
            <wp:docPr id="2636756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75673" name="Picture 1" descr="A screenshot of a computer&#10;&#10;Description automatically generated"/>
                    <pic:cNvPicPr/>
                  </pic:nvPicPr>
                  <pic:blipFill rotWithShape="1">
                    <a:blip r:embed="rId12"/>
                    <a:srcRect l="23523" t="22068" r="27144" b="4070"/>
                    <a:stretch/>
                  </pic:blipFill>
                  <pic:spPr bwMode="auto">
                    <a:xfrm>
                      <a:off x="0" y="0"/>
                      <a:ext cx="4297311" cy="4021324"/>
                    </a:xfrm>
                    <a:prstGeom prst="rect">
                      <a:avLst/>
                    </a:prstGeom>
                    <a:ln>
                      <a:noFill/>
                    </a:ln>
                    <a:extLst>
                      <a:ext uri="{53640926-AAD7-44D8-BBD7-CCE9431645EC}">
                        <a14:shadowObscured xmlns:a14="http://schemas.microsoft.com/office/drawing/2010/main"/>
                      </a:ext>
                    </a:extLst>
                  </pic:spPr>
                </pic:pic>
              </a:graphicData>
            </a:graphic>
          </wp:inline>
        </w:drawing>
      </w:r>
    </w:p>
    <w:p w14:paraId="4A278AD3" w14:textId="77777777" w:rsidR="00181866" w:rsidRPr="00181866" w:rsidRDefault="00181866" w:rsidP="00181866">
      <w:pPr>
        <w:rPr>
          <w:rFonts w:ascii="Calibri-Bold" w:hAnsi="Calibri-Bold" w:cs="Calibri-Bold"/>
          <w:kern w:val="0"/>
          <w:sz w:val="28"/>
          <w:szCs w:val="28"/>
        </w:rPr>
      </w:pPr>
      <w:r w:rsidRPr="00181866">
        <w:rPr>
          <w:rFonts w:ascii="Calibri-Bold" w:hAnsi="Calibri-Bold" w:cs="Calibri-Bold"/>
          <w:kern w:val="0"/>
          <w:sz w:val="28"/>
          <w:szCs w:val="28"/>
        </w:rPr>
        <w:t>Using information from a Facebook Spam Dataset, the code implements a machine learning method that makes predictions based on the XGBoost classifier. The main elements and features of the code are as follows:</w:t>
      </w:r>
    </w:p>
    <w:p w14:paraId="6A059D69" w14:textId="77777777" w:rsidR="00181866" w:rsidRPr="00181866" w:rsidRDefault="00181866" w:rsidP="00181866">
      <w:pPr>
        <w:rPr>
          <w:rFonts w:ascii="Calibri-Bold" w:hAnsi="Calibri-Bold" w:cs="Calibri-Bold"/>
          <w:kern w:val="0"/>
          <w:sz w:val="28"/>
          <w:szCs w:val="28"/>
        </w:rPr>
      </w:pPr>
      <w:r w:rsidRPr="00181866">
        <w:rPr>
          <w:rFonts w:ascii="Calibri-Bold" w:hAnsi="Calibri-Bold" w:cs="Calibri-Bold"/>
          <w:kern w:val="0"/>
          <w:sz w:val="28"/>
          <w:szCs w:val="28"/>
        </w:rPr>
        <w:t>Training Models: Using the training data, an XGBoost classifier (XGBClassifier) is instantiated and trained.</w:t>
      </w:r>
    </w:p>
    <w:p w14:paraId="7474C066" w14:textId="2F9ABB1E" w:rsidR="00181866" w:rsidRPr="00181866" w:rsidRDefault="00181866" w:rsidP="00181866">
      <w:pPr>
        <w:rPr>
          <w:rFonts w:ascii="Calibri-Bold" w:hAnsi="Calibri-Bold" w:cs="Calibri-Bold"/>
          <w:kern w:val="0"/>
          <w:sz w:val="28"/>
          <w:szCs w:val="28"/>
        </w:rPr>
      </w:pPr>
      <w:r w:rsidRPr="00181866">
        <w:rPr>
          <w:rFonts w:ascii="Calibri-Bold" w:hAnsi="Calibri-Bold" w:cs="Calibri-Bold"/>
          <w:kern w:val="0"/>
          <w:sz w:val="28"/>
          <w:szCs w:val="28"/>
        </w:rPr>
        <w:t>Evaluation and Prediction: On the test set, predictions are made using the trained model. Next, by contrasting the predictions with the actual labels, the accuracy score function is utilized to determine the model's accuracy.</w:t>
      </w:r>
    </w:p>
    <w:p w14:paraId="3E06018A" w14:textId="77777777" w:rsidR="00181866" w:rsidRPr="00181866" w:rsidRDefault="00181866" w:rsidP="00181866">
      <w:pPr>
        <w:rPr>
          <w:rFonts w:ascii="Calibri-Bold" w:hAnsi="Calibri-Bold" w:cs="Calibri-Bold"/>
          <w:kern w:val="0"/>
          <w:sz w:val="28"/>
          <w:szCs w:val="28"/>
        </w:rPr>
      </w:pPr>
      <w:r w:rsidRPr="00181866">
        <w:rPr>
          <w:rFonts w:ascii="Calibri-Bold" w:hAnsi="Calibri-Bold" w:cs="Calibri-Bold"/>
          <w:kern w:val="0"/>
          <w:sz w:val="28"/>
          <w:szCs w:val="28"/>
        </w:rPr>
        <w:t>Output: The model's accuracy is printed out. The code indicates that the accuracy of the XGBoost model was about 96.11%.</w:t>
      </w:r>
    </w:p>
    <w:p w14:paraId="5D8B43B7" w14:textId="35103755" w:rsidR="00000F92" w:rsidRPr="00000F92" w:rsidRDefault="00000F92" w:rsidP="00000F92">
      <w:pPr>
        <w:rPr>
          <w:rFonts w:ascii="Calibri-Bold" w:hAnsi="Calibri-Bold" w:cs="Calibri-Bold"/>
          <w:kern w:val="0"/>
          <w:sz w:val="28"/>
          <w:szCs w:val="28"/>
        </w:rPr>
      </w:pPr>
    </w:p>
    <w:p w14:paraId="59F3EDA2" w14:textId="77777777" w:rsidR="00000F92" w:rsidRDefault="00000F92">
      <w:pPr>
        <w:rPr>
          <w:rFonts w:ascii="Calibri-Bold" w:hAnsi="Calibri-Bold" w:cs="Calibri-Bold"/>
          <w:b/>
          <w:bCs/>
          <w:kern w:val="0"/>
          <w:sz w:val="32"/>
          <w:szCs w:val="32"/>
        </w:rPr>
      </w:pPr>
      <w:r>
        <w:rPr>
          <w:rFonts w:ascii="Calibri-Bold" w:hAnsi="Calibri-Bold" w:cs="Calibri-Bold"/>
          <w:b/>
          <w:bCs/>
          <w:kern w:val="0"/>
          <w:sz w:val="32"/>
          <w:szCs w:val="32"/>
        </w:rPr>
        <w:br w:type="page"/>
      </w:r>
    </w:p>
    <w:p w14:paraId="1083A18A" w14:textId="62AB1FE8" w:rsidR="004803EE" w:rsidRDefault="004803EE" w:rsidP="004803EE">
      <w:pPr>
        <w:rPr>
          <w:rFonts w:ascii="Calibri-Bold" w:hAnsi="Calibri-Bold" w:cs="Calibri-Bold"/>
          <w:b/>
          <w:bCs/>
          <w:kern w:val="0"/>
          <w:sz w:val="32"/>
          <w:szCs w:val="32"/>
        </w:rPr>
      </w:pPr>
      <w:r w:rsidRPr="00522EEF">
        <w:rPr>
          <w:rFonts w:ascii="Calibri-Bold" w:hAnsi="Calibri-Bold" w:cs="Calibri-Bold"/>
          <w:b/>
          <w:bCs/>
          <w:kern w:val="0"/>
          <w:sz w:val="32"/>
          <w:szCs w:val="32"/>
        </w:rPr>
        <w:lastRenderedPageBreak/>
        <w:t>Results:</w:t>
      </w:r>
    </w:p>
    <w:p w14:paraId="038CE6D8" w14:textId="1780E8FB" w:rsidR="0033270B" w:rsidRPr="000F61C5" w:rsidRDefault="0033270B" w:rsidP="0033270B">
      <w:pPr>
        <w:pStyle w:val="ListParagraph"/>
        <w:numPr>
          <w:ilvl w:val="0"/>
          <w:numId w:val="7"/>
        </w:numPr>
        <w:rPr>
          <w:rFonts w:ascii="Calibri-Bold" w:hAnsi="Calibri-Bold" w:cs="Calibri-Bold"/>
          <w:b/>
          <w:bCs/>
          <w:kern w:val="0"/>
          <w:sz w:val="32"/>
          <w:szCs w:val="32"/>
        </w:rPr>
      </w:pPr>
      <w:r>
        <w:rPr>
          <w:rFonts w:ascii="Calibri-Bold" w:hAnsi="Calibri-Bold" w:cs="Calibri-Bold"/>
          <w:b/>
          <w:bCs/>
          <w:kern w:val="0"/>
          <w:sz w:val="32"/>
          <w:szCs w:val="32"/>
        </w:rPr>
        <w:t>Logistic Reg</w:t>
      </w:r>
      <w:r w:rsidR="001107F7">
        <w:rPr>
          <w:rFonts w:ascii="Calibri-Bold" w:hAnsi="Calibri-Bold" w:cs="Calibri-Bold"/>
          <w:b/>
          <w:bCs/>
          <w:kern w:val="0"/>
          <w:sz w:val="32"/>
          <w:szCs w:val="32"/>
        </w:rPr>
        <w:t>r</w:t>
      </w:r>
      <w:r>
        <w:rPr>
          <w:rFonts w:ascii="Calibri-Bold" w:hAnsi="Calibri-Bold" w:cs="Calibri-Bold"/>
          <w:b/>
          <w:bCs/>
          <w:kern w:val="0"/>
          <w:sz w:val="32"/>
          <w:szCs w:val="32"/>
        </w:rPr>
        <w:t xml:space="preserve">ession: </w:t>
      </w:r>
      <w:r w:rsidR="00E5466D" w:rsidRPr="00E5466D">
        <w:rPr>
          <w:rFonts w:ascii="Calibri-Bold" w:hAnsi="Calibri-Bold" w:cs="Calibri-Bold"/>
          <w:kern w:val="0"/>
          <w:sz w:val="28"/>
          <w:szCs w:val="28"/>
        </w:rPr>
        <w:t>It is a statistical technique for tasks involving binary classification, in which input features are used to predict one of two possible outputs or classes. It is named "logistic" because it models the probability of a binary outcome using the logistic function</w:t>
      </w:r>
      <w:r w:rsidR="00E92411" w:rsidRPr="00E92411">
        <w:rPr>
          <w:rFonts w:ascii="Calibri-Bold" w:hAnsi="Calibri-Bold" w:cs="Calibri-Bold"/>
          <w:kern w:val="0"/>
          <w:sz w:val="28"/>
          <w:szCs w:val="28"/>
        </w:rPr>
        <w:t>.</w:t>
      </w:r>
    </w:p>
    <w:p w14:paraId="33838639" w14:textId="537A6923" w:rsidR="000F61C5" w:rsidRPr="00E92411" w:rsidRDefault="000F61C5" w:rsidP="000F61C5">
      <w:pPr>
        <w:pStyle w:val="ListParagraph"/>
        <w:rPr>
          <w:rFonts w:ascii="Calibri-Bold" w:hAnsi="Calibri-Bold" w:cs="Calibri-Bold"/>
          <w:b/>
          <w:bCs/>
          <w:kern w:val="0"/>
          <w:sz w:val="32"/>
          <w:szCs w:val="32"/>
        </w:rPr>
      </w:pPr>
      <w:r>
        <w:rPr>
          <w:rFonts w:ascii="Calibri-Bold" w:hAnsi="Calibri-Bold" w:cs="Calibri-Bold"/>
          <w:b/>
          <w:bCs/>
          <w:kern w:val="0"/>
          <w:sz w:val="32"/>
          <w:szCs w:val="32"/>
        </w:rPr>
        <w:t xml:space="preserve">Accuracy: </w:t>
      </w:r>
      <w:r w:rsidR="00F814ED" w:rsidRPr="00F814ED">
        <w:rPr>
          <w:rFonts w:ascii="Calibri-Bold" w:hAnsi="Calibri-Bold" w:cs="Calibri-Bold"/>
          <w:kern w:val="0"/>
          <w:sz w:val="28"/>
          <w:szCs w:val="28"/>
        </w:rPr>
        <w:t>The code's output displays the approximately 95.83% accuracy of the logistic regression model.</w:t>
      </w:r>
    </w:p>
    <w:p w14:paraId="62561639" w14:textId="32986B99" w:rsidR="00E92411" w:rsidRPr="00C04FD6" w:rsidRDefault="00B25A02" w:rsidP="0033270B">
      <w:pPr>
        <w:pStyle w:val="ListParagraph"/>
        <w:numPr>
          <w:ilvl w:val="0"/>
          <w:numId w:val="7"/>
        </w:numPr>
        <w:rPr>
          <w:rFonts w:ascii="Calibri-Bold" w:hAnsi="Calibri-Bold" w:cs="Calibri-Bold"/>
          <w:b/>
          <w:bCs/>
          <w:kern w:val="0"/>
          <w:sz w:val="32"/>
          <w:szCs w:val="32"/>
        </w:rPr>
      </w:pPr>
      <w:r>
        <w:rPr>
          <w:rFonts w:ascii="Calibri-Bold" w:hAnsi="Calibri-Bold" w:cs="Calibri-Bold"/>
          <w:b/>
          <w:bCs/>
          <w:kern w:val="0"/>
          <w:sz w:val="32"/>
          <w:szCs w:val="32"/>
        </w:rPr>
        <w:t xml:space="preserve">Decision tree: </w:t>
      </w:r>
      <w:r w:rsidR="00F814ED" w:rsidRPr="00F814ED">
        <w:rPr>
          <w:rFonts w:ascii="Calibri-Bold" w:hAnsi="Calibri-Bold" w:cs="Calibri-Bold"/>
          <w:kern w:val="0"/>
          <w:sz w:val="28"/>
          <w:szCs w:val="28"/>
        </w:rPr>
        <w:t>It is a well-liked supervised machine learning approach that may be applied to regression and classification problems alike. It is a structure that resembles a tree that divides the dataset into subgroups recursively according to the input features, aiding in decision-making or prediction. Every internal node in the tree symbolizes a feature, every branch denotes a rule for making decisions based on that feature, and every leaf node denotes the conclusion or forecast.</w:t>
      </w:r>
    </w:p>
    <w:p w14:paraId="75FE37D5" w14:textId="77A2565E" w:rsidR="00C04FD6" w:rsidRDefault="00C04FD6" w:rsidP="00C04FD6">
      <w:pPr>
        <w:pStyle w:val="ListParagraph"/>
        <w:rPr>
          <w:rFonts w:ascii="Calibri-Bold" w:hAnsi="Calibri-Bold" w:cs="Calibri-Bold"/>
          <w:kern w:val="0"/>
          <w:sz w:val="28"/>
          <w:szCs w:val="28"/>
        </w:rPr>
      </w:pPr>
      <w:r>
        <w:rPr>
          <w:rFonts w:ascii="Calibri-Bold" w:hAnsi="Calibri-Bold" w:cs="Calibri-Bold"/>
          <w:b/>
          <w:bCs/>
          <w:kern w:val="0"/>
          <w:sz w:val="32"/>
          <w:szCs w:val="32"/>
        </w:rPr>
        <w:t xml:space="preserve">Accuracy: </w:t>
      </w:r>
      <w:r w:rsidR="004F2FF5" w:rsidRPr="004F2FF5">
        <w:rPr>
          <w:rFonts w:ascii="Calibri-Bold" w:hAnsi="Calibri-Bold" w:cs="Calibri-Bold"/>
          <w:kern w:val="0"/>
          <w:sz w:val="28"/>
          <w:szCs w:val="28"/>
        </w:rPr>
        <w:t>The code's output displays the Decision Tree model's accuracy, which comes out to be roughly 93.33%.</w:t>
      </w:r>
    </w:p>
    <w:p w14:paraId="65B7C627" w14:textId="098C0AF8" w:rsidR="007F432F" w:rsidRDefault="008A3759" w:rsidP="007F432F">
      <w:pPr>
        <w:pStyle w:val="ListParagraph"/>
        <w:numPr>
          <w:ilvl w:val="0"/>
          <w:numId w:val="7"/>
        </w:numPr>
        <w:rPr>
          <w:rFonts w:ascii="Calibri-Bold" w:hAnsi="Calibri-Bold" w:cs="Calibri-Bold"/>
          <w:kern w:val="0"/>
          <w:sz w:val="28"/>
          <w:szCs w:val="28"/>
        </w:rPr>
      </w:pPr>
      <w:r w:rsidRPr="008A3759">
        <w:rPr>
          <w:rFonts w:ascii="Calibri-Bold" w:hAnsi="Calibri-Bold" w:cs="Calibri-Bold"/>
          <w:b/>
          <w:bCs/>
          <w:kern w:val="0"/>
          <w:sz w:val="32"/>
          <w:szCs w:val="32"/>
        </w:rPr>
        <w:t>Support Vector Machine (SVM)</w:t>
      </w:r>
      <w:r>
        <w:rPr>
          <w:rFonts w:ascii="Calibri-Bold" w:hAnsi="Calibri-Bold" w:cs="Calibri-Bold"/>
          <w:b/>
          <w:bCs/>
          <w:kern w:val="0"/>
          <w:sz w:val="32"/>
          <w:szCs w:val="32"/>
        </w:rPr>
        <w:t xml:space="preserve">: </w:t>
      </w:r>
      <w:r w:rsidR="004F2FF5" w:rsidRPr="004F2FF5">
        <w:rPr>
          <w:rFonts w:ascii="Calibri-Bold" w:hAnsi="Calibri-Bold" w:cs="Calibri-Bold"/>
          <w:kern w:val="0"/>
          <w:sz w:val="28"/>
          <w:szCs w:val="28"/>
        </w:rPr>
        <w:t>It is an effective supervised machine learning approach that can be applied to regression and classification problems alike. When used to find a hyperplane that best divides data points of various classes in a high-dimensional space, support vector machines (SVM) are very useful in classification problems.</w:t>
      </w:r>
    </w:p>
    <w:p w14:paraId="2723BE5E" w14:textId="72FCA70F" w:rsidR="008A3759" w:rsidRDefault="008A3759" w:rsidP="008A3759">
      <w:pPr>
        <w:pStyle w:val="ListParagraph"/>
        <w:rPr>
          <w:rFonts w:ascii="Calibri-Bold" w:hAnsi="Calibri-Bold" w:cs="Calibri-Bold"/>
          <w:kern w:val="0"/>
          <w:sz w:val="28"/>
          <w:szCs w:val="28"/>
        </w:rPr>
      </w:pPr>
      <w:r>
        <w:rPr>
          <w:rFonts w:ascii="Calibri-Bold" w:hAnsi="Calibri-Bold" w:cs="Calibri-Bold"/>
          <w:b/>
          <w:bCs/>
          <w:kern w:val="0"/>
          <w:sz w:val="32"/>
          <w:szCs w:val="32"/>
        </w:rPr>
        <w:t>Accuracy:</w:t>
      </w:r>
      <w:r>
        <w:rPr>
          <w:rFonts w:ascii="Calibri-Bold" w:hAnsi="Calibri-Bold" w:cs="Calibri-Bold"/>
          <w:kern w:val="0"/>
          <w:sz w:val="28"/>
          <w:szCs w:val="28"/>
        </w:rPr>
        <w:t xml:space="preserve"> </w:t>
      </w:r>
      <w:r w:rsidR="002B775E" w:rsidRPr="002B775E">
        <w:rPr>
          <w:rFonts w:ascii="Calibri-Bold" w:hAnsi="Calibri-Bold" w:cs="Calibri-Bold"/>
          <w:kern w:val="0"/>
          <w:sz w:val="28"/>
          <w:szCs w:val="28"/>
        </w:rPr>
        <w:t>The SVM model performed exceptionally well in its predictions on the provided dataset, as evidenced by its accuracy score of roughly 0.9583 (or 95.83%). In 95.83% of the cases, it classified the data properly.</w:t>
      </w:r>
    </w:p>
    <w:p w14:paraId="2322E5F7" w14:textId="280D02EF" w:rsidR="00DE66D4" w:rsidRDefault="00DE66D4" w:rsidP="00DE66D4">
      <w:pPr>
        <w:pStyle w:val="ListParagraph"/>
        <w:numPr>
          <w:ilvl w:val="0"/>
          <w:numId w:val="7"/>
        </w:numPr>
        <w:rPr>
          <w:rFonts w:ascii="Calibri-Bold" w:hAnsi="Calibri-Bold" w:cs="Calibri-Bold"/>
          <w:kern w:val="0"/>
          <w:sz w:val="28"/>
          <w:szCs w:val="28"/>
        </w:rPr>
      </w:pPr>
      <w:r w:rsidRPr="00DE66D4">
        <w:rPr>
          <w:rFonts w:ascii="Calibri-Bold" w:hAnsi="Calibri-Bold" w:cs="Calibri-Bold"/>
          <w:b/>
          <w:bCs/>
          <w:kern w:val="0"/>
          <w:sz w:val="32"/>
          <w:szCs w:val="32"/>
        </w:rPr>
        <w:t>K-Nearest Neighbors (K-NN):</w:t>
      </w:r>
      <w:r>
        <w:rPr>
          <w:rFonts w:ascii="Calibri-Bold" w:hAnsi="Calibri-Bold" w:cs="Calibri-Bold"/>
          <w:kern w:val="0"/>
          <w:sz w:val="28"/>
          <w:szCs w:val="28"/>
        </w:rPr>
        <w:t xml:space="preserve"> </w:t>
      </w:r>
      <w:r w:rsidR="002B775E" w:rsidRPr="002B775E">
        <w:rPr>
          <w:rFonts w:ascii="Calibri-Bold" w:hAnsi="Calibri-Bold" w:cs="Calibri-Bold"/>
          <w:kern w:val="0"/>
          <w:sz w:val="28"/>
          <w:szCs w:val="28"/>
        </w:rPr>
        <w:t>It is a supervised machine learning approach that may be applied to regression and classification problems. The majority class of its closest neighbors in the feature space is the basis for the predictions made by this straightforward and understandable method.</w:t>
      </w:r>
    </w:p>
    <w:p w14:paraId="78951FCD" w14:textId="27B154E8" w:rsidR="00AD7BB3" w:rsidRPr="00DE66D4" w:rsidRDefault="00AD7BB3" w:rsidP="00AD7BB3">
      <w:pPr>
        <w:pStyle w:val="ListParagraph"/>
        <w:rPr>
          <w:rFonts w:ascii="Calibri-Bold" w:hAnsi="Calibri-Bold" w:cs="Calibri-Bold"/>
          <w:kern w:val="0"/>
          <w:sz w:val="28"/>
          <w:szCs w:val="28"/>
        </w:rPr>
      </w:pPr>
      <w:r w:rsidRPr="00AD7BB3">
        <w:rPr>
          <w:rFonts w:ascii="Calibri-Bold" w:hAnsi="Calibri-Bold" w:cs="Calibri-Bold"/>
          <w:b/>
          <w:bCs/>
          <w:kern w:val="0"/>
          <w:sz w:val="32"/>
          <w:szCs w:val="32"/>
        </w:rPr>
        <w:t>Accuracy:</w:t>
      </w:r>
      <w:r w:rsidRPr="00AD7BB3">
        <w:rPr>
          <w:rFonts w:ascii="Calibri-Bold" w:hAnsi="Calibri-Bold" w:cs="Calibri-Bold"/>
          <w:kern w:val="0"/>
          <w:sz w:val="28"/>
          <w:szCs w:val="28"/>
        </w:rPr>
        <w:t xml:space="preserve"> </w:t>
      </w:r>
      <w:r w:rsidR="0047772F" w:rsidRPr="0047772F">
        <w:rPr>
          <w:rFonts w:ascii="Calibri-Bold" w:hAnsi="Calibri-Bold" w:cs="Calibri-Bold"/>
          <w:kern w:val="0"/>
          <w:sz w:val="28"/>
          <w:szCs w:val="28"/>
        </w:rPr>
        <w:t>The K-NN model performed quite well in its predictions on the provided dataset, as evidenced by its accuracy score of roughly 0.9583 (or 95.83%). In 95.83% of the cases, it classified the data properly.</w:t>
      </w:r>
    </w:p>
    <w:p w14:paraId="18D94DED" w14:textId="39B8381D" w:rsidR="004803EE" w:rsidRPr="00522EEF" w:rsidRDefault="004803EE" w:rsidP="004803EE">
      <w:pPr>
        <w:rPr>
          <w:rFonts w:ascii="Calibri-Bold" w:hAnsi="Calibri-Bold" w:cs="Calibri-Bold"/>
          <w:b/>
          <w:bCs/>
          <w:kern w:val="0"/>
          <w:sz w:val="32"/>
          <w:szCs w:val="32"/>
        </w:rPr>
      </w:pPr>
      <w:r w:rsidRPr="00522EEF">
        <w:rPr>
          <w:rFonts w:ascii="Calibri-Bold" w:hAnsi="Calibri-Bold" w:cs="Calibri-Bold"/>
          <w:b/>
          <w:bCs/>
          <w:kern w:val="0"/>
          <w:sz w:val="32"/>
          <w:szCs w:val="32"/>
        </w:rPr>
        <w:lastRenderedPageBreak/>
        <w:t>Discussion:</w:t>
      </w:r>
    </w:p>
    <w:p w14:paraId="176F25CF" w14:textId="45124B2F" w:rsidR="004803EE" w:rsidRPr="00522EEF" w:rsidRDefault="004803EE" w:rsidP="004803EE">
      <w:pPr>
        <w:rPr>
          <w:rFonts w:ascii="Calibri-Bold" w:hAnsi="Calibri-Bold" w:cs="Calibri-Bold"/>
          <w:b/>
          <w:bCs/>
          <w:kern w:val="0"/>
          <w:sz w:val="32"/>
          <w:szCs w:val="32"/>
        </w:rPr>
      </w:pPr>
      <w:r w:rsidRPr="00522EEF">
        <w:rPr>
          <w:rFonts w:ascii="Calibri-Bold" w:hAnsi="Calibri-Bold" w:cs="Calibri-Bold"/>
          <w:b/>
          <w:bCs/>
          <w:kern w:val="0"/>
          <w:sz w:val="32"/>
          <w:szCs w:val="32"/>
        </w:rPr>
        <w:t>Conclusion and Future Work:</w:t>
      </w:r>
    </w:p>
    <w:p w14:paraId="3A29D27A" w14:textId="56ADE8B2" w:rsidR="00E3120D" w:rsidRPr="00027D99" w:rsidRDefault="00E3120D" w:rsidP="004803EE">
      <w:pPr>
        <w:rPr>
          <w:rFonts w:ascii="Calibri-Bold" w:hAnsi="Calibri-Bold" w:cs="Calibri-Bold"/>
          <w:kern w:val="0"/>
          <w:sz w:val="28"/>
          <w:szCs w:val="28"/>
        </w:rPr>
      </w:pPr>
      <w:r w:rsidRPr="00027D99">
        <w:rPr>
          <w:rFonts w:ascii="Calibri-Bold" w:hAnsi="Calibri-Bold" w:cs="Calibri-Bold"/>
          <w:b/>
          <w:bCs/>
          <w:kern w:val="0"/>
          <w:sz w:val="28"/>
          <w:szCs w:val="28"/>
        </w:rPr>
        <w:t xml:space="preserve">Conclusion: </w:t>
      </w:r>
      <w:r w:rsidR="0047772F" w:rsidRPr="0047772F">
        <w:rPr>
          <w:rFonts w:ascii="Calibri-Bold" w:hAnsi="Calibri-Bold" w:cs="Calibri-Bold"/>
          <w:kern w:val="0"/>
          <w:sz w:val="28"/>
          <w:szCs w:val="28"/>
        </w:rPr>
        <w:t>The study concluded that two important variables impacting users' privacy concerns on social networking sites like Facebook are perceived control and ease of information access. It emphasized how important it is for OSN providers to consider these aspects carefully when adding new features or altering current ones.</w:t>
      </w:r>
    </w:p>
    <w:p w14:paraId="71A096F4" w14:textId="63245FF4" w:rsidR="00E3120D" w:rsidRPr="00027D99" w:rsidRDefault="00E3120D" w:rsidP="004803EE">
      <w:pPr>
        <w:rPr>
          <w:rFonts w:ascii="Calibri-Bold" w:hAnsi="Calibri-Bold" w:cs="Calibri-Bold"/>
          <w:b/>
          <w:bCs/>
          <w:kern w:val="0"/>
          <w:sz w:val="28"/>
          <w:szCs w:val="28"/>
        </w:rPr>
      </w:pPr>
      <w:r w:rsidRPr="00027D99">
        <w:rPr>
          <w:rFonts w:ascii="Calibri-Bold" w:hAnsi="Calibri-Bold" w:cs="Calibri-Bold"/>
          <w:b/>
          <w:bCs/>
          <w:kern w:val="0"/>
          <w:sz w:val="28"/>
          <w:szCs w:val="28"/>
        </w:rPr>
        <w:t xml:space="preserve">Future </w:t>
      </w:r>
      <w:r w:rsidR="00A7091B" w:rsidRPr="00027D99">
        <w:rPr>
          <w:rFonts w:ascii="Calibri-Bold" w:hAnsi="Calibri-Bold" w:cs="Calibri-Bold"/>
          <w:b/>
          <w:bCs/>
          <w:kern w:val="0"/>
          <w:sz w:val="28"/>
          <w:szCs w:val="28"/>
        </w:rPr>
        <w:t>Work:</w:t>
      </w:r>
    </w:p>
    <w:p w14:paraId="7C68F352" w14:textId="463D37BA" w:rsidR="002E1D12" w:rsidRPr="00027D99" w:rsidRDefault="002E1D12" w:rsidP="002E1D12">
      <w:pPr>
        <w:rPr>
          <w:rFonts w:ascii="Calibri-Bold" w:hAnsi="Calibri-Bold" w:cs="Calibri-Bold"/>
          <w:b/>
          <w:bCs/>
          <w:kern w:val="0"/>
          <w:sz w:val="28"/>
          <w:szCs w:val="28"/>
        </w:rPr>
      </w:pPr>
      <w:r w:rsidRPr="00027D99">
        <w:rPr>
          <w:rFonts w:ascii="Calibri-Bold" w:hAnsi="Calibri-Bold" w:cs="Calibri-Bold"/>
          <w:b/>
          <w:bCs/>
          <w:kern w:val="0"/>
          <w:sz w:val="28"/>
          <w:szCs w:val="28"/>
        </w:rPr>
        <w:t xml:space="preserve">Impact of Emerging Technologies: </w:t>
      </w:r>
      <w:r w:rsidR="00DC7368" w:rsidRPr="00DC7368">
        <w:rPr>
          <w:rFonts w:ascii="Calibri-Bold" w:hAnsi="Calibri-Bold" w:cs="Calibri-Bold"/>
          <w:kern w:val="0"/>
          <w:sz w:val="28"/>
          <w:szCs w:val="28"/>
        </w:rPr>
        <w:t>Examine the effects on user privacy perceptions and behaviors of developing technologies such as Facebook's usage of AI and machine learning algorithms for content delivery and advertising. Gaining knowledge about how these technologies affect privacy control and user experience can be quite beneficial.</w:t>
      </w:r>
    </w:p>
    <w:p w14:paraId="614B98A2" w14:textId="1B93C06D" w:rsidR="002E1D12" w:rsidRPr="00027D99" w:rsidRDefault="002E1D12" w:rsidP="002E1D12">
      <w:pPr>
        <w:rPr>
          <w:rFonts w:ascii="Calibri-Bold" w:hAnsi="Calibri-Bold" w:cs="Calibri-Bold"/>
          <w:b/>
          <w:bCs/>
          <w:kern w:val="0"/>
          <w:sz w:val="28"/>
          <w:szCs w:val="28"/>
        </w:rPr>
      </w:pPr>
      <w:r w:rsidRPr="00027D99">
        <w:rPr>
          <w:rFonts w:ascii="Calibri-Bold" w:hAnsi="Calibri-Bold" w:cs="Calibri-Bold"/>
          <w:b/>
          <w:bCs/>
          <w:kern w:val="0"/>
          <w:sz w:val="28"/>
          <w:szCs w:val="28"/>
        </w:rPr>
        <w:t xml:space="preserve">Cross-Platform Comparisons: </w:t>
      </w:r>
      <w:r w:rsidR="00DC7368" w:rsidRPr="00DC7368">
        <w:rPr>
          <w:rFonts w:ascii="Calibri-Bold" w:hAnsi="Calibri-Bold" w:cs="Calibri-Bold"/>
          <w:kern w:val="0"/>
          <w:sz w:val="28"/>
          <w:szCs w:val="28"/>
        </w:rPr>
        <w:t>Undertake comparative analyses among diverse social media platforms to comprehend the ways in which platform-specific regulations and designs impact privacy concerns and behaviors. Platforms with varying user bases and privacy restrictions, such as Instagram, Twitter, and LinkedIn, may be involved in this.</w:t>
      </w:r>
    </w:p>
    <w:p w14:paraId="2C2B64D5" w14:textId="370AD405" w:rsidR="002E1D12" w:rsidRPr="00027D99" w:rsidRDefault="002E1D12" w:rsidP="002E1D12">
      <w:pPr>
        <w:rPr>
          <w:rFonts w:ascii="Calibri-Bold" w:hAnsi="Calibri-Bold" w:cs="Calibri-Bold"/>
          <w:b/>
          <w:bCs/>
          <w:kern w:val="0"/>
          <w:sz w:val="28"/>
          <w:szCs w:val="28"/>
        </w:rPr>
      </w:pPr>
      <w:r w:rsidRPr="00027D99">
        <w:rPr>
          <w:rFonts w:ascii="Calibri-Bold" w:hAnsi="Calibri-Bold" w:cs="Calibri-Bold"/>
          <w:b/>
          <w:bCs/>
          <w:kern w:val="0"/>
          <w:sz w:val="28"/>
          <w:szCs w:val="28"/>
        </w:rPr>
        <w:t xml:space="preserve">Effect of Data Breaches and Scandals: </w:t>
      </w:r>
      <w:r w:rsidR="007D2EA6" w:rsidRPr="007D2EA6">
        <w:rPr>
          <w:rFonts w:ascii="Calibri-Bold" w:hAnsi="Calibri-Bold" w:cs="Calibri-Bold"/>
          <w:kern w:val="0"/>
          <w:sz w:val="28"/>
          <w:szCs w:val="28"/>
        </w:rPr>
        <w:t>Examine how significant privacy scandals and data breaches have affected Facebook users' behavior, worries about privacy, and level of trust. This would shed light on how users' perceptions and actions are influenced by outside events in relation to social media privacy.</w:t>
      </w:r>
    </w:p>
    <w:p w14:paraId="2CC955A5" w14:textId="3E3F7270" w:rsidR="002E1D12" w:rsidRPr="00027D99" w:rsidRDefault="002E1D12" w:rsidP="002E1D12">
      <w:pPr>
        <w:rPr>
          <w:rFonts w:ascii="Calibri-Bold" w:hAnsi="Calibri-Bold" w:cs="Calibri-Bold"/>
          <w:kern w:val="0"/>
          <w:sz w:val="28"/>
          <w:szCs w:val="28"/>
        </w:rPr>
      </w:pPr>
      <w:r w:rsidRPr="00027D99">
        <w:rPr>
          <w:rFonts w:ascii="Calibri-Bold" w:hAnsi="Calibri-Bold" w:cs="Calibri-Bold"/>
          <w:b/>
          <w:bCs/>
          <w:kern w:val="0"/>
          <w:sz w:val="28"/>
          <w:szCs w:val="28"/>
        </w:rPr>
        <w:t xml:space="preserve">User Control and Autonomy: </w:t>
      </w:r>
      <w:r w:rsidR="007D2EA6" w:rsidRPr="007D2EA6">
        <w:rPr>
          <w:rFonts w:ascii="Calibri-Bold" w:hAnsi="Calibri-Bold" w:cs="Calibri-Bold"/>
          <w:kern w:val="0"/>
          <w:sz w:val="28"/>
          <w:szCs w:val="28"/>
        </w:rPr>
        <w:t>Examine the idea of user autonomy and control in Facebook privacy management in more detail. Examine the effects that varying user control has on users' privacy and behavior.</w:t>
      </w:r>
    </w:p>
    <w:p w14:paraId="6D50ACA2" w14:textId="49CC454E" w:rsidR="00702479" w:rsidRPr="00027D99" w:rsidRDefault="00702479" w:rsidP="002E1D12">
      <w:pPr>
        <w:rPr>
          <w:rFonts w:ascii="Calibri-Bold" w:hAnsi="Calibri-Bold" w:cs="Calibri-Bold"/>
          <w:b/>
          <w:bCs/>
          <w:kern w:val="0"/>
          <w:sz w:val="28"/>
          <w:szCs w:val="28"/>
        </w:rPr>
      </w:pPr>
      <w:r w:rsidRPr="00027D99">
        <w:rPr>
          <w:rFonts w:ascii="Calibri-Bold" w:hAnsi="Calibri-Bold" w:cs="Calibri-Bold"/>
          <w:b/>
          <w:bCs/>
          <w:kern w:val="0"/>
          <w:sz w:val="28"/>
          <w:szCs w:val="28"/>
        </w:rPr>
        <w:t xml:space="preserve">Multi-Factor Authentication (MFA): </w:t>
      </w:r>
      <w:r w:rsidR="0083544B" w:rsidRPr="0083544B">
        <w:rPr>
          <w:rFonts w:ascii="Calibri-Bold" w:hAnsi="Calibri-Bold" w:cs="Calibri-Bold"/>
          <w:kern w:val="0"/>
          <w:sz w:val="28"/>
          <w:szCs w:val="28"/>
        </w:rPr>
        <w:t>Security can be improved by combining MFA with machine learning. Depending on how risky a login attempt is, algorithms can determine whether to request more authentication stages.</w:t>
      </w:r>
    </w:p>
    <w:p w14:paraId="24EB407D" w14:textId="77777777" w:rsidR="00D70B9D" w:rsidRDefault="00D70B9D">
      <w:pPr>
        <w:rPr>
          <w:rFonts w:ascii="Calibri-Bold" w:hAnsi="Calibri-Bold" w:cs="Calibri-Bold"/>
          <w:b/>
          <w:bCs/>
          <w:kern w:val="0"/>
          <w:sz w:val="32"/>
          <w:szCs w:val="32"/>
        </w:rPr>
      </w:pPr>
      <w:r>
        <w:rPr>
          <w:rFonts w:ascii="Calibri-Bold" w:hAnsi="Calibri-Bold" w:cs="Calibri-Bold"/>
          <w:b/>
          <w:bCs/>
          <w:kern w:val="0"/>
          <w:sz w:val="32"/>
          <w:szCs w:val="32"/>
        </w:rPr>
        <w:br w:type="page"/>
      </w:r>
    </w:p>
    <w:p w14:paraId="3E25DB6D" w14:textId="07034E9B" w:rsidR="004803EE" w:rsidRDefault="004803EE" w:rsidP="004803EE">
      <w:pPr>
        <w:rPr>
          <w:rFonts w:ascii="Calibri-Bold" w:hAnsi="Calibri-Bold" w:cs="Calibri-Bold"/>
          <w:b/>
          <w:bCs/>
          <w:kern w:val="0"/>
          <w:sz w:val="32"/>
          <w:szCs w:val="32"/>
        </w:rPr>
      </w:pPr>
      <w:r w:rsidRPr="00522EEF">
        <w:rPr>
          <w:rFonts w:ascii="Calibri-Bold" w:hAnsi="Calibri-Bold" w:cs="Calibri-Bold"/>
          <w:b/>
          <w:bCs/>
          <w:kern w:val="0"/>
          <w:sz w:val="32"/>
          <w:szCs w:val="32"/>
        </w:rPr>
        <w:lastRenderedPageBreak/>
        <w:t>Link to Github Repository:</w:t>
      </w:r>
    </w:p>
    <w:p w14:paraId="58B952A8" w14:textId="548BE276" w:rsidR="00AA4629" w:rsidRDefault="00AA4629" w:rsidP="004803EE">
      <w:pPr>
        <w:rPr>
          <w:rFonts w:ascii="Calibri-Bold" w:hAnsi="Calibri-Bold" w:cs="Calibri-Bold"/>
          <w:b/>
          <w:bCs/>
          <w:kern w:val="0"/>
          <w:sz w:val="32"/>
          <w:szCs w:val="32"/>
        </w:rPr>
      </w:pPr>
      <w:hyperlink r:id="rId13" w:history="1">
        <w:r w:rsidRPr="001C5707">
          <w:rPr>
            <w:rStyle w:val="Hyperlink"/>
            <w:rFonts w:ascii="Calibri-Bold" w:hAnsi="Calibri-Bold" w:cs="Calibri-Bold"/>
            <w:b/>
            <w:bCs/>
            <w:kern w:val="0"/>
            <w:sz w:val="32"/>
            <w:szCs w:val="32"/>
          </w:rPr>
          <w:t>https://github.com/sumanthreddy8910/Final-Report-Data_Mining.git</w:t>
        </w:r>
      </w:hyperlink>
    </w:p>
    <w:p w14:paraId="0E2EE53F" w14:textId="77777777" w:rsidR="00AA4629" w:rsidRPr="00522EEF" w:rsidRDefault="00AA4629" w:rsidP="004803EE">
      <w:pPr>
        <w:rPr>
          <w:rFonts w:ascii="Calibri-Bold" w:hAnsi="Calibri-Bold" w:cs="Calibri-Bold"/>
          <w:b/>
          <w:bCs/>
          <w:kern w:val="0"/>
          <w:sz w:val="32"/>
          <w:szCs w:val="32"/>
        </w:rPr>
      </w:pPr>
    </w:p>
    <w:p w14:paraId="745C7BDA" w14:textId="0F684F98" w:rsidR="004803EE" w:rsidRPr="00522EEF" w:rsidRDefault="004803EE" w:rsidP="004803EE">
      <w:pPr>
        <w:rPr>
          <w:rFonts w:ascii="Calibri-Bold" w:hAnsi="Calibri-Bold" w:cs="Calibri-Bold"/>
          <w:b/>
          <w:bCs/>
          <w:kern w:val="0"/>
          <w:sz w:val="32"/>
          <w:szCs w:val="32"/>
        </w:rPr>
      </w:pPr>
      <w:r w:rsidRPr="00522EEF">
        <w:rPr>
          <w:rFonts w:ascii="Calibri-Bold" w:hAnsi="Calibri-Bold" w:cs="Calibri-Bold"/>
          <w:b/>
          <w:bCs/>
          <w:kern w:val="0"/>
          <w:sz w:val="32"/>
          <w:szCs w:val="32"/>
        </w:rPr>
        <w:t>References:</w:t>
      </w:r>
    </w:p>
    <w:p w14:paraId="1A148E5C" w14:textId="4B9FFC50" w:rsidR="001A6FE1" w:rsidRPr="00027D99" w:rsidRDefault="00000000" w:rsidP="001A6FE1">
      <w:pPr>
        <w:pStyle w:val="ListParagraph"/>
        <w:numPr>
          <w:ilvl w:val="0"/>
          <w:numId w:val="5"/>
        </w:numPr>
        <w:rPr>
          <w:rFonts w:ascii="Calibri-Bold" w:hAnsi="Calibri-Bold" w:cs="Calibri-Bold"/>
          <w:kern w:val="0"/>
          <w:sz w:val="28"/>
          <w:szCs w:val="28"/>
        </w:rPr>
      </w:pPr>
      <w:hyperlink r:id="rId14" w:history="1">
        <w:r w:rsidR="001A6FE1" w:rsidRPr="00027D99">
          <w:rPr>
            <w:rStyle w:val="Hyperlink"/>
            <w:rFonts w:ascii="Calibri-Bold" w:hAnsi="Calibri-Bold" w:cs="Calibri-Bold"/>
            <w:kern w:val="0"/>
            <w:sz w:val="28"/>
            <w:szCs w:val="28"/>
          </w:rPr>
          <w:t>https://academic.oup.com/jcmc/article/15/1/83/4064812</w:t>
        </w:r>
      </w:hyperlink>
    </w:p>
    <w:p w14:paraId="08FEB2E5" w14:textId="2613B04D" w:rsidR="001A6FE1" w:rsidRPr="00027D99" w:rsidRDefault="00000000" w:rsidP="001A6FE1">
      <w:pPr>
        <w:pStyle w:val="ListParagraph"/>
        <w:numPr>
          <w:ilvl w:val="0"/>
          <w:numId w:val="5"/>
        </w:numPr>
        <w:rPr>
          <w:rFonts w:ascii="Calibri-Bold" w:hAnsi="Calibri-Bold" w:cs="Calibri-Bold"/>
          <w:kern w:val="0"/>
          <w:sz w:val="28"/>
          <w:szCs w:val="28"/>
        </w:rPr>
      </w:pPr>
      <w:hyperlink r:id="rId15" w:history="1">
        <w:r w:rsidR="00C4058D" w:rsidRPr="00027D99">
          <w:rPr>
            <w:rStyle w:val="Hyperlink"/>
            <w:rFonts w:ascii="Calibri-Bold" w:hAnsi="Calibri-Bold" w:cs="Calibri-Bold"/>
            <w:kern w:val="0"/>
            <w:sz w:val="28"/>
            <w:szCs w:val="28"/>
          </w:rPr>
          <w:t>https://www.sciencedirect.com/science/article/abs/pii/S1567422309000271</w:t>
        </w:r>
      </w:hyperlink>
    </w:p>
    <w:p w14:paraId="6B1CAF1D" w14:textId="244FE178" w:rsidR="00FA006F" w:rsidRDefault="00000000" w:rsidP="00FA006F">
      <w:pPr>
        <w:pStyle w:val="ListParagraph"/>
        <w:numPr>
          <w:ilvl w:val="0"/>
          <w:numId w:val="5"/>
        </w:numPr>
        <w:rPr>
          <w:rFonts w:ascii="Calibri-Bold" w:hAnsi="Calibri-Bold" w:cs="Calibri-Bold"/>
          <w:kern w:val="0"/>
          <w:sz w:val="28"/>
          <w:szCs w:val="28"/>
        </w:rPr>
      </w:pPr>
      <w:hyperlink r:id="rId16" w:history="1">
        <w:r w:rsidR="0083544B" w:rsidRPr="00DB235E">
          <w:rPr>
            <w:rStyle w:val="Hyperlink"/>
            <w:rFonts w:ascii="Calibri-Bold" w:hAnsi="Calibri-Bold" w:cs="Calibri-Bold"/>
            <w:kern w:val="0"/>
            <w:sz w:val="28"/>
            <w:szCs w:val="28"/>
          </w:rPr>
          <w:t>https://journalprivacyconfidentiality.org/index.php/jpc/article/view/620</w:t>
        </w:r>
      </w:hyperlink>
    </w:p>
    <w:p w14:paraId="53B5B48B" w14:textId="77777777" w:rsidR="0083544B" w:rsidRPr="00027D99" w:rsidRDefault="0083544B" w:rsidP="0083544B">
      <w:pPr>
        <w:pStyle w:val="ListParagraph"/>
        <w:rPr>
          <w:rFonts w:ascii="Calibri-Bold" w:hAnsi="Calibri-Bold" w:cs="Calibri-Bold"/>
          <w:kern w:val="0"/>
          <w:sz w:val="28"/>
          <w:szCs w:val="28"/>
        </w:rPr>
      </w:pPr>
    </w:p>
    <w:p w14:paraId="5C61FD51" w14:textId="77BD7137" w:rsidR="004803EE" w:rsidRPr="00522EEF" w:rsidRDefault="004803EE" w:rsidP="004803EE">
      <w:pPr>
        <w:rPr>
          <w:rFonts w:ascii="Calibri-Bold" w:hAnsi="Calibri-Bold" w:cs="Calibri-Bold"/>
          <w:b/>
          <w:bCs/>
          <w:kern w:val="0"/>
          <w:sz w:val="32"/>
          <w:szCs w:val="32"/>
        </w:rPr>
      </w:pPr>
      <w:r w:rsidRPr="00522EEF">
        <w:rPr>
          <w:rFonts w:ascii="Calibri-Bold" w:hAnsi="Calibri-Bold" w:cs="Calibri-Bold"/>
          <w:b/>
          <w:bCs/>
          <w:kern w:val="0"/>
          <w:sz w:val="32"/>
          <w:szCs w:val="32"/>
        </w:rPr>
        <w:t>Proofreading with an email from Writing Center:</w:t>
      </w:r>
    </w:p>
    <w:sectPr w:rsidR="004803EE" w:rsidRPr="00522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Bold">
    <w:altName w:val="Calibri"/>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7967"/>
    <w:multiLevelType w:val="hybridMultilevel"/>
    <w:tmpl w:val="315849AE"/>
    <w:lvl w:ilvl="0" w:tplc="4D44A944">
      <w:start w:val="1"/>
      <w:numFmt w:val="decimal"/>
      <w:lvlText w:val="%1."/>
      <w:lvlJc w:val="left"/>
      <w:pPr>
        <w:ind w:left="720" w:hanging="360"/>
      </w:pPr>
      <w:rPr>
        <w:rFonts w:ascii="Calibri-Bold" w:hAnsi="Calibri-Bold" w:cs="Calibri-Bold"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B43D3"/>
    <w:multiLevelType w:val="hybridMultilevel"/>
    <w:tmpl w:val="BC7C5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203E7"/>
    <w:multiLevelType w:val="hybridMultilevel"/>
    <w:tmpl w:val="7D689B32"/>
    <w:lvl w:ilvl="0" w:tplc="7B6A164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33FB5"/>
    <w:multiLevelType w:val="hybridMultilevel"/>
    <w:tmpl w:val="DBF01BBE"/>
    <w:lvl w:ilvl="0" w:tplc="150AA8C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BA2E2C"/>
    <w:multiLevelType w:val="hybridMultilevel"/>
    <w:tmpl w:val="94B8F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674004"/>
    <w:multiLevelType w:val="hybridMultilevel"/>
    <w:tmpl w:val="9446A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CA4ED1"/>
    <w:multiLevelType w:val="hybridMultilevel"/>
    <w:tmpl w:val="5024F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8C09F2"/>
    <w:multiLevelType w:val="hybridMultilevel"/>
    <w:tmpl w:val="277A0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597926"/>
    <w:multiLevelType w:val="hybridMultilevel"/>
    <w:tmpl w:val="F8707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53227530">
    <w:abstractNumId w:val="0"/>
  </w:num>
  <w:num w:numId="2" w16cid:durableId="950480513">
    <w:abstractNumId w:val="5"/>
  </w:num>
  <w:num w:numId="3" w16cid:durableId="1938902091">
    <w:abstractNumId w:val="6"/>
  </w:num>
  <w:num w:numId="4" w16cid:durableId="1299917975">
    <w:abstractNumId w:val="4"/>
  </w:num>
  <w:num w:numId="5" w16cid:durableId="2143695590">
    <w:abstractNumId w:val="1"/>
  </w:num>
  <w:num w:numId="6" w16cid:durableId="895894414">
    <w:abstractNumId w:val="8"/>
  </w:num>
  <w:num w:numId="7" w16cid:durableId="789325890">
    <w:abstractNumId w:val="2"/>
  </w:num>
  <w:num w:numId="8" w16cid:durableId="415637365">
    <w:abstractNumId w:val="3"/>
  </w:num>
  <w:num w:numId="9" w16cid:durableId="11608050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F72"/>
    <w:rsid w:val="00000F92"/>
    <w:rsid w:val="00027D99"/>
    <w:rsid w:val="00071C2D"/>
    <w:rsid w:val="000B60D7"/>
    <w:rsid w:val="000F61C5"/>
    <w:rsid w:val="001107F7"/>
    <w:rsid w:val="00181866"/>
    <w:rsid w:val="001A6FE1"/>
    <w:rsid w:val="001B1312"/>
    <w:rsid w:val="00222233"/>
    <w:rsid w:val="0027309F"/>
    <w:rsid w:val="002B775E"/>
    <w:rsid w:val="002C24A2"/>
    <w:rsid w:val="002C2BA5"/>
    <w:rsid w:val="002E1D12"/>
    <w:rsid w:val="002F4DB6"/>
    <w:rsid w:val="00317C6D"/>
    <w:rsid w:val="0033270B"/>
    <w:rsid w:val="003362BB"/>
    <w:rsid w:val="00345873"/>
    <w:rsid w:val="00434A32"/>
    <w:rsid w:val="00464AED"/>
    <w:rsid w:val="0047772F"/>
    <w:rsid w:val="004803EE"/>
    <w:rsid w:val="00482DF1"/>
    <w:rsid w:val="004B5888"/>
    <w:rsid w:val="004F2FF5"/>
    <w:rsid w:val="00522EEF"/>
    <w:rsid w:val="00554C8B"/>
    <w:rsid w:val="005608F6"/>
    <w:rsid w:val="00595D4D"/>
    <w:rsid w:val="005A5D21"/>
    <w:rsid w:val="00636139"/>
    <w:rsid w:val="00684C9B"/>
    <w:rsid w:val="00687224"/>
    <w:rsid w:val="006A01AE"/>
    <w:rsid w:val="006E5F72"/>
    <w:rsid w:val="00702479"/>
    <w:rsid w:val="00754B44"/>
    <w:rsid w:val="007D2EA6"/>
    <w:rsid w:val="007F432F"/>
    <w:rsid w:val="0083544B"/>
    <w:rsid w:val="00841238"/>
    <w:rsid w:val="008675E5"/>
    <w:rsid w:val="0088544F"/>
    <w:rsid w:val="008A3759"/>
    <w:rsid w:val="008B32C7"/>
    <w:rsid w:val="008B6079"/>
    <w:rsid w:val="008F5836"/>
    <w:rsid w:val="009C7FE9"/>
    <w:rsid w:val="00A142D7"/>
    <w:rsid w:val="00A7091B"/>
    <w:rsid w:val="00AA4629"/>
    <w:rsid w:val="00AC2DAB"/>
    <w:rsid w:val="00AD7BB3"/>
    <w:rsid w:val="00B25A02"/>
    <w:rsid w:val="00B53146"/>
    <w:rsid w:val="00B61AF8"/>
    <w:rsid w:val="00B67584"/>
    <w:rsid w:val="00B83C91"/>
    <w:rsid w:val="00B9369B"/>
    <w:rsid w:val="00C04FD6"/>
    <w:rsid w:val="00C2260F"/>
    <w:rsid w:val="00C31472"/>
    <w:rsid w:val="00C4058D"/>
    <w:rsid w:val="00C449D2"/>
    <w:rsid w:val="00C46D30"/>
    <w:rsid w:val="00C535DE"/>
    <w:rsid w:val="00C85F5C"/>
    <w:rsid w:val="00D62B9F"/>
    <w:rsid w:val="00D70B9D"/>
    <w:rsid w:val="00DC7368"/>
    <w:rsid w:val="00DE4569"/>
    <w:rsid w:val="00DE66D4"/>
    <w:rsid w:val="00E3120D"/>
    <w:rsid w:val="00E5466D"/>
    <w:rsid w:val="00E75A71"/>
    <w:rsid w:val="00E86D04"/>
    <w:rsid w:val="00E92411"/>
    <w:rsid w:val="00F814ED"/>
    <w:rsid w:val="00F8600F"/>
    <w:rsid w:val="00FA006F"/>
    <w:rsid w:val="00FB0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5A955"/>
  <w15:chartTrackingRefBased/>
  <w15:docId w15:val="{AE08E3A8-62D4-4C6C-AF93-5C2F9C014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F72"/>
    <w:pPr>
      <w:ind w:left="720"/>
      <w:contextualSpacing/>
    </w:pPr>
  </w:style>
  <w:style w:type="character" w:styleId="Hyperlink">
    <w:name w:val="Hyperlink"/>
    <w:basedOn w:val="DefaultParagraphFont"/>
    <w:uiPriority w:val="99"/>
    <w:unhideWhenUsed/>
    <w:rsid w:val="004803EE"/>
    <w:rPr>
      <w:color w:val="0563C1" w:themeColor="hyperlink"/>
      <w:u w:val="single"/>
    </w:rPr>
  </w:style>
  <w:style w:type="character" w:styleId="UnresolvedMention">
    <w:name w:val="Unresolved Mention"/>
    <w:basedOn w:val="DefaultParagraphFont"/>
    <w:uiPriority w:val="99"/>
    <w:semiHidden/>
    <w:unhideWhenUsed/>
    <w:rsid w:val="004803EE"/>
    <w:rPr>
      <w:color w:val="605E5C"/>
      <w:shd w:val="clear" w:color="auto" w:fill="E1DFDD"/>
    </w:rPr>
  </w:style>
  <w:style w:type="table" w:styleId="TableGrid">
    <w:name w:val="Table Grid"/>
    <w:basedOn w:val="TableNormal"/>
    <w:uiPriority w:val="39"/>
    <w:rsid w:val="00D62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3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sumanthreddy8910/Final-Report-Data_Mining.gi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ournalprivacyconfidentiality.org/index.php/jpc/article/view/620" TargetMode="External"/><Relationship Id="rId1" Type="http://schemas.openxmlformats.org/officeDocument/2006/relationships/numbering" Target="numbering.xml"/><Relationship Id="rId6" Type="http://schemas.openxmlformats.org/officeDocument/2006/relationships/hyperlink" Target="mailto:ukaru1@unh.newhaven.edu" TargetMode="External"/><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hyperlink" Target="https://www.sciencedirect.com/science/article/abs/pii/S156742230900027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academic.oup.com/jcmc/article/15/1/83/40648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14</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Kara Gupta</dc:creator>
  <cp:keywords/>
  <dc:description/>
  <cp:lastModifiedBy>Sumanth Reddy</cp:lastModifiedBy>
  <cp:revision>83</cp:revision>
  <dcterms:created xsi:type="dcterms:W3CDTF">2023-12-08T20:48:00Z</dcterms:created>
  <dcterms:modified xsi:type="dcterms:W3CDTF">2023-12-10T22:19:00Z</dcterms:modified>
</cp:coreProperties>
</file>