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B77D" w14:textId="77777777" w:rsidR="00575950" w:rsidRDefault="00575950" w:rsidP="00E1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P2 ASSIGNMENT </w:t>
      </w:r>
    </w:p>
    <w:p w14:paraId="0A017DBB" w14:textId="4EBE70F6" w:rsidR="00D63AB2" w:rsidRPr="00D63AB2" w:rsidRDefault="00D63AB2" w:rsidP="00E13FC9">
      <w:pPr>
        <w:rPr>
          <w:rFonts w:ascii="Times New Roman" w:hAnsi="Times New Roman" w:cs="Times New Roman"/>
          <w:b/>
          <w:bCs/>
        </w:rPr>
      </w:pPr>
      <w:r w:rsidRPr="00D63AB2">
        <w:rPr>
          <w:rFonts w:ascii="Times New Roman" w:hAnsi="Times New Roman" w:cs="Times New Roman"/>
          <w:b/>
          <w:bCs/>
        </w:rPr>
        <w:t xml:space="preserve">GROUP-7 </w:t>
      </w:r>
    </w:p>
    <w:p w14:paraId="0766540C" w14:textId="5CF7CE5A" w:rsidR="00E13FC9" w:rsidRPr="00D63AB2" w:rsidRDefault="00E13FC9" w:rsidP="00E13FC9">
      <w:pPr>
        <w:rPr>
          <w:rFonts w:ascii="Times New Roman" w:hAnsi="Times New Roman" w:cs="Times New Roman"/>
          <w:b/>
          <w:bCs/>
        </w:rPr>
      </w:pPr>
      <w:r w:rsidRPr="00D63AB2">
        <w:rPr>
          <w:rFonts w:ascii="Times New Roman" w:hAnsi="Times New Roman" w:cs="Times New Roman"/>
          <w:b/>
          <w:bCs/>
        </w:rPr>
        <w:t>Database Design</w:t>
      </w:r>
      <w:r w:rsidR="00575950">
        <w:rPr>
          <w:rFonts w:ascii="Times New Roman" w:hAnsi="Times New Roman" w:cs="Times New Roman"/>
          <w:b/>
          <w:bCs/>
        </w:rPr>
        <w:t xml:space="preserve"> and Conceptual ERD </w:t>
      </w:r>
      <w:r w:rsidRPr="00D63AB2">
        <w:rPr>
          <w:rFonts w:ascii="Times New Roman" w:hAnsi="Times New Roman" w:cs="Times New Roman"/>
          <w:b/>
          <w:bCs/>
        </w:rPr>
        <w:t xml:space="preserve"> Document for Freelancer Collaboration Platform</w:t>
      </w:r>
    </w:p>
    <w:p w14:paraId="1C8D4717" w14:textId="056099C7" w:rsidR="00E13FC9" w:rsidRPr="00D63AB2" w:rsidRDefault="00E13FC9" w:rsidP="00E13FC9">
      <w:pPr>
        <w:rPr>
          <w:rFonts w:ascii="Times New Roman" w:hAnsi="Times New Roman" w:cs="Times New Roman"/>
        </w:rPr>
      </w:pPr>
      <w:r w:rsidRPr="00D63AB2">
        <w:rPr>
          <w:rFonts w:ascii="Times New Roman" w:hAnsi="Times New Roman" w:cs="Times New Roman"/>
        </w:rPr>
        <w:t>The Freelancer Collaboration Platform aims to address the following key business problems:</w:t>
      </w:r>
    </w:p>
    <w:p w14:paraId="5B520581" w14:textId="77777777" w:rsidR="00285F73" w:rsidRPr="00285F73" w:rsidRDefault="00285F73" w:rsidP="00285F73">
      <w:p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Provide an efficient system for managing freelancers, clients, projects, applications, and payments.</w:t>
      </w:r>
    </w:p>
    <w:p w14:paraId="74A9FE6D" w14:textId="77777777" w:rsidR="00285F73" w:rsidRPr="00285F73" w:rsidRDefault="00285F73" w:rsidP="00285F73">
      <w:p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Ensure seamless interactions between entities by maintaining structured data relationships.</w:t>
      </w:r>
    </w:p>
    <w:p w14:paraId="38929043" w14:textId="77777777" w:rsidR="00285F73" w:rsidRPr="00285F73" w:rsidRDefault="00285F73" w:rsidP="00285F73">
      <w:p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Automate processes like application tracking, project management, milestone tracking, notifications, payments, and dispute resolution.</w:t>
      </w:r>
    </w:p>
    <w:p w14:paraId="69B52D22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</w:rPr>
        <w:t>Offer reporting and review functionalities to ensure transparency and reliability</w:t>
      </w:r>
      <w:r w:rsidRPr="00285F73">
        <w:rPr>
          <w:rFonts w:ascii="Times New Roman" w:hAnsi="Times New Roman" w:cs="Times New Roman"/>
          <w:b/>
          <w:bCs/>
        </w:rPr>
        <w:t>.</w:t>
      </w:r>
    </w:p>
    <w:p w14:paraId="66288363" w14:textId="38105E3A" w:rsidR="00E13FC9" w:rsidRDefault="00E13FC9" w:rsidP="00E13FC9">
      <w:pPr>
        <w:rPr>
          <w:rFonts w:ascii="Times New Roman" w:hAnsi="Times New Roman" w:cs="Times New Roman"/>
          <w:b/>
          <w:bCs/>
        </w:rPr>
      </w:pPr>
      <w:r w:rsidRPr="00D63AB2">
        <w:rPr>
          <w:rFonts w:ascii="Times New Roman" w:hAnsi="Times New Roman" w:cs="Times New Roman"/>
          <w:b/>
          <w:bCs/>
        </w:rPr>
        <w:t>Entities and Their Relationships</w:t>
      </w:r>
    </w:p>
    <w:p w14:paraId="2B2BA662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1. Freelancers</w:t>
      </w:r>
    </w:p>
    <w:p w14:paraId="449AD02C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personal and professional details of freelancers.</w:t>
      </w:r>
    </w:p>
    <w:p w14:paraId="023113C6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(can apply for multiple projects).</w:t>
      </w:r>
    </w:p>
    <w:p w14:paraId="2FD03E64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(hired by clients for projects).</w:t>
      </w:r>
    </w:p>
    <w:p w14:paraId="62F6434B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Applications (submits applications for projects).</w:t>
      </w:r>
    </w:p>
    <w:p w14:paraId="1C80713C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Reviews (receives reviews from clients).</w:t>
      </w:r>
    </w:p>
    <w:p w14:paraId="0684CE3C" w14:textId="77777777" w:rsidR="00285F73" w:rsidRPr="00285F73" w:rsidRDefault="00285F73" w:rsidP="00285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Payments (receives payments for completed tasks).</w:t>
      </w:r>
    </w:p>
    <w:p w14:paraId="2FE8998E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2. Clients</w:t>
      </w:r>
    </w:p>
    <w:p w14:paraId="0957BA8D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business and contact details of clients.</w:t>
      </w:r>
    </w:p>
    <w:p w14:paraId="059C5E29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(can post multiple projects).</w:t>
      </w:r>
    </w:p>
    <w:p w14:paraId="5AD50171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(hires freelancers for projects).</w:t>
      </w:r>
    </w:p>
    <w:p w14:paraId="38A52EE2" w14:textId="77777777" w:rsidR="00285F73" w:rsidRPr="00285F73" w:rsidRDefault="00285F73" w:rsidP="00285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Reviews (can provide reviews for freelancers).</w:t>
      </w:r>
    </w:p>
    <w:p w14:paraId="34045DFB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3. Projects</w:t>
      </w:r>
    </w:p>
    <w:p w14:paraId="269643C5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details about projects posted by clients.</w:t>
      </w:r>
    </w:p>
    <w:p w14:paraId="6DB2B162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(posted by a client).</w:t>
      </w:r>
    </w:p>
    <w:p w14:paraId="7B4BEE1D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apply and work on projects).</w:t>
      </w:r>
    </w:p>
    <w:p w14:paraId="2AFAD5EF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Applications (tracks applications for the project).</w:t>
      </w:r>
    </w:p>
    <w:p w14:paraId="73EDEDFD" w14:textId="77777777" w:rsidR="00285F73" w:rsidRPr="00285F73" w:rsidRDefault="00285F73" w:rsidP="00285F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Tasks and Milestones (divides projects into smaller tasks and milestones).</w:t>
      </w:r>
    </w:p>
    <w:p w14:paraId="09CFFDA5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lastRenderedPageBreak/>
        <w:t>4. Applications</w:t>
      </w:r>
    </w:p>
    <w:p w14:paraId="0B426ACD" w14:textId="77777777" w:rsidR="00285F73" w:rsidRPr="00285F73" w:rsidRDefault="00285F73" w:rsidP="00285F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applications submitted by freelancers.</w:t>
      </w:r>
    </w:p>
    <w:p w14:paraId="0E07F55F" w14:textId="77777777" w:rsidR="00285F73" w:rsidRPr="00285F73" w:rsidRDefault="00285F73" w:rsidP="00285F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(applied by a freelancer).</w:t>
      </w:r>
    </w:p>
    <w:p w14:paraId="625CE825" w14:textId="77777777" w:rsidR="00285F73" w:rsidRPr="00285F73" w:rsidRDefault="00285F73" w:rsidP="00285F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(each application is linked to a specific project).</w:t>
      </w:r>
    </w:p>
    <w:p w14:paraId="2142BAD8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5. Teams</w:t>
      </w:r>
    </w:p>
    <w:p w14:paraId="1806BD6C" w14:textId="77777777" w:rsidR="00285F73" w:rsidRPr="00285F73" w:rsidRDefault="00285F73" w:rsidP="00285F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details about team assignments for projects.</w:t>
      </w:r>
    </w:p>
    <w:p w14:paraId="559DA09D" w14:textId="77777777" w:rsidR="00285F73" w:rsidRPr="00285F73" w:rsidRDefault="00285F73" w:rsidP="00285F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assigned to teams).</w:t>
      </w:r>
    </w:p>
    <w:p w14:paraId="1B2792B6" w14:textId="77777777" w:rsidR="00285F73" w:rsidRPr="00285F73" w:rsidRDefault="00285F73" w:rsidP="00285F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(teams work on projects).</w:t>
      </w:r>
    </w:p>
    <w:p w14:paraId="58340444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6. Tasks</w:t>
      </w:r>
    </w:p>
    <w:p w14:paraId="5E948EBA" w14:textId="77777777" w:rsidR="00285F73" w:rsidRPr="00285F73" w:rsidRDefault="00285F73" w:rsidP="00285F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project tasks and their completion status.</w:t>
      </w:r>
    </w:p>
    <w:p w14:paraId="0434503D" w14:textId="77777777" w:rsidR="00285F73" w:rsidRPr="00285F73" w:rsidRDefault="00285F73" w:rsidP="00285F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(tasks belong to a project).</w:t>
      </w:r>
    </w:p>
    <w:p w14:paraId="65F6DF64" w14:textId="77777777" w:rsidR="00285F73" w:rsidRPr="00285F73" w:rsidRDefault="00285F73" w:rsidP="00285F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(tasks assigned to freelancers).</w:t>
      </w:r>
    </w:p>
    <w:p w14:paraId="4AE4F81D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7. Milestones</w:t>
      </w:r>
    </w:p>
    <w:p w14:paraId="4D0F42E2" w14:textId="77777777" w:rsidR="00285F73" w:rsidRPr="00285F73" w:rsidRDefault="00285F73" w:rsidP="00285F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project progress and payments.</w:t>
      </w:r>
    </w:p>
    <w:p w14:paraId="5D85A37A" w14:textId="77777777" w:rsidR="00285F73" w:rsidRPr="00285F73" w:rsidRDefault="00285F73" w:rsidP="00285F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(milestones belong to projects).</w:t>
      </w:r>
    </w:p>
    <w:p w14:paraId="6ADD752E" w14:textId="77777777" w:rsidR="00285F73" w:rsidRPr="00285F73" w:rsidRDefault="00285F73" w:rsidP="00285F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Payments (triggers payments upon completion).</w:t>
      </w:r>
    </w:p>
    <w:p w14:paraId="4CE55B33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8. Reviews</w:t>
      </w:r>
    </w:p>
    <w:p w14:paraId="15E8862D" w14:textId="77777777" w:rsidR="00285F73" w:rsidRPr="00285F73" w:rsidRDefault="00285F73" w:rsidP="00285F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feedback and ratings for freelancers and clients.</w:t>
      </w:r>
    </w:p>
    <w:p w14:paraId="14702D3D" w14:textId="77777777" w:rsidR="00285F73" w:rsidRPr="00285F73" w:rsidRDefault="00285F73" w:rsidP="00285F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receive reviews).</w:t>
      </w:r>
    </w:p>
    <w:p w14:paraId="2E843C2D" w14:textId="77777777" w:rsidR="00285F73" w:rsidRPr="00285F73" w:rsidRDefault="00285F73" w:rsidP="00285F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(clients receive reviews from freelancers).</w:t>
      </w:r>
    </w:p>
    <w:p w14:paraId="22055AF9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9. Notifications</w:t>
      </w:r>
    </w:p>
    <w:p w14:paraId="427FC704" w14:textId="77777777" w:rsidR="00285F73" w:rsidRPr="00285F73" w:rsidRDefault="00285F73" w:rsidP="00285F7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Tracks system alerts and updates.</w:t>
      </w:r>
    </w:p>
    <w:p w14:paraId="3B02C603" w14:textId="77777777" w:rsidR="00285F73" w:rsidRPr="00285F73" w:rsidRDefault="00285F73" w:rsidP="00285F73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</w:rPr>
        <w:t>Related to Freelancers and Clients (notifications sent to users).</w:t>
      </w:r>
    </w:p>
    <w:p w14:paraId="74732798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10. Payments</w:t>
      </w:r>
    </w:p>
    <w:p w14:paraId="00C2EF81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transaction details.</w:t>
      </w:r>
    </w:p>
    <w:p w14:paraId="516ACFF3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(freelancers receive payments).</w:t>
      </w:r>
    </w:p>
    <w:p w14:paraId="09B87DF1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(clients make payments).</w:t>
      </w:r>
    </w:p>
    <w:p w14:paraId="05C42B45" w14:textId="77777777" w:rsidR="00285F73" w:rsidRPr="00285F73" w:rsidRDefault="00285F73" w:rsidP="00285F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Milestones (payments triggered upon milestone completion).</w:t>
      </w:r>
    </w:p>
    <w:p w14:paraId="51BCA9B1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11. Disputes</w:t>
      </w:r>
    </w:p>
    <w:p w14:paraId="4DC6CAE9" w14:textId="77777777" w:rsidR="00285F73" w:rsidRPr="00285F73" w:rsidRDefault="00285F73" w:rsidP="00285F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lastRenderedPageBreak/>
        <w:t>Tracks complaints and resolution details.</w:t>
      </w:r>
    </w:p>
    <w:p w14:paraId="5E631DCA" w14:textId="77777777" w:rsidR="00285F73" w:rsidRPr="00285F73" w:rsidRDefault="00285F73" w:rsidP="00285F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Freelancers and Clients (disputes between these entities).</w:t>
      </w:r>
    </w:p>
    <w:p w14:paraId="1B7AC3B9" w14:textId="77777777" w:rsidR="00285F73" w:rsidRPr="00285F73" w:rsidRDefault="00285F73" w:rsidP="00285F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Projects (disputes are tied to projects).</w:t>
      </w:r>
    </w:p>
    <w:p w14:paraId="4FB354EA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12. Subscription Plans</w:t>
      </w:r>
    </w:p>
    <w:p w14:paraId="2DCD8481" w14:textId="77777777" w:rsidR="00285F73" w:rsidRPr="00285F73" w:rsidRDefault="00285F73" w:rsidP="00285F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Stores details about platform subscriptions.</w:t>
      </w:r>
    </w:p>
    <w:p w14:paraId="40610721" w14:textId="77777777" w:rsidR="00285F73" w:rsidRPr="00285F73" w:rsidRDefault="00285F73" w:rsidP="00285F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 and Freelancers (subscribed users).</w:t>
      </w:r>
    </w:p>
    <w:p w14:paraId="655B54A7" w14:textId="77777777" w:rsidR="00285F73" w:rsidRPr="00285F73" w:rsidRDefault="00285F73" w:rsidP="00285F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Payments (tracks payments for subscriptions).</w:t>
      </w:r>
    </w:p>
    <w:p w14:paraId="7BCB786F" w14:textId="77777777" w:rsidR="00285F73" w:rsidRPr="00285F73" w:rsidRDefault="00285F73" w:rsidP="00285F73">
      <w:pPr>
        <w:rPr>
          <w:rFonts w:ascii="Times New Roman" w:hAnsi="Times New Roman" w:cs="Times New Roman"/>
          <w:b/>
          <w:bCs/>
        </w:rPr>
      </w:pPr>
      <w:r w:rsidRPr="00285F73">
        <w:rPr>
          <w:rFonts w:ascii="Times New Roman" w:hAnsi="Times New Roman" w:cs="Times New Roman"/>
          <w:b/>
          <w:bCs/>
        </w:rPr>
        <w:t>13. Admin Users</w:t>
      </w:r>
    </w:p>
    <w:p w14:paraId="47D83E7F" w14:textId="77777777" w:rsidR="00285F73" w:rsidRPr="00285F73" w:rsidRDefault="00285F73" w:rsidP="00285F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Manages platform operations.</w:t>
      </w:r>
    </w:p>
    <w:p w14:paraId="4DE277DC" w14:textId="77777777" w:rsidR="00285F73" w:rsidRPr="00285F73" w:rsidRDefault="00285F73" w:rsidP="00285F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Clients, Freelancers, and Projects (admin oversight).</w:t>
      </w:r>
    </w:p>
    <w:p w14:paraId="041D1814" w14:textId="77777777" w:rsidR="00285F73" w:rsidRDefault="00285F73" w:rsidP="00285F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Related to Disputes (resolves disputes).</w:t>
      </w:r>
    </w:p>
    <w:p w14:paraId="08BCDA14" w14:textId="77777777" w:rsidR="0051284D" w:rsidRPr="0051284D" w:rsidRDefault="0051284D" w:rsidP="0051284D">
      <w:pPr>
        <w:rPr>
          <w:rFonts w:ascii="Times New Roman" w:hAnsi="Times New Roman" w:cs="Times New Roman"/>
          <w:b/>
          <w:bCs/>
        </w:rPr>
      </w:pPr>
      <w:r w:rsidRPr="0051284D">
        <w:rPr>
          <w:rFonts w:ascii="Times New Roman" w:hAnsi="Times New Roman" w:cs="Times New Roman"/>
          <w:b/>
          <w:bCs/>
        </w:rPr>
        <w:t>14. Reports</w:t>
      </w:r>
    </w:p>
    <w:p w14:paraId="5006F36D" w14:textId="77777777" w:rsidR="0051284D" w:rsidRPr="0051284D" w:rsidRDefault="0051284D" w:rsidP="0051284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1284D">
        <w:rPr>
          <w:rFonts w:ascii="Times New Roman" w:hAnsi="Times New Roman" w:cs="Times New Roman"/>
        </w:rPr>
        <w:t>Stores generated reports for users and admins.</w:t>
      </w:r>
    </w:p>
    <w:p w14:paraId="35B58559" w14:textId="77777777" w:rsidR="0051284D" w:rsidRPr="0051284D" w:rsidRDefault="0051284D" w:rsidP="0051284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1284D">
        <w:rPr>
          <w:rFonts w:ascii="Times New Roman" w:hAnsi="Times New Roman" w:cs="Times New Roman"/>
        </w:rPr>
        <w:t xml:space="preserve">Related to </w:t>
      </w:r>
      <w:r w:rsidRPr="0051284D">
        <w:rPr>
          <w:rFonts w:ascii="Times New Roman" w:hAnsi="Times New Roman" w:cs="Times New Roman"/>
          <w:b/>
          <w:bCs/>
        </w:rPr>
        <w:t>Clients</w:t>
      </w:r>
      <w:r w:rsidRPr="0051284D">
        <w:rPr>
          <w:rFonts w:ascii="Times New Roman" w:hAnsi="Times New Roman" w:cs="Times New Roman"/>
        </w:rPr>
        <w:t xml:space="preserve"> and </w:t>
      </w:r>
      <w:r w:rsidRPr="0051284D">
        <w:rPr>
          <w:rFonts w:ascii="Times New Roman" w:hAnsi="Times New Roman" w:cs="Times New Roman"/>
          <w:b/>
          <w:bCs/>
        </w:rPr>
        <w:t>Freelancers</w:t>
      </w:r>
      <w:r w:rsidRPr="0051284D">
        <w:rPr>
          <w:rFonts w:ascii="Times New Roman" w:hAnsi="Times New Roman" w:cs="Times New Roman"/>
        </w:rPr>
        <w:t xml:space="preserve"> (users can generate reports).</w:t>
      </w:r>
    </w:p>
    <w:p w14:paraId="0FC97EA0" w14:textId="77777777" w:rsidR="0051284D" w:rsidRPr="0051284D" w:rsidRDefault="0051284D" w:rsidP="0051284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1284D">
        <w:rPr>
          <w:rFonts w:ascii="Times New Roman" w:hAnsi="Times New Roman" w:cs="Times New Roman"/>
        </w:rPr>
        <w:t xml:space="preserve">Related to </w:t>
      </w:r>
      <w:r w:rsidRPr="0051284D">
        <w:rPr>
          <w:rFonts w:ascii="Times New Roman" w:hAnsi="Times New Roman" w:cs="Times New Roman"/>
          <w:b/>
          <w:bCs/>
        </w:rPr>
        <w:t>Admin Users</w:t>
      </w:r>
      <w:r w:rsidRPr="0051284D">
        <w:rPr>
          <w:rFonts w:ascii="Times New Roman" w:hAnsi="Times New Roman" w:cs="Times New Roman"/>
        </w:rPr>
        <w:t xml:space="preserve"> (admins oversee reports).</w:t>
      </w:r>
    </w:p>
    <w:p w14:paraId="400B8B0E" w14:textId="77777777" w:rsidR="0051284D" w:rsidRPr="0051284D" w:rsidRDefault="0051284D" w:rsidP="0051284D">
      <w:pPr>
        <w:rPr>
          <w:rFonts w:ascii="Times New Roman" w:hAnsi="Times New Roman" w:cs="Times New Roman"/>
          <w:b/>
          <w:bCs/>
        </w:rPr>
      </w:pPr>
      <w:r w:rsidRPr="0051284D">
        <w:rPr>
          <w:rFonts w:ascii="Times New Roman" w:hAnsi="Times New Roman" w:cs="Times New Roman"/>
          <w:b/>
          <w:bCs/>
        </w:rPr>
        <w:t>15. Service Fees</w:t>
      </w:r>
    </w:p>
    <w:p w14:paraId="15E26424" w14:textId="77777777" w:rsidR="0051284D" w:rsidRPr="0051284D" w:rsidRDefault="0051284D" w:rsidP="0051284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1284D">
        <w:rPr>
          <w:rFonts w:ascii="Times New Roman" w:hAnsi="Times New Roman" w:cs="Times New Roman"/>
        </w:rPr>
        <w:t>Tracks platform service charges.</w:t>
      </w:r>
    </w:p>
    <w:p w14:paraId="29287A91" w14:textId="77777777" w:rsidR="0051284D" w:rsidRPr="0051284D" w:rsidRDefault="0051284D" w:rsidP="0051284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1284D">
        <w:rPr>
          <w:rFonts w:ascii="Times New Roman" w:hAnsi="Times New Roman" w:cs="Times New Roman"/>
        </w:rPr>
        <w:t xml:space="preserve">Related to </w:t>
      </w:r>
      <w:r w:rsidRPr="0051284D">
        <w:rPr>
          <w:rFonts w:ascii="Times New Roman" w:hAnsi="Times New Roman" w:cs="Times New Roman"/>
          <w:b/>
          <w:bCs/>
        </w:rPr>
        <w:t>Payments</w:t>
      </w:r>
      <w:r w:rsidRPr="0051284D">
        <w:rPr>
          <w:rFonts w:ascii="Times New Roman" w:hAnsi="Times New Roman" w:cs="Times New Roman"/>
        </w:rPr>
        <w:t xml:space="preserve"> (fees deducted from freelancer payments).</w:t>
      </w:r>
    </w:p>
    <w:p w14:paraId="10F2DD14" w14:textId="77777777" w:rsidR="0051284D" w:rsidRPr="0051284D" w:rsidRDefault="0051284D" w:rsidP="0051284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1284D">
        <w:rPr>
          <w:rFonts w:ascii="Times New Roman" w:hAnsi="Times New Roman" w:cs="Times New Roman"/>
        </w:rPr>
        <w:t xml:space="preserve">Related to </w:t>
      </w:r>
      <w:r w:rsidRPr="0051284D">
        <w:rPr>
          <w:rFonts w:ascii="Times New Roman" w:hAnsi="Times New Roman" w:cs="Times New Roman"/>
          <w:b/>
          <w:bCs/>
        </w:rPr>
        <w:t>Clients</w:t>
      </w:r>
      <w:r w:rsidRPr="0051284D">
        <w:rPr>
          <w:rFonts w:ascii="Times New Roman" w:hAnsi="Times New Roman" w:cs="Times New Roman"/>
        </w:rPr>
        <w:t xml:space="preserve"> (clients pay service charges for transactions).</w:t>
      </w:r>
    </w:p>
    <w:p w14:paraId="4E38C73E" w14:textId="77777777" w:rsidR="0051284D" w:rsidRPr="00285F73" w:rsidRDefault="0051284D" w:rsidP="0051284D">
      <w:pPr>
        <w:rPr>
          <w:rFonts w:ascii="Times New Roman" w:hAnsi="Times New Roman" w:cs="Times New Roman"/>
        </w:rPr>
      </w:pPr>
    </w:p>
    <w:p w14:paraId="643A293C" w14:textId="77777777" w:rsidR="00285F73" w:rsidRPr="00D63AB2" w:rsidRDefault="00285F73" w:rsidP="00E13FC9">
      <w:pPr>
        <w:rPr>
          <w:rFonts w:ascii="Times New Roman" w:hAnsi="Times New Roman" w:cs="Times New Roman"/>
          <w:b/>
          <w:bCs/>
        </w:rPr>
      </w:pPr>
    </w:p>
    <w:p w14:paraId="00C22641" w14:textId="21893C91" w:rsidR="00E13FC9" w:rsidRPr="00575950" w:rsidRDefault="00E13FC9" w:rsidP="00E13FC9">
      <w:pPr>
        <w:rPr>
          <w:rFonts w:ascii="Times New Roman" w:hAnsi="Times New Roman" w:cs="Times New Roman"/>
          <w:b/>
          <w:bCs/>
        </w:rPr>
      </w:pPr>
      <w:r w:rsidRPr="00575950">
        <w:rPr>
          <w:rFonts w:ascii="Times New Roman" w:hAnsi="Times New Roman" w:cs="Times New Roman"/>
          <w:b/>
          <w:bCs/>
        </w:rPr>
        <w:t>Key Design Decisions</w:t>
      </w:r>
    </w:p>
    <w:p w14:paraId="628018C2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Normalization: The database follows normalization principles to eliminate redundancy and improve data integrity.</w:t>
      </w:r>
    </w:p>
    <w:p w14:paraId="6742A49D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Entity Relationships: Proper use of foreign keys ensures referential integrity between entities.</w:t>
      </w:r>
    </w:p>
    <w:p w14:paraId="02B20896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Payment and Dispute Tracking: Special consideration given to tracking payments and disputes to ensure fair transactions.</w:t>
      </w:r>
    </w:p>
    <w:p w14:paraId="0300050A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Scalability: Designed to support large volumes of freelancers, clients, and projects efficiently.</w:t>
      </w:r>
    </w:p>
    <w:p w14:paraId="32CDF9FF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lastRenderedPageBreak/>
        <w:t>Security Considerations: Secure storage of sensitive information such as passwords (hashed) and payment details.</w:t>
      </w:r>
    </w:p>
    <w:p w14:paraId="22FC804E" w14:textId="77777777" w:rsidR="00285F73" w:rsidRPr="00285F73" w:rsidRDefault="00285F73" w:rsidP="00285F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85F73">
        <w:rPr>
          <w:rFonts w:ascii="Times New Roman" w:hAnsi="Times New Roman" w:cs="Times New Roman"/>
        </w:rPr>
        <w:t>Notification System: Implemented to keep users informed about application status, payments, and disputes.</w:t>
      </w:r>
    </w:p>
    <w:p w14:paraId="1A2154B1" w14:textId="26C2D809" w:rsidR="00E13FC9" w:rsidRPr="00575950" w:rsidRDefault="00E13FC9" w:rsidP="00E13FC9">
      <w:pPr>
        <w:rPr>
          <w:rFonts w:ascii="Times New Roman" w:hAnsi="Times New Roman" w:cs="Times New Roman"/>
        </w:rPr>
      </w:pPr>
    </w:p>
    <w:sectPr w:rsidR="00E13FC9" w:rsidRPr="0057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0F28"/>
    <w:multiLevelType w:val="multilevel"/>
    <w:tmpl w:val="555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D7C"/>
    <w:multiLevelType w:val="multilevel"/>
    <w:tmpl w:val="6CB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1012"/>
    <w:multiLevelType w:val="multilevel"/>
    <w:tmpl w:val="483C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36AA9"/>
    <w:multiLevelType w:val="multilevel"/>
    <w:tmpl w:val="21E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A09A2"/>
    <w:multiLevelType w:val="multilevel"/>
    <w:tmpl w:val="7824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93D11"/>
    <w:multiLevelType w:val="multilevel"/>
    <w:tmpl w:val="CF3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6442A"/>
    <w:multiLevelType w:val="multilevel"/>
    <w:tmpl w:val="8DA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A0688"/>
    <w:multiLevelType w:val="hybridMultilevel"/>
    <w:tmpl w:val="4A68D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1D51"/>
    <w:multiLevelType w:val="multilevel"/>
    <w:tmpl w:val="E47E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C3541"/>
    <w:multiLevelType w:val="multilevel"/>
    <w:tmpl w:val="9D0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E5EFA"/>
    <w:multiLevelType w:val="multilevel"/>
    <w:tmpl w:val="ACB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5630B"/>
    <w:multiLevelType w:val="multilevel"/>
    <w:tmpl w:val="BEEA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1143B"/>
    <w:multiLevelType w:val="multilevel"/>
    <w:tmpl w:val="9BC4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E6F8F"/>
    <w:multiLevelType w:val="multilevel"/>
    <w:tmpl w:val="089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05620"/>
    <w:multiLevelType w:val="multilevel"/>
    <w:tmpl w:val="89B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616C0"/>
    <w:multiLevelType w:val="multilevel"/>
    <w:tmpl w:val="EC2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A7FEC"/>
    <w:multiLevelType w:val="multilevel"/>
    <w:tmpl w:val="C9B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639C9"/>
    <w:multiLevelType w:val="multilevel"/>
    <w:tmpl w:val="415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268B9"/>
    <w:multiLevelType w:val="multilevel"/>
    <w:tmpl w:val="AC4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05781"/>
    <w:multiLevelType w:val="multilevel"/>
    <w:tmpl w:val="92AC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955951">
    <w:abstractNumId w:val="19"/>
  </w:num>
  <w:num w:numId="2" w16cid:durableId="1494296598">
    <w:abstractNumId w:val="2"/>
  </w:num>
  <w:num w:numId="3" w16cid:durableId="1415859172">
    <w:abstractNumId w:val="7"/>
  </w:num>
  <w:num w:numId="4" w16cid:durableId="665473265">
    <w:abstractNumId w:val="9"/>
  </w:num>
  <w:num w:numId="5" w16cid:durableId="1660188676">
    <w:abstractNumId w:val="15"/>
  </w:num>
  <w:num w:numId="6" w16cid:durableId="1525437269">
    <w:abstractNumId w:val="16"/>
  </w:num>
  <w:num w:numId="7" w16cid:durableId="2063674358">
    <w:abstractNumId w:val="8"/>
  </w:num>
  <w:num w:numId="8" w16cid:durableId="912817313">
    <w:abstractNumId w:val="6"/>
  </w:num>
  <w:num w:numId="9" w16cid:durableId="1203905863">
    <w:abstractNumId w:val="18"/>
  </w:num>
  <w:num w:numId="10" w16cid:durableId="1368986854">
    <w:abstractNumId w:val="11"/>
  </w:num>
  <w:num w:numId="11" w16cid:durableId="959917579">
    <w:abstractNumId w:val="17"/>
  </w:num>
  <w:num w:numId="12" w16cid:durableId="2036299106">
    <w:abstractNumId w:val="3"/>
  </w:num>
  <w:num w:numId="13" w16cid:durableId="744883298">
    <w:abstractNumId w:val="0"/>
  </w:num>
  <w:num w:numId="14" w16cid:durableId="640816369">
    <w:abstractNumId w:val="13"/>
  </w:num>
  <w:num w:numId="15" w16cid:durableId="1247768103">
    <w:abstractNumId w:val="5"/>
  </w:num>
  <w:num w:numId="16" w16cid:durableId="1816944665">
    <w:abstractNumId w:val="1"/>
  </w:num>
  <w:num w:numId="17" w16cid:durableId="1048721605">
    <w:abstractNumId w:val="14"/>
  </w:num>
  <w:num w:numId="18" w16cid:durableId="180974720">
    <w:abstractNumId w:val="4"/>
  </w:num>
  <w:num w:numId="19" w16cid:durableId="1890729305">
    <w:abstractNumId w:val="10"/>
  </w:num>
  <w:num w:numId="20" w16cid:durableId="8588586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9"/>
    <w:rsid w:val="00285F73"/>
    <w:rsid w:val="00362EFA"/>
    <w:rsid w:val="003B35AE"/>
    <w:rsid w:val="003B75F8"/>
    <w:rsid w:val="004D6230"/>
    <w:rsid w:val="0051284D"/>
    <w:rsid w:val="00575950"/>
    <w:rsid w:val="00C8418A"/>
    <w:rsid w:val="00D63AB2"/>
    <w:rsid w:val="00E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3333"/>
  <w15:chartTrackingRefBased/>
  <w15:docId w15:val="{ED6B6413-4ABF-4584-BCA8-6F863D2D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Kalvakuntla</dc:creator>
  <cp:keywords/>
  <dc:description/>
  <cp:lastModifiedBy>Bhuvaneshwari Kalvakuntla</cp:lastModifiedBy>
  <cp:revision>2</cp:revision>
  <dcterms:created xsi:type="dcterms:W3CDTF">2025-02-06T06:02:00Z</dcterms:created>
  <dcterms:modified xsi:type="dcterms:W3CDTF">2025-02-06T06:02:00Z</dcterms:modified>
</cp:coreProperties>
</file>