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AC24" w14:textId="64CBE920" w:rsidR="00EB1112" w:rsidRDefault="00EB1112" w:rsidP="00EB1112">
      <w:pPr>
        <w:pStyle w:val="Heading1"/>
        <w:jc w:val="center"/>
      </w:pPr>
      <w:r>
        <w:t xml:space="preserve">Title: </w:t>
      </w:r>
      <w:r w:rsidR="002D420B">
        <w:t>Automatic Vehicle Damage Detection</w:t>
      </w:r>
    </w:p>
    <w:p w14:paraId="3D53D01F" w14:textId="77777777" w:rsidR="00EB1112" w:rsidRDefault="00EB1112" w:rsidP="00EB11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50"/>
        <w:gridCol w:w="3855"/>
      </w:tblGrid>
      <w:tr w:rsidR="00EB1112" w14:paraId="10928AFB" w14:textId="77777777" w:rsidTr="006A42EF">
        <w:tc>
          <w:tcPr>
            <w:tcW w:w="2340" w:type="dxa"/>
          </w:tcPr>
          <w:p w14:paraId="53641671" w14:textId="77777777" w:rsidR="00EB1112" w:rsidRDefault="00EB1112" w:rsidP="006A42EF">
            <w:pPr>
              <w:jc w:val="center"/>
            </w:pPr>
            <w:r>
              <w:t>First name</w:t>
            </w:r>
          </w:p>
        </w:tc>
        <w:tc>
          <w:tcPr>
            <w:tcW w:w="2350" w:type="dxa"/>
          </w:tcPr>
          <w:p w14:paraId="41BDDD72" w14:textId="77777777" w:rsidR="00EB1112" w:rsidRDefault="00EB1112" w:rsidP="006A42EF">
            <w:pPr>
              <w:jc w:val="center"/>
            </w:pPr>
            <w:r>
              <w:t>Last Name</w:t>
            </w:r>
          </w:p>
        </w:tc>
        <w:tc>
          <w:tcPr>
            <w:tcW w:w="3855" w:type="dxa"/>
          </w:tcPr>
          <w:p w14:paraId="2BE52393" w14:textId="77777777" w:rsidR="00EB1112" w:rsidRDefault="00EB1112" w:rsidP="006A42EF">
            <w:pPr>
              <w:jc w:val="center"/>
            </w:pPr>
            <w:r>
              <w:t>IIT Email</w:t>
            </w:r>
          </w:p>
        </w:tc>
      </w:tr>
      <w:tr w:rsidR="00EB1112" w14:paraId="04CEA302" w14:textId="77777777" w:rsidTr="006A42EF">
        <w:tc>
          <w:tcPr>
            <w:tcW w:w="2340" w:type="dxa"/>
          </w:tcPr>
          <w:p w14:paraId="60EA8B16" w14:textId="46A1332B" w:rsidR="00EB1112" w:rsidRDefault="00EB1112" w:rsidP="006A42EF">
            <w:pPr>
              <w:jc w:val="center"/>
            </w:pPr>
            <w:r>
              <w:t>Midhun Sai Vinay</w:t>
            </w:r>
          </w:p>
        </w:tc>
        <w:tc>
          <w:tcPr>
            <w:tcW w:w="2350" w:type="dxa"/>
          </w:tcPr>
          <w:p w14:paraId="20E6A4E9" w14:textId="4FF9243C" w:rsidR="00EB1112" w:rsidRDefault="00EB1112" w:rsidP="006A42EF">
            <w:pPr>
              <w:jc w:val="center"/>
            </w:pPr>
            <w:r>
              <w:t>Kasa</w:t>
            </w:r>
          </w:p>
        </w:tc>
        <w:tc>
          <w:tcPr>
            <w:tcW w:w="3855" w:type="dxa"/>
          </w:tcPr>
          <w:p w14:paraId="4B5130EC" w14:textId="7678A00A" w:rsidR="00EB1112" w:rsidRDefault="002D420B" w:rsidP="006A42EF">
            <w:pPr>
              <w:jc w:val="center"/>
            </w:pPr>
            <w:r>
              <w:t>m</w:t>
            </w:r>
            <w:r w:rsidR="00EB1112">
              <w:t>kasa1@hawk.iit.edu</w:t>
            </w:r>
          </w:p>
        </w:tc>
      </w:tr>
      <w:tr w:rsidR="00EB1112" w14:paraId="2203F134" w14:textId="77777777" w:rsidTr="006A42EF">
        <w:tc>
          <w:tcPr>
            <w:tcW w:w="2340" w:type="dxa"/>
          </w:tcPr>
          <w:p w14:paraId="06502BF8" w14:textId="7E8F000C" w:rsidR="00EB1112" w:rsidRDefault="00EB1112" w:rsidP="006A42EF">
            <w:pPr>
              <w:jc w:val="center"/>
            </w:pPr>
            <w:r>
              <w:t>Preetham</w:t>
            </w:r>
          </w:p>
        </w:tc>
        <w:tc>
          <w:tcPr>
            <w:tcW w:w="2350" w:type="dxa"/>
          </w:tcPr>
          <w:p w14:paraId="4CB36AF6" w14:textId="55B445B2" w:rsidR="00EB1112" w:rsidRDefault="00EB1112" w:rsidP="006A42EF">
            <w:pPr>
              <w:jc w:val="center"/>
            </w:pPr>
            <w:r>
              <w:t>Voleti</w:t>
            </w:r>
          </w:p>
        </w:tc>
        <w:tc>
          <w:tcPr>
            <w:tcW w:w="3855" w:type="dxa"/>
          </w:tcPr>
          <w:p w14:paraId="1A1B3D1B" w14:textId="7EFEC362" w:rsidR="00EB1112" w:rsidRDefault="00EB1112" w:rsidP="006A42EF">
            <w:pPr>
              <w:jc w:val="center"/>
            </w:pPr>
            <w:r>
              <w:t>vvoleti@hawk.it.edu</w:t>
            </w:r>
          </w:p>
        </w:tc>
      </w:tr>
      <w:tr w:rsidR="00EB1112" w14:paraId="125E6E49" w14:textId="77777777" w:rsidTr="006A42EF">
        <w:tc>
          <w:tcPr>
            <w:tcW w:w="2340" w:type="dxa"/>
          </w:tcPr>
          <w:p w14:paraId="0C491ACE" w14:textId="6AC28067" w:rsidR="00EB1112" w:rsidRDefault="00EB1112" w:rsidP="006A42EF">
            <w:pPr>
              <w:jc w:val="center"/>
            </w:pPr>
            <w:r>
              <w:t xml:space="preserve">Divyesh </w:t>
            </w:r>
          </w:p>
        </w:tc>
        <w:tc>
          <w:tcPr>
            <w:tcW w:w="2350" w:type="dxa"/>
          </w:tcPr>
          <w:p w14:paraId="6B960C2D" w14:textId="3468DDE9" w:rsidR="00EB1112" w:rsidRDefault="00EB1112" w:rsidP="006A42EF">
            <w:pPr>
              <w:jc w:val="center"/>
            </w:pPr>
            <w:r>
              <w:t>Chadaram</w:t>
            </w:r>
          </w:p>
        </w:tc>
        <w:tc>
          <w:tcPr>
            <w:tcW w:w="3855" w:type="dxa"/>
          </w:tcPr>
          <w:p w14:paraId="765E1527" w14:textId="5C0ABDF7" w:rsidR="00EB1112" w:rsidRDefault="00EB1112" w:rsidP="006A42EF">
            <w:pPr>
              <w:jc w:val="center"/>
            </w:pPr>
            <w:r>
              <w:t>dchadaram@hawk.iit.edu</w:t>
            </w:r>
          </w:p>
        </w:tc>
      </w:tr>
      <w:tr w:rsidR="002D420B" w14:paraId="15D87780" w14:textId="77777777" w:rsidTr="006A42EF">
        <w:tc>
          <w:tcPr>
            <w:tcW w:w="2340" w:type="dxa"/>
          </w:tcPr>
          <w:p w14:paraId="310B8360" w14:textId="40495AD3" w:rsidR="002D420B" w:rsidRDefault="002D420B" w:rsidP="006A42EF">
            <w:pPr>
              <w:jc w:val="center"/>
            </w:pPr>
            <w:r>
              <w:t>Sumanth</w:t>
            </w:r>
          </w:p>
        </w:tc>
        <w:tc>
          <w:tcPr>
            <w:tcW w:w="2350" w:type="dxa"/>
          </w:tcPr>
          <w:p w14:paraId="21BBD5D0" w14:textId="7C8F7C39" w:rsidR="002D420B" w:rsidRDefault="002D420B" w:rsidP="006A42EF">
            <w:pPr>
              <w:jc w:val="center"/>
            </w:pPr>
            <w:r>
              <w:t>Vuppu</w:t>
            </w:r>
          </w:p>
        </w:tc>
        <w:tc>
          <w:tcPr>
            <w:tcW w:w="3855" w:type="dxa"/>
          </w:tcPr>
          <w:p w14:paraId="3E066188" w14:textId="7736158A" w:rsidR="002D420B" w:rsidRDefault="002D420B" w:rsidP="006A42EF">
            <w:pPr>
              <w:jc w:val="center"/>
            </w:pPr>
            <w:r>
              <w:t>svuppu@hawk.iit.edu</w:t>
            </w:r>
          </w:p>
        </w:tc>
      </w:tr>
    </w:tbl>
    <w:p w14:paraId="4BB99666" w14:textId="77777777" w:rsidR="00EB1112" w:rsidRDefault="00EB1112" w:rsidP="00EB1112"/>
    <w:p w14:paraId="7840FB56" w14:textId="77777777" w:rsidR="002D420B" w:rsidRDefault="00EB1112" w:rsidP="007A582D">
      <w:pPr>
        <w:pStyle w:val="NormalWeb"/>
        <w:spacing w:before="0" w:beforeAutospacing="0" w:after="0" w:afterAutospacing="0"/>
        <w:rPr>
          <w:color w:val="000000"/>
        </w:rPr>
      </w:pPr>
      <w:r w:rsidRPr="002D420B">
        <w:rPr>
          <w:b/>
          <w:bCs/>
          <w:color w:val="000000"/>
          <w:u w:val="single"/>
        </w:rPr>
        <w:t>Introduction</w:t>
      </w:r>
      <w:r>
        <w:rPr>
          <w:color w:val="000000"/>
        </w:rPr>
        <w:t>:</w:t>
      </w:r>
    </w:p>
    <w:p w14:paraId="6BEC037E" w14:textId="75B11365" w:rsidR="00EB1112" w:rsidRDefault="00EB1112" w:rsidP="00EB1112">
      <w:pPr>
        <w:pStyle w:val="NormalWeb"/>
        <w:rPr>
          <w:color w:val="000000"/>
        </w:rPr>
      </w:pPr>
      <w:r>
        <w:rPr>
          <w:color w:val="000000"/>
        </w:rPr>
        <w:t>The detection of vehicle damage through automated systems is essential for improving the accuracy, efficiency, and reliability of insurance claim processing and fleet management. Manual inspection methods are often time-consuming</w:t>
      </w:r>
      <w:r w:rsidR="002D420B">
        <w:rPr>
          <w:color w:val="000000"/>
        </w:rPr>
        <w:t xml:space="preserve">, </w:t>
      </w:r>
      <w:r>
        <w:rPr>
          <w:color w:val="000000"/>
        </w:rPr>
        <w:t>subjective</w:t>
      </w:r>
      <w:r w:rsidR="002D420B">
        <w:rPr>
          <w:color w:val="000000"/>
        </w:rPr>
        <w:t xml:space="preserve"> and difficult to document all the information, particularly when there is a flow of large volumes of insurance claims</w:t>
      </w:r>
      <w:r>
        <w:rPr>
          <w:color w:val="000000"/>
        </w:rPr>
        <w:t xml:space="preserve">. By leveraging machine learning and computer vision, </w:t>
      </w:r>
      <w:r w:rsidR="002D420B">
        <w:rPr>
          <w:color w:val="000000"/>
        </w:rPr>
        <w:t xml:space="preserve">we </w:t>
      </w:r>
      <w:r>
        <w:rPr>
          <w:color w:val="000000"/>
        </w:rPr>
        <w:t>aim</w:t>
      </w:r>
      <w:r w:rsidR="002D420B">
        <w:rPr>
          <w:color w:val="000000"/>
        </w:rPr>
        <w:t xml:space="preserve"> </w:t>
      </w:r>
      <w:r>
        <w:rPr>
          <w:color w:val="000000"/>
        </w:rPr>
        <w:t xml:space="preserve">to develop a robust automatic vehicle damage detection system that can locate </w:t>
      </w:r>
      <w:r w:rsidR="002D420B">
        <w:rPr>
          <w:color w:val="000000"/>
        </w:rPr>
        <w:t xml:space="preserve">and classify </w:t>
      </w:r>
      <w:r>
        <w:rPr>
          <w:color w:val="000000"/>
        </w:rPr>
        <w:t>damage types, enhancing accuracy and operational efficiency.</w:t>
      </w:r>
    </w:p>
    <w:p w14:paraId="24F7EE89" w14:textId="5686CEC4" w:rsidR="00CF1DB8" w:rsidRDefault="00EB1112" w:rsidP="00CF1DB8">
      <w:pPr>
        <w:pStyle w:val="NormalWeb"/>
        <w:spacing w:before="0" w:beforeAutospacing="0" w:after="80" w:afterAutospacing="0"/>
        <w:rPr>
          <w:color w:val="000000"/>
        </w:rPr>
      </w:pPr>
      <w:r w:rsidRPr="002D420B">
        <w:rPr>
          <w:b/>
          <w:bCs/>
          <w:color w:val="000000"/>
          <w:u w:val="single"/>
        </w:rPr>
        <w:t>Data</w:t>
      </w:r>
      <w:r w:rsidR="002D420B" w:rsidRPr="002D420B">
        <w:rPr>
          <w:b/>
          <w:bCs/>
          <w:color w:val="000000"/>
          <w:u w:val="single"/>
        </w:rPr>
        <w:t>s</w:t>
      </w:r>
      <w:r w:rsidRPr="002D420B">
        <w:rPr>
          <w:b/>
          <w:bCs/>
          <w:color w:val="000000"/>
          <w:u w:val="single"/>
        </w:rPr>
        <w:t>et</w:t>
      </w:r>
      <w:r>
        <w:rPr>
          <w:color w:val="000000"/>
        </w:rPr>
        <w:t>:</w:t>
      </w:r>
    </w:p>
    <w:p w14:paraId="584EF7A0" w14:textId="4BCB1534" w:rsidR="00EB1112" w:rsidRDefault="00EB1112" w:rsidP="007A582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We are utilizing the "Vehicle Dataset - Automatic Vehicle Damage Detection" available on Kaggle:</w:t>
      </w:r>
    </w:p>
    <w:p w14:paraId="687EA2E5" w14:textId="443D8812" w:rsidR="00EB1112" w:rsidRDefault="00EB1112" w:rsidP="002D420B">
      <w:pPr>
        <w:pStyle w:val="NormalWeb"/>
        <w:numPr>
          <w:ilvl w:val="0"/>
          <w:numId w:val="1"/>
        </w:numPr>
        <w:spacing w:line="276" w:lineRule="auto"/>
        <w:rPr>
          <w:color w:val="000000"/>
        </w:rPr>
      </w:pPr>
      <w:r w:rsidRPr="002D420B">
        <w:rPr>
          <w:color w:val="000000"/>
          <w:u w:val="single"/>
        </w:rPr>
        <w:t>URL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hyperlink r:id="rId5" w:history="1">
        <w:r w:rsidRPr="002D420B">
          <w:rPr>
            <w:rStyle w:val="Hyperlink"/>
          </w:rPr>
          <w:t>https://www.kaggle.com/datasets/hendrichscullen/vehide-dataset-automatic-vehicle-damage-detection</w:t>
        </w:r>
      </w:hyperlink>
    </w:p>
    <w:p w14:paraId="5D3C0900" w14:textId="77777777" w:rsidR="00EB1112" w:rsidRDefault="00EB1112" w:rsidP="002D420B">
      <w:pPr>
        <w:pStyle w:val="NormalWeb"/>
        <w:numPr>
          <w:ilvl w:val="0"/>
          <w:numId w:val="1"/>
        </w:numPr>
        <w:spacing w:line="276" w:lineRule="auto"/>
        <w:rPr>
          <w:color w:val="000000"/>
        </w:rPr>
      </w:pPr>
      <w:r w:rsidRPr="002D420B">
        <w:rPr>
          <w:color w:val="000000"/>
          <w:u w:val="single"/>
        </w:rPr>
        <w:t>Data size</w:t>
      </w:r>
      <w:r>
        <w:rPr>
          <w:color w:val="000000"/>
        </w:rPr>
        <w:t>: Approximately 2 GB</w:t>
      </w:r>
    </w:p>
    <w:p w14:paraId="7FAE669E" w14:textId="77777777" w:rsidR="002D420B" w:rsidRDefault="002D420B" w:rsidP="002D420B">
      <w:pPr>
        <w:pStyle w:val="NormalWeb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  <w:u w:val="single"/>
        </w:rPr>
        <w:t>Inputs/</w:t>
      </w:r>
      <w:r w:rsidR="00EB1112" w:rsidRPr="002D420B">
        <w:rPr>
          <w:color w:val="000000"/>
          <w:u w:val="single"/>
        </w:rPr>
        <w:t>Variables</w:t>
      </w:r>
      <w:r w:rsidR="00EB1112">
        <w:rPr>
          <w:color w:val="000000"/>
        </w:rPr>
        <w:t xml:space="preserve">: </w:t>
      </w:r>
    </w:p>
    <w:p w14:paraId="233B183F" w14:textId="01900883" w:rsidR="002D420B" w:rsidRDefault="00EB1112" w:rsidP="002D420B">
      <w:pPr>
        <w:pStyle w:val="NormalWeb"/>
        <w:numPr>
          <w:ilvl w:val="1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Images of vehicles (JPG format)</w:t>
      </w:r>
      <w:r w:rsidR="002D420B">
        <w:rPr>
          <w:color w:val="000000"/>
        </w:rPr>
        <w:t xml:space="preserve"> -  About 13.4k images</w:t>
      </w:r>
    </w:p>
    <w:p w14:paraId="63322EB9" w14:textId="5AB1617F" w:rsidR="00EB1112" w:rsidRDefault="002D420B" w:rsidP="002D420B">
      <w:pPr>
        <w:pStyle w:val="NormalWeb"/>
        <w:numPr>
          <w:ilvl w:val="1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A</w:t>
      </w:r>
      <w:r w:rsidR="00EB1112">
        <w:rPr>
          <w:color w:val="000000"/>
        </w:rPr>
        <w:t>nnotation files indicating the type of damage and locations</w:t>
      </w:r>
    </w:p>
    <w:p w14:paraId="39D89C6A" w14:textId="77777777" w:rsidR="007A582D" w:rsidRDefault="00EB1112" w:rsidP="002D420B">
      <w:pPr>
        <w:pStyle w:val="NormalWeb"/>
        <w:numPr>
          <w:ilvl w:val="0"/>
          <w:numId w:val="1"/>
        </w:numPr>
        <w:spacing w:line="276" w:lineRule="auto"/>
        <w:rPr>
          <w:color w:val="000000"/>
        </w:rPr>
      </w:pPr>
      <w:r w:rsidRPr="002D420B">
        <w:rPr>
          <w:color w:val="000000"/>
          <w:u w:val="single"/>
        </w:rPr>
        <w:t>Target Variables</w:t>
      </w:r>
      <w:r>
        <w:rPr>
          <w:color w:val="000000"/>
        </w:rPr>
        <w:t xml:space="preserve">: </w:t>
      </w:r>
    </w:p>
    <w:p w14:paraId="6B6BFAC2" w14:textId="52F2C174" w:rsidR="007A582D" w:rsidRDefault="00EB1112" w:rsidP="007A582D">
      <w:pPr>
        <w:pStyle w:val="NormalWeb"/>
        <w:numPr>
          <w:ilvl w:val="1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Damage classification labels (</w:t>
      </w:r>
      <w:r w:rsidR="007A582D">
        <w:rPr>
          <w:color w:val="000000"/>
        </w:rPr>
        <w:t>Paint scratch, Dent, Missing parts, Torn, Puncture, Broken Glass, Broken Lamp, No Damage</w:t>
      </w:r>
      <w:r>
        <w:rPr>
          <w:color w:val="000000"/>
        </w:rPr>
        <w:t>)</w:t>
      </w:r>
    </w:p>
    <w:p w14:paraId="1737545D" w14:textId="493349E6" w:rsidR="00EB1112" w:rsidRDefault="007A582D" w:rsidP="007A582D">
      <w:pPr>
        <w:pStyle w:val="NormalWeb"/>
        <w:numPr>
          <w:ilvl w:val="1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L</w:t>
      </w:r>
      <w:r w:rsidR="00EB1112">
        <w:rPr>
          <w:color w:val="000000"/>
        </w:rPr>
        <w:t>ocalization bounding boxes (coordinates specifying the area of damage)</w:t>
      </w:r>
    </w:p>
    <w:p w14:paraId="095A4B03" w14:textId="77777777" w:rsidR="007A582D" w:rsidRPr="007A582D" w:rsidRDefault="007A582D" w:rsidP="007A582D">
      <w:pPr>
        <w:pStyle w:val="NormalWeb"/>
        <w:rPr>
          <w:color w:val="000000"/>
        </w:rPr>
      </w:pPr>
      <w:r w:rsidRPr="007A582D">
        <w:rPr>
          <w:b/>
          <w:bCs/>
          <w:color w:val="000000"/>
          <w:u w:val="single"/>
        </w:rPr>
        <w:t>Research Problems</w:t>
      </w:r>
      <w:r w:rsidRPr="007A582D">
        <w:rPr>
          <w:color w:val="000000"/>
        </w:rPr>
        <w:t>:</w:t>
      </w:r>
    </w:p>
    <w:p w14:paraId="1ECFB55F" w14:textId="77777777" w:rsidR="00192FCD" w:rsidRDefault="007A582D" w:rsidP="00E55EB6">
      <w:pPr>
        <w:pStyle w:val="NormalWeb"/>
        <w:numPr>
          <w:ilvl w:val="0"/>
          <w:numId w:val="8"/>
        </w:numPr>
        <w:rPr>
          <w:color w:val="000000"/>
        </w:rPr>
      </w:pPr>
      <w:r w:rsidRPr="00192FCD">
        <w:rPr>
          <w:color w:val="000000"/>
          <w:u w:val="single"/>
        </w:rPr>
        <w:t>Damage Type Classification</w:t>
      </w:r>
      <w:r w:rsidRPr="00192FCD">
        <w:rPr>
          <w:color w:val="000000"/>
        </w:rPr>
        <w:t xml:space="preserve">: </w:t>
      </w:r>
      <w:r w:rsidRPr="00192FCD">
        <w:rPr>
          <w:color w:val="000000"/>
        </w:rPr>
        <w:t>Vehicles can exhibit a wide variety of damages (e.g., scratches, dents, broken glass), which often appear visually similar or partially occluded in real-world images. Manually identifying and labeling each type is labor-intensive and prone to inconsistency. There is a need for a scalable method that can accurately and consistently classify these damage types from images.</w:t>
      </w:r>
    </w:p>
    <w:p w14:paraId="708D3C81" w14:textId="68071581" w:rsidR="00192FCD" w:rsidRPr="00CF1DB8" w:rsidRDefault="007A582D" w:rsidP="00CF1DB8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</w:rPr>
      </w:pPr>
      <w:r w:rsidRPr="00192FCD">
        <w:rPr>
          <w:color w:val="000000"/>
          <w:u w:val="single"/>
        </w:rPr>
        <w:lastRenderedPageBreak/>
        <w:t>Damage Localization</w:t>
      </w:r>
      <w:r w:rsidRPr="00192FCD">
        <w:rPr>
          <w:color w:val="000000"/>
        </w:rPr>
        <w:t xml:space="preserve">: </w:t>
      </w:r>
      <w:r w:rsidRPr="00192FCD">
        <w:rPr>
          <w:color w:val="000000"/>
        </w:rPr>
        <w:t xml:space="preserve">Detecting the exact location of </w:t>
      </w:r>
      <w:r w:rsidRPr="00192FCD">
        <w:rPr>
          <w:color w:val="000000"/>
        </w:rPr>
        <w:t>damages</w:t>
      </w:r>
      <w:r w:rsidRPr="00192FCD">
        <w:rPr>
          <w:color w:val="000000"/>
        </w:rPr>
        <w:t xml:space="preserve"> on a vehicle in an image is challenging due to varying lighting conditions, backgrounds, viewing angles, and overlapping vehicle components. Bounding box annotations are </w:t>
      </w:r>
      <w:r w:rsidRPr="00192FCD">
        <w:rPr>
          <w:color w:val="000000"/>
        </w:rPr>
        <w:t>available but</w:t>
      </w:r>
      <w:r w:rsidRPr="00192FCD">
        <w:rPr>
          <w:color w:val="000000"/>
        </w:rPr>
        <w:t xml:space="preserve"> building a system that can replicate this detection with high precision is a key challenge.</w:t>
      </w:r>
    </w:p>
    <w:p w14:paraId="0942F5C9" w14:textId="5623C981" w:rsidR="00EB1112" w:rsidRDefault="00EB1112" w:rsidP="00EB1112">
      <w:pPr>
        <w:pStyle w:val="NormalWeb"/>
        <w:rPr>
          <w:color w:val="000000"/>
        </w:rPr>
      </w:pPr>
      <w:r w:rsidRPr="007A582D">
        <w:rPr>
          <w:b/>
          <w:bCs/>
          <w:color w:val="000000"/>
          <w:u w:val="single"/>
        </w:rPr>
        <w:t>Potential Solutions</w:t>
      </w:r>
      <w:r>
        <w:rPr>
          <w:color w:val="000000"/>
        </w:rPr>
        <w:t>:</w:t>
      </w:r>
    </w:p>
    <w:p w14:paraId="53664FF9" w14:textId="77777777" w:rsidR="005E5E97" w:rsidRDefault="005E5E97" w:rsidP="00EB1112">
      <w:pPr>
        <w:pStyle w:val="NormalWeb"/>
        <w:rPr>
          <w:color w:val="000000"/>
        </w:rPr>
      </w:pPr>
      <w:r>
        <w:rPr>
          <w:color w:val="000000"/>
        </w:rPr>
        <w:t>T</w:t>
      </w:r>
      <w:r w:rsidR="00192FCD">
        <w:rPr>
          <w:color w:val="000000"/>
        </w:rPr>
        <w:t xml:space="preserve">he </w:t>
      </w:r>
      <w:r>
        <w:rPr>
          <w:color w:val="000000"/>
        </w:rPr>
        <w:t xml:space="preserve">goal </w:t>
      </w:r>
      <w:r w:rsidR="00192FCD">
        <w:rPr>
          <w:color w:val="000000"/>
        </w:rPr>
        <w:t xml:space="preserve">is to locate and classify one or more damages </w:t>
      </w:r>
      <w:proofErr w:type="gramStart"/>
      <w:r w:rsidR="00192FCD">
        <w:rPr>
          <w:color w:val="000000"/>
        </w:rPr>
        <w:t>on</w:t>
      </w:r>
      <w:proofErr w:type="gramEnd"/>
      <w:r w:rsidR="00192FCD">
        <w:rPr>
          <w:color w:val="000000"/>
        </w:rPr>
        <w:t xml:space="preserve"> the vehicle, </w:t>
      </w:r>
      <w:r>
        <w:rPr>
          <w:color w:val="000000"/>
        </w:rPr>
        <w:t xml:space="preserve">so </w:t>
      </w:r>
      <w:r w:rsidR="00192FCD">
        <w:rPr>
          <w:color w:val="000000"/>
        </w:rPr>
        <w:t xml:space="preserve">we </w:t>
      </w:r>
      <w:r>
        <w:rPr>
          <w:color w:val="000000"/>
        </w:rPr>
        <w:t>use</w:t>
      </w:r>
      <w:r w:rsidR="00192FCD">
        <w:rPr>
          <w:color w:val="000000"/>
        </w:rPr>
        <w:t xml:space="preserve"> object detection techniques </w:t>
      </w:r>
      <w:r>
        <w:rPr>
          <w:color w:val="000000"/>
        </w:rPr>
        <w:t>that can achieve this in a single pipeline.</w:t>
      </w:r>
    </w:p>
    <w:p w14:paraId="050577B6" w14:textId="2E7C4DC8" w:rsidR="005E5E97" w:rsidRDefault="005E5E97" w:rsidP="00AE757B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We consider approaches such as Fast R CNN, YOLOv8 etc</w:t>
      </w:r>
      <w:r w:rsidR="00244D30">
        <w:rPr>
          <w:color w:val="000000"/>
        </w:rPr>
        <w:t>. for this task.</w:t>
      </w:r>
    </w:p>
    <w:p w14:paraId="1061C1C3" w14:textId="071FF00E" w:rsidR="005E5E97" w:rsidRDefault="005E5E97" w:rsidP="00AE757B">
      <w:pPr>
        <w:pStyle w:val="NormalWeb"/>
        <w:numPr>
          <w:ilvl w:val="0"/>
          <w:numId w:val="10"/>
        </w:numPr>
        <w:rPr>
          <w:color w:val="000000"/>
        </w:rPr>
      </w:pPr>
      <w:r w:rsidRPr="005E5E97">
        <w:rPr>
          <w:color w:val="000000"/>
        </w:rPr>
        <w:t>Experiment with transfer learning to improve accuracy and reduce training time.</w:t>
      </w:r>
    </w:p>
    <w:p w14:paraId="084966FB" w14:textId="7829882A" w:rsidR="00244D30" w:rsidRPr="005E5E97" w:rsidRDefault="00244D30" w:rsidP="00AE757B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T</w:t>
      </w:r>
      <w:r w:rsidRPr="00244D30">
        <w:rPr>
          <w:color w:val="000000"/>
        </w:rPr>
        <w:t xml:space="preserve">une model hyperparameters </w:t>
      </w:r>
      <w:proofErr w:type="gramStart"/>
      <w:r w:rsidRPr="00244D30">
        <w:rPr>
          <w:color w:val="000000"/>
        </w:rPr>
        <w:t>to enhance</w:t>
      </w:r>
      <w:proofErr w:type="gramEnd"/>
      <w:r w:rsidRPr="00244D30">
        <w:rPr>
          <w:color w:val="000000"/>
        </w:rPr>
        <w:t xml:space="preserve"> performance and compare different architectures to find the right balance between high accuracy and fast inference times, depending on the practical deployment needs.</w:t>
      </w:r>
    </w:p>
    <w:p w14:paraId="41C96A76" w14:textId="15DE68A8" w:rsidR="00EB1112" w:rsidRPr="005E5E97" w:rsidRDefault="00EB1112" w:rsidP="005E5E97">
      <w:pPr>
        <w:pStyle w:val="NormalWeb"/>
        <w:rPr>
          <w:color w:val="000000"/>
        </w:rPr>
      </w:pPr>
      <w:r w:rsidRPr="005E5E97">
        <w:rPr>
          <w:b/>
          <w:bCs/>
          <w:color w:val="000000"/>
          <w:u w:val="single"/>
        </w:rPr>
        <w:t>Evaluations</w:t>
      </w:r>
      <w:r w:rsidRPr="005E5E97">
        <w:rPr>
          <w:color w:val="000000"/>
        </w:rPr>
        <w:t>:</w:t>
      </w:r>
    </w:p>
    <w:p w14:paraId="67060070" w14:textId="77777777" w:rsidR="00EB1112" w:rsidRDefault="00EB1112" w:rsidP="00AE757B">
      <w:pPr>
        <w:pStyle w:val="NormalWeb"/>
        <w:numPr>
          <w:ilvl w:val="0"/>
          <w:numId w:val="11"/>
        </w:numPr>
        <w:ind w:left="720"/>
        <w:rPr>
          <w:color w:val="000000"/>
        </w:rPr>
      </w:pPr>
      <w:r>
        <w:rPr>
          <w:color w:val="000000"/>
        </w:rPr>
        <w:t>We will use a train-</w:t>
      </w:r>
      <w:proofErr w:type="gramStart"/>
      <w:r>
        <w:rPr>
          <w:color w:val="000000"/>
        </w:rPr>
        <w:t>validation-test</w:t>
      </w:r>
      <w:proofErr w:type="gramEnd"/>
      <w:r>
        <w:rPr>
          <w:color w:val="000000"/>
        </w:rPr>
        <w:t xml:space="preserve"> split (e.g., 70%-15%-15%) to evaluate model performance.</w:t>
      </w:r>
    </w:p>
    <w:p w14:paraId="6C4BC524" w14:textId="6F40E1D7" w:rsidR="00EB1112" w:rsidRDefault="00EB1112" w:rsidP="00AE757B">
      <w:pPr>
        <w:pStyle w:val="NormalWeb"/>
        <w:numPr>
          <w:ilvl w:val="0"/>
          <w:numId w:val="11"/>
        </w:numPr>
        <w:spacing w:after="0" w:afterAutospacing="0"/>
        <w:ind w:left="720"/>
        <w:rPr>
          <w:color w:val="000000"/>
        </w:rPr>
      </w:pPr>
      <w:r>
        <w:rPr>
          <w:color w:val="000000"/>
        </w:rPr>
        <w:t>Classification Metrics: Accuracy, Precision, Recall, F1-score.</w:t>
      </w:r>
    </w:p>
    <w:p w14:paraId="31D6EAF8" w14:textId="77777777" w:rsidR="00EB1112" w:rsidRDefault="00EB1112" w:rsidP="00AE757B">
      <w:pPr>
        <w:pStyle w:val="NormalWeb"/>
        <w:numPr>
          <w:ilvl w:val="0"/>
          <w:numId w:val="11"/>
        </w:numPr>
        <w:ind w:left="720"/>
        <w:rPr>
          <w:color w:val="000000"/>
        </w:rPr>
      </w:pPr>
      <w:r>
        <w:rPr>
          <w:color w:val="000000"/>
        </w:rPr>
        <w:t>Localization Metrics: Mean Average Precision 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), Intersection over Union (</w:t>
      </w:r>
      <w:proofErr w:type="spellStart"/>
      <w:r>
        <w:rPr>
          <w:color w:val="000000"/>
        </w:rPr>
        <w:t>IoU</w:t>
      </w:r>
      <w:proofErr w:type="spellEnd"/>
      <w:r>
        <w:rPr>
          <w:color w:val="000000"/>
        </w:rPr>
        <w:t>).</w:t>
      </w:r>
    </w:p>
    <w:p w14:paraId="129FC1EA" w14:textId="618D3EA3" w:rsidR="00FE7117" w:rsidRDefault="00FE7117" w:rsidP="00FE7117">
      <w:pPr>
        <w:pStyle w:val="NormalWeb"/>
        <w:rPr>
          <w:color w:val="000000"/>
        </w:rPr>
      </w:pPr>
      <w:r w:rsidRPr="00FE7117">
        <w:rPr>
          <w:color w:val="000000"/>
        </w:rPr>
        <w:t>These metrics provide a balanced evaluation of the model’s classification performance.</w:t>
      </w:r>
    </w:p>
    <w:p w14:paraId="1D00ED5C" w14:textId="77777777" w:rsidR="00EB1112" w:rsidRDefault="00EB1112" w:rsidP="00EB1112">
      <w:pPr>
        <w:pStyle w:val="NormalWeb"/>
        <w:rPr>
          <w:color w:val="000000"/>
        </w:rPr>
      </w:pPr>
      <w:r w:rsidRPr="00AE757B">
        <w:rPr>
          <w:b/>
          <w:bCs/>
          <w:color w:val="000000"/>
          <w:u w:val="single"/>
        </w:rPr>
        <w:t>Expected Outcomes</w:t>
      </w:r>
      <w:r>
        <w:rPr>
          <w:color w:val="000000"/>
        </w:rPr>
        <w:t>:</w:t>
      </w:r>
    </w:p>
    <w:p w14:paraId="479E9DEA" w14:textId="77777777" w:rsidR="00EB1112" w:rsidRDefault="00EB1112" w:rsidP="00AE757B">
      <w:pPr>
        <w:pStyle w:val="NormalWeb"/>
        <w:numPr>
          <w:ilvl w:val="0"/>
          <w:numId w:val="12"/>
        </w:numPr>
        <w:ind w:left="720"/>
        <w:rPr>
          <w:color w:val="000000"/>
        </w:rPr>
      </w:pPr>
      <w:r>
        <w:rPr>
          <w:color w:val="000000"/>
        </w:rPr>
        <w:t xml:space="preserve">A functional prototype capable of accurately classifying and localizing vehicle </w:t>
      </w:r>
      <w:proofErr w:type="gramStart"/>
      <w:r>
        <w:rPr>
          <w:color w:val="000000"/>
        </w:rPr>
        <w:t>damages</w:t>
      </w:r>
      <w:proofErr w:type="gramEnd"/>
      <w:r>
        <w:rPr>
          <w:color w:val="000000"/>
        </w:rPr>
        <w:t xml:space="preserve"> with high precision.</w:t>
      </w:r>
    </w:p>
    <w:p w14:paraId="2B1CFC64" w14:textId="02A8D706" w:rsidR="00EB1112" w:rsidRDefault="00EB1112" w:rsidP="00AE757B">
      <w:pPr>
        <w:pStyle w:val="NormalWeb"/>
        <w:numPr>
          <w:ilvl w:val="0"/>
          <w:numId w:val="12"/>
        </w:numPr>
        <w:ind w:left="720"/>
        <w:rPr>
          <w:color w:val="000000"/>
        </w:rPr>
      </w:pPr>
      <w:r>
        <w:rPr>
          <w:color w:val="000000"/>
        </w:rPr>
        <w:t>A comparative analysis of various object detection techniques to determine the best-performing model.</w:t>
      </w:r>
    </w:p>
    <w:p w14:paraId="56D95ECA" w14:textId="77777777" w:rsidR="00EB1112" w:rsidRDefault="00EB1112" w:rsidP="00EB1112">
      <w:pPr>
        <w:pStyle w:val="NormalWeb"/>
        <w:rPr>
          <w:color w:val="000000"/>
        </w:rPr>
      </w:pPr>
      <w:r w:rsidRPr="001560F8">
        <w:rPr>
          <w:b/>
          <w:bCs/>
          <w:color w:val="000000"/>
          <w:u w:val="single"/>
        </w:rPr>
        <w:t>Evaluation Questions</w:t>
      </w:r>
      <w:r>
        <w:rPr>
          <w:color w:val="000000"/>
        </w:rPr>
        <w:t>:</w:t>
      </w:r>
    </w:p>
    <w:p w14:paraId="6C163DF4" w14:textId="77777777" w:rsidR="00EB1112" w:rsidRDefault="00EB1112" w:rsidP="001560F8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/>
        </w:rPr>
      </w:pPr>
      <w:r w:rsidRPr="001560F8">
        <w:rPr>
          <w:color w:val="000000"/>
          <w:u w:val="single"/>
        </w:rPr>
        <w:t>Objective/goal clarity</w:t>
      </w:r>
      <w:r>
        <w:rPr>
          <w:color w:val="000000"/>
        </w:rPr>
        <w:t>: Yes, the objectives are clearly outlined with practical, solvable problems.</w:t>
      </w:r>
    </w:p>
    <w:p w14:paraId="2C5399ED" w14:textId="77777777" w:rsidR="00EB1112" w:rsidRDefault="00EB1112" w:rsidP="001560F8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/>
        </w:rPr>
      </w:pPr>
      <w:r w:rsidRPr="001560F8">
        <w:rPr>
          <w:color w:val="000000"/>
          <w:u w:val="single"/>
        </w:rPr>
        <w:t>Solution validity</w:t>
      </w:r>
      <w:r>
        <w:rPr>
          <w:color w:val="000000"/>
        </w:rPr>
        <w:t>: Proposed solutions align well with identified problems, clearly dependent on the dataset.</w:t>
      </w:r>
    </w:p>
    <w:p w14:paraId="1E44DC50" w14:textId="77777777" w:rsidR="00EB1112" w:rsidRDefault="00EB1112" w:rsidP="001560F8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/>
        </w:rPr>
      </w:pPr>
      <w:r w:rsidRPr="001560F8">
        <w:rPr>
          <w:color w:val="000000"/>
          <w:u w:val="single"/>
        </w:rPr>
        <w:t>Clear evaluation approach</w:t>
      </w:r>
      <w:r>
        <w:rPr>
          <w:color w:val="000000"/>
        </w:rPr>
        <w:t>: Yes, clear metrics and methods for evaluating solutions have been detailed.</w:t>
      </w:r>
    </w:p>
    <w:p w14:paraId="52C499EA" w14:textId="4EF0EE5F" w:rsidR="00EB1112" w:rsidRDefault="00EB1112" w:rsidP="001560F8">
      <w:pPr>
        <w:pStyle w:val="NormalWeb"/>
        <w:numPr>
          <w:ilvl w:val="0"/>
          <w:numId w:val="6"/>
        </w:numPr>
        <w:spacing w:before="0" w:beforeAutospacing="0" w:after="80" w:afterAutospacing="0"/>
        <w:rPr>
          <w:color w:val="000000"/>
        </w:rPr>
      </w:pPr>
      <w:r w:rsidRPr="001560F8">
        <w:rPr>
          <w:color w:val="000000"/>
          <w:u w:val="single"/>
        </w:rPr>
        <w:t>Comprehensibility</w:t>
      </w:r>
      <w:r>
        <w:rPr>
          <w:color w:val="000000"/>
        </w:rPr>
        <w:t xml:space="preserve">: The proposal provides sufficient details for readers to understand </w:t>
      </w:r>
      <w:proofErr w:type="gramStart"/>
      <w:r w:rsidR="001560F8">
        <w:rPr>
          <w:color w:val="000000"/>
        </w:rPr>
        <w:t>problem</w:t>
      </w:r>
      <w:proofErr w:type="gramEnd"/>
      <w:r w:rsidR="001560F8">
        <w:rPr>
          <w:color w:val="000000"/>
        </w:rPr>
        <w:t xml:space="preserve"> and </w:t>
      </w:r>
      <w:proofErr w:type="gramStart"/>
      <w:r w:rsidR="001560F8">
        <w:rPr>
          <w:color w:val="000000"/>
        </w:rPr>
        <w:t>solution</w:t>
      </w:r>
      <w:proofErr w:type="gramEnd"/>
      <w:r w:rsidR="001560F8">
        <w:rPr>
          <w:color w:val="000000"/>
        </w:rPr>
        <w:t xml:space="preserve"> </w:t>
      </w:r>
      <w:r>
        <w:rPr>
          <w:color w:val="000000"/>
        </w:rPr>
        <w:t>clearly.</w:t>
      </w:r>
    </w:p>
    <w:p w14:paraId="6552B329" w14:textId="7D0ABC55" w:rsidR="001560F8" w:rsidRDefault="00EB1112" w:rsidP="00293467">
      <w:pPr>
        <w:pStyle w:val="NormalWeb"/>
        <w:numPr>
          <w:ilvl w:val="0"/>
          <w:numId w:val="6"/>
        </w:numPr>
        <w:spacing w:before="0" w:beforeAutospacing="0" w:after="80" w:afterAutospacing="0"/>
      </w:pPr>
      <w:r w:rsidRPr="001560F8">
        <w:rPr>
          <w:color w:val="000000"/>
          <w:u w:val="single"/>
        </w:rPr>
        <w:t>Difficulty and novelty</w:t>
      </w:r>
      <w:r w:rsidRPr="001560F8">
        <w:rPr>
          <w:color w:val="000000"/>
        </w:rPr>
        <w:t>: The project addresses relevant challenges in vehicle damage detection with practical implications and complexity in model evaluation.</w:t>
      </w:r>
    </w:p>
    <w:sectPr w:rsidR="001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2D19"/>
    <w:multiLevelType w:val="multilevel"/>
    <w:tmpl w:val="B7A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C162B"/>
    <w:multiLevelType w:val="hybridMultilevel"/>
    <w:tmpl w:val="2E04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6D1"/>
    <w:multiLevelType w:val="hybridMultilevel"/>
    <w:tmpl w:val="8F728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84A2A"/>
    <w:multiLevelType w:val="hybridMultilevel"/>
    <w:tmpl w:val="CABE7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6F46D6"/>
    <w:multiLevelType w:val="hybridMultilevel"/>
    <w:tmpl w:val="FB8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523B9"/>
    <w:multiLevelType w:val="multilevel"/>
    <w:tmpl w:val="5316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17C65"/>
    <w:multiLevelType w:val="multilevel"/>
    <w:tmpl w:val="1C7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747BD"/>
    <w:multiLevelType w:val="hybridMultilevel"/>
    <w:tmpl w:val="1904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42EAC"/>
    <w:multiLevelType w:val="hybridMultilevel"/>
    <w:tmpl w:val="4C66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819DC"/>
    <w:multiLevelType w:val="multilevel"/>
    <w:tmpl w:val="954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95C09"/>
    <w:multiLevelType w:val="multilevel"/>
    <w:tmpl w:val="33C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76C2D"/>
    <w:multiLevelType w:val="multilevel"/>
    <w:tmpl w:val="A9D0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850190">
    <w:abstractNumId w:val="10"/>
  </w:num>
  <w:num w:numId="2" w16cid:durableId="1860460354">
    <w:abstractNumId w:val="0"/>
  </w:num>
  <w:num w:numId="3" w16cid:durableId="1334533535">
    <w:abstractNumId w:val="5"/>
  </w:num>
  <w:num w:numId="4" w16cid:durableId="113519810">
    <w:abstractNumId w:val="9"/>
  </w:num>
  <w:num w:numId="5" w16cid:durableId="2003698132">
    <w:abstractNumId w:val="6"/>
  </w:num>
  <w:num w:numId="6" w16cid:durableId="440147992">
    <w:abstractNumId w:val="11"/>
  </w:num>
  <w:num w:numId="7" w16cid:durableId="49810056">
    <w:abstractNumId w:val="1"/>
  </w:num>
  <w:num w:numId="8" w16cid:durableId="1016423848">
    <w:abstractNumId w:val="4"/>
  </w:num>
  <w:num w:numId="9" w16cid:durableId="2096053123">
    <w:abstractNumId w:val="8"/>
  </w:num>
  <w:num w:numId="10" w16cid:durableId="1668747351">
    <w:abstractNumId w:val="7"/>
  </w:num>
  <w:num w:numId="11" w16cid:durableId="1283731970">
    <w:abstractNumId w:val="3"/>
  </w:num>
  <w:num w:numId="12" w16cid:durableId="123011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12"/>
    <w:rsid w:val="000D216B"/>
    <w:rsid w:val="000D6DAA"/>
    <w:rsid w:val="001560F8"/>
    <w:rsid w:val="00192FCD"/>
    <w:rsid w:val="0022442F"/>
    <w:rsid w:val="00244D30"/>
    <w:rsid w:val="002921BF"/>
    <w:rsid w:val="002D420B"/>
    <w:rsid w:val="005E5E97"/>
    <w:rsid w:val="006D08B5"/>
    <w:rsid w:val="00721E71"/>
    <w:rsid w:val="00794941"/>
    <w:rsid w:val="007A582D"/>
    <w:rsid w:val="00AE757B"/>
    <w:rsid w:val="00CF1DB8"/>
    <w:rsid w:val="00EB1112"/>
    <w:rsid w:val="00F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23FA"/>
  <w15:chartTrackingRefBased/>
  <w15:docId w15:val="{56A03C84-AA46-6946-8F01-002C8FE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1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B1112"/>
  </w:style>
  <w:style w:type="table" w:styleId="TableGrid">
    <w:name w:val="Table Grid"/>
    <w:basedOn w:val="TableNormal"/>
    <w:uiPriority w:val="39"/>
    <w:rsid w:val="00EB1112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42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ndrichscullen/vehide-dataset-automatic-vehicle-damage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Sai Vinay Kasa</dc:creator>
  <cp:keywords/>
  <dc:description/>
  <cp:lastModifiedBy>Sumanth Vuppu</cp:lastModifiedBy>
  <cp:revision>4</cp:revision>
  <dcterms:created xsi:type="dcterms:W3CDTF">2025-04-08T22:42:00Z</dcterms:created>
  <dcterms:modified xsi:type="dcterms:W3CDTF">2025-04-09T02:30:00Z</dcterms:modified>
</cp:coreProperties>
</file>