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32E0E" w14:textId="77777777" w:rsidR="000602FD" w:rsidRPr="009D5DF6" w:rsidRDefault="000602FD" w:rsidP="000602FD">
      <w:pPr>
        <w:spacing w:after="0" w:line="480" w:lineRule="auto"/>
        <w:contextualSpacing/>
        <w:jc w:val="center"/>
        <w:rPr>
          <w:rFonts w:eastAsia="Times New Roman"/>
        </w:rPr>
      </w:pPr>
      <w:r w:rsidRPr="009D5DF6">
        <w:rPr>
          <w:rFonts w:eastAsia="Times New Roman"/>
        </w:rPr>
        <w:br/>
      </w:r>
      <w:r w:rsidRPr="009D5DF6">
        <w:rPr>
          <w:rFonts w:eastAsia="Times New Roman"/>
        </w:rPr>
        <w:br/>
      </w:r>
      <w:r w:rsidRPr="009D5DF6">
        <w:rPr>
          <w:rFonts w:eastAsia="Times New Roman"/>
        </w:rPr>
        <w:br/>
      </w:r>
      <w:r w:rsidRPr="009D5DF6">
        <w:rPr>
          <w:rFonts w:eastAsia="Times New Roman"/>
        </w:rPr>
        <w:br/>
      </w:r>
      <w:r w:rsidRPr="009D5DF6">
        <w:rPr>
          <w:rFonts w:eastAsia="Times New Roman"/>
        </w:rPr>
        <w:br/>
      </w:r>
    </w:p>
    <w:p w14:paraId="3F2ABD28" w14:textId="77777777" w:rsidR="000602FD" w:rsidRPr="009D5DF6" w:rsidRDefault="000602FD" w:rsidP="000602FD">
      <w:pPr>
        <w:spacing w:after="0" w:line="480" w:lineRule="auto"/>
        <w:contextualSpacing/>
        <w:jc w:val="center"/>
        <w:rPr>
          <w:rFonts w:eastAsia="Times New Roman"/>
        </w:rPr>
      </w:pPr>
    </w:p>
    <w:p w14:paraId="65A77AED" w14:textId="77777777" w:rsidR="000602FD" w:rsidRPr="009D5DF6" w:rsidRDefault="000602FD" w:rsidP="000602FD">
      <w:pPr>
        <w:spacing w:after="0" w:line="480" w:lineRule="auto"/>
        <w:contextualSpacing/>
        <w:jc w:val="center"/>
        <w:rPr>
          <w:rFonts w:eastAsia="Times New Roman"/>
        </w:rPr>
      </w:pPr>
    </w:p>
    <w:p w14:paraId="6523B64E" w14:textId="77777777" w:rsidR="000602FD" w:rsidRPr="009D5DF6" w:rsidRDefault="000602FD" w:rsidP="000602FD">
      <w:pPr>
        <w:spacing w:after="0" w:line="480" w:lineRule="auto"/>
        <w:contextualSpacing/>
        <w:jc w:val="center"/>
        <w:rPr>
          <w:color w:val="24292E"/>
          <w:sz w:val="32"/>
          <w:szCs w:val="32"/>
          <w:shd w:val="clear" w:color="auto" w:fill="FFFFFF"/>
        </w:rPr>
      </w:pPr>
      <w:r w:rsidRPr="009D5DF6">
        <w:rPr>
          <w:rFonts w:eastAsia="Times New Roman"/>
        </w:rPr>
        <w:br/>
      </w:r>
      <w:r w:rsidRPr="009D5DF6">
        <w:rPr>
          <w:color w:val="24292E"/>
          <w:sz w:val="32"/>
          <w:szCs w:val="32"/>
          <w:shd w:val="clear" w:color="auto" w:fill="FFFFFF"/>
        </w:rPr>
        <w:t>Scott Crawford: Scott-Crawford</w:t>
      </w:r>
    </w:p>
    <w:p w14:paraId="2615B0DE" w14:textId="77777777" w:rsidR="000602FD" w:rsidRPr="009D5DF6" w:rsidRDefault="000602FD" w:rsidP="000602FD">
      <w:pPr>
        <w:spacing w:after="240" w:line="240" w:lineRule="auto"/>
        <w:contextualSpacing/>
        <w:jc w:val="center"/>
        <w:rPr>
          <w:rFonts w:eastAsia="Times New Roman"/>
          <w:sz w:val="32"/>
          <w:szCs w:val="32"/>
        </w:rPr>
      </w:pPr>
      <w:r w:rsidRPr="009D5DF6">
        <w:rPr>
          <w:rFonts w:eastAsia="Times New Roman"/>
          <w:sz w:val="32"/>
          <w:szCs w:val="32"/>
        </w:rPr>
        <w:t xml:space="preserve">Sumanyu Gupta: </w:t>
      </w:r>
      <w:proofErr w:type="spellStart"/>
      <w:r w:rsidRPr="009D5DF6">
        <w:rPr>
          <w:rFonts w:eastAsia="Times New Roman"/>
          <w:sz w:val="32"/>
          <w:szCs w:val="32"/>
        </w:rPr>
        <w:t>sumanyugupta</w:t>
      </w:r>
      <w:proofErr w:type="spellEnd"/>
    </w:p>
    <w:p w14:paraId="292F0905" w14:textId="77777777" w:rsidR="000602FD" w:rsidRPr="009D5DF6" w:rsidRDefault="000602FD" w:rsidP="000602FD">
      <w:pPr>
        <w:spacing w:after="240" w:line="240" w:lineRule="auto"/>
        <w:contextualSpacing/>
        <w:jc w:val="center"/>
        <w:rPr>
          <w:rFonts w:eastAsia="Times New Roman"/>
          <w:sz w:val="32"/>
          <w:szCs w:val="32"/>
        </w:rPr>
      </w:pPr>
    </w:p>
    <w:p w14:paraId="33D0E851" w14:textId="4799DDB4" w:rsidR="00AB009B" w:rsidRPr="009D5DF6" w:rsidRDefault="005D44BB" w:rsidP="00AB009B">
      <w:pPr>
        <w:spacing w:after="240" w:line="240" w:lineRule="auto"/>
        <w:contextualSpacing/>
        <w:jc w:val="center"/>
        <w:rPr>
          <w:sz w:val="32"/>
          <w:szCs w:val="32"/>
        </w:rPr>
      </w:pPr>
      <w:hyperlink r:id="rId4" w:history="1">
        <w:r w:rsidR="00AB009B" w:rsidRPr="009D5DF6">
          <w:rPr>
            <w:rStyle w:val="Hyperlink"/>
            <w:sz w:val="32"/>
            <w:szCs w:val="32"/>
          </w:rPr>
          <w:t>https://github.com/sumanyugupta/CS1632_Deliverable4</w:t>
        </w:r>
      </w:hyperlink>
    </w:p>
    <w:p w14:paraId="08CF6C8A" w14:textId="77777777" w:rsidR="00AB009B" w:rsidRPr="009D5DF6" w:rsidRDefault="00AB009B" w:rsidP="00AB009B">
      <w:pPr>
        <w:spacing w:after="240" w:line="240" w:lineRule="auto"/>
        <w:contextualSpacing/>
        <w:jc w:val="center"/>
        <w:rPr>
          <w:rStyle w:val="Hyperlink"/>
          <w:color w:val="auto"/>
          <w:sz w:val="32"/>
          <w:szCs w:val="32"/>
          <w:u w:val="none"/>
        </w:rPr>
      </w:pPr>
    </w:p>
    <w:p w14:paraId="43AE4D3D" w14:textId="214D3D37" w:rsidR="000602FD" w:rsidRPr="009D5DF6" w:rsidRDefault="000602FD" w:rsidP="00AB009B">
      <w:pPr>
        <w:spacing w:after="240" w:line="240" w:lineRule="auto"/>
        <w:contextualSpacing/>
        <w:jc w:val="center"/>
        <w:rPr>
          <w:rFonts w:eastAsia="Times New Roman"/>
          <w:sz w:val="32"/>
          <w:szCs w:val="32"/>
        </w:rPr>
      </w:pPr>
      <w:r w:rsidRPr="009D5DF6">
        <w:rPr>
          <w:rFonts w:eastAsia="Times New Roman"/>
          <w:sz w:val="32"/>
          <w:szCs w:val="32"/>
        </w:rPr>
        <w:t>CS 1632 – Deliverable 4: Automated Web Testing</w:t>
      </w:r>
    </w:p>
    <w:p w14:paraId="10D603D1" w14:textId="77777777" w:rsidR="000602FD" w:rsidRPr="009D5DF6" w:rsidRDefault="000602FD" w:rsidP="000602FD">
      <w:pPr>
        <w:spacing w:after="240" w:line="240" w:lineRule="auto"/>
        <w:contextualSpacing/>
        <w:jc w:val="center"/>
        <w:rPr>
          <w:rFonts w:eastAsia="Times New Roman"/>
        </w:rPr>
      </w:pPr>
    </w:p>
    <w:p w14:paraId="7D5D168E" w14:textId="77777777" w:rsidR="000602FD" w:rsidRPr="009D5DF6" w:rsidRDefault="000602FD" w:rsidP="000602FD">
      <w:pPr>
        <w:spacing w:after="240" w:line="240" w:lineRule="auto"/>
        <w:contextualSpacing/>
        <w:jc w:val="center"/>
        <w:rPr>
          <w:rFonts w:eastAsia="Times New Roman"/>
        </w:rPr>
      </w:pPr>
    </w:p>
    <w:p w14:paraId="7737372D" w14:textId="77777777" w:rsidR="000602FD" w:rsidRPr="009D5DF6" w:rsidRDefault="000602FD" w:rsidP="000602FD">
      <w:pPr>
        <w:spacing w:after="240" w:line="240" w:lineRule="auto"/>
        <w:contextualSpacing/>
        <w:jc w:val="center"/>
        <w:rPr>
          <w:rFonts w:eastAsia="Times New Roman"/>
        </w:rPr>
      </w:pPr>
    </w:p>
    <w:p w14:paraId="1C4CA147" w14:textId="77777777" w:rsidR="000602FD" w:rsidRPr="009D5DF6" w:rsidRDefault="000602FD" w:rsidP="000602FD">
      <w:pPr>
        <w:spacing w:after="240" w:line="240" w:lineRule="auto"/>
        <w:contextualSpacing/>
        <w:jc w:val="center"/>
        <w:rPr>
          <w:rFonts w:eastAsia="Times New Roman"/>
        </w:rPr>
      </w:pPr>
    </w:p>
    <w:p w14:paraId="42D3D1DF" w14:textId="77777777" w:rsidR="000602FD" w:rsidRPr="009D5DF6" w:rsidRDefault="000602FD" w:rsidP="000602FD">
      <w:pPr>
        <w:spacing w:after="240" w:line="240" w:lineRule="auto"/>
        <w:contextualSpacing/>
        <w:jc w:val="center"/>
        <w:rPr>
          <w:rFonts w:eastAsia="Times New Roman"/>
        </w:rPr>
      </w:pPr>
    </w:p>
    <w:p w14:paraId="532730E0" w14:textId="77777777" w:rsidR="000602FD" w:rsidRPr="009D5DF6" w:rsidRDefault="000602FD" w:rsidP="000602FD">
      <w:pPr>
        <w:spacing w:after="240" w:line="240" w:lineRule="auto"/>
        <w:contextualSpacing/>
        <w:jc w:val="center"/>
        <w:rPr>
          <w:rFonts w:eastAsia="Times New Roman"/>
        </w:rPr>
      </w:pPr>
    </w:p>
    <w:p w14:paraId="218AEB8D" w14:textId="77777777" w:rsidR="000602FD" w:rsidRPr="009D5DF6" w:rsidRDefault="000602FD" w:rsidP="000602FD">
      <w:pPr>
        <w:spacing w:after="240" w:line="240" w:lineRule="auto"/>
        <w:contextualSpacing/>
        <w:jc w:val="center"/>
        <w:rPr>
          <w:rFonts w:eastAsia="Times New Roman"/>
        </w:rPr>
      </w:pPr>
    </w:p>
    <w:p w14:paraId="697B4275" w14:textId="77777777" w:rsidR="000602FD" w:rsidRPr="009D5DF6" w:rsidRDefault="000602FD" w:rsidP="000602FD">
      <w:pPr>
        <w:spacing w:after="240" w:line="240" w:lineRule="auto"/>
        <w:contextualSpacing/>
        <w:jc w:val="center"/>
        <w:rPr>
          <w:rFonts w:eastAsia="Times New Roman"/>
        </w:rPr>
      </w:pPr>
    </w:p>
    <w:p w14:paraId="38B17239" w14:textId="77777777" w:rsidR="000602FD" w:rsidRPr="009D5DF6" w:rsidRDefault="000602FD" w:rsidP="000602FD">
      <w:pPr>
        <w:spacing w:after="240" w:line="240" w:lineRule="auto"/>
        <w:contextualSpacing/>
        <w:jc w:val="center"/>
        <w:rPr>
          <w:rFonts w:eastAsia="Times New Roman"/>
        </w:rPr>
      </w:pPr>
    </w:p>
    <w:p w14:paraId="0A77C7E2" w14:textId="77777777" w:rsidR="000602FD" w:rsidRPr="009D5DF6" w:rsidRDefault="000602FD" w:rsidP="000602FD">
      <w:pPr>
        <w:spacing w:line="480" w:lineRule="auto"/>
        <w:contextualSpacing/>
        <w:rPr>
          <w:rFonts w:eastAsia="Times New Roman"/>
          <w:b/>
          <w:sz w:val="32"/>
          <w:szCs w:val="32"/>
        </w:rPr>
      </w:pPr>
    </w:p>
    <w:p w14:paraId="303BCE0B" w14:textId="77777777" w:rsidR="000602FD" w:rsidRPr="009D5DF6" w:rsidRDefault="000602FD" w:rsidP="000602FD">
      <w:pPr>
        <w:spacing w:line="480" w:lineRule="auto"/>
        <w:contextualSpacing/>
        <w:rPr>
          <w:rFonts w:eastAsia="Times New Roman"/>
          <w:b/>
          <w:sz w:val="32"/>
          <w:szCs w:val="32"/>
        </w:rPr>
      </w:pPr>
    </w:p>
    <w:p w14:paraId="015C4488" w14:textId="77777777" w:rsidR="000602FD" w:rsidRPr="009D5DF6" w:rsidRDefault="000602FD" w:rsidP="000602FD">
      <w:pPr>
        <w:spacing w:line="360" w:lineRule="auto"/>
        <w:contextualSpacing/>
        <w:rPr>
          <w:rFonts w:eastAsia="Times New Roman"/>
          <w:b/>
          <w:sz w:val="32"/>
          <w:szCs w:val="32"/>
        </w:rPr>
      </w:pPr>
    </w:p>
    <w:p w14:paraId="4BBDC24A" w14:textId="77777777" w:rsidR="000602FD" w:rsidRPr="009D5DF6" w:rsidRDefault="000602FD" w:rsidP="000602FD">
      <w:pPr>
        <w:spacing w:line="360" w:lineRule="auto"/>
        <w:contextualSpacing/>
        <w:rPr>
          <w:rFonts w:eastAsia="Times New Roman"/>
          <w:b/>
          <w:sz w:val="32"/>
          <w:szCs w:val="32"/>
        </w:rPr>
      </w:pPr>
    </w:p>
    <w:p w14:paraId="49D36328" w14:textId="77777777" w:rsidR="000602FD" w:rsidRPr="009D5DF6" w:rsidRDefault="000602FD" w:rsidP="000602FD">
      <w:pPr>
        <w:spacing w:line="360" w:lineRule="auto"/>
        <w:contextualSpacing/>
        <w:rPr>
          <w:rFonts w:eastAsia="Times New Roman"/>
          <w:b/>
          <w:sz w:val="32"/>
          <w:szCs w:val="32"/>
        </w:rPr>
      </w:pPr>
      <w:r w:rsidRPr="009D5DF6">
        <w:rPr>
          <w:rFonts w:eastAsia="Times New Roman"/>
          <w:b/>
          <w:sz w:val="32"/>
          <w:szCs w:val="32"/>
        </w:rPr>
        <w:lastRenderedPageBreak/>
        <w:t>Summary</w:t>
      </w:r>
    </w:p>
    <w:p w14:paraId="02B543B1" w14:textId="30FB698F" w:rsidR="00067E5D" w:rsidRPr="009D5DF6" w:rsidRDefault="000602FD" w:rsidP="00CA5998">
      <w:pPr>
        <w:spacing w:line="360" w:lineRule="auto"/>
        <w:contextualSpacing/>
      </w:pPr>
      <w:r w:rsidRPr="009D5DF6">
        <w:tab/>
      </w:r>
      <w:r w:rsidR="00CA2E5A">
        <w:t xml:space="preserve">Perhaps the most difficult issues we faced while testing this application came before we actually started writing tests. </w:t>
      </w:r>
      <w:r w:rsidR="00107F72">
        <w:t xml:space="preserve">There was a bit of a learning curve </w:t>
      </w:r>
      <w:r w:rsidR="00516D54">
        <w:t xml:space="preserve">in learning </w:t>
      </w:r>
      <w:r w:rsidR="003341AC">
        <w:t xml:space="preserve">how to use </w:t>
      </w:r>
      <w:r w:rsidR="00516D54">
        <w:t xml:space="preserve">the </w:t>
      </w:r>
      <w:proofErr w:type="spellStart"/>
      <w:r w:rsidR="00516D54">
        <w:t>Katalon</w:t>
      </w:r>
      <w:proofErr w:type="spellEnd"/>
      <w:r w:rsidR="00516D54">
        <w:t xml:space="preserve"> </w:t>
      </w:r>
      <w:r w:rsidR="000740E9">
        <w:t>Automation Recorder</w:t>
      </w:r>
      <w:r w:rsidR="0044723C">
        <w:t xml:space="preserve"> and </w:t>
      </w:r>
      <w:r w:rsidR="00F61A7D">
        <w:t xml:space="preserve">this </w:t>
      </w:r>
      <w:r w:rsidR="00F26483">
        <w:t>cause</w:t>
      </w:r>
      <w:r w:rsidR="00F173B7">
        <w:t xml:space="preserve">d </w:t>
      </w:r>
      <w:r w:rsidR="00A94E72">
        <w:t xml:space="preserve">us </w:t>
      </w:r>
      <w:r w:rsidR="00DE162D">
        <w:t xml:space="preserve">to start the project </w:t>
      </w:r>
      <w:r w:rsidR="00423F67">
        <w:t xml:space="preserve">in a slightly delayed fashion. There </w:t>
      </w:r>
      <w:r w:rsidR="005D44BB">
        <w:t>are</w:t>
      </w:r>
      <w:bookmarkStart w:id="0" w:name="_GoBack"/>
      <w:bookmarkEnd w:id="0"/>
      <w:r w:rsidR="00423F67">
        <w:t xml:space="preserve"> an enormous </w:t>
      </w:r>
      <w:r w:rsidR="00B95FBB">
        <w:t xml:space="preserve">amount of assertions possible in </w:t>
      </w:r>
      <w:proofErr w:type="spellStart"/>
      <w:r w:rsidR="00CE40B4">
        <w:t>Katalon</w:t>
      </w:r>
      <w:proofErr w:type="spellEnd"/>
      <w:r w:rsidR="00CE40B4">
        <w:t xml:space="preserve"> and</w:t>
      </w:r>
      <w:r w:rsidR="00B95FBB">
        <w:t xml:space="preserve"> deciding which one</w:t>
      </w:r>
      <w:r w:rsidR="00CE40B4">
        <w:t>s</w:t>
      </w:r>
      <w:r w:rsidR="00B95FBB">
        <w:t xml:space="preserve"> to use in our test cases</w:t>
      </w:r>
      <w:r w:rsidR="00C35069">
        <w:t xml:space="preserve"> proved to also take up a lot of time. </w:t>
      </w:r>
      <w:r w:rsidR="00C171CD">
        <w:t xml:space="preserve">In order to </w:t>
      </w:r>
      <w:r w:rsidR="00F77EFF">
        <w:t xml:space="preserve">have a broad </w:t>
      </w:r>
      <w:r w:rsidR="007A0E2A">
        <w:t>variety of cases</w:t>
      </w:r>
      <w:r w:rsidR="00D62886">
        <w:t xml:space="preserve"> while simultaneously focusing on </w:t>
      </w:r>
      <w:r w:rsidR="004C61A8">
        <w:t xml:space="preserve">edge and </w:t>
      </w:r>
      <w:r w:rsidR="00860A33">
        <w:t xml:space="preserve">base cases, </w:t>
      </w:r>
      <w:r w:rsidR="00E14040">
        <w:t xml:space="preserve">more planning was required up-front that involved </w:t>
      </w:r>
      <w:r w:rsidR="001B593D">
        <w:t xml:space="preserve">writing out </w:t>
      </w:r>
      <w:r w:rsidR="002D6434">
        <w:t xml:space="preserve">the order </w:t>
      </w:r>
      <w:r w:rsidR="008E1BC3">
        <w:t>in which we would begin testing.</w:t>
      </w:r>
      <w:r w:rsidR="00CE40B4" w:rsidRPr="00CE40B4">
        <w:t xml:space="preserve"> </w:t>
      </w:r>
      <w:r w:rsidR="00CE40B4">
        <w:t>There were also some issues with not being able to assert everything we wanted to in order to make sure the requirements were being met correctly. For requirement 1, we were unsure how to test for there being a new line character or not within our tests. For requirement 2, we were able to identify that the links existed on each page, but not where they linked to. Finally, for requirement 8, it is possible to know that there are 3 images on a page, but not if they are images of Cathy outside of looking at the alt text, which may be a lie.</w:t>
      </w:r>
    </w:p>
    <w:p w14:paraId="58444FC4" w14:textId="45B7A1CC" w:rsidR="00B8507F" w:rsidRDefault="00EF393F" w:rsidP="00CA5998">
      <w:pPr>
        <w:spacing w:line="360" w:lineRule="auto"/>
        <w:contextualSpacing/>
      </w:pPr>
      <w:r>
        <w:rPr>
          <w:b/>
          <w:sz w:val="32"/>
          <w:szCs w:val="32"/>
        </w:rPr>
        <w:tab/>
      </w:r>
      <w:r w:rsidR="00D74BC6">
        <w:t xml:space="preserve">In our test suite, we had </w:t>
      </w:r>
      <w:r w:rsidR="00584E2C">
        <w:t>a total of 5</w:t>
      </w:r>
      <w:r w:rsidR="003D50B7">
        <w:t xml:space="preserve"> </w:t>
      </w:r>
      <w:r w:rsidR="00307B7F">
        <w:t>failing tests</w:t>
      </w:r>
      <w:r w:rsidR="00374023">
        <w:t xml:space="preserve"> and 17 passing tests.</w:t>
      </w:r>
      <w:r w:rsidR="001516AC">
        <w:t xml:space="preserve"> The failing tests</w:t>
      </w:r>
      <w:r w:rsidR="00307B7F">
        <w:t xml:space="preserve"> </w:t>
      </w:r>
      <w:r w:rsidR="00613B78">
        <w:t>were</w:t>
      </w:r>
      <w:r w:rsidR="00131397">
        <w:t xml:space="preserve"> considered as </w:t>
      </w:r>
      <w:r w:rsidR="00307B7F">
        <w:t xml:space="preserve">defects in the application. </w:t>
      </w:r>
      <w:r w:rsidR="00352777">
        <w:t xml:space="preserve">A major defect occurred with the Fibonacci page, where any </w:t>
      </w:r>
      <w:r w:rsidR="005F2D61">
        <w:t xml:space="preserve">positive integer input greater than 30 and less than </w:t>
      </w:r>
      <w:r w:rsidR="00496016">
        <w:t>100 always returned the value 1</w:t>
      </w:r>
      <w:r w:rsidR="001B69D1">
        <w:t xml:space="preserve"> instead of actually calculating the correct Fibonacci value of the input. </w:t>
      </w:r>
      <w:r w:rsidR="00BC79C0">
        <w:t xml:space="preserve">This was </w:t>
      </w:r>
      <w:r w:rsidR="007D3B7F">
        <w:t xml:space="preserve">impactful because </w:t>
      </w:r>
      <w:r w:rsidR="004A1F8E">
        <w:t xml:space="preserve">66% of the potentially valid input was no longer </w:t>
      </w:r>
      <w:r w:rsidR="00516F24">
        <w:t xml:space="preserve">useful. </w:t>
      </w:r>
      <w:r w:rsidR="00B20176">
        <w:t xml:space="preserve">Another defect we encountered was that </w:t>
      </w:r>
      <w:r w:rsidR="007762C2">
        <w:t xml:space="preserve">accessing the “hello” page with a </w:t>
      </w:r>
      <w:r w:rsidR="00214A3C">
        <w:t xml:space="preserve">trailing character such as </w:t>
      </w:r>
      <w:r w:rsidR="007E490B">
        <w:t xml:space="preserve">a square bracket or </w:t>
      </w:r>
      <w:r w:rsidR="00541EDA">
        <w:t xml:space="preserve">percent symbol </w:t>
      </w:r>
      <w:r w:rsidR="00336C19">
        <w:t xml:space="preserve">caused </w:t>
      </w:r>
      <w:r w:rsidR="00DE6A95">
        <w:t xml:space="preserve">the entire application </w:t>
      </w:r>
      <w:r w:rsidR="0022562B">
        <w:t xml:space="preserve">to </w:t>
      </w:r>
      <w:r w:rsidR="00521BE4">
        <w:t xml:space="preserve">crash. </w:t>
      </w:r>
      <w:r w:rsidR="002F5461">
        <w:t xml:space="preserve">More specifically, the </w:t>
      </w:r>
      <w:r w:rsidR="00254DDD">
        <w:t xml:space="preserve">application did not </w:t>
      </w:r>
      <w:r w:rsidR="0061582F">
        <w:t xml:space="preserve">have any sort of graceful exit </w:t>
      </w:r>
      <w:r w:rsidR="002C7FD4">
        <w:t xml:space="preserve">or error handler built in because the user was able to see </w:t>
      </w:r>
      <w:r w:rsidR="00643315">
        <w:t xml:space="preserve">the Heroku </w:t>
      </w:r>
      <w:r w:rsidR="00226BCF">
        <w:t>error pag</w:t>
      </w:r>
      <w:r w:rsidR="003A0EDB">
        <w:t>e.</w:t>
      </w:r>
      <w:r w:rsidR="00030D51">
        <w:t xml:space="preserve"> </w:t>
      </w:r>
      <w:r w:rsidR="000E37F1">
        <w:t xml:space="preserve">As an application, this is something the user should never be able to </w:t>
      </w:r>
      <w:r w:rsidR="00FD2264">
        <w:t xml:space="preserve">view as it </w:t>
      </w:r>
      <w:r w:rsidR="00543832">
        <w:t>diminishes the overall UI of the page.</w:t>
      </w:r>
      <w:r w:rsidR="007B0899">
        <w:t xml:space="preserve"> Finally, </w:t>
      </w:r>
      <w:r w:rsidR="00CC75C2">
        <w:t xml:space="preserve">a </w:t>
      </w:r>
      <w:r w:rsidR="0078216B">
        <w:t>similar but different defect yet again involved</w:t>
      </w:r>
      <w:r w:rsidR="00CE40B4">
        <w:t xml:space="preserve"> both</w:t>
      </w:r>
      <w:r w:rsidR="0078216B">
        <w:t xml:space="preserve"> the Fibonacci page</w:t>
      </w:r>
      <w:r w:rsidR="00CE40B4">
        <w:t xml:space="preserve"> and Factorial</w:t>
      </w:r>
      <w:r w:rsidR="0078216B">
        <w:t>.</w:t>
      </w:r>
      <w:r w:rsidR="00FA3C64">
        <w:t xml:space="preserve"> This time, invalid inputs</w:t>
      </w:r>
      <w:r w:rsidR="00CE40B4">
        <w:t xml:space="preserve"> that were not numeric, such as ‘Laboon’</w:t>
      </w:r>
      <w:r w:rsidR="00FA3C64">
        <w:t xml:space="preserve"> </w:t>
      </w:r>
      <w:r w:rsidR="00203709">
        <w:t xml:space="preserve">returned Internal Server Error pages to the user instead of </w:t>
      </w:r>
      <w:r w:rsidR="00A67E38">
        <w:t xml:space="preserve">providing </w:t>
      </w:r>
      <w:r w:rsidR="003C6F23">
        <w:t xml:space="preserve">the correct message. To reiterate, </w:t>
      </w:r>
      <w:r w:rsidR="00B51DFF">
        <w:t xml:space="preserve">an error page like the aforementioned </w:t>
      </w:r>
      <w:r w:rsidR="005D669F">
        <w:t xml:space="preserve">severely </w:t>
      </w:r>
      <w:r w:rsidR="00D465B5">
        <w:t>impact</w:t>
      </w:r>
      <w:r w:rsidR="00FA281A">
        <w:t xml:space="preserve">s the </w:t>
      </w:r>
      <w:r w:rsidR="009F5FC0">
        <w:t xml:space="preserve">look and feel of an application and should always be </w:t>
      </w:r>
      <w:r w:rsidR="00195A5E">
        <w:t>abstracted away from the user.</w:t>
      </w:r>
    </w:p>
    <w:p w14:paraId="0E38750A" w14:textId="40195480" w:rsidR="00CE40B4" w:rsidRDefault="00206EFC" w:rsidP="00CA5998">
      <w:pPr>
        <w:spacing w:line="360" w:lineRule="auto"/>
        <w:contextualSpacing/>
      </w:pPr>
      <w:r>
        <w:tab/>
        <w:t xml:space="preserve">Overall, we had fun learning a new tool for </w:t>
      </w:r>
      <w:r w:rsidR="00872CC3">
        <w:t xml:space="preserve">automated web testing and </w:t>
      </w:r>
      <w:r w:rsidR="00647C96">
        <w:t xml:space="preserve">found it extremely beneficial to simulate many different </w:t>
      </w:r>
      <w:r w:rsidR="00082400">
        <w:t>test cases with just the simple push of a button.</w:t>
      </w:r>
    </w:p>
    <w:p w14:paraId="26CB7FC1" w14:textId="67F0CD00" w:rsidR="00C94EAF" w:rsidRDefault="00C94EAF" w:rsidP="00CA5998">
      <w:pPr>
        <w:spacing w:line="360" w:lineRule="auto"/>
        <w:contextualSpacing/>
      </w:pPr>
    </w:p>
    <w:p w14:paraId="1A94534A" w14:textId="761CF971" w:rsidR="00C94EAF" w:rsidRPr="00CE40B4" w:rsidRDefault="00C94EAF" w:rsidP="00C94EAF">
      <w:pPr>
        <w:spacing w:line="360" w:lineRule="auto"/>
        <w:contextualSpacing/>
      </w:pPr>
      <w:r>
        <w:rPr>
          <w:b/>
          <w:sz w:val="32"/>
          <w:szCs w:val="32"/>
        </w:rPr>
        <w:lastRenderedPageBreak/>
        <w:t>Screenshot</w:t>
      </w:r>
    </w:p>
    <w:p w14:paraId="1BF57A8E" w14:textId="4CB6F529" w:rsidR="00C94EAF" w:rsidRDefault="00C94EAF" w:rsidP="00CA5998">
      <w:pPr>
        <w:spacing w:line="360" w:lineRule="auto"/>
        <w:contextualSpacing/>
      </w:pPr>
    </w:p>
    <w:p w14:paraId="6AB26CDC" w14:textId="509A61DB" w:rsidR="00CE40B4" w:rsidRDefault="0011154B" w:rsidP="00CA5998">
      <w:pPr>
        <w:spacing w:line="360" w:lineRule="auto"/>
        <w:contextualSpacing/>
      </w:pPr>
      <w:r>
        <w:rPr>
          <w:b/>
          <w:noProof/>
          <w:sz w:val="32"/>
          <w:szCs w:val="32"/>
        </w:rPr>
        <w:drawing>
          <wp:anchor distT="0" distB="0" distL="114300" distR="114300" simplePos="0" relativeHeight="251658240" behindDoc="1" locked="0" layoutInCell="1" allowOverlap="1" wp14:anchorId="34314274" wp14:editId="602C0A62">
            <wp:simplePos x="0" y="0"/>
            <wp:positionH relativeFrom="margin">
              <wp:posOffset>-795020</wp:posOffset>
            </wp:positionH>
            <wp:positionV relativeFrom="paragraph">
              <wp:posOffset>318770</wp:posOffset>
            </wp:positionV>
            <wp:extent cx="7565126" cy="3822700"/>
            <wp:effectExtent l="0" t="0" r="0" b="6350"/>
            <wp:wrapTight wrapText="bothSides">
              <wp:wrapPolygon edited="0">
                <wp:start x="0" y="0"/>
                <wp:lineTo x="0" y="21528"/>
                <wp:lineTo x="21540" y="21528"/>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65126" cy="382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C5E447" w14:textId="77777777" w:rsidR="0011154B" w:rsidRDefault="0011154B" w:rsidP="00CA5998">
      <w:pPr>
        <w:spacing w:line="360" w:lineRule="auto"/>
        <w:contextualSpacing/>
        <w:rPr>
          <w:b/>
          <w:sz w:val="32"/>
          <w:szCs w:val="32"/>
        </w:rPr>
      </w:pPr>
    </w:p>
    <w:p w14:paraId="7C87B328" w14:textId="77777777" w:rsidR="0011154B" w:rsidRDefault="0011154B" w:rsidP="00CA5998">
      <w:pPr>
        <w:spacing w:line="360" w:lineRule="auto"/>
        <w:contextualSpacing/>
        <w:rPr>
          <w:b/>
          <w:sz w:val="32"/>
          <w:szCs w:val="32"/>
        </w:rPr>
      </w:pPr>
    </w:p>
    <w:p w14:paraId="43EEE0A2" w14:textId="77777777" w:rsidR="0011154B" w:rsidRDefault="0011154B" w:rsidP="00CA5998">
      <w:pPr>
        <w:spacing w:line="360" w:lineRule="auto"/>
        <w:contextualSpacing/>
        <w:rPr>
          <w:b/>
          <w:sz w:val="32"/>
          <w:szCs w:val="32"/>
        </w:rPr>
      </w:pPr>
    </w:p>
    <w:p w14:paraId="4B0FE675" w14:textId="77777777" w:rsidR="0011154B" w:rsidRDefault="0011154B" w:rsidP="00CA5998">
      <w:pPr>
        <w:spacing w:line="360" w:lineRule="auto"/>
        <w:contextualSpacing/>
        <w:rPr>
          <w:b/>
          <w:sz w:val="32"/>
          <w:szCs w:val="32"/>
        </w:rPr>
      </w:pPr>
    </w:p>
    <w:p w14:paraId="3E15F059" w14:textId="77777777" w:rsidR="0011154B" w:rsidRDefault="0011154B" w:rsidP="00CA5998">
      <w:pPr>
        <w:spacing w:line="360" w:lineRule="auto"/>
        <w:contextualSpacing/>
        <w:rPr>
          <w:b/>
          <w:sz w:val="32"/>
          <w:szCs w:val="32"/>
        </w:rPr>
      </w:pPr>
    </w:p>
    <w:p w14:paraId="57A1CF58" w14:textId="77777777" w:rsidR="0011154B" w:rsidRDefault="0011154B" w:rsidP="00CA5998">
      <w:pPr>
        <w:spacing w:line="360" w:lineRule="auto"/>
        <w:contextualSpacing/>
        <w:rPr>
          <w:b/>
          <w:sz w:val="32"/>
          <w:szCs w:val="32"/>
        </w:rPr>
      </w:pPr>
    </w:p>
    <w:p w14:paraId="09F1B38B" w14:textId="77777777" w:rsidR="0011154B" w:rsidRDefault="0011154B" w:rsidP="00CA5998">
      <w:pPr>
        <w:spacing w:line="360" w:lineRule="auto"/>
        <w:contextualSpacing/>
        <w:rPr>
          <w:b/>
          <w:sz w:val="32"/>
          <w:szCs w:val="32"/>
        </w:rPr>
      </w:pPr>
    </w:p>
    <w:p w14:paraId="3B73CDDB" w14:textId="77777777" w:rsidR="0011154B" w:rsidRDefault="0011154B" w:rsidP="00CA5998">
      <w:pPr>
        <w:spacing w:line="360" w:lineRule="auto"/>
        <w:contextualSpacing/>
        <w:rPr>
          <w:b/>
          <w:sz w:val="32"/>
          <w:szCs w:val="32"/>
        </w:rPr>
      </w:pPr>
    </w:p>
    <w:p w14:paraId="618DEC66" w14:textId="77777777" w:rsidR="0011154B" w:rsidRDefault="0011154B" w:rsidP="00CA5998">
      <w:pPr>
        <w:spacing w:line="360" w:lineRule="auto"/>
        <w:contextualSpacing/>
        <w:rPr>
          <w:b/>
          <w:sz w:val="32"/>
          <w:szCs w:val="32"/>
        </w:rPr>
      </w:pPr>
    </w:p>
    <w:p w14:paraId="75AB41BE" w14:textId="64AD25BF" w:rsidR="007B0950" w:rsidRPr="00CE40B4" w:rsidRDefault="007B0950" w:rsidP="00CA5998">
      <w:pPr>
        <w:spacing w:line="360" w:lineRule="auto"/>
        <w:contextualSpacing/>
      </w:pPr>
      <w:r w:rsidRPr="009D5DF6">
        <w:rPr>
          <w:b/>
          <w:sz w:val="32"/>
          <w:szCs w:val="32"/>
        </w:rPr>
        <w:lastRenderedPageBreak/>
        <w:t>Defects</w:t>
      </w:r>
    </w:p>
    <w:p w14:paraId="33FC7372" w14:textId="46C07067" w:rsidR="009D5DF6" w:rsidRPr="009D5DF6" w:rsidRDefault="009D5DF6" w:rsidP="00CA5998">
      <w:pPr>
        <w:spacing w:line="360" w:lineRule="auto"/>
        <w:contextualSpacing/>
        <w:rPr>
          <w:b/>
          <w:sz w:val="32"/>
          <w:szCs w:val="32"/>
        </w:rPr>
      </w:pPr>
    </w:p>
    <w:p w14:paraId="168B93FB" w14:textId="20A6D90F" w:rsidR="00C51F74" w:rsidRPr="009D5DF6" w:rsidRDefault="007069DF" w:rsidP="00C51F74">
      <w:pPr>
        <w:spacing w:after="0" w:line="480" w:lineRule="auto"/>
        <w:rPr>
          <w:rFonts w:eastAsia="Times New Roman"/>
        </w:rPr>
      </w:pPr>
      <w:r w:rsidRPr="007069DF">
        <w:rPr>
          <w:rFonts w:eastAsia="Times New Roman"/>
          <w:color w:val="000000"/>
        </w:rPr>
        <w:t xml:space="preserve">SUMMARY: </w:t>
      </w:r>
      <w:r w:rsidR="00F24017">
        <w:rPr>
          <w:rFonts w:eastAsia="Times New Roman"/>
          <w:color w:val="000000"/>
        </w:rPr>
        <w:t>Entering a</w:t>
      </w:r>
      <w:r w:rsidR="00C94EAF">
        <w:rPr>
          <w:rFonts w:eastAsia="Times New Roman"/>
          <w:color w:val="000000"/>
        </w:rPr>
        <w:t xml:space="preserve"> non-numeric</w:t>
      </w:r>
      <w:r w:rsidR="00786219">
        <w:rPr>
          <w:rFonts w:eastAsia="Times New Roman"/>
          <w:color w:val="000000"/>
        </w:rPr>
        <w:t xml:space="preserve"> </w:t>
      </w:r>
      <w:r w:rsidR="00F24017">
        <w:rPr>
          <w:rFonts w:eastAsia="Times New Roman"/>
          <w:color w:val="000000"/>
        </w:rPr>
        <w:t>value on the Fibonacci</w:t>
      </w:r>
      <w:r w:rsidR="00C94EAF">
        <w:rPr>
          <w:rFonts w:eastAsia="Times New Roman"/>
          <w:color w:val="000000"/>
        </w:rPr>
        <w:t xml:space="preserve"> </w:t>
      </w:r>
      <w:r w:rsidR="00F24017">
        <w:rPr>
          <w:rFonts w:eastAsia="Times New Roman"/>
          <w:color w:val="000000"/>
        </w:rPr>
        <w:t xml:space="preserve">does not </w:t>
      </w:r>
      <w:r w:rsidR="008F31AD">
        <w:rPr>
          <w:rFonts w:eastAsia="Times New Roman"/>
          <w:color w:val="000000"/>
        </w:rPr>
        <w:t>display the correct</w:t>
      </w:r>
      <w:r w:rsidR="00E91BEB">
        <w:rPr>
          <w:rFonts w:eastAsia="Times New Roman"/>
          <w:color w:val="000000"/>
        </w:rPr>
        <w:t xml:space="preserve"> message</w:t>
      </w:r>
      <w:r w:rsidR="00E831A9">
        <w:rPr>
          <w:rFonts w:eastAsia="Times New Roman"/>
          <w:color w:val="000000"/>
        </w:rPr>
        <w:t>.</w:t>
      </w:r>
      <w:r w:rsidRPr="007069DF">
        <w:rPr>
          <w:rFonts w:eastAsia="Times New Roman"/>
          <w:color w:val="000000"/>
        </w:rPr>
        <w:br/>
        <w:t xml:space="preserve">DESCRIPTION: </w:t>
      </w:r>
      <w:r w:rsidR="00C94EAF">
        <w:rPr>
          <w:rFonts w:eastAsia="Times New Roman"/>
          <w:color w:val="000000"/>
        </w:rPr>
        <w:t xml:space="preserve">This defect was discovered in test case </w:t>
      </w:r>
      <w:proofErr w:type="spellStart"/>
      <w:r w:rsidR="00C94EAF" w:rsidRPr="00C94EAF">
        <w:rPr>
          <w:rFonts w:eastAsia="Times New Roman"/>
          <w:color w:val="000000"/>
        </w:rPr>
        <w:t>Test_Invalid_Fibonacci_Value_Semicolo</w:t>
      </w:r>
      <w:r w:rsidR="00C94EAF">
        <w:rPr>
          <w:rFonts w:eastAsia="Times New Roman"/>
          <w:color w:val="000000"/>
        </w:rPr>
        <w:t>n</w:t>
      </w:r>
      <w:proofErr w:type="spellEnd"/>
      <w:r w:rsidR="00C94EAF">
        <w:rPr>
          <w:rFonts w:eastAsia="Times New Roman"/>
          <w:color w:val="000000"/>
        </w:rPr>
        <w:t xml:space="preserve">. </w:t>
      </w:r>
      <w:r w:rsidR="00EC5E5E">
        <w:rPr>
          <w:rFonts w:eastAsia="Times New Roman"/>
          <w:color w:val="000000"/>
        </w:rPr>
        <w:t xml:space="preserve">Requirement </w:t>
      </w:r>
      <w:r w:rsidR="009C00D3">
        <w:rPr>
          <w:rFonts w:eastAsia="Times New Roman"/>
          <w:color w:val="000000"/>
        </w:rPr>
        <w:t xml:space="preserve">5 states that </w:t>
      </w:r>
      <w:r w:rsidR="00DC1C49">
        <w:rPr>
          <w:rFonts w:eastAsia="Times New Roman"/>
          <w:color w:val="000000"/>
        </w:rPr>
        <w:t xml:space="preserve">entering an invalid value on the Fibonacci </w:t>
      </w:r>
      <w:r w:rsidR="00C94EAF">
        <w:rPr>
          <w:rFonts w:eastAsia="Times New Roman"/>
          <w:color w:val="000000"/>
        </w:rPr>
        <w:t xml:space="preserve">or Factorial </w:t>
      </w:r>
      <w:r w:rsidR="00036502">
        <w:rPr>
          <w:rFonts w:eastAsia="Times New Roman"/>
          <w:color w:val="000000"/>
        </w:rPr>
        <w:t xml:space="preserve">page </w:t>
      </w:r>
      <w:r w:rsidR="0025553E">
        <w:rPr>
          <w:rFonts w:eastAsia="Times New Roman"/>
          <w:color w:val="000000"/>
        </w:rPr>
        <w:t xml:space="preserve">should result in </w:t>
      </w:r>
      <w:r w:rsidR="00084D38">
        <w:rPr>
          <w:rFonts w:eastAsia="Times New Roman"/>
          <w:color w:val="000000"/>
        </w:rPr>
        <w:t xml:space="preserve">the user being informed </w:t>
      </w:r>
      <w:r w:rsidR="009F5B40">
        <w:rPr>
          <w:rFonts w:eastAsia="Times New Roman"/>
          <w:color w:val="000000"/>
        </w:rPr>
        <w:t>that the value is 1.</w:t>
      </w:r>
      <w:r w:rsidR="00CE6195">
        <w:rPr>
          <w:rFonts w:eastAsia="Times New Roman"/>
          <w:color w:val="000000"/>
        </w:rPr>
        <w:t xml:space="preserve"> However, </w:t>
      </w:r>
      <w:r w:rsidR="005E000E">
        <w:rPr>
          <w:rFonts w:eastAsia="Times New Roman"/>
          <w:color w:val="000000"/>
        </w:rPr>
        <w:t xml:space="preserve">when an invalid </w:t>
      </w:r>
      <w:r w:rsidR="003C548F">
        <w:rPr>
          <w:rFonts w:eastAsia="Times New Roman"/>
          <w:color w:val="000000"/>
        </w:rPr>
        <w:t xml:space="preserve">value such as a string or alphanumeric </w:t>
      </w:r>
      <w:r w:rsidR="00F94FE9">
        <w:rPr>
          <w:rFonts w:eastAsia="Times New Roman"/>
          <w:color w:val="000000"/>
        </w:rPr>
        <w:t xml:space="preserve">is entered, </w:t>
      </w:r>
      <w:r w:rsidR="00C94EAF">
        <w:rPr>
          <w:rFonts w:eastAsia="Times New Roman"/>
          <w:color w:val="000000"/>
        </w:rPr>
        <w:t xml:space="preserve">the page </w:t>
      </w:r>
      <w:r w:rsidR="0032032E">
        <w:rPr>
          <w:rFonts w:eastAsia="Times New Roman"/>
          <w:color w:val="000000"/>
        </w:rPr>
        <w:t>instead display</w:t>
      </w:r>
      <w:r w:rsidR="00C94EAF">
        <w:rPr>
          <w:rFonts w:eastAsia="Times New Roman"/>
          <w:color w:val="000000"/>
        </w:rPr>
        <w:t>s</w:t>
      </w:r>
      <w:r w:rsidR="0032032E">
        <w:rPr>
          <w:rFonts w:eastAsia="Times New Roman"/>
          <w:color w:val="000000"/>
        </w:rPr>
        <w:t xml:space="preserve"> an “Internal server error” message to the user.</w:t>
      </w:r>
      <w:r w:rsidR="00C94EAF">
        <w:rPr>
          <w:rFonts w:eastAsia="Times New Roman"/>
          <w:color w:val="000000"/>
        </w:rPr>
        <w:t xml:space="preserve"> This defect can also be seen on the Factorial page.</w:t>
      </w:r>
    </w:p>
    <w:p w14:paraId="122A0C87" w14:textId="27807D28" w:rsidR="007069DF" w:rsidRPr="009D5DF6" w:rsidRDefault="007069DF" w:rsidP="00C51F74">
      <w:pPr>
        <w:spacing w:after="0" w:line="480" w:lineRule="auto"/>
        <w:rPr>
          <w:rFonts w:eastAsia="Times New Roman"/>
          <w:color w:val="000000"/>
        </w:rPr>
      </w:pPr>
      <w:r w:rsidRPr="009D5DF6">
        <w:rPr>
          <w:rFonts w:eastAsia="Times New Roman"/>
          <w:color w:val="000000"/>
        </w:rPr>
        <w:t xml:space="preserve">REPRODUCTION STEPS: </w:t>
      </w:r>
      <w:r w:rsidR="00C81C58">
        <w:rPr>
          <w:rFonts w:eastAsia="Times New Roman"/>
          <w:color w:val="000000"/>
        </w:rPr>
        <w:t xml:space="preserve">User should first navigate to </w:t>
      </w:r>
      <w:hyperlink r:id="rId6" w:history="1">
        <w:r w:rsidR="00515E11" w:rsidRPr="00E8601C">
          <w:rPr>
            <w:rStyle w:val="Hyperlink"/>
            <w:rFonts w:eastAsia="Times New Roman"/>
          </w:rPr>
          <w:t>https://cs1632ex.herokuapp.com/</w:t>
        </w:r>
      </w:hyperlink>
      <w:r w:rsidR="00515E11">
        <w:rPr>
          <w:rFonts w:eastAsia="Times New Roman"/>
          <w:color w:val="000000"/>
        </w:rPr>
        <w:t xml:space="preserve">. Next, he/she </w:t>
      </w:r>
      <w:r w:rsidR="000A33EC">
        <w:rPr>
          <w:rFonts w:eastAsia="Times New Roman"/>
          <w:color w:val="000000"/>
        </w:rPr>
        <w:t>should go to the</w:t>
      </w:r>
      <w:r w:rsidR="00DB4DC1">
        <w:rPr>
          <w:rFonts w:eastAsia="Times New Roman"/>
          <w:color w:val="000000"/>
        </w:rPr>
        <w:t xml:space="preserve"> Fibonacci </w:t>
      </w:r>
      <w:r w:rsidR="00733893">
        <w:rPr>
          <w:rFonts w:eastAsia="Times New Roman"/>
          <w:color w:val="000000"/>
        </w:rPr>
        <w:t xml:space="preserve">page by clicking on the </w:t>
      </w:r>
      <w:r w:rsidR="003E3C06">
        <w:rPr>
          <w:rFonts w:eastAsia="Times New Roman"/>
          <w:color w:val="000000"/>
        </w:rPr>
        <w:t>3</w:t>
      </w:r>
      <w:r w:rsidR="003E3C06" w:rsidRPr="003E3C06">
        <w:rPr>
          <w:rFonts w:eastAsia="Times New Roman"/>
          <w:color w:val="000000"/>
          <w:vertAlign w:val="superscript"/>
        </w:rPr>
        <w:t>rd</w:t>
      </w:r>
      <w:r w:rsidR="003E3C06">
        <w:rPr>
          <w:rFonts w:eastAsia="Times New Roman"/>
          <w:color w:val="000000"/>
        </w:rPr>
        <w:t xml:space="preserve"> blue link </w:t>
      </w:r>
      <w:r w:rsidR="009D36EC">
        <w:rPr>
          <w:rFonts w:eastAsia="Times New Roman"/>
          <w:color w:val="000000"/>
        </w:rPr>
        <w:t>labeled “Fibonacci” on the top of the page</w:t>
      </w:r>
      <w:r w:rsidR="00E41BD0">
        <w:t xml:space="preserve">. </w:t>
      </w:r>
      <w:r w:rsidR="00546A8A">
        <w:t xml:space="preserve">Finally, the user should </w:t>
      </w:r>
      <w:r w:rsidR="004018D4">
        <w:t>type</w:t>
      </w:r>
      <w:r w:rsidR="00546A8A">
        <w:t xml:space="preserve"> “Laboon” in the </w:t>
      </w:r>
      <w:r w:rsidR="00997AA9">
        <w:t xml:space="preserve">text </w:t>
      </w:r>
      <w:r w:rsidR="00355731">
        <w:t>box</w:t>
      </w:r>
      <w:r w:rsidR="00D66B19">
        <w:t xml:space="preserve"> and press the “Submit” button.</w:t>
      </w:r>
      <w:r w:rsidRPr="009D5DF6">
        <w:rPr>
          <w:rFonts w:eastAsia="Times New Roman"/>
          <w:color w:val="000000"/>
        </w:rPr>
        <w:br/>
        <w:t xml:space="preserve">EXPECTED BEHAVIOR: </w:t>
      </w:r>
      <w:r w:rsidR="00531656">
        <w:rPr>
          <w:rFonts w:eastAsia="Times New Roman"/>
          <w:color w:val="000000"/>
        </w:rPr>
        <w:t xml:space="preserve">The user should </w:t>
      </w:r>
      <w:r w:rsidR="002878D6">
        <w:rPr>
          <w:rFonts w:eastAsia="Times New Roman"/>
          <w:color w:val="000000"/>
        </w:rPr>
        <w:t>be shown</w:t>
      </w:r>
      <w:r w:rsidR="00531656">
        <w:rPr>
          <w:rFonts w:eastAsia="Times New Roman"/>
          <w:color w:val="000000"/>
        </w:rPr>
        <w:t xml:space="preserve"> a message </w:t>
      </w:r>
      <w:r w:rsidR="0067113C">
        <w:rPr>
          <w:rFonts w:eastAsia="Times New Roman"/>
          <w:color w:val="000000"/>
        </w:rPr>
        <w:t>with the text “Fibonacci of Laboon is 1</w:t>
      </w:r>
      <w:r w:rsidR="00AC285C">
        <w:rPr>
          <w:rFonts w:eastAsia="Times New Roman"/>
          <w:color w:val="000000"/>
        </w:rPr>
        <w:t>!”</w:t>
      </w:r>
      <w:r w:rsidRPr="009D5DF6">
        <w:rPr>
          <w:rFonts w:eastAsia="Times New Roman"/>
          <w:color w:val="000000"/>
        </w:rPr>
        <w:br/>
        <w:t xml:space="preserve">OBSERVED BEHAVIOR: </w:t>
      </w:r>
      <w:r w:rsidR="002C5F7C">
        <w:rPr>
          <w:rFonts w:eastAsia="Times New Roman"/>
          <w:color w:val="000000"/>
        </w:rPr>
        <w:t xml:space="preserve">An </w:t>
      </w:r>
      <w:r w:rsidR="000E0EDB">
        <w:rPr>
          <w:rFonts w:eastAsia="Times New Roman"/>
          <w:color w:val="000000"/>
        </w:rPr>
        <w:t xml:space="preserve">“Internal server error” </w:t>
      </w:r>
      <w:r w:rsidR="00B570C3">
        <w:rPr>
          <w:rFonts w:eastAsia="Times New Roman"/>
          <w:color w:val="000000"/>
        </w:rPr>
        <w:t xml:space="preserve">page </w:t>
      </w:r>
      <w:r w:rsidR="00626531">
        <w:rPr>
          <w:rFonts w:eastAsia="Times New Roman"/>
          <w:color w:val="000000"/>
        </w:rPr>
        <w:t xml:space="preserve">replaces the </w:t>
      </w:r>
      <w:r w:rsidR="002A7ADD">
        <w:rPr>
          <w:rFonts w:eastAsia="Times New Roman"/>
          <w:color w:val="000000"/>
        </w:rPr>
        <w:t>webpage</w:t>
      </w:r>
      <w:r w:rsidR="002C3889">
        <w:rPr>
          <w:rFonts w:eastAsia="Times New Roman"/>
          <w:color w:val="000000"/>
        </w:rPr>
        <w:t>.</w:t>
      </w:r>
    </w:p>
    <w:p w14:paraId="43583AFB" w14:textId="2ADB8248" w:rsidR="00C51F74" w:rsidRPr="009D5DF6" w:rsidRDefault="00C51F74" w:rsidP="00C51F74">
      <w:pPr>
        <w:spacing w:after="0" w:line="480" w:lineRule="auto"/>
        <w:rPr>
          <w:rFonts w:eastAsia="Times New Roman"/>
        </w:rPr>
      </w:pPr>
    </w:p>
    <w:p w14:paraId="2515566D" w14:textId="0744B179" w:rsidR="00C51F74" w:rsidRPr="009D5DF6" w:rsidRDefault="00C51F74" w:rsidP="00C51F74">
      <w:pPr>
        <w:spacing w:after="0" w:line="480" w:lineRule="auto"/>
        <w:rPr>
          <w:rFonts w:eastAsia="Times New Roman"/>
        </w:rPr>
      </w:pPr>
      <w:r w:rsidRPr="007069DF">
        <w:rPr>
          <w:rFonts w:eastAsia="Times New Roman"/>
          <w:color w:val="000000"/>
        </w:rPr>
        <w:t xml:space="preserve">SUMMARY: </w:t>
      </w:r>
      <w:r w:rsidR="00410130">
        <w:rPr>
          <w:rFonts w:eastAsia="Times New Roman"/>
          <w:color w:val="000000"/>
        </w:rPr>
        <w:t xml:space="preserve">Adding a </w:t>
      </w:r>
      <w:r w:rsidR="00323FEF">
        <w:rPr>
          <w:rFonts w:eastAsia="Times New Roman"/>
          <w:color w:val="000000"/>
        </w:rPr>
        <w:t xml:space="preserve">square bracket </w:t>
      </w:r>
      <w:r w:rsidR="003F3DE6">
        <w:rPr>
          <w:rFonts w:eastAsia="Times New Roman"/>
          <w:color w:val="000000"/>
        </w:rPr>
        <w:t xml:space="preserve">while accessing the “/hello” page </w:t>
      </w:r>
      <w:r w:rsidR="00573DF6">
        <w:rPr>
          <w:rFonts w:eastAsia="Times New Roman"/>
          <w:color w:val="000000"/>
        </w:rPr>
        <w:t xml:space="preserve">does not display </w:t>
      </w:r>
      <w:r w:rsidR="00F1348D">
        <w:rPr>
          <w:rFonts w:eastAsia="Times New Roman"/>
          <w:color w:val="000000"/>
        </w:rPr>
        <w:t xml:space="preserve">the </w:t>
      </w:r>
      <w:r w:rsidR="00E73BFA">
        <w:rPr>
          <w:rFonts w:eastAsia="Times New Roman"/>
          <w:color w:val="000000"/>
        </w:rPr>
        <w:t xml:space="preserve">correct </w:t>
      </w:r>
      <w:r w:rsidR="00B67A86">
        <w:rPr>
          <w:rFonts w:eastAsia="Times New Roman"/>
          <w:color w:val="000000"/>
        </w:rPr>
        <w:t>message.</w:t>
      </w:r>
      <w:r w:rsidRPr="007069DF">
        <w:rPr>
          <w:rFonts w:eastAsia="Times New Roman"/>
          <w:color w:val="000000"/>
        </w:rPr>
        <w:br/>
        <w:t xml:space="preserve">DESCRIPTION: </w:t>
      </w:r>
      <w:r w:rsidR="00C94EAF">
        <w:rPr>
          <w:rFonts w:eastAsia="Times New Roman"/>
          <w:color w:val="000000"/>
        </w:rPr>
        <w:t xml:space="preserve">This defect was discovered in test case </w:t>
      </w:r>
      <w:proofErr w:type="spellStart"/>
      <w:r w:rsidR="00C94EAF" w:rsidRPr="00C94EAF">
        <w:rPr>
          <w:rFonts w:eastAsia="Times New Roman"/>
          <w:color w:val="000000"/>
        </w:rPr>
        <w:t>Test_Bad_Hello_Trailing_Values_Bracket</w:t>
      </w:r>
      <w:proofErr w:type="spellEnd"/>
      <w:r w:rsidR="00C94EAF">
        <w:rPr>
          <w:rFonts w:eastAsia="Times New Roman"/>
          <w:color w:val="000000"/>
        </w:rPr>
        <w:t>.</w:t>
      </w:r>
      <w:r w:rsidR="00C94EAF" w:rsidRPr="00C94EAF">
        <w:rPr>
          <w:rFonts w:eastAsia="Times New Roman"/>
          <w:color w:val="000000"/>
        </w:rPr>
        <w:t xml:space="preserve"> </w:t>
      </w:r>
      <w:r w:rsidR="00C3339B">
        <w:rPr>
          <w:rFonts w:eastAsia="Times New Roman"/>
          <w:color w:val="000000"/>
        </w:rPr>
        <w:t xml:space="preserve">Requirement 7 states that </w:t>
      </w:r>
      <w:r w:rsidR="00FD17B5">
        <w:rPr>
          <w:rFonts w:eastAsia="Times New Roman"/>
          <w:color w:val="000000"/>
        </w:rPr>
        <w:t xml:space="preserve">entering any </w:t>
      </w:r>
      <w:r w:rsidR="00EC6713">
        <w:rPr>
          <w:rFonts w:eastAsia="Times New Roman"/>
          <w:color w:val="000000"/>
        </w:rPr>
        <w:t xml:space="preserve">input value </w:t>
      </w:r>
      <w:r w:rsidR="00EC6713">
        <w:rPr>
          <w:rFonts w:eastAsia="Times New Roman"/>
          <w:color w:val="000000"/>
        </w:rPr>
        <w:lastRenderedPageBreak/>
        <w:t xml:space="preserve">should result in </w:t>
      </w:r>
      <w:r w:rsidR="00EE7EFB">
        <w:rPr>
          <w:rFonts w:eastAsia="Times New Roman"/>
          <w:color w:val="000000"/>
        </w:rPr>
        <w:t xml:space="preserve">the page displaying a </w:t>
      </w:r>
      <w:r w:rsidR="00D50C3D">
        <w:rPr>
          <w:rFonts w:eastAsia="Times New Roman"/>
          <w:color w:val="000000"/>
        </w:rPr>
        <w:t>hello message from that trailing value. How</w:t>
      </w:r>
      <w:r w:rsidR="00864F03">
        <w:rPr>
          <w:rFonts w:eastAsia="Times New Roman"/>
          <w:color w:val="000000"/>
        </w:rPr>
        <w:t xml:space="preserve">ever, </w:t>
      </w:r>
      <w:r w:rsidR="00C72B83">
        <w:rPr>
          <w:rFonts w:eastAsia="Times New Roman"/>
          <w:color w:val="000000"/>
        </w:rPr>
        <w:t xml:space="preserve">accessing </w:t>
      </w:r>
      <w:proofErr w:type="gramStart"/>
      <w:r w:rsidR="00C94EAF">
        <w:rPr>
          <w:rFonts w:eastAsia="Times New Roman"/>
          <w:color w:val="000000"/>
        </w:rPr>
        <w:t>“</w:t>
      </w:r>
      <w:r w:rsidR="00C72B83">
        <w:rPr>
          <w:rFonts w:eastAsia="Times New Roman"/>
          <w:color w:val="000000"/>
        </w:rPr>
        <w:t>./</w:t>
      </w:r>
      <w:proofErr w:type="gramEnd"/>
      <w:r w:rsidR="00C72B83">
        <w:rPr>
          <w:rFonts w:eastAsia="Times New Roman"/>
          <w:color w:val="000000"/>
        </w:rPr>
        <w:t xml:space="preserve">hello/]” </w:t>
      </w:r>
      <w:r w:rsidR="0020713D">
        <w:rPr>
          <w:rFonts w:eastAsia="Times New Roman"/>
          <w:color w:val="000000"/>
        </w:rPr>
        <w:t xml:space="preserve">causes </w:t>
      </w:r>
      <w:r w:rsidR="00B22EE1">
        <w:rPr>
          <w:rFonts w:eastAsia="Times New Roman"/>
          <w:color w:val="000000"/>
        </w:rPr>
        <w:t xml:space="preserve">an application error </w:t>
      </w:r>
      <w:r w:rsidR="00D442E3">
        <w:rPr>
          <w:rFonts w:eastAsia="Times New Roman"/>
          <w:color w:val="000000"/>
        </w:rPr>
        <w:t xml:space="preserve">instead of displaying the </w:t>
      </w:r>
      <w:r w:rsidR="00192B2F">
        <w:rPr>
          <w:rFonts w:eastAsia="Times New Roman"/>
          <w:color w:val="000000"/>
        </w:rPr>
        <w:t>required message.</w:t>
      </w:r>
    </w:p>
    <w:p w14:paraId="3EA16678" w14:textId="5B5651E5" w:rsidR="00C51F74" w:rsidRPr="009D5DF6" w:rsidRDefault="00C51F74" w:rsidP="00C51F74">
      <w:pPr>
        <w:spacing w:after="0" w:line="480" w:lineRule="auto"/>
        <w:rPr>
          <w:rFonts w:eastAsia="Times New Roman"/>
        </w:rPr>
      </w:pPr>
      <w:r w:rsidRPr="009D5DF6">
        <w:rPr>
          <w:rFonts w:eastAsia="Times New Roman"/>
          <w:color w:val="000000"/>
        </w:rPr>
        <w:t xml:space="preserve">REPRODUCTION STEPS: </w:t>
      </w:r>
      <w:r w:rsidR="00B2549E">
        <w:rPr>
          <w:rFonts w:eastAsia="Times New Roman"/>
          <w:color w:val="000000"/>
        </w:rPr>
        <w:t xml:space="preserve">User should first navigate to </w:t>
      </w:r>
      <w:hyperlink r:id="rId7" w:history="1">
        <w:r w:rsidR="00B2549E" w:rsidRPr="00E8601C">
          <w:rPr>
            <w:rStyle w:val="Hyperlink"/>
            <w:rFonts w:eastAsia="Times New Roman"/>
          </w:rPr>
          <w:t>https://cs1632ex.herokuapp.com/</w:t>
        </w:r>
      </w:hyperlink>
      <w:r w:rsidR="00B2549E">
        <w:rPr>
          <w:rFonts w:eastAsia="Times New Roman"/>
          <w:color w:val="000000"/>
        </w:rPr>
        <w:t xml:space="preserve">. Next, he/she should go to the </w:t>
      </w:r>
      <w:r w:rsidR="00F55B37">
        <w:rPr>
          <w:rFonts w:eastAsia="Times New Roman"/>
          <w:color w:val="000000"/>
        </w:rPr>
        <w:t>Hello</w:t>
      </w:r>
      <w:r w:rsidR="00B2549E">
        <w:rPr>
          <w:rFonts w:eastAsia="Times New Roman"/>
          <w:color w:val="000000"/>
        </w:rPr>
        <w:t xml:space="preserve"> page by clicking on the </w:t>
      </w:r>
      <w:r w:rsidR="000C1101">
        <w:rPr>
          <w:rFonts w:eastAsia="Times New Roman"/>
          <w:color w:val="000000"/>
        </w:rPr>
        <w:t>4</w:t>
      </w:r>
      <w:r w:rsidR="000C1101" w:rsidRPr="00C172DB">
        <w:rPr>
          <w:rFonts w:eastAsia="Times New Roman"/>
          <w:color w:val="000000"/>
          <w:vertAlign w:val="superscript"/>
        </w:rPr>
        <w:t>th</w:t>
      </w:r>
      <w:r w:rsidR="00B2549E">
        <w:rPr>
          <w:rFonts w:eastAsia="Times New Roman"/>
          <w:color w:val="000000"/>
        </w:rPr>
        <w:t xml:space="preserve"> blue link labeled “</w:t>
      </w:r>
      <w:r w:rsidR="00432C5D">
        <w:rPr>
          <w:rFonts w:eastAsia="Times New Roman"/>
          <w:color w:val="000000"/>
        </w:rPr>
        <w:t>Hello</w:t>
      </w:r>
      <w:r w:rsidR="00B2549E">
        <w:rPr>
          <w:rFonts w:eastAsia="Times New Roman"/>
          <w:color w:val="000000"/>
        </w:rPr>
        <w:t>” on the top of the page</w:t>
      </w:r>
      <w:r w:rsidR="00B2549E">
        <w:t>. Finally, the user should</w:t>
      </w:r>
      <w:r w:rsidR="00AC0DB2">
        <w:t xml:space="preserve"> mouse cli</w:t>
      </w:r>
      <w:r w:rsidR="004E7B57">
        <w:t xml:space="preserve">ck </w:t>
      </w:r>
      <w:r w:rsidR="00A64B49">
        <w:t>after the word “hello”</w:t>
      </w:r>
      <w:r w:rsidR="00B2549E">
        <w:t xml:space="preserve"> in the </w:t>
      </w:r>
      <w:r w:rsidR="008D65E5">
        <w:t xml:space="preserve">address </w:t>
      </w:r>
      <w:r w:rsidR="006B523F">
        <w:t>bar</w:t>
      </w:r>
      <w:r w:rsidR="008D65E5">
        <w:t xml:space="preserve"> of the webpage</w:t>
      </w:r>
      <w:r w:rsidR="00CD1DCB">
        <w:t xml:space="preserve"> so that </w:t>
      </w:r>
      <w:r w:rsidR="00B96AEA">
        <w:t>the</w:t>
      </w:r>
      <w:r w:rsidR="009259B4">
        <w:t xml:space="preserve"> URL is not highlighted </w:t>
      </w:r>
      <w:r w:rsidR="008C14B5">
        <w:t xml:space="preserve">and </w:t>
      </w:r>
      <w:r w:rsidR="00CD1DCB">
        <w:t>there is a blinking cursor displayed</w:t>
      </w:r>
      <w:r w:rsidR="0028723D">
        <w:t xml:space="preserve">, type “/]”, and </w:t>
      </w:r>
      <w:r w:rsidR="00B2549E">
        <w:t>press the “</w:t>
      </w:r>
      <w:r w:rsidR="00C478CC">
        <w:t>Enter</w:t>
      </w:r>
      <w:r w:rsidR="00B2549E">
        <w:t>” button.</w:t>
      </w:r>
      <w:r w:rsidRPr="009D5DF6">
        <w:rPr>
          <w:rFonts w:eastAsia="Times New Roman"/>
          <w:color w:val="000000"/>
        </w:rPr>
        <w:br/>
        <w:t xml:space="preserve">EXPECTED BEHAVIOR: </w:t>
      </w:r>
      <w:r w:rsidR="0038263A">
        <w:rPr>
          <w:rFonts w:eastAsia="Times New Roman"/>
          <w:color w:val="000000"/>
        </w:rPr>
        <w:t>The page should display a message with the text “H</w:t>
      </w:r>
      <w:r w:rsidR="0038263A" w:rsidRPr="00D906A9">
        <w:rPr>
          <w:rFonts w:eastAsia="Times New Roman"/>
        </w:rPr>
        <w:t>ello 1632, from ]</w:t>
      </w:r>
      <w:r w:rsidR="00B4466D" w:rsidRPr="00D906A9">
        <w:rPr>
          <w:rFonts w:eastAsia="Times New Roman"/>
        </w:rPr>
        <w:t>!”</w:t>
      </w:r>
      <w:r w:rsidRPr="00D906A9">
        <w:rPr>
          <w:rFonts w:eastAsia="Times New Roman"/>
        </w:rPr>
        <w:br/>
        <w:t xml:space="preserve">OBSERVED BEHAVIOR: </w:t>
      </w:r>
      <w:r w:rsidR="009521EE" w:rsidRPr="00D906A9">
        <w:rPr>
          <w:rFonts w:eastAsia="Times New Roman"/>
        </w:rPr>
        <w:t xml:space="preserve">The page </w:t>
      </w:r>
      <w:r w:rsidR="004F3DE4" w:rsidRPr="00D906A9">
        <w:rPr>
          <w:rFonts w:eastAsia="Times New Roman"/>
        </w:rPr>
        <w:t>results in an</w:t>
      </w:r>
      <w:r w:rsidR="007A6535" w:rsidRPr="00D906A9">
        <w:rPr>
          <w:rFonts w:eastAsia="Times New Roman"/>
        </w:rPr>
        <w:t xml:space="preserve"> application error and </w:t>
      </w:r>
      <w:r w:rsidR="008B302B" w:rsidRPr="00D906A9">
        <w:rPr>
          <w:rFonts w:eastAsia="Times New Roman"/>
        </w:rPr>
        <w:t xml:space="preserve">there is no hello message displayed. Instead, </w:t>
      </w:r>
      <w:r w:rsidR="00236172" w:rsidRPr="00D906A9">
        <w:rPr>
          <w:rFonts w:eastAsia="Times New Roman"/>
        </w:rPr>
        <w:t>“An error occurred in the application and your page could not be served. If you are the application owner, check your logs for details” is shown to the user.</w:t>
      </w:r>
    </w:p>
    <w:p w14:paraId="775AB1FA" w14:textId="6D6ABBEE" w:rsidR="00C51F74" w:rsidRPr="009D5DF6" w:rsidRDefault="00C51F74" w:rsidP="00C51F74">
      <w:pPr>
        <w:spacing w:after="0" w:line="480" w:lineRule="auto"/>
        <w:rPr>
          <w:rFonts w:eastAsia="Times New Roman"/>
        </w:rPr>
      </w:pPr>
    </w:p>
    <w:p w14:paraId="6A291756" w14:textId="418F3D2A" w:rsidR="00C51F74" w:rsidRPr="009D5DF6" w:rsidRDefault="00C51F74" w:rsidP="00C51F74">
      <w:pPr>
        <w:spacing w:after="0" w:line="480" w:lineRule="auto"/>
        <w:rPr>
          <w:rFonts w:eastAsia="Times New Roman"/>
        </w:rPr>
      </w:pPr>
      <w:r w:rsidRPr="007069DF">
        <w:rPr>
          <w:rFonts w:eastAsia="Times New Roman"/>
          <w:color w:val="000000"/>
        </w:rPr>
        <w:t xml:space="preserve">SUMMARY: </w:t>
      </w:r>
      <w:r w:rsidR="00B31B1A">
        <w:rPr>
          <w:rFonts w:eastAsia="Times New Roman"/>
          <w:color w:val="000000"/>
        </w:rPr>
        <w:t xml:space="preserve">A valid </w:t>
      </w:r>
      <w:r w:rsidR="00D92A97">
        <w:rPr>
          <w:rFonts w:eastAsia="Times New Roman"/>
          <w:color w:val="000000"/>
        </w:rPr>
        <w:t xml:space="preserve">input value </w:t>
      </w:r>
      <w:r w:rsidR="00C94EAF">
        <w:rPr>
          <w:rFonts w:eastAsia="Times New Roman"/>
          <w:color w:val="000000"/>
        </w:rPr>
        <w:t>of greater than 30</w:t>
      </w:r>
      <w:r w:rsidR="00D92A97">
        <w:rPr>
          <w:rFonts w:eastAsia="Times New Roman"/>
          <w:color w:val="000000"/>
        </w:rPr>
        <w:t xml:space="preserve"> on the /</w:t>
      </w:r>
      <w:r w:rsidR="00A44DE6">
        <w:rPr>
          <w:rFonts w:eastAsia="Times New Roman"/>
          <w:color w:val="000000"/>
        </w:rPr>
        <w:t xml:space="preserve">fib page </w:t>
      </w:r>
      <w:r w:rsidR="00026737">
        <w:rPr>
          <w:rFonts w:eastAsia="Times New Roman"/>
          <w:color w:val="000000"/>
        </w:rPr>
        <w:t xml:space="preserve">results in the incorrect </w:t>
      </w:r>
      <w:r w:rsidR="00FA1CE4">
        <w:rPr>
          <w:rFonts w:eastAsia="Times New Roman"/>
          <w:color w:val="000000"/>
        </w:rPr>
        <w:t>Fibonacci value being shown to the user.</w:t>
      </w:r>
      <w:r w:rsidRPr="007069DF">
        <w:rPr>
          <w:rFonts w:eastAsia="Times New Roman"/>
          <w:color w:val="000000"/>
        </w:rPr>
        <w:br/>
        <w:t xml:space="preserve">DESCRIPTION: </w:t>
      </w:r>
      <w:r w:rsidR="00C94EAF">
        <w:rPr>
          <w:rFonts w:eastAsia="Times New Roman"/>
          <w:color w:val="000000"/>
        </w:rPr>
        <w:t xml:space="preserve">This defect was discovered in the test case </w:t>
      </w:r>
      <w:r w:rsidR="00C94EAF" w:rsidRPr="00C94EAF">
        <w:rPr>
          <w:rFonts w:eastAsia="Times New Roman"/>
          <w:color w:val="000000"/>
        </w:rPr>
        <w:t>Test_Valid_Fibonacci_Value_36</w:t>
      </w:r>
      <w:r w:rsidR="00C94EAF">
        <w:rPr>
          <w:rFonts w:eastAsia="Times New Roman"/>
          <w:color w:val="000000"/>
        </w:rPr>
        <w:t xml:space="preserve">. </w:t>
      </w:r>
      <w:r w:rsidR="00452F0B">
        <w:rPr>
          <w:rFonts w:eastAsia="Times New Roman"/>
          <w:color w:val="000000"/>
        </w:rPr>
        <w:t xml:space="preserve">Requirement </w:t>
      </w:r>
      <w:r w:rsidR="004B4C1D">
        <w:rPr>
          <w:rFonts w:eastAsia="Times New Roman"/>
          <w:color w:val="000000"/>
        </w:rPr>
        <w:t xml:space="preserve">4 states that a valid </w:t>
      </w:r>
      <w:r w:rsidR="00653425">
        <w:rPr>
          <w:rFonts w:eastAsia="Times New Roman"/>
          <w:color w:val="000000"/>
        </w:rPr>
        <w:t>input</w:t>
      </w:r>
      <w:r w:rsidR="009F7241">
        <w:rPr>
          <w:rFonts w:eastAsia="Times New Roman"/>
          <w:color w:val="000000"/>
        </w:rPr>
        <w:t xml:space="preserve"> for the Fibonacci </w:t>
      </w:r>
      <w:r w:rsidR="00421F81">
        <w:rPr>
          <w:rFonts w:eastAsia="Times New Roman"/>
          <w:color w:val="000000"/>
        </w:rPr>
        <w:t xml:space="preserve">page </w:t>
      </w:r>
      <w:r w:rsidR="009F7241">
        <w:rPr>
          <w:rFonts w:eastAsia="Times New Roman"/>
          <w:color w:val="000000"/>
        </w:rPr>
        <w:t xml:space="preserve">is considered </w:t>
      </w:r>
      <w:r w:rsidR="00D65935">
        <w:rPr>
          <w:rFonts w:eastAsia="Times New Roman"/>
          <w:color w:val="000000"/>
        </w:rPr>
        <w:t xml:space="preserve">a positive integer </w:t>
      </w:r>
      <w:r w:rsidR="009F7241">
        <w:rPr>
          <w:rFonts w:eastAsia="Times New Roman"/>
          <w:color w:val="000000"/>
        </w:rPr>
        <w:t>between 1 and 100</w:t>
      </w:r>
      <w:r w:rsidR="00ED6D05">
        <w:rPr>
          <w:rFonts w:eastAsia="Times New Roman"/>
          <w:color w:val="000000"/>
        </w:rPr>
        <w:t xml:space="preserve"> and</w:t>
      </w:r>
      <w:r w:rsidR="00BB4354">
        <w:rPr>
          <w:rFonts w:eastAsia="Times New Roman"/>
          <w:color w:val="000000"/>
        </w:rPr>
        <w:t xml:space="preserve"> pressing submit should show the user the Fibonacci of that input</w:t>
      </w:r>
      <w:r w:rsidR="0069765E">
        <w:rPr>
          <w:rFonts w:eastAsia="Times New Roman"/>
          <w:color w:val="000000"/>
        </w:rPr>
        <w:t xml:space="preserve">. </w:t>
      </w:r>
      <w:r w:rsidR="00731C35">
        <w:rPr>
          <w:rFonts w:eastAsia="Times New Roman"/>
          <w:color w:val="000000"/>
        </w:rPr>
        <w:t xml:space="preserve">However, </w:t>
      </w:r>
      <w:r w:rsidR="008219D5">
        <w:rPr>
          <w:rFonts w:eastAsia="Times New Roman"/>
          <w:color w:val="000000"/>
        </w:rPr>
        <w:t xml:space="preserve">entering a positive </w:t>
      </w:r>
      <w:r w:rsidR="00FB27CF">
        <w:rPr>
          <w:rFonts w:eastAsia="Times New Roman"/>
          <w:color w:val="000000"/>
        </w:rPr>
        <w:t xml:space="preserve">integer greater than </w:t>
      </w:r>
      <w:r w:rsidR="0016784C">
        <w:rPr>
          <w:rFonts w:eastAsia="Times New Roman"/>
          <w:color w:val="000000"/>
        </w:rPr>
        <w:t xml:space="preserve">30 and less than </w:t>
      </w:r>
      <w:r w:rsidR="00C94EAF">
        <w:rPr>
          <w:rFonts w:eastAsia="Times New Roman"/>
          <w:color w:val="000000"/>
        </w:rPr>
        <w:t xml:space="preserve">or equal to </w:t>
      </w:r>
      <w:r w:rsidR="00272C99">
        <w:rPr>
          <w:rFonts w:eastAsia="Times New Roman"/>
          <w:color w:val="000000"/>
        </w:rPr>
        <w:t xml:space="preserve">100 </w:t>
      </w:r>
      <w:r w:rsidR="00A564ED">
        <w:rPr>
          <w:rFonts w:eastAsia="Times New Roman"/>
          <w:color w:val="000000"/>
        </w:rPr>
        <w:t xml:space="preserve">always results in </w:t>
      </w:r>
      <w:r w:rsidR="006D0034">
        <w:rPr>
          <w:rFonts w:eastAsia="Times New Roman"/>
          <w:color w:val="000000"/>
        </w:rPr>
        <w:t>the incorrect Fibonacci value of 1 being shown to the user.</w:t>
      </w:r>
    </w:p>
    <w:p w14:paraId="3F9101C9" w14:textId="287FF0D2" w:rsidR="007B0950" w:rsidRPr="00455D4B" w:rsidRDefault="00C51F74" w:rsidP="00455D4B">
      <w:pPr>
        <w:spacing w:after="0" w:line="480" w:lineRule="auto"/>
        <w:rPr>
          <w:rFonts w:eastAsia="Times New Roman"/>
        </w:rPr>
      </w:pPr>
      <w:r w:rsidRPr="009D5DF6">
        <w:rPr>
          <w:rFonts w:eastAsia="Times New Roman"/>
          <w:color w:val="000000"/>
        </w:rPr>
        <w:t xml:space="preserve">REPRODUCTION STEPS: </w:t>
      </w:r>
      <w:r w:rsidR="00BF79B0">
        <w:rPr>
          <w:rFonts w:eastAsia="Times New Roman"/>
          <w:color w:val="000000"/>
        </w:rPr>
        <w:t xml:space="preserve">User should first navigate to </w:t>
      </w:r>
      <w:hyperlink r:id="rId8" w:history="1">
        <w:r w:rsidR="00BF79B0" w:rsidRPr="00E8601C">
          <w:rPr>
            <w:rStyle w:val="Hyperlink"/>
            <w:rFonts w:eastAsia="Times New Roman"/>
          </w:rPr>
          <w:t>https://cs1632ex.herokuapp.com/</w:t>
        </w:r>
      </w:hyperlink>
      <w:r w:rsidR="00BF79B0">
        <w:rPr>
          <w:rFonts w:eastAsia="Times New Roman"/>
          <w:color w:val="000000"/>
        </w:rPr>
        <w:t xml:space="preserve">. Next, he/she should go to the </w:t>
      </w:r>
      <w:r w:rsidR="008F5F57">
        <w:rPr>
          <w:rFonts w:eastAsia="Times New Roman"/>
          <w:color w:val="000000"/>
        </w:rPr>
        <w:t>Fibonacci</w:t>
      </w:r>
      <w:r w:rsidR="00BF79B0">
        <w:rPr>
          <w:rFonts w:eastAsia="Times New Roman"/>
          <w:color w:val="000000"/>
        </w:rPr>
        <w:t xml:space="preserve"> page by clicking on the </w:t>
      </w:r>
      <w:r w:rsidR="00783B50">
        <w:rPr>
          <w:rFonts w:eastAsia="Times New Roman"/>
          <w:color w:val="000000"/>
        </w:rPr>
        <w:t>3</w:t>
      </w:r>
      <w:r w:rsidR="00783B50" w:rsidRPr="00783B50">
        <w:rPr>
          <w:rFonts w:eastAsia="Times New Roman"/>
          <w:color w:val="000000"/>
          <w:vertAlign w:val="superscript"/>
        </w:rPr>
        <w:t>rd</w:t>
      </w:r>
      <w:r w:rsidR="00BF79B0">
        <w:rPr>
          <w:rFonts w:eastAsia="Times New Roman"/>
          <w:color w:val="000000"/>
        </w:rPr>
        <w:t xml:space="preserve"> blue link labeled “</w:t>
      </w:r>
      <w:r w:rsidR="00877F0A">
        <w:rPr>
          <w:rFonts w:eastAsia="Times New Roman"/>
          <w:color w:val="000000"/>
        </w:rPr>
        <w:t>Fibonacci</w:t>
      </w:r>
      <w:r w:rsidR="00BF79B0">
        <w:rPr>
          <w:rFonts w:eastAsia="Times New Roman"/>
          <w:color w:val="000000"/>
        </w:rPr>
        <w:t>” on the top of the page</w:t>
      </w:r>
      <w:r w:rsidR="00BF79B0">
        <w:t>.</w:t>
      </w:r>
      <w:r w:rsidR="003754F2" w:rsidRPr="003754F2">
        <w:t xml:space="preserve"> </w:t>
      </w:r>
      <w:r w:rsidR="003754F2">
        <w:t>Finally, the user should type “</w:t>
      </w:r>
      <w:r w:rsidR="00823BAD">
        <w:t>36</w:t>
      </w:r>
      <w:r w:rsidR="003754F2">
        <w:t xml:space="preserve">” in the text box and press the “Submit” </w:t>
      </w:r>
      <w:r w:rsidR="003754F2">
        <w:lastRenderedPageBreak/>
        <w:t>button.</w:t>
      </w:r>
      <w:r w:rsidRPr="009D5DF6">
        <w:rPr>
          <w:rFonts w:eastAsia="Times New Roman"/>
          <w:color w:val="000000"/>
        </w:rPr>
        <w:br/>
        <w:t xml:space="preserve">EXPECTED BEHAVIOR: </w:t>
      </w:r>
      <w:r w:rsidR="0038742E">
        <w:rPr>
          <w:rFonts w:eastAsia="Times New Roman"/>
          <w:color w:val="000000"/>
        </w:rPr>
        <w:t xml:space="preserve">The page should display a message </w:t>
      </w:r>
      <w:r w:rsidR="0011153C">
        <w:rPr>
          <w:rFonts w:eastAsia="Times New Roman"/>
          <w:color w:val="000000"/>
        </w:rPr>
        <w:t>with the text “</w:t>
      </w:r>
      <w:r w:rsidR="00152AC7">
        <w:rPr>
          <w:rFonts w:eastAsia="Times New Roman"/>
          <w:color w:val="000000"/>
        </w:rPr>
        <w:t xml:space="preserve">Fibonacci of 36 is </w:t>
      </w:r>
      <w:r w:rsidR="00456955" w:rsidRPr="00456955">
        <w:rPr>
          <w:rFonts w:eastAsia="Times New Roman"/>
          <w:color w:val="000000"/>
        </w:rPr>
        <w:t>14930352</w:t>
      </w:r>
      <w:r w:rsidR="00456955">
        <w:rPr>
          <w:rFonts w:eastAsia="Times New Roman"/>
          <w:color w:val="000000"/>
        </w:rPr>
        <w:t>!”</w:t>
      </w:r>
      <w:r w:rsidRPr="009D5DF6">
        <w:rPr>
          <w:rFonts w:eastAsia="Times New Roman"/>
          <w:color w:val="000000"/>
        </w:rPr>
        <w:br/>
        <w:t xml:space="preserve">OBSERVED BEHAVIOR: </w:t>
      </w:r>
      <w:r w:rsidR="00CA4B80">
        <w:rPr>
          <w:rFonts w:eastAsia="Times New Roman"/>
          <w:color w:val="000000"/>
        </w:rPr>
        <w:t>The page incorrectly displays a message with the text “</w:t>
      </w:r>
      <w:r w:rsidR="006B315E">
        <w:rPr>
          <w:rFonts w:eastAsia="Times New Roman"/>
          <w:color w:val="000000"/>
        </w:rPr>
        <w:t>Fibonacci of 36 is 1!”</w:t>
      </w:r>
    </w:p>
    <w:p w14:paraId="0E731B4A" w14:textId="77777777" w:rsidR="007B0950" w:rsidRPr="009D5DF6" w:rsidRDefault="007B0950" w:rsidP="00CA5998">
      <w:pPr>
        <w:spacing w:line="360" w:lineRule="auto"/>
        <w:contextualSpacing/>
        <w:rPr>
          <w:b/>
        </w:rPr>
      </w:pPr>
    </w:p>
    <w:p w14:paraId="4A41AB3D" w14:textId="77777777" w:rsidR="00301A10" w:rsidRDefault="00301A10" w:rsidP="00CA5998">
      <w:pPr>
        <w:spacing w:line="360" w:lineRule="auto"/>
        <w:contextualSpacing/>
        <w:rPr>
          <w:b/>
        </w:rPr>
      </w:pPr>
    </w:p>
    <w:p w14:paraId="06C63274" w14:textId="77777777" w:rsidR="00C94EAF" w:rsidRDefault="00C94EAF" w:rsidP="00CA5998">
      <w:pPr>
        <w:spacing w:line="360" w:lineRule="auto"/>
        <w:contextualSpacing/>
        <w:rPr>
          <w:b/>
          <w:sz w:val="32"/>
          <w:szCs w:val="32"/>
        </w:rPr>
      </w:pPr>
    </w:p>
    <w:p w14:paraId="5F6C79EC" w14:textId="77777777" w:rsidR="00C94EAF" w:rsidRDefault="00C94EAF" w:rsidP="00CA5998">
      <w:pPr>
        <w:spacing w:line="360" w:lineRule="auto"/>
        <w:contextualSpacing/>
        <w:rPr>
          <w:b/>
          <w:sz w:val="32"/>
          <w:szCs w:val="32"/>
        </w:rPr>
      </w:pPr>
    </w:p>
    <w:p w14:paraId="6D988654" w14:textId="77777777" w:rsidR="00C94EAF" w:rsidRDefault="00C94EAF" w:rsidP="00CA5998">
      <w:pPr>
        <w:spacing w:line="360" w:lineRule="auto"/>
        <w:contextualSpacing/>
        <w:rPr>
          <w:b/>
          <w:sz w:val="32"/>
          <w:szCs w:val="32"/>
        </w:rPr>
      </w:pPr>
    </w:p>
    <w:p w14:paraId="5FEBA9A9" w14:textId="77777777" w:rsidR="00C94EAF" w:rsidRDefault="00C94EAF" w:rsidP="00CA5998">
      <w:pPr>
        <w:spacing w:line="360" w:lineRule="auto"/>
        <w:contextualSpacing/>
        <w:rPr>
          <w:b/>
          <w:sz w:val="32"/>
          <w:szCs w:val="32"/>
        </w:rPr>
      </w:pPr>
    </w:p>
    <w:p w14:paraId="07716253" w14:textId="77777777" w:rsidR="00C94EAF" w:rsidRDefault="00C94EAF" w:rsidP="00CA5998">
      <w:pPr>
        <w:spacing w:line="360" w:lineRule="auto"/>
        <w:contextualSpacing/>
        <w:rPr>
          <w:b/>
          <w:sz w:val="32"/>
          <w:szCs w:val="32"/>
        </w:rPr>
      </w:pPr>
    </w:p>
    <w:p w14:paraId="5879EAF0" w14:textId="77777777" w:rsidR="00C94EAF" w:rsidRDefault="00C94EAF" w:rsidP="00CA5998">
      <w:pPr>
        <w:spacing w:line="360" w:lineRule="auto"/>
        <w:contextualSpacing/>
        <w:rPr>
          <w:b/>
          <w:sz w:val="32"/>
          <w:szCs w:val="32"/>
        </w:rPr>
      </w:pPr>
    </w:p>
    <w:p w14:paraId="4AD47F02" w14:textId="77777777" w:rsidR="00C94EAF" w:rsidRDefault="00C94EAF" w:rsidP="00CA5998">
      <w:pPr>
        <w:spacing w:line="360" w:lineRule="auto"/>
        <w:contextualSpacing/>
        <w:rPr>
          <w:b/>
          <w:sz w:val="32"/>
          <w:szCs w:val="32"/>
        </w:rPr>
      </w:pPr>
    </w:p>
    <w:p w14:paraId="4530DC78" w14:textId="77777777" w:rsidR="00C94EAF" w:rsidRDefault="00C94EAF" w:rsidP="00CA5998">
      <w:pPr>
        <w:spacing w:line="360" w:lineRule="auto"/>
        <w:contextualSpacing/>
        <w:rPr>
          <w:b/>
          <w:sz w:val="32"/>
          <w:szCs w:val="32"/>
        </w:rPr>
      </w:pPr>
    </w:p>
    <w:p w14:paraId="140501FF" w14:textId="77777777" w:rsidR="00C94EAF" w:rsidRDefault="00C94EAF" w:rsidP="00CA5998">
      <w:pPr>
        <w:spacing w:line="360" w:lineRule="auto"/>
        <w:contextualSpacing/>
        <w:rPr>
          <w:b/>
          <w:sz w:val="32"/>
          <w:szCs w:val="32"/>
        </w:rPr>
      </w:pPr>
    </w:p>
    <w:p w14:paraId="3704D208" w14:textId="77777777" w:rsidR="00C94EAF" w:rsidRDefault="00C94EAF" w:rsidP="00CA5998">
      <w:pPr>
        <w:spacing w:line="360" w:lineRule="auto"/>
        <w:contextualSpacing/>
        <w:rPr>
          <w:b/>
          <w:sz w:val="32"/>
          <w:szCs w:val="32"/>
        </w:rPr>
      </w:pPr>
    </w:p>
    <w:p w14:paraId="738B7E51" w14:textId="77777777" w:rsidR="00C94EAF" w:rsidRDefault="00C94EAF" w:rsidP="00CA5998">
      <w:pPr>
        <w:spacing w:line="360" w:lineRule="auto"/>
        <w:contextualSpacing/>
        <w:rPr>
          <w:b/>
          <w:sz w:val="32"/>
          <w:szCs w:val="32"/>
        </w:rPr>
      </w:pPr>
    </w:p>
    <w:p w14:paraId="63162D7A" w14:textId="77777777" w:rsidR="00C94EAF" w:rsidRDefault="00C94EAF" w:rsidP="00CA5998">
      <w:pPr>
        <w:spacing w:line="360" w:lineRule="auto"/>
        <w:contextualSpacing/>
        <w:rPr>
          <w:b/>
          <w:sz w:val="32"/>
          <w:szCs w:val="32"/>
        </w:rPr>
      </w:pPr>
    </w:p>
    <w:p w14:paraId="56C81AC2" w14:textId="77777777" w:rsidR="00C94EAF" w:rsidRDefault="00C94EAF" w:rsidP="00CA5998">
      <w:pPr>
        <w:spacing w:line="360" w:lineRule="auto"/>
        <w:contextualSpacing/>
        <w:rPr>
          <w:b/>
          <w:sz w:val="32"/>
          <w:szCs w:val="32"/>
        </w:rPr>
      </w:pPr>
    </w:p>
    <w:p w14:paraId="79255E83" w14:textId="77777777" w:rsidR="00C94EAF" w:rsidRDefault="00C94EAF" w:rsidP="00CA5998">
      <w:pPr>
        <w:spacing w:line="360" w:lineRule="auto"/>
        <w:contextualSpacing/>
        <w:rPr>
          <w:b/>
          <w:sz w:val="32"/>
          <w:szCs w:val="32"/>
        </w:rPr>
      </w:pPr>
    </w:p>
    <w:p w14:paraId="26159825" w14:textId="77777777" w:rsidR="00C94EAF" w:rsidRDefault="00C94EAF" w:rsidP="00CA5998">
      <w:pPr>
        <w:spacing w:line="360" w:lineRule="auto"/>
        <w:contextualSpacing/>
        <w:rPr>
          <w:b/>
          <w:sz w:val="32"/>
          <w:szCs w:val="32"/>
        </w:rPr>
      </w:pPr>
    </w:p>
    <w:p w14:paraId="6A445818" w14:textId="77777777" w:rsidR="00C94EAF" w:rsidRDefault="00C94EAF" w:rsidP="00CA5998">
      <w:pPr>
        <w:spacing w:line="360" w:lineRule="auto"/>
        <w:contextualSpacing/>
        <w:rPr>
          <w:b/>
          <w:sz w:val="32"/>
          <w:szCs w:val="32"/>
        </w:rPr>
      </w:pPr>
    </w:p>
    <w:p w14:paraId="735FDFCB" w14:textId="77777777" w:rsidR="00C94EAF" w:rsidRDefault="00C94EAF" w:rsidP="00CA5998">
      <w:pPr>
        <w:spacing w:line="360" w:lineRule="auto"/>
        <w:contextualSpacing/>
        <w:rPr>
          <w:b/>
          <w:sz w:val="32"/>
          <w:szCs w:val="32"/>
        </w:rPr>
      </w:pPr>
    </w:p>
    <w:p w14:paraId="0B014921" w14:textId="72679D45" w:rsidR="00F30D13" w:rsidRDefault="00F30D13" w:rsidP="00CA5998">
      <w:pPr>
        <w:spacing w:line="360" w:lineRule="auto"/>
        <w:contextualSpacing/>
        <w:rPr>
          <w:b/>
          <w:sz w:val="32"/>
          <w:szCs w:val="32"/>
        </w:rPr>
      </w:pPr>
      <w:r w:rsidRPr="00301A10">
        <w:rPr>
          <w:b/>
          <w:sz w:val="32"/>
          <w:szCs w:val="32"/>
        </w:rPr>
        <w:lastRenderedPageBreak/>
        <w:t>Traceability Matrix</w:t>
      </w:r>
    </w:p>
    <w:p w14:paraId="55274361" w14:textId="77777777" w:rsidR="00780CBC" w:rsidRDefault="00C94EAF" w:rsidP="00780CBC">
      <w:pPr>
        <w:spacing w:line="360" w:lineRule="auto"/>
        <w:contextualSpacing/>
      </w:pPr>
      <w:r>
        <w:t>Requirement 1:</w:t>
      </w:r>
      <w:r w:rsidR="00780CBC">
        <w:t xml:space="preserve"> </w:t>
      </w:r>
      <w:proofErr w:type="spellStart"/>
      <w:r w:rsidR="00780CBC" w:rsidRPr="00780CBC">
        <w:t>Test_Home_Text</w:t>
      </w:r>
      <w:proofErr w:type="spellEnd"/>
      <w:r w:rsidR="00780CBC" w:rsidRPr="00780CBC">
        <w:t xml:space="preserve"> </w:t>
      </w:r>
    </w:p>
    <w:p w14:paraId="0C094F1D" w14:textId="3CAC90E3" w:rsidR="00C94EAF" w:rsidRDefault="00780CBC" w:rsidP="00CA5998">
      <w:pPr>
        <w:spacing w:line="360" w:lineRule="auto"/>
        <w:contextualSpacing/>
      </w:pPr>
      <w:r>
        <w:t xml:space="preserve">Requirement 2: </w:t>
      </w:r>
      <w:proofErr w:type="spellStart"/>
      <w:r w:rsidRPr="00780CBC">
        <w:t>Test_Correct_Links_Home</w:t>
      </w:r>
      <w:proofErr w:type="spellEnd"/>
      <w:r>
        <w:t xml:space="preserve">, </w:t>
      </w:r>
      <w:proofErr w:type="spellStart"/>
      <w:r w:rsidRPr="00780CBC">
        <w:t>Test_Correct_Links_</w:t>
      </w:r>
      <w:r>
        <w:t>Factorial</w:t>
      </w:r>
      <w:proofErr w:type="spellEnd"/>
      <w:r>
        <w:t xml:space="preserve">, </w:t>
      </w:r>
      <w:proofErr w:type="spellStart"/>
      <w:r w:rsidRPr="00780CBC">
        <w:t>Test_Correct_Links_</w:t>
      </w:r>
      <w:r>
        <w:t>Fibonacci</w:t>
      </w:r>
      <w:proofErr w:type="spellEnd"/>
      <w:r>
        <w:t xml:space="preserve">, </w:t>
      </w:r>
      <w:proofErr w:type="spellStart"/>
      <w:r w:rsidRPr="00780CBC">
        <w:t>Test_Correct_Links_</w:t>
      </w:r>
      <w:r>
        <w:t>Hello</w:t>
      </w:r>
      <w:proofErr w:type="spellEnd"/>
      <w:r>
        <w:t xml:space="preserve">, </w:t>
      </w:r>
      <w:proofErr w:type="spellStart"/>
      <w:r w:rsidRPr="00780CBC">
        <w:t>Test_Correct_Links_</w:t>
      </w:r>
      <w:r>
        <w:t>Cathedral</w:t>
      </w:r>
      <w:proofErr w:type="spellEnd"/>
    </w:p>
    <w:p w14:paraId="4C25C6F9" w14:textId="4CDD5465" w:rsidR="00C94EAF" w:rsidRPr="00C94EAF" w:rsidRDefault="00C94EAF" w:rsidP="00C94EAF">
      <w:pPr>
        <w:spacing w:line="360" w:lineRule="auto"/>
        <w:contextualSpacing/>
      </w:pPr>
      <w:r>
        <w:t xml:space="preserve">Requirement </w:t>
      </w:r>
      <w:r w:rsidR="00780CBC">
        <w:t>3</w:t>
      </w:r>
      <w:r>
        <w:t>:</w:t>
      </w:r>
      <w:r w:rsidR="00780CBC">
        <w:t xml:space="preserve"> </w:t>
      </w:r>
      <w:r w:rsidR="00780CBC" w:rsidRPr="00780CBC">
        <w:t>Test_Valid_Factorial_Value_5</w:t>
      </w:r>
      <w:r w:rsidR="00780CBC">
        <w:t xml:space="preserve">, </w:t>
      </w:r>
      <w:r w:rsidR="00780CBC" w:rsidRPr="00780CBC">
        <w:t>Test_Valid_Factorial_Value_1</w:t>
      </w:r>
      <w:r w:rsidR="00780CBC">
        <w:t xml:space="preserve">, </w:t>
      </w:r>
      <w:r w:rsidR="00780CBC" w:rsidRPr="00780CBC">
        <w:t>Test_Valid_Factorial_Value_1</w:t>
      </w:r>
      <w:r w:rsidR="00780CBC">
        <w:t>00</w:t>
      </w:r>
    </w:p>
    <w:p w14:paraId="604F0EA1" w14:textId="5681073E" w:rsidR="00C94EAF" w:rsidRPr="00C94EAF" w:rsidRDefault="00C94EAF" w:rsidP="00C94EAF">
      <w:pPr>
        <w:spacing w:line="360" w:lineRule="auto"/>
        <w:contextualSpacing/>
      </w:pPr>
      <w:r>
        <w:t xml:space="preserve">Requirement </w:t>
      </w:r>
      <w:r w:rsidR="00780CBC">
        <w:t>4</w:t>
      </w:r>
      <w:r>
        <w:t>:</w:t>
      </w:r>
      <w:r w:rsidR="00780CBC" w:rsidRPr="00780CBC">
        <w:t xml:space="preserve"> Test_Valid_Fibonacci_Value_36</w:t>
      </w:r>
      <w:r w:rsidR="00780CBC">
        <w:t xml:space="preserve">, </w:t>
      </w:r>
      <w:r w:rsidR="00780CBC" w:rsidRPr="00780CBC">
        <w:t>Test_Valid_Fibonacci_Value_1</w:t>
      </w:r>
      <w:r w:rsidR="00780CBC">
        <w:t xml:space="preserve">, </w:t>
      </w:r>
      <w:r w:rsidR="00780CBC" w:rsidRPr="00780CBC">
        <w:t>Test_Valid_Fibonacci_Value_1</w:t>
      </w:r>
      <w:r w:rsidR="00780CBC">
        <w:t>00</w:t>
      </w:r>
    </w:p>
    <w:p w14:paraId="641760A6" w14:textId="2EFFC8C4" w:rsidR="00C94EAF" w:rsidRPr="00C94EAF" w:rsidRDefault="00C94EAF" w:rsidP="00C94EAF">
      <w:pPr>
        <w:spacing w:line="360" w:lineRule="auto"/>
        <w:contextualSpacing/>
      </w:pPr>
      <w:r>
        <w:t>Requirement 5:</w:t>
      </w:r>
      <w:r w:rsidR="00780CBC" w:rsidRPr="00780CBC">
        <w:t xml:space="preserve"> </w:t>
      </w:r>
      <w:proofErr w:type="spellStart"/>
      <w:r w:rsidR="00780CBC" w:rsidRPr="00780CBC">
        <w:t>Test_Invalid_Fibonacci_Value_Semicolon</w:t>
      </w:r>
      <w:proofErr w:type="spellEnd"/>
      <w:r w:rsidR="00780CBC">
        <w:t xml:space="preserve">, </w:t>
      </w:r>
      <w:proofErr w:type="spellStart"/>
      <w:r w:rsidR="00780CBC" w:rsidRPr="00780CBC">
        <w:t>Test_Invalid_Factorial_Value_String</w:t>
      </w:r>
      <w:proofErr w:type="spellEnd"/>
      <w:r w:rsidR="00780CBC">
        <w:t xml:space="preserve">, </w:t>
      </w:r>
      <w:r w:rsidR="00780CBC" w:rsidRPr="00780CBC">
        <w:t>Test_Invalid_Fibonacci_Value_7890</w:t>
      </w:r>
      <w:r w:rsidR="00780CBC">
        <w:t xml:space="preserve">, </w:t>
      </w:r>
      <w:r w:rsidR="00780CBC" w:rsidRPr="00780CBC">
        <w:t>Test_Valid_Factorial_Value_</w:t>
      </w:r>
      <w:r w:rsidR="00780CBC">
        <w:t xml:space="preserve">0, </w:t>
      </w:r>
      <w:r w:rsidR="00780CBC" w:rsidRPr="00780CBC">
        <w:t>Test_Valid_Fibonacci_Value_</w:t>
      </w:r>
      <w:r w:rsidR="00780CBC">
        <w:t>0</w:t>
      </w:r>
    </w:p>
    <w:p w14:paraId="6FE3AAED" w14:textId="1E12C76A" w:rsidR="00C94EAF" w:rsidRPr="00C94EAF" w:rsidRDefault="00C94EAF" w:rsidP="00C94EAF">
      <w:pPr>
        <w:spacing w:line="360" w:lineRule="auto"/>
        <w:contextualSpacing/>
      </w:pPr>
      <w:r>
        <w:t>Requirement 6:</w:t>
      </w:r>
      <w:r w:rsidR="00780CBC">
        <w:t xml:space="preserve"> </w:t>
      </w:r>
      <w:proofErr w:type="spellStart"/>
      <w:r w:rsidR="00780CBC" w:rsidRPr="00780CBC">
        <w:t>Test_Hello_No_Trailing_Values</w:t>
      </w:r>
      <w:proofErr w:type="spellEnd"/>
    </w:p>
    <w:p w14:paraId="0C213226" w14:textId="45B072F0" w:rsidR="00C94EAF" w:rsidRPr="00C94EAF" w:rsidRDefault="00C94EAF" w:rsidP="00C94EAF">
      <w:pPr>
        <w:spacing w:line="360" w:lineRule="auto"/>
        <w:contextualSpacing/>
      </w:pPr>
      <w:r>
        <w:t>Requirement 7:</w:t>
      </w:r>
      <w:r w:rsidR="00780CBC">
        <w:t xml:space="preserve"> </w:t>
      </w:r>
      <w:proofErr w:type="spellStart"/>
      <w:r w:rsidR="00780CBC" w:rsidRPr="00780CBC">
        <w:t>Test_Valid_Hello_Trailing_Values_String</w:t>
      </w:r>
      <w:proofErr w:type="spellEnd"/>
      <w:r w:rsidR="00780CBC">
        <w:t xml:space="preserve">, </w:t>
      </w:r>
      <w:proofErr w:type="spellStart"/>
      <w:r w:rsidR="00780CBC" w:rsidRPr="00780CBC">
        <w:t>Test_Bad_Hello_Trailing_Values_Bracket</w:t>
      </w:r>
      <w:proofErr w:type="spellEnd"/>
    </w:p>
    <w:p w14:paraId="708D8C95" w14:textId="7DEE769F" w:rsidR="00C94EAF" w:rsidRPr="00C94EAF" w:rsidRDefault="00C94EAF" w:rsidP="00C94EAF">
      <w:pPr>
        <w:spacing w:line="360" w:lineRule="auto"/>
        <w:contextualSpacing/>
      </w:pPr>
      <w:r>
        <w:t>Requirement 8:</w:t>
      </w:r>
      <w:r w:rsidR="00780CBC">
        <w:t xml:space="preserve"> </w:t>
      </w:r>
      <w:proofErr w:type="spellStart"/>
      <w:r w:rsidR="00780CBC" w:rsidRPr="00780CBC">
        <w:t>Test_Ordered_List_Cathy</w:t>
      </w:r>
      <w:proofErr w:type="spellEnd"/>
      <w:r w:rsidR="00780CBC">
        <w:t xml:space="preserve">, </w:t>
      </w:r>
      <w:proofErr w:type="spellStart"/>
      <w:r w:rsidR="00780CBC" w:rsidRPr="00780CBC">
        <w:t>Test_Three_Images_Cathy</w:t>
      </w:r>
      <w:proofErr w:type="spellEnd"/>
    </w:p>
    <w:p w14:paraId="332C78DF" w14:textId="77777777" w:rsidR="00C94EAF" w:rsidRPr="00C94EAF" w:rsidRDefault="00C94EAF" w:rsidP="00CA5998">
      <w:pPr>
        <w:spacing w:line="360" w:lineRule="auto"/>
        <w:contextualSpacing/>
      </w:pPr>
    </w:p>
    <w:sectPr w:rsidR="00C94EAF" w:rsidRPr="00C94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FD"/>
    <w:rsid w:val="00007F0F"/>
    <w:rsid w:val="00026737"/>
    <w:rsid w:val="00030D51"/>
    <w:rsid w:val="00036502"/>
    <w:rsid w:val="000602FD"/>
    <w:rsid w:val="00067E5D"/>
    <w:rsid w:val="000740E9"/>
    <w:rsid w:val="00082400"/>
    <w:rsid w:val="00084D38"/>
    <w:rsid w:val="00090B20"/>
    <w:rsid w:val="000A33EC"/>
    <w:rsid w:val="000C1101"/>
    <w:rsid w:val="000C1398"/>
    <w:rsid w:val="000C2088"/>
    <w:rsid w:val="000E0EDB"/>
    <w:rsid w:val="000E37F1"/>
    <w:rsid w:val="00104532"/>
    <w:rsid w:val="00107F72"/>
    <w:rsid w:val="0011153C"/>
    <w:rsid w:val="0011154B"/>
    <w:rsid w:val="00131397"/>
    <w:rsid w:val="001516AC"/>
    <w:rsid w:val="00152AC7"/>
    <w:rsid w:val="0016784C"/>
    <w:rsid w:val="00171F7D"/>
    <w:rsid w:val="00192B2F"/>
    <w:rsid w:val="00195A5E"/>
    <w:rsid w:val="001B593D"/>
    <w:rsid w:val="001B69D1"/>
    <w:rsid w:val="001D4F78"/>
    <w:rsid w:val="001E0B7F"/>
    <w:rsid w:val="001F3746"/>
    <w:rsid w:val="00203709"/>
    <w:rsid w:val="00205BF3"/>
    <w:rsid w:val="00206EFC"/>
    <w:rsid w:val="0020713D"/>
    <w:rsid w:val="00214A3C"/>
    <w:rsid w:val="0022562B"/>
    <w:rsid w:val="00226BCF"/>
    <w:rsid w:val="00236172"/>
    <w:rsid w:val="0024224F"/>
    <w:rsid w:val="00254DDD"/>
    <w:rsid w:val="0025553E"/>
    <w:rsid w:val="00272C99"/>
    <w:rsid w:val="0028723D"/>
    <w:rsid w:val="002878D6"/>
    <w:rsid w:val="002A53E7"/>
    <w:rsid w:val="002A7ADD"/>
    <w:rsid w:val="002B7783"/>
    <w:rsid w:val="002C3889"/>
    <w:rsid w:val="002C5F7C"/>
    <w:rsid w:val="002C7FD4"/>
    <w:rsid w:val="002D6434"/>
    <w:rsid w:val="002F5461"/>
    <w:rsid w:val="00301A10"/>
    <w:rsid w:val="00307B7F"/>
    <w:rsid w:val="0032032E"/>
    <w:rsid w:val="00322ED8"/>
    <w:rsid w:val="00323FEF"/>
    <w:rsid w:val="003341AC"/>
    <w:rsid w:val="00335F2B"/>
    <w:rsid w:val="00336C19"/>
    <w:rsid w:val="00352777"/>
    <w:rsid w:val="00355731"/>
    <w:rsid w:val="00356628"/>
    <w:rsid w:val="00374023"/>
    <w:rsid w:val="003754F2"/>
    <w:rsid w:val="00377B42"/>
    <w:rsid w:val="0038263A"/>
    <w:rsid w:val="0038742E"/>
    <w:rsid w:val="003A0EDB"/>
    <w:rsid w:val="003A57E8"/>
    <w:rsid w:val="003B3579"/>
    <w:rsid w:val="003C548F"/>
    <w:rsid w:val="003C6F23"/>
    <w:rsid w:val="003D1784"/>
    <w:rsid w:val="003D50B7"/>
    <w:rsid w:val="003E3C06"/>
    <w:rsid w:val="003E498A"/>
    <w:rsid w:val="003F3DE6"/>
    <w:rsid w:val="004018D4"/>
    <w:rsid w:val="00410130"/>
    <w:rsid w:val="00415423"/>
    <w:rsid w:val="00421F81"/>
    <w:rsid w:val="00423F67"/>
    <w:rsid w:val="00426EDF"/>
    <w:rsid w:val="00432C5D"/>
    <w:rsid w:val="0044723C"/>
    <w:rsid w:val="00452F0B"/>
    <w:rsid w:val="00455D4B"/>
    <w:rsid w:val="00456955"/>
    <w:rsid w:val="00462AC4"/>
    <w:rsid w:val="00463D47"/>
    <w:rsid w:val="00496016"/>
    <w:rsid w:val="004A1F8E"/>
    <w:rsid w:val="004B4C1D"/>
    <w:rsid w:val="004C61A8"/>
    <w:rsid w:val="004E7B57"/>
    <w:rsid w:val="004F3DE4"/>
    <w:rsid w:val="00515E11"/>
    <w:rsid w:val="00516D54"/>
    <w:rsid w:val="00516F24"/>
    <w:rsid w:val="00521BE4"/>
    <w:rsid w:val="00531656"/>
    <w:rsid w:val="00541EDA"/>
    <w:rsid w:val="00543832"/>
    <w:rsid w:val="005443E4"/>
    <w:rsid w:val="00546A8A"/>
    <w:rsid w:val="00546D33"/>
    <w:rsid w:val="00562DD9"/>
    <w:rsid w:val="00573DF6"/>
    <w:rsid w:val="00584E2C"/>
    <w:rsid w:val="005A4C16"/>
    <w:rsid w:val="005C61E5"/>
    <w:rsid w:val="005D253A"/>
    <w:rsid w:val="005D44BB"/>
    <w:rsid w:val="005D669F"/>
    <w:rsid w:val="005E000E"/>
    <w:rsid w:val="005F2D61"/>
    <w:rsid w:val="00603D71"/>
    <w:rsid w:val="0060567C"/>
    <w:rsid w:val="00613B78"/>
    <w:rsid w:val="0061582F"/>
    <w:rsid w:val="00626531"/>
    <w:rsid w:val="00643315"/>
    <w:rsid w:val="00647C96"/>
    <w:rsid w:val="00653425"/>
    <w:rsid w:val="00670C6A"/>
    <w:rsid w:val="0067113C"/>
    <w:rsid w:val="00697097"/>
    <w:rsid w:val="0069765E"/>
    <w:rsid w:val="006A3176"/>
    <w:rsid w:val="006B11CA"/>
    <w:rsid w:val="006B315E"/>
    <w:rsid w:val="006B523F"/>
    <w:rsid w:val="006B7B30"/>
    <w:rsid w:val="006C101F"/>
    <w:rsid w:val="006D0034"/>
    <w:rsid w:val="006D4A00"/>
    <w:rsid w:val="006F3ED4"/>
    <w:rsid w:val="006F6F7D"/>
    <w:rsid w:val="007069DF"/>
    <w:rsid w:val="00720110"/>
    <w:rsid w:val="00731C35"/>
    <w:rsid w:val="00733893"/>
    <w:rsid w:val="0074558E"/>
    <w:rsid w:val="00760D8E"/>
    <w:rsid w:val="00771074"/>
    <w:rsid w:val="007762C2"/>
    <w:rsid w:val="00780CBC"/>
    <w:rsid w:val="0078216B"/>
    <w:rsid w:val="00783B50"/>
    <w:rsid w:val="00786219"/>
    <w:rsid w:val="007A0E2A"/>
    <w:rsid w:val="007A6535"/>
    <w:rsid w:val="007B0899"/>
    <w:rsid w:val="007B0950"/>
    <w:rsid w:val="007D3B7F"/>
    <w:rsid w:val="007D4B36"/>
    <w:rsid w:val="007E490B"/>
    <w:rsid w:val="008219D5"/>
    <w:rsid w:val="00823BAD"/>
    <w:rsid w:val="00843565"/>
    <w:rsid w:val="00860A33"/>
    <w:rsid w:val="00864F03"/>
    <w:rsid w:val="00872CC3"/>
    <w:rsid w:val="00877DDB"/>
    <w:rsid w:val="00877F0A"/>
    <w:rsid w:val="008B302B"/>
    <w:rsid w:val="008B46EA"/>
    <w:rsid w:val="008C14B5"/>
    <w:rsid w:val="008D65E5"/>
    <w:rsid w:val="008E1BC3"/>
    <w:rsid w:val="008F31AD"/>
    <w:rsid w:val="008F5F57"/>
    <w:rsid w:val="009221EE"/>
    <w:rsid w:val="00923EF0"/>
    <w:rsid w:val="009259B4"/>
    <w:rsid w:val="0094138A"/>
    <w:rsid w:val="0094520F"/>
    <w:rsid w:val="009521EE"/>
    <w:rsid w:val="009620E2"/>
    <w:rsid w:val="00992A6E"/>
    <w:rsid w:val="00997AA9"/>
    <w:rsid w:val="009C00D3"/>
    <w:rsid w:val="009C1820"/>
    <w:rsid w:val="009D36EC"/>
    <w:rsid w:val="009D5DF6"/>
    <w:rsid w:val="009E14AD"/>
    <w:rsid w:val="009F2307"/>
    <w:rsid w:val="009F5B40"/>
    <w:rsid w:val="009F5FC0"/>
    <w:rsid w:val="009F7241"/>
    <w:rsid w:val="00A170B4"/>
    <w:rsid w:val="00A44DE6"/>
    <w:rsid w:val="00A54CC1"/>
    <w:rsid w:val="00A564ED"/>
    <w:rsid w:val="00A64B49"/>
    <w:rsid w:val="00A67E38"/>
    <w:rsid w:val="00A74D88"/>
    <w:rsid w:val="00A75E2C"/>
    <w:rsid w:val="00A94E72"/>
    <w:rsid w:val="00AA71F6"/>
    <w:rsid w:val="00AB009B"/>
    <w:rsid w:val="00AC0DB2"/>
    <w:rsid w:val="00AC285C"/>
    <w:rsid w:val="00B20176"/>
    <w:rsid w:val="00B22EE1"/>
    <w:rsid w:val="00B2549E"/>
    <w:rsid w:val="00B26DCA"/>
    <w:rsid w:val="00B30708"/>
    <w:rsid w:val="00B31B1A"/>
    <w:rsid w:val="00B4466D"/>
    <w:rsid w:val="00B51DFF"/>
    <w:rsid w:val="00B570C3"/>
    <w:rsid w:val="00B67A86"/>
    <w:rsid w:val="00B84548"/>
    <w:rsid w:val="00B8507F"/>
    <w:rsid w:val="00B9227E"/>
    <w:rsid w:val="00B95FBB"/>
    <w:rsid w:val="00B96AEA"/>
    <w:rsid w:val="00BB4354"/>
    <w:rsid w:val="00BC79C0"/>
    <w:rsid w:val="00BF0F7C"/>
    <w:rsid w:val="00BF79B0"/>
    <w:rsid w:val="00C029B5"/>
    <w:rsid w:val="00C171CD"/>
    <w:rsid w:val="00C172DB"/>
    <w:rsid w:val="00C20831"/>
    <w:rsid w:val="00C3339B"/>
    <w:rsid w:val="00C35069"/>
    <w:rsid w:val="00C478CC"/>
    <w:rsid w:val="00C51F74"/>
    <w:rsid w:val="00C52644"/>
    <w:rsid w:val="00C72B83"/>
    <w:rsid w:val="00C808F8"/>
    <w:rsid w:val="00C81C58"/>
    <w:rsid w:val="00C9322E"/>
    <w:rsid w:val="00C94EAF"/>
    <w:rsid w:val="00CA2E5A"/>
    <w:rsid w:val="00CA4B80"/>
    <w:rsid w:val="00CA5998"/>
    <w:rsid w:val="00CA749D"/>
    <w:rsid w:val="00CC75C2"/>
    <w:rsid w:val="00CD1DCB"/>
    <w:rsid w:val="00CD4048"/>
    <w:rsid w:val="00CD6961"/>
    <w:rsid w:val="00CE2B47"/>
    <w:rsid w:val="00CE40B4"/>
    <w:rsid w:val="00CE6195"/>
    <w:rsid w:val="00D425A7"/>
    <w:rsid w:val="00D442E3"/>
    <w:rsid w:val="00D465B5"/>
    <w:rsid w:val="00D50C3D"/>
    <w:rsid w:val="00D62886"/>
    <w:rsid w:val="00D65935"/>
    <w:rsid w:val="00D66B19"/>
    <w:rsid w:val="00D74BC6"/>
    <w:rsid w:val="00D906A9"/>
    <w:rsid w:val="00D92A97"/>
    <w:rsid w:val="00DA2FE4"/>
    <w:rsid w:val="00DB4DC1"/>
    <w:rsid w:val="00DC1C49"/>
    <w:rsid w:val="00DE162D"/>
    <w:rsid w:val="00DE6A95"/>
    <w:rsid w:val="00E14040"/>
    <w:rsid w:val="00E41BD0"/>
    <w:rsid w:val="00E450A6"/>
    <w:rsid w:val="00E6335B"/>
    <w:rsid w:val="00E67907"/>
    <w:rsid w:val="00E72291"/>
    <w:rsid w:val="00E73BFA"/>
    <w:rsid w:val="00E831A9"/>
    <w:rsid w:val="00E91BEB"/>
    <w:rsid w:val="00EB1995"/>
    <w:rsid w:val="00EC5E5E"/>
    <w:rsid w:val="00EC6713"/>
    <w:rsid w:val="00ED6D05"/>
    <w:rsid w:val="00EE7EFB"/>
    <w:rsid w:val="00EF393F"/>
    <w:rsid w:val="00EF3CA9"/>
    <w:rsid w:val="00F0496B"/>
    <w:rsid w:val="00F1348D"/>
    <w:rsid w:val="00F173B7"/>
    <w:rsid w:val="00F24017"/>
    <w:rsid w:val="00F26483"/>
    <w:rsid w:val="00F30D13"/>
    <w:rsid w:val="00F30F72"/>
    <w:rsid w:val="00F553C0"/>
    <w:rsid w:val="00F55B37"/>
    <w:rsid w:val="00F61A7D"/>
    <w:rsid w:val="00F77EFF"/>
    <w:rsid w:val="00F846FF"/>
    <w:rsid w:val="00F94FE9"/>
    <w:rsid w:val="00FA1CE4"/>
    <w:rsid w:val="00FA281A"/>
    <w:rsid w:val="00FA3C64"/>
    <w:rsid w:val="00FB27CF"/>
    <w:rsid w:val="00FD17B5"/>
    <w:rsid w:val="00FD2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2755"/>
  <w15:chartTrackingRefBased/>
  <w15:docId w15:val="{CD6D00A5-F4D8-4524-AB0F-E875374E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0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2FD"/>
    <w:rPr>
      <w:color w:val="0563C1" w:themeColor="hyperlink"/>
      <w:u w:val="single"/>
    </w:rPr>
  </w:style>
  <w:style w:type="character" w:styleId="UnresolvedMention">
    <w:name w:val="Unresolved Mention"/>
    <w:basedOn w:val="DefaultParagraphFont"/>
    <w:uiPriority w:val="99"/>
    <w:semiHidden/>
    <w:unhideWhenUsed/>
    <w:rsid w:val="00AB009B"/>
    <w:rPr>
      <w:color w:val="808080"/>
      <w:shd w:val="clear" w:color="auto" w:fill="E6E6E6"/>
    </w:rPr>
  </w:style>
  <w:style w:type="paragraph" w:styleId="NormalWeb">
    <w:name w:val="Normal (Web)"/>
    <w:basedOn w:val="Normal"/>
    <w:uiPriority w:val="99"/>
    <w:semiHidden/>
    <w:unhideWhenUsed/>
    <w:rsid w:val="007069DF"/>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61961">
      <w:bodyDiv w:val="1"/>
      <w:marLeft w:val="0"/>
      <w:marRight w:val="0"/>
      <w:marTop w:val="0"/>
      <w:marBottom w:val="0"/>
      <w:divBdr>
        <w:top w:val="none" w:sz="0" w:space="0" w:color="auto"/>
        <w:left w:val="none" w:sz="0" w:space="0" w:color="auto"/>
        <w:bottom w:val="none" w:sz="0" w:space="0" w:color="auto"/>
        <w:right w:val="none" w:sz="0" w:space="0" w:color="auto"/>
      </w:divBdr>
    </w:div>
    <w:div w:id="962806693">
      <w:bodyDiv w:val="1"/>
      <w:marLeft w:val="0"/>
      <w:marRight w:val="0"/>
      <w:marTop w:val="0"/>
      <w:marBottom w:val="0"/>
      <w:divBdr>
        <w:top w:val="none" w:sz="0" w:space="0" w:color="auto"/>
        <w:left w:val="none" w:sz="0" w:space="0" w:color="auto"/>
        <w:bottom w:val="none" w:sz="0" w:space="0" w:color="auto"/>
        <w:right w:val="none" w:sz="0" w:space="0" w:color="auto"/>
      </w:divBdr>
    </w:div>
    <w:div w:id="127980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1632ex.herokuapp.com/" TargetMode="External"/><Relationship Id="rId3" Type="http://schemas.openxmlformats.org/officeDocument/2006/relationships/webSettings" Target="webSettings.xml"/><Relationship Id="rId7" Type="http://schemas.openxmlformats.org/officeDocument/2006/relationships/hyperlink" Target="https://cs1632ex.herokuap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1632ex.herokuapp.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sumanyugupta/CS1632_Deliverable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Sumanyu Gupta</dc:creator>
  <cp:keywords/>
  <dc:description/>
  <cp:lastModifiedBy>Sumanyu Gupta</cp:lastModifiedBy>
  <cp:revision>635</cp:revision>
  <dcterms:created xsi:type="dcterms:W3CDTF">2018-03-26T22:47:00Z</dcterms:created>
  <dcterms:modified xsi:type="dcterms:W3CDTF">2018-03-28T03:14:00Z</dcterms:modified>
</cp:coreProperties>
</file>