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·点估计（矩估计，极大似然估计，贝叶斯估计）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极大似然估计：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似然函数连续可微，求导求极值点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直接用定义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173605"/>
            <wp:effectExtent l="0" t="0" r="317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627755"/>
            <wp:effectExtent l="0" t="0" r="952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06425"/>
            <wp:effectExtent l="0" t="0" r="635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03605"/>
            <wp:effectExtent l="0" t="0" r="63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885825"/>
            <wp:effectExtent l="0" t="0" r="4445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UMVUE（CR不等式）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747520"/>
            <wp:effectExtent l="0" t="0" r="127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50723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t="7758" b="280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注：</w:t>
      </w:r>
      <w:r>
        <w:drawing>
          <wp:inline distT="0" distB="0" distL="114300" distR="114300">
            <wp:extent cx="1869440" cy="254635"/>
            <wp:effectExtent l="0" t="0" r="10160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零无偏估计法：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15840" cy="620395"/>
            <wp:effectExtent l="0" t="0" r="1016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2400" cy="2263140"/>
            <wp:effectExtent l="0" t="0" r="0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5110" cy="690245"/>
            <wp:effectExtent l="0" t="0" r="8890" b="82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·似然比假设检验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60900" cy="1412240"/>
            <wp:effectExtent l="0" t="0" r="0" b="1016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32350" cy="1586865"/>
            <wp:effectExtent l="0" t="0" r="6350" b="63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1450" cy="3638550"/>
            <wp:effectExtent l="0" t="0" r="6350" b="63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·贝叶斯检验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18280" cy="1068705"/>
            <wp:effectExtent l="0" t="0" r="7620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690620" cy="3120390"/>
            <wp:effectExtent l="0" t="0" r="5080" b="3810"/>
            <wp:docPr id="15" name="图片 15" descr="B67FED4728372465E851CC6D1D20B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67FED4728372465E851CC6D1D20B150"/>
                    <pic:cNvPicPr>
                      <a:picLocks noChangeAspect="1"/>
                    </pic:cNvPicPr>
                  </pic:nvPicPr>
                  <pic:blipFill>
                    <a:blip r:embed="rId19"/>
                    <a:srcRect t="23695" b="38260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·UMPT（KR定理）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08940"/>
            <wp:effectExtent l="0" t="0" r="3810" b="1016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9035" cy="4982210"/>
            <wp:effectExtent l="0" t="0" r="0" b="0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rcRect t="28303" b="26673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98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8D7B18"/>
    <w:multiLevelType w:val="singleLevel"/>
    <w:tmpl w:val="DD8D7B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JmNzA5NjU2MGVkMjRhMWMyYzgwY2ViNDZiZTgzMTQifQ=="/>
  </w:docVars>
  <w:rsids>
    <w:rsidRoot w:val="16181583"/>
    <w:rsid w:val="16181583"/>
    <w:rsid w:val="5D87131D"/>
    <w:rsid w:val="6B2D5088"/>
    <w:rsid w:val="79C4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2024-01-02T11:19:00Z</dcterms:created>
  <dc:creator>度曲</dc:creator>
  <cp:lastModifiedBy>度曲</cp:lastModifiedBy>
  <dcterms:modified xsi:type="dcterms:W3CDTF">2024-01-03T08:04:21Z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A96BAE64AC1E4EB68D64EBCB5DDB54DC_11</vt:lpwstr>
  </property>
</Properties>
</file>