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69F3" w14:textId="3FC39969" w:rsidR="00670582" w:rsidRPr="00670582" w:rsidRDefault="00670582" w:rsidP="00670582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670582">
        <w:rPr>
          <w:rFonts w:ascii="Arial" w:hAnsi="Arial" w:cs="Arial"/>
          <w:b/>
          <w:bCs/>
          <w:color w:val="222222"/>
        </w:rPr>
        <w:t>Jupyter</w:t>
      </w:r>
      <w:proofErr w:type="spellEnd"/>
      <w:r w:rsidRPr="00670582">
        <w:rPr>
          <w:rFonts w:ascii="Arial" w:hAnsi="Arial" w:cs="Arial"/>
          <w:b/>
          <w:bCs/>
          <w:color w:val="222222"/>
        </w:rPr>
        <w:t xml:space="preserve"> Lab Information</w:t>
      </w:r>
    </w:p>
    <w:p w14:paraId="6F2AC7F8" w14:textId="23B3DA92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(1) Access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Lab via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https://hub.cs.ucr.edu</w:t>
        </w:r>
      </w:hyperlink>
    </w:p>
    <w:p w14:paraId="57466ACE" w14:textId="37EA45B4" w:rsidR="00670582" w:rsidRPr="000E5260" w:rsidRDefault="00670582" w:rsidP="000E5260">
      <w:r>
        <w:rPr>
          <w:rFonts w:ascii="Arial" w:hAnsi="Arial" w:cs="Arial"/>
          <w:color w:val="222222"/>
        </w:rPr>
        <w:t>(2) You should be able to log in as long as you are on the UCR network, including the VPN if you are off Campus.  See </w:t>
      </w:r>
      <w:hyperlink r:id="rId5" w:history="1">
        <w:r w:rsidR="00E97046" w:rsidRPr="00E97046">
          <w:rPr>
            <w:rStyle w:val="Hyperlink"/>
            <w:rFonts w:hint="eastAsia"/>
            <w:lang w:eastAsia="zh-CN"/>
          </w:rPr>
          <w:t>this</w:t>
        </w:r>
        <w:r w:rsidR="00E97046" w:rsidRPr="00E97046">
          <w:rPr>
            <w:rStyle w:val="Hyperlink"/>
            <w:lang w:eastAsia="zh-CN"/>
          </w:rPr>
          <w:t xml:space="preserve"> web</w:t>
        </w:r>
        <w:bookmarkStart w:id="0" w:name="_GoBack"/>
        <w:bookmarkEnd w:id="0"/>
        <w:r w:rsidR="00E97046" w:rsidRPr="00E97046">
          <w:rPr>
            <w:rStyle w:val="Hyperlink"/>
            <w:lang w:eastAsia="zh-CN"/>
          </w:rPr>
          <w:t xml:space="preserve"> </w:t>
        </w:r>
        <w:r w:rsidR="00E97046" w:rsidRPr="00E97046">
          <w:rPr>
            <w:rStyle w:val="Hyperlink"/>
            <w:lang w:eastAsia="zh-CN"/>
          </w:rPr>
          <w:t>page</w:t>
        </w:r>
      </w:hyperlink>
      <w:r w:rsidR="00E97046">
        <w:rPr>
          <w:lang w:eastAsia="zh-CN"/>
        </w:rPr>
        <w:t xml:space="preserve"> </w:t>
      </w:r>
      <w:r>
        <w:rPr>
          <w:rFonts w:ascii="Arial" w:hAnsi="Arial" w:cs="Arial"/>
          <w:color w:val="222222"/>
        </w:rPr>
        <w:t>for details of VPN setup.</w:t>
      </w:r>
    </w:p>
    <w:p w14:paraId="437C4876" w14:textId="77777777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(3) Once you log in, it's a standard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Lab environment with the latest version of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Lab. The standard kernel is Python 3.6, and it has matplotlib, </w:t>
      </w:r>
      <w:proofErr w:type="spellStart"/>
      <w:r>
        <w:rPr>
          <w:rFonts w:ascii="Arial" w:hAnsi="Arial" w:cs="Arial"/>
          <w:color w:val="222222"/>
        </w:rPr>
        <w:t>scikit</w:t>
      </w:r>
      <w:proofErr w:type="spellEnd"/>
      <w:r>
        <w:rPr>
          <w:rFonts w:ascii="Arial" w:hAnsi="Arial" w:cs="Arial"/>
          <w:color w:val="222222"/>
        </w:rPr>
        <w:t xml:space="preserve">-learn, and </w:t>
      </w:r>
      <w:proofErr w:type="spellStart"/>
      <w:r>
        <w:rPr>
          <w:rFonts w:ascii="Arial" w:hAnsi="Arial" w:cs="Arial"/>
          <w:color w:val="222222"/>
        </w:rPr>
        <w:t>numpy</w:t>
      </w:r>
      <w:proofErr w:type="spellEnd"/>
      <w:r>
        <w:rPr>
          <w:rFonts w:ascii="Arial" w:hAnsi="Arial" w:cs="Arial"/>
          <w:color w:val="222222"/>
        </w:rPr>
        <w:t xml:space="preserve"> already installed.</w:t>
      </w:r>
    </w:p>
    <w:p w14:paraId="11F4B8BA" w14:textId="16EB9533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... and what to do in different scenarios: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If you need a specific module, then you can install it in your home director</w:t>
      </w:r>
    </w:p>
    <w:p w14:paraId="745F7396" w14:textId="22B1F0B6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Open a terminal and run: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pip3.6 install --user PACKAGENAME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where PACKAGENAME is the name of the package.  You will need to restart any running kernels afterward to take advantage of the new software.</w:t>
      </w:r>
    </w:p>
    <w:p w14:paraId="0CE22E4B" w14:textId="7B7DF2D5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If you've got issues or questions, please don’t hesitate to bring it up. </w:t>
      </w:r>
    </w:p>
    <w:p w14:paraId="72FA2177" w14:textId="77777777" w:rsidR="00952C86" w:rsidRDefault="00952C86"/>
    <w:sectPr w:rsidR="00952C86" w:rsidSect="00A5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0E5260"/>
    <w:rsid w:val="00152103"/>
    <w:rsid w:val="002E6053"/>
    <w:rsid w:val="005D7501"/>
    <w:rsid w:val="00670582"/>
    <w:rsid w:val="00763703"/>
    <w:rsid w:val="00952C86"/>
    <w:rsid w:val="009B0B3D"/>
    <w:rsid w:val="009E4E3E"/>
    <w:rsid w:val="00A54EF1"/>
    <w:rsid w:val="00A56BD4"/>
    <w:rsid w:val="00E97046"/>
    <w:rsid w:val="00F1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2FFA"/>
  <w15:chartTrackingRefBased/>
  <w15:docId w15:val="{5F89CE17-1289-C54A-BA16-481E933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E6053"/>
    <w:pPr>
      <w:spacing w:before="360" w:after="120" w:line="276" w:lineRule="auto"/>
      <w:outlineLvl w:val="1"/>
    </w:pPr>
    <w:rPr>
      <w:rFonts w:ascii="Arial" w:eastAsia="Arial" w:hAnsi="Arial" w:cs="Arial"/>
      <w:color w:val="434343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053"/>
    <w:rPr>
      <w:rFonts w:ascii="Arial" w:eastAsia="Arial" w:hAnsi="Arial" w:cs="Arial"/>
      <w:color w:val="434343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705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05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1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crsupport.service-now.com/ucr_portal/?id=kb_article&amp;sys_id=8a264d791b5f0c149c0b844fdd4bcb34" TargetMode="External"/><Relationship Id="rId4" Type="http://schemas.openxmlformats.org/officeDocument/2006/relationships/hyperlink" Target="https://hub.cs.ucr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Zeng, Haochen</cp:lastModifiedBy>
  <cp:revision>4</cp:revision>
  <dcterms:created xsi:type="dcterms:W3CDTF">2020-01-08T08:57:00Z</dcterms:created>
  <dcterms:modified xsi:type="dcterms:W3CDTF">2020-06-22T19:55:00Z</dcterms:modified>
</cp:coreProperties>
</file>