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A8657" w14:textId="71CB7322" w:rsidR="00C567CF" w:rsidRPr="005E6003" w:rsidRDefault="00C567CF" w:rsidP="00450D4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bookmarkStart w:id="0" w:name="_Hlk187330516"/>
      <w:bookmarkEnd w:id="0"/>
      <w:r w:rsidRPr="00C567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Manuel d'utilisation </w:t>
      </w:r>
      <w:r w:rsidRPr="005E6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Opus</w:t>
      </w:r>
      <w:r w:rsidR="00732D65" w:rsidRPr="005E6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-</w:t>
      </w:r>
      <w:r w:rsidRPr="005E6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activité</w:t>
      </w:r>
    </w:p>
    <w:p w14:paraId="6B60847B" w14:textId="77777777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Sommaire</w:t>
      </w:r>
    </w:p>
    <w:commentRangeStart w:id="1"/>
    <w:commentRangeStart w:id="2"/>
    <w:p w14:paraId="70C74A75" w14:textId="77777777" w:rsidR="00C567CF" w:rsidRPr="00C567CF" w:rsidRDefault="000A0081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fldChar w:fldCharType="begin"/>
      </w:r>
      <w:r>
        <w:instrText xml:space="preserve"> HYPERLINK \l "pr%C3%A9requis" </w:instrText>
      </w:r>
      <w:r>
        <w:fldChar w:fldCharType="separate"/>
      </w:r>
      <w:r w:rsidR="00C567CF" w:rsidRPr="00C567CF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Prérequis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fldChar w:fldCharType="end"/>
      </w:r>
    </w:p>
    <w:p w14:paraId="28805A60" w14:textId="77777777" w:rsidR="00C567CF" w:rsidRPr="00C567CF" w:rsidRDefault="008D6A84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param%C3%A9trage-des-colonnes-du-tablea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Paramétrage des colonnes du tableau de consultation des calendriers d'activité</w:t>
        </w:r>
      </w:hyperlink>
    </w:p>
    <w:p w14:paraId="5F17CFB1" w14:textId="77777777" w:rsidR="00C567CF" w:rsidRPr="00C567CF" w:rsidRDefault="008D6A84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param%C3%A9trage-des-champs-et-des-list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Paramétrage des champs et des listes déroulantes</w:t>
        </w:r>
      </w:hyperlink>
    </w:p>
    <w:p w14:paraId="2F87A9B2" w14:textId="77777777" w:rsidR="00C567CF" w:rsidRPr="00C567CF" w:rsidRDefault="008D6A84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epingler-un-calendrier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Epingler un calendrier</w:t>
        </w:r>
      </w:hyperlink>
    </w:p>
    <w:p w14:paraId="0285D6D4" w14:textId="77777777" w:rsidR="00C567CF" w:rsidRPr="00C567CF" w:rsidRDefault="008D6A84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changer-de-zone-de-comp%C3%A9tence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Changer de zone de compétence</w:t>
        </w:r>
      </w:hyperlink>
    </w:p>
    <w:commentRangeStart w:id="3"/>
    <w:p w14:paraId="638F293A" w14:textId="77777777" w:rsidR="00C567CF" w:rsidRPr="00C567CF" w:rsidRDefault="008D6A84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fldChar w:fldCharType="begin"/>
      </w:r>
      <w:r>
        <w:instrText xml:space="preserve"> HYPERLINK \l "s%C3%A9lectionner-des-cellules-des-lign" </w:instrText>
      </w:r>
      <w:r>
        <w:fldChar w:fldCharType="separate"/>
      </w:r>
      <w:r w:rsidR="00C567CF" w:rsidRPr="00C567CF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Sélectionner des cellules, des lignes et des colonnes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fldChar w:fldCharType="end"/>
      </w:r>
      <w:commentRangeEnd w:id="3"/>
      <w:r>
        <w:rPr>
          <w:rStyle w:val="Marquedecommentaire"/>
        </w:rPr>
        <w:commentReference w:id="3"/>
      </w:r>
    </w:p>
    <w:p w14:paraId="062D8858" w14:textId="77777777" w:rsidR="00C567CF" w:rsidRPr="00C567CF" w:rsidRDefault="008D6A84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etendre-le-contenu-dune-cellule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Etendre le contenu d'une cellule</w:t>
        </w:r>
      </w:hyperlink>
    </w:p>
    <w:p w14:paraId="1BD43C29" w14:textId="77777777" w:rsidR="00C567CF" w:rsidRPr="00C567CF" w:rsidRDefault="008D6A84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saisir-un-mois-complet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Saisir un mois complet</w:t>
        </w:r>
      </w:hyperlink>
    </w:p>
    <w:p w14:paraId="3814C078" w14:textId="77777777" w:rsidR="00C567CF" w:rsidRPr="00C567CF" w:rsidRDefault="008D6A84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afficher-les-avertissements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Afficher les avertissements</w:t>
        </w:r>
      </w:hyperlink>
    </w:p>
    <w:p w14:paraId="0F2891B1" w14:textId="77777777" w:rsidR="00C567CF" w:rsidRPr="00C567CF" w:rsidRDefault="008D6A84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afficher-les-erreurs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Afficher les erreurs</w:t>
        </w:r>
      </w:hyperlink>
    </w:p>
    <w:p w14:paraId="2269DB77" w14:textId="77777777" w:rsidR="00C567CF" w:rsidRPr="00C567CF" w:rsidRDefault="008D6A84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d%C3%A9plierreplier-des-lignes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Déplier/Replier des lignes</w:t>
        </w:r>
      </w:hyperlink>
    </w:p>
    <w:p w14:paraId="5215257E" w14:textId="77777777" w:rsidR="00C567CF" w:rsidRPr="00C567CF" w:rsidRDefault="008D6A84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replier-tout-%C3%A0-la-sauvegarde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Replier tout à la sauvegarde</w:t>
        </w:r>
      </w:hyperlink>
    </w:p>
    <w:p w14:paraId="104C34A2" w14:textId="77777777" w:rsidR="00C567CF" w:rsidRPr="00C567CF" w:rsidRDefault="008D6A84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afficher-les-raccourcis-clavier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Afficher les raccourcis clavier</w:t>
        </w:r>
      </w:hyperlink>
    </w:p>
    <w:p w14:paraId="568BE6DE" w14:textId="466AABFD" w:rsidR="00C567CF" w:rsidRPr="00C567CF" w:rsidRDefault="008D6A84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pr%C3%A9documentation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Pré</w:t>
        </w:r>
        <w:r w:rsidR="00732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-</w:t>
        </w:r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documentation</w:t>
        </w:r>
      </w:hyperlink>
    </w:p>
    <w:p w14:paraId="1F6EBBCC" w14:textId="77B69E47" w:rsidR="0008787B" w:rsidRPr="00252C69" w:rsidRDefault="008D6A84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w:anchor="g%C3%A9n%C3%A9rer-les-formulaires-et-ra" w:history="1">
        <w:r w:rsidR="00C567CF" w:rsidRPr="00C567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Générer les formulaires et rapports</w:t>
        </w:r>
      </w:hyperlink>
      <w:commentRangeEnd w:id="1"/>
      <w:r w:rsidR="00F815B6">
        <w:rPr>
          <w:rStyle w:val="Marquedecommentaire"/>
        </w:rPr>
        <w:commentReference w:id="1"/>
      </w:r>
    </w:p>
    <w:p w14:paraId="33E2F94A" w14:textId="62D4A7B0" w:rsidR="00252C69" w:rsidRDefault="00252C69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2C69">
        <w:rPr>
          <w:rFonts w:ascii="Times New Roman" w:eastAsia="Times New Roman" w:hAnsi="Times New Roman" w:cs="Times New Roman"/>
          <w:sz w:val="24"/>
          <w:szCs w:val="24"/>
          <w:lang w:eastAsia="fr-FR"/>
        </w:rPr>
        <w:t>Coupures du réseau</w:t>
      </w:r>
    </w:p>
    <w:p w14:paraId="1331E468" w14:textId="2607350E" w:rsidR="00252C69" w:rsidRPr="0008787B" w:rsidRDefault="004E4FE1" w:rsidP="00450D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4FE1">
        <w:rPr>
          <w:rFonts w:ascii="Times New Roman" w:eastAsia="Times New Roman" w:hAnsi="Times New Roman" w:cs="Times New Roman"/>
          <w:sz w:val="24"/>
          <w:szCs w:val="24"/>
          <w:lang w:eastAsia="fr-FR"/>
        </w:rPr>
        <w:t>Remonter un bug informatique</w:t>
      </w:r>
      <w:commentRangeEnd w:id="2"/>
      <w:r w:rsidR="008D6A84">
        <w:rPr>
          <w:rStyle w:val="Marquedecommentaire"/>
        </w:rPr>
        <w:commentReference w:id="2"/>
      </w:r>
    </w:p>
    <w:p w14:paraId="2CD1485D" w14:textId="05BEE64F" w:rsidR="00C567CF" w:rsidRDefault="00C567CF" w:rsidP="00450D4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Prérequis</w:t>
      </w:r>
    </w:p>
    <w:p w14:paraId="73D1EA5A" w14:textId="6C889FEF" w:rsidR="00C567CF" w:rsidRDefault="00C567CF" w:rsidP="00450D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Pour un fonctionnement optimal de Opus</w:t>
      </w:r>
      <w:r w:rsidR="00732D65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activité, il est préconisé aux utilisateurs</w:t>
      </w:r>
      <w:r w:rsidR="00074E7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506C8CC2" w14:textId="77777777" w:rsidR="0008787B" w:rsidRPr="00C567CF" w:rsidRDefault="0008787B" w:rsidP="00450D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7188557" w14:textId="720BD578" w:rsidR="00C567CF" w:rsidRPr="00C63D90" w:rsidRDefault="00074E75" w:rsidP="00450D4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</w:t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tiliser </w:t>
      </w:r>
      <w:r w:rsidR="006B0F6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préférentiellement </w:t>
      </w:r>
      <w:r w:rsidR="00C567CF" w:rsidRPr="00730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Google Chrome</w:t>
      </w:r>
      <w:r w:rsidR="0008787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C63D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N.B.</w:t>
      </w:r>
      <w:r w:rsidR="0008787B"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 :</w:t>
      </w:r>
      <w:r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r w:rsidR="0008787B"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Les autres navigateurs, </w:t>
      </w:r>
      <w:r w:rsid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tels que</w:t>
      </w:r>
      <w:r w:rsidR="0008787B"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r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Firefox</w:t>
      </w:r>
      <w:r w:rsidR="0008787B"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ou Edge,</w:t>
      </w:r>
      <w:r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fonctionne</w:t>
      </w:r>
      <w:r w:rsidR="0008787B"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nt</w:t>
      </w:r>
      <w:r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r w:rsidR="00893679"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également mais </w:t>
      </w:r>
      <w:r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moins efficaceme</w:t>
      </w:r>
      <w:r w:rsidR="005A158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</w:t>
      </w:r>
      <w:r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t</w:t>
      </w:r>
      <w:r w:rsidR="005A158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, provoquant certains bugs</w:t>
      </w:r>
      <w:r w:rsidRPr="00C63D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14:paraId="6FEE91B7" w14:textId="77777777" w:rsidR="0008787B" w:rsidRPr="00C567CF" w:rsidRDefault="0008787B" w:rsidP="00450D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5046FEE" w14:textId="3A22E93D" w:rsidR="00C567CF" w:rsidRDefault="006B0F62" w:rsidP="00450D4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049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680768" behindDoc="0" locked="0" layoutInCell="1" allowOverlap="1" wp14:anchorId="68AEE323" wp14:editId="5D3F443E">
            <wp:simplePos x="0" y="0"/>
            <wp:positionH relativeFrom="column">
              <wp:posOffset>-48260</wp:posOffset>
            </wp:positionH>
            <wp:positionV relativeFrom="paragraph">
              <wp:posOffset>637337</wp:posOffset>
            </wp:positionV>
            <wp:extent cx="5760720" cy="2991485"/>
            <wp:effectExtent l="19050" t="19050" r="11430" b="1841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14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C567CF" w:rsidRPr="00730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Désactiver </w:t>
      </w:r>
      <w:r w:rsidR="00074E75" w:rsidRPr="00730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de façon permanente </w:t>
      </w:r>
      <w:r w:rsidR="00C567CF" w:rsidRPr="00730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éventuel traducteur</w:t>
      </w:r>
      <w:r w:rsidR="00074E7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dès la première connexion</w:t>
      </w:r>
      <w:r w:rsidR="0008787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en cliquant dans le menu contextuel en haut à droite, puis en se plaçant sur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08787B">
        <w:rPr>
          <w:rFonts w:ascii="Times New Roman" w:eastAsia="Times New Roman" w:hAnsi="Times New Roman" w:cs="Times New Roman"/>
          <w:sz w:val="24"/>
          <w:szCs w:val="24"/>
          <w:lang w:eastAsia="fr-FR"/>
        </w:rPr>
        <w:t>Traduire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2AD15C8" w14:textId="2545E031" w:rsidR="00C567CF" w:rsidRDefault="0008787B" w:rsidP="00450D4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nouveau cliquer sur le menu contextuel de la fenêtre qui apparait en haut à droite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anglais / français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sélectionner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Ne jamais traduire ce site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06C58BC" w14:textId="413FC83D" w:rsidR="00C63D90" w:rsidRDefault="00C63D90" w:rsidP="00450D4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6A14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81792" behindDoc="0" locked="0" layoutInCell="1" allowOverlap="1" wp14:anchorId="38560799" wp14:editId="5B8D13A2">
            <wp:simplePos x="0" y="0"/>
            <wp:positionH relativeFrom="column">
              <wp:posOffset>457835</wp:posOffset>
            </wp:positionH>
            <wp:positionV relativeFrom="paragraph">
              <wp:posOffset>155372</wp:posOffset>
            </wp:positionV>
            <wp:extent cx="2388695" cy="1276066"/>
            <wp:effectExtent l="19050" t="19050" r="12065" b="1968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695" cy="12760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6337CFF7" w14:textId="62D40529" w:rsidR="006B0F62" w:rsidRDefault="006B0F62" w:rsidP="00450D4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F19FE0D" w14:textId="7D711613" w:rsidR="006B0F62" w:rsidRDefault="006B0F62" w:rsidP="00450D4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D9B9FA7" w14:textId="059B8245" w:rsidR="006B0F62" w:rsidRDefault="006B0F62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4" w:name="_Hlk187246293"/>
      <w:bookmarkStart w:id="5" w:name="_Hlk187910202"/>
    </w:p>
    <w:p w14:paraId="09A62D3C" w14:textId="47788915" w:rsidR="006B0F62" w:rsidRDefault="006B0F62" w:rsidP="00450D42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63273611" w14:textId="5E143D65" w:rsidR="00C63D90" w:rsidRDefault="00C63D90" w:rsidP="00450D42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6D4AD01C" w14:textId="6094B0F0" w:rsidR="001B6A14" w:rsidRDefault="00074E75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73049C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S</w:t>
      </w:r>
      <w:r w:rsidR="00C567CF" w:rsidRPr="0073049C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e régionaliser</w:t>
      </w:r>
      <w:r w:rsidR="00C567CF" w:rsidRPr="006C4D69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Pr="006C4D69">
        <w:rPr>
          <w:rFonts w:ascii="Times New Roman" w:hAnsi="Times New Roman" w:cs="Times New Roman"/>
          <w:sz w:val="24"/>
          <w:szCs w:val="24"/>
          <w:lang w:eastAsia="fr-FR"/>
        </w:rPr>
        <w:t xml:space="preserve">selon </w:t>
      </w:r>
      <w:r w:rsidR="00893679" w:rsidRPr="006C4D69">
        <w:rPr>
          <w:rFonts w:ascii="Times New Roman" w:hAnsi="Times New Roman" w:cs="Times New Roman"/>
          <w:sz w:val="24"/>
          <w:szCs w:val="24"/>
          <w:lang w:eastAsia="fr-FR"/>
        </w:rPr>
        <w:t>s</w:t>
      </w:r>
      <w:r w:rsidRPr="006C4D69">
        <w:rPr>
          <w:rFonts w:ascii="Times New Roman" w:hAnsi="Times New Roman" w:cs="Times New Roman"/>
          <w:sz w:val="24"/>
          <w:szCs w:val="24"/>
          <w:lang w:eastAsia="fr-FR"/>
        </w:rPr>
        <w:t>a zone géographique attribuée</w:t>
      </w:r>
      <w:r w:rsidR="00C63D90">
        <w:rPr>
          <w:rFonts w:ascii="Times New Roman" w:hAnsi="Times New Roman" w:cs="Times New Roman"/>
          <w:sz w:val="24"/>
          <w:szCs w:val="24"/>
          <w:lang w:eastAsia="fr-FR"/>
        </w:rPr>
        <w:t>, e</w:t>
      </w:r>
      <w:r w:rsidR="00732D65" w:rsidRPr="006C4D69">
        <w:rPr>
          <w:rFonts w:ascii="Times New Roman" w:hAnsi="Times New Roman" w:cs="Times New Roman"/>
          <w:sz w:val="24"/>
          <w:szCs w:val="24"/>
          <w:lang w:eastAsia="fr-FR"/>
        </w:rPr>
        <w:t xml:space="preserve">n passant par l’onglet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732D65" w:rsidRPr="006C4D69">
        <w:rPr>
          <w:rFonts w:ascii="Times New Roman" w:hAnsi="Times New Roman" w:cs="Times New Roman"/>
          <w:sz w:val="24"/>
          <w:szCs w:val="24"/>
          <w:lang w:eastAsia="fr-FR"/>
        </w:rPr>
        <w:t>P</w:t>
      </w:r>
      <w:r w:rsidR="0031698B">
        <w:rPr>
          <w:rFonts w:ascii="Times New Roman" w:hAnsi="Times New Roman" w:cs="Times New Roman"/>
          <w:sz w:val="24"/>
          <w:szCs w:val="24"/>
          <w:lang w:eastAsia="fr-FR"/>
        </w:rPr>
        <w:t>aramètres</w:t>
      </w:r>
      <w:bookmarkEnd w:id="4"/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32D65" w:rsidRPr="006C4D69">
        <w:rPr>
          <w:rFonts w:ascii="Times New Roman" w:hAnsi="Times New Roman" w:cs="Times New Roman"/>
          <w:sz w:val="24"/>
          <w:szCs w:val="24"/>
          <w:lang w:eastAsia="fr-FR"/>
        </w:rPr>
        <w:t xml:space="preserve">en bas à gauche. </w:t>
      </w:r>
      <w:r w:rsidR="001B6A14" w:rsidRPr="006C4D69">
        <w:rPr>
          <w:rFonts w:ascii="Times New Roman" w:hAnsi="Times New Roman" w:cs="Times New Roman"/>
          <w:sz w:val="24"/>
          <w:szCs w:val="24"/>
          <w:lang w:eastAsia="fr-FR"/>
        </w:rPr>
        <w:t xml:space="preserve">En cliquant sur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1B6A14" w:rsidRPr="006C4D69">
        <w:rPr>
          <w:rFonts w:ascii="Times New Roman" w:hAnsi="Times New Roman" w:cs="Times New Roman"/>
          <w:sz w:val="24"/>
          <w:szCs w:val="24"/>
          <w:lang w:eastAsia="fr-FR"/>
        </w:rPr>
        <w:t>AFFICHER PLUS</w:t>
      </w:r>
      <w:r w:rsidR="00EF6B53" w:rsidRPr="00EF6B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1B6A14" w:rsidRPr="006C4D69">
        <w:rPr>
          <w:rFonts w:ascii="Times New Roman" w:hAnsi="Times New Roman" w:cs="Times New Roman"/>
          <w:sz w:val="24"/>
          <w:szCs w:val="24"/>
          <w:lang w:eastAsia="fr-FR"/>
        </w:rPr>
        <w:t xml:space="preserve">, une liste déroulante des 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EF6B53">
        <w:rPr>
          <w:rFonts w:ascii="Times New Roman" w:hAnsi="Times New Roman" w:cs="Times New Roman"/>
          <w:sz w:val="24"/>
          <w:szCs w:val="24"/>
          <w:lang w:eastAsia="fr-FR"/>
        </w:rPr>
        <w:t>O</w:t>
      </w:r>
      <w:r w:rsidR="001B6A14" w:rsidRPr="006C4D69">
        <w:rPr>
          <w:rFonts w:ascii="Times New Roman" w:hAnsi="Times New Roman" w:cs="Times New Roman"/>
          <w:sz w:val="24"/>
          <w:szCs w:val="24"/>
          <w:lang w:eastAsia="fr-FR"/>
        </w:rPr>
        <w:t>ptions</w:t>
      </w:r>
      <w:r w:rsidR="00EF6B53" w:rsidRPr="00EF6B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1B6A14" w:rsidRPr="006C4D69">
        <w:rPr>
          <w:rFonts w:ascii="Times New Roman" w:hAnsi="Times New Roman" w:cs="Times New Roman"/>
          <w:sz w:val="24"/>
          <w:szCs w:val="24"/>
          <w:lang w:eastAsia="fr-FR"/>
        </w:rPr>
        <w:t xml:space="preserve"> apparait et contient 15 éléments dont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1B6A14" w:rsidRPr="006C4D69">
        <w:rPr>
          <w:rFonts w:ascii="Times New Roman" w:hAnsi="Times New Roman" w:cs="Times New Roman"/>
          <w:sz w:val="24"/>
          <w:szCs w:val="24"/>
          <w:lang w:eastAsia="fr-FR"/>
        </w:rPr>
        <w:t>Zone de compétence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1B6A14" w:rsidRPr="006C4D69">
        <w:rPr>
          <w:rFonts w:ascii="Times New Roman" w:hAnsi="Times New Roman" w:cs="Times New Roman"/>
          <w:sz w:val="24"/>
          <w:szCs w:val="24"/>
          <w:lang w:eastAsia="fr-FR"/>
        </w:rPr>
        <w:t>en avant-dernière position</w:t>
      </w:r>
      <w:r w:rsidR="00C63D90">
        <w:rPr>
          <w:rFonts w:ascii="Times New Roman" w:hAnsi="Times New Roman" w:cs="Times New Roman"/>
          <w:sz w:val="24"/>
          <w:szCs w:val="24"/>
          <w:lang w:eastAsia="fr-FR"/>
        </w:rPr>
        <w:t>.</w:t>
      </w:r>
      <w:r w:rsidR="00C63D90" w:rsidRPr="00C63D9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commentRangeStart w:id="6"/>
      <w:r w:rsidR="00C63D90">
        <w:rPr>
          <w:rFonts w:ascii="Times New Roman" w:hAnsi="Times New Roman" w:cs="Times New Roman"/>
          <w:sz w:val="24"/>
          <w:szCs w:val="24"/>
          <w:lang w:eastAsia="fr-FR"/>
        </w:rPr>
        <w:t>C</w:t>
      </w:r>
      <w:r w:rsidR="00C63D90" w:rsidRPr="006C4D69">
        <w:rPr>
          <w:rFonts w:ascii="Times New Roman" w:hAnsi="Times New Roman" w:cs="Times New Roman"/>
          <w:sz w:val="24"/>
          <w:szCs w:val="24"/>
          <w:lang w:eastAsia="fr-FR"/>
        </w:rPr>
        <w:t xml:space="preserve">ela permettra </w:t>
      </w:r>
      <w:r w:rsidR="00C63D90">
        <w:rPr>
          <w:rFonts w:ascii="Times New Roman" w:hAnsi="Times New Roman" w:cs="Times New Roman"/>
          <w:sz w:val="24"/>
          <w:szCs w:val="24"/>
          <w:lang w:eastAsia="fr-FR"/>
        </w:rPr>
        <w:t xml:space="preserve">à l’application </w:t>
      </w:r>
      <w:r w:rsidR="00C63D90" w:rsidRPr="006C4D69">
        <w:rPr>
          <w:rFonts w:ascii="Times New Roman" w:hAnsi="Times New Roman" w:cs="Times New Roman"/>
          <w:sz w:val="24"/>
          <w:szCs w:val="24"/>
          <w:lang w:eastAsia="fr-FR"/>
        </w:rPr>
        <w:t>de détecter d’éventuelle erreurs de saisie</w:t>
      </w:r>
      <w:r w:rsidR="00C63D90">
        <w:rPr>
          <w:rFonts w:ascii="Times New Roman" w:hAnsi="Times New Roman" w:cs="Times New Roman"/>
          <w:sz w:val="24"/>
          <w:szCs w:val="24"/>
          <w:lang w:eastAsia="fr-FR"/>
        </w:rPr>
        <w:t>.</w:t>
      </w:r>
      <w:commentRangeEnd w:id="6"/>
      <w:r w:rsidR="00971C0C">
        <w:rPr>
          <w:rStyle w:val="Marquedecommentaire"/>
        </w:rPr>
        <w:commentReference w:id="6"/>
      </w:r>
    </w:p>
    <w:p w14:paraId="4DD8269E" w14:textId="63E83DD9" w:rsidR="00C63D90" w:rsidRDefault="00C63D90" w:rsidP="00450D42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w:drawing>
          <wp:anchor distT="0" distB="0" distL="114300" distR="114300" simplePos="0" relativeHeight="251682816" behindDoc="0" locked="0" layoutInCell="1" allowOverlap="1" wp14:anchorId="034A3320" wp14:editId="6A99B65D">
            <wp:simplePos x="0" y="0"/>
            <wp:positionH relativeFrom="margin">
              <wp:posOffset>18847</wp:posOffset>
            </wp:positionH>
            <wp:positionV relativeFrom="paragraph">
              <wp:posOffset>196215</wp:posOffset>
            </wp:positionV>
            <wp:extent cx="5673090" cy="2818765"/>
            <wp:effectExtent l="19050" t="19050" r="22860" b="1968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28187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D49E4" w14:textId="77777777" w:rsidR="00C63D90" w:rsidRPr="00C63D90" w:rsidRDefault="00C63D90" w:rsidP="00450D42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bookmarkEnd w:id="5"/>
    <w:p w14:paraId="6620F94D" w14:textId="77777777" w:rsidR="00C63D90" w:rsidRDefault="00C63D90" w:rsidP="00450D4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inline distT="0" distB="0" distL="0" distR="0" wp14:anchorId="03EF28C4" wp14:editId="084A3763">
                <wp:extent cx="3928263" cy="1691665"/>
                <wp:effectExtent l="0" t="19050" r="15240" b="22860"/>
                <wp:docPr id="56" name="Groupe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8263" cy="1691665"/>
                          <a:chOff x="0" y="0"/>
                          <a:chExt cx="3692828" cy="147510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943" y="0"/>
                            <a:ext cx="365188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  <wps:wsp>
                        <wps:cNvPr id="49" name="Rectangle : coins arrondis 49"/>
                        <wps:cNvSpPr/>
                        <wps:spPr>
                          <a:xfrm>
                            <a:off x="0" y="757450"/>
                            <a:ext cx="757450" cy="204716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88BC7D" id="Groupe 56" o:spid="_x0000_s1026" style="width:309.3pt;height:133.2pt;mso-position-horizontal-relative:char;mso-position-vertical-relative:line" coordsize="36928,147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IW5z/wMAAI8JAAAOAAAAZHJzL2Uyb0RvYy54bWykVttuGzcQfS/QfyD2&#10;PZZW0cVaWA4EuzIMuIkQp8gzxeXuEuGSLEld3K/pt/TLesi9SJGVpk0NeMXLzHBmzpkhb94dakl2&#10;3Dqh1SJJr4YJ4YrpXKhykfz2afXmOiHOU5VTqRVfJC/cJe9uf/7pZm8yPtKVljm3BEaUy/ZmkVTe&#10;m2wwcKziNXVX2nCFzULbmnpMbTnILd3Dei0Ho+FwOthrmxurGXcOq/fNZnIb7RcFZ/5DUTjuiVwk&#10;8M3Hr43fTfgObm9oVlpqKsFaN+gPeFFToXBob+qeekq2VrwyVQtmtdOFv2K6HuiiEIzHGBBNOjyL&#10;5sHqrYmxlNm+NH2akNqzPP2wWfZ+t7ZE5ItkMk2IojUwisdyggVkZ2/KDEIP1jybtW0XymYWAj4U&#10;tg6/CIUcYl5f+rzygycMi2/no+vR9G1CGPbS6TydTidN5lkFeF7pseqXTnMaVMGhqDmeTdJh1Bx0&#10;Bw+Cf707RrAM/22iMHqVqO8TClp+a3nSGqn/lY2a2i9b8waYGurFRkjhXyI/gV5wSu3Wgq1tMznm&#10;fDrrcv5Y05ITzJHhoBBkGg0aInrS7IsjSt9VVJV86QyIjVQG6cHX4nH61XEbKcxKSBlQCuM2MBTB&#10;GYku5KYh6L1m25or31Sc5RIxauUqYVxCbMbrDQeB7GMeHaKZs+wjHIRzGHvLPavCsIAT7Trw6zei&#10;x0cnQzgOVCOb/a86Bx3p1utYW2dUGw/nY3DqAt2mk/T6evJt0iCl1vkHrmsSBnAd3sYj6O7JBb/h&#10;XycSPFc6JDDGI1WMSkuRd0mNzYrfSUt2FG2GMoZcNdggzKMkjAbtGG+IsB0i4FBm6H+uwwazV+j8&#10;pxJ/rqjhiCiYPdJtPO/oFmAAkyT/68+MMC2UI9RarXLhCKQQaavZF72LoITYz2BAVwUEs8lsPGnb&#10;aVf27Vqs3dFwPEtjQ+lL95jiDgW9VXnw7H9AYctND8RqNcRfrJGLOIQQGxziyL9IHuKT6iMv0BLR&#10;uEbRk2/gG3lQ0Zw3sE9ODwvXV2BEZFI0GKSbAmhtp/9ku6FgKx9UebzLeseG31fuNeLJWvleuRZK&#10;20sGZM/aopGH+yepCcONzl9Qm1ajaoC8M2wlUEJP1Pk1tbg6sYjngP+ATyH1fpHodpSQSts/Lq0H&#10;edAduwnZ4ypeJO73LQ0tWD4qFMI8HY/D3R0n48lshIk93dmc7qhtfadRhmn0Lg6DvJfdsLC6/oxX&#10;wzKcii2qGM5eJMzbbnLnmycC3h2ML5dRrOntT+rZ4EZowAst4tPhM7WmZbAH9d/rrvhodtZOGtmA&#10;h9JLdLVCxF5zzGubbzSCOIq3fqRQ+0IJz4rTeZQ6vqNu/wYAAP//AwBQSwMECgAAAAAAAAAhABjU&#10;6JvAYwAAwGMAABQAAABkcnMvbWVkaWEvaW1hZ2UxLnBuZ4lQTkcNChoKAAAADUlIRFIAAAJXAAAA&#10;8ggGAAAAYHXg8AAAAAFzUkdCAK7OHOkAAAAEZ0FNQQAAsY8L/GEFAAAACXBIWXMAABcRAAAXEQHK&#10;JvM/AABjVUlEQVR4Xu2dBXdVWbqu6yfce8cdV8Z1dz9XTveRrj5t1X26T3e5V1EU7u7u7u7uLgnB&#10;AgkekpAQNIEACe4aiHx3PV8y05sQrAhEeN8xXrL3kmlrM+ezvznX2u+YJEmSJEmSVGUSXEmSJEmS&#10;JFWhyuHq2rVr1qtXL2vYsKF9++239vXXX/v706dPlx1Rfdq5c6c1bdrU0tPTy7aUqri42K5cuWK3&#10;bt0q2/LmtX//fmvSpInt27evbIskSZIkSW+zyuEqNzfX/uW//Jf2f/7P/7G2bdtas2bN7L/9t/9m&#10;/+W//Bc7ePBg2VHVIwCqUaNGDn4lJSVlW80KCgrsJz/5ifXo0aNsy5sV+derV886duxYrYAnSZIk&#10;SVLNUTlcnT171v7jf/yPNnLkyLItZidOnLB/9+/+nYNNUGZmpq1bt84jNkF37961Xbt22blz5+zA&#10;gQN+Hrpz545t3rzZNm7caOfPn/dtKCsryw4dOmT5+fkWHx9vKSkpvv3q1at+LFGgWIhCaWlpNm7c&#10;OE8fATZr1661//Af/oO9//77ngb5JScne7p79+4tL0dRUZFHv0j74sWLvi3o+vXrtmnTJveNGzfK&#10;tj4uypuRkWGnTp3y9AsLC3374cOHbfz48Y+1BSK/pKQkW79+faWRP+rHPtKLFXXavn277wN2g86c&#10;OePpsR9dvnzZjyPaKEmSJElSzdJjcPWf/tN/sqFDh5ZtKdVvf/tb+81vfmOPHj2y0aNHO4ARzfrX&#10;//pfW58+fXxqLjs727f/9//+3+0f/IN/YIMHD3aw+fWvf23//t//ewe0H/3oR+UQRVTsH/2jf2R/&#10;8zd/43D0z//5P7fOnTvbZ5995u9JY/jw4X4sAmAo2//8n//T/u2//bc2efJku3TpkqdPOv/0n/5T&#10;a9GihYMf5frf//t/29/9u3/X0wC4mOZkeygHIIg4/le/+pX95//8n72cf/EXf1Hp9F7z5s3tn/2z&#10;f+bHENkjSrVixQr7r//1v9r/+B//w8vEFCpAyL7GjRuXtxNpz58/39MBjjp06OBloZ6cv2bNGt8H&#10;QH388cdeRs6lrlu3bvV9Y8eOtX/xL/6F5eXl+XvO+Vt/62/Ztm3b/L0kSZIkSTVHT8DVgAEDHKTw&#10;jh07HF6Ydjt58qT9yZ/8ic2aNcuPB3CAoCNHjnhUinN/9rOf2fLlyz2t3r17209/+lOPapEW59av&#10;X9/PbdeuncMC6ROF+eijjxyGOPfmzZv23XffOXjcvn3bYQd4mjp1qp87bdo0hzHyBZz+7//9v9am&#10;TRuPFh07dsxBBxgEfoCR/v37OxRRfo4hr9///vdeplatWvnUJ2V88OCBffLJJ49BXRDl/cf/+B/b&#10;sGHDvDxE3YAg0kZEmijj7t27bdWqVfb3/t7fKwc42o56A6Fz5861f/JP/onXGzH9SrtQT9oTcCPq&#10;hn75y1/a7373O39N3YG0sG/Dhg1enpCOJEmSJEk1R+VwxZQeA/2/+lf/yqMxRKEABgZ4pq8AEyAq&#10;MTHRwaVnz54ezWH6je3ABhGWIMCHyBDgsXLlSvuzP/sz+/TTT31fy5Yt7S//8i89TQS0/K//9b8c&#10;ctCkSZPs3/ybf+NlGjFihOcD1K1evdomTpzo8EI0iPOBK+AHAVeUf/r06f6e6bt3333XQYWpTKYR&#10;meIE7Cgz0ELaRJ2YnmTKMJQpVpT3z//8zx2Q0MyZM+0f/sN/aGPGjPEo0rx58xxCKSvr0yg7a7Fo&#10;J6AunMdNArQtAMZ53bt3t7//9/++g9j9+/e9/Exdsv+v//qvPaqGAEqiYLFwFQtpkiRJkiTVHD0W&#10;uSKKwxRaACKmnQLwEFEi0gPMAAl/+MMffAE8a6AAFaJDseu1EhISHGyYuuNuOqbBvvnmG99HOsBW&#10;SHvIkCEOdmHNE9BCesAVETDABbj5f//v//l5P//5zx1AiDZVhCum3IgCIdZw/fjHP/a0OI/zgboP&#10;PvigfC1UXFyclxE4/Ku/+qtKgQW4YsowLFofNWqUl4kpxj/90z/1PIjSTZkyxfdTDtoRIAIa58yZ&#10;49DGtB9gF+pCmky7AmSpqakOgUT/aC+mBWMjV0TyLly44O8BQcGVJEmSJNVMPXNBe6yIwvztv/23&#10;PXKFiAIxwMfCFZEbRMToF7/4hb333nv+HjFVx5oqVBGuWKMFXLG4HAFXwA7pEiUigkYULIipRGCF&#10;Bd2c16lTJ98e4IrIF6IcRIAAmLBAnigS0MW+GTNm+EJ3dO/ePU/rww8/fGIxfYhcAZgI8CRytWXL&#10;Fn+PQppEnhYuXFi21fwREkxVUlamAYGt2DsLuROS/L766itfKxbE1GiIXAFX1CusueJaMC0Yyi5J&#10;kiRJUs1ROVxxdxprmfr27Vu25XFxlxwDOtNdDPZEgP7O3/k7fhcbEARoDRo0yI8FYJh+AwiYKmSx&#10;OmDGXX2IBd9EZpg6RORJZCvc/cY0IZEhysRUHWBDlIjpMdYwAW7AIOumeM0UJtEc7uoL03VBTL9R&#10;btY9EUFiXVXr1q29jCwuZ1qQBfNMJbJurLLHOvAICKAoRNaAQBbjE5limhI45JEQrAMjP6YtqTPT&#10;hUSjADzKyh2PQCNRP8pCO3zxxRcegWNqknKy5ov2oP5h6pRpQ97T9twxSbSOBe0BdCVJkiRJqjkq&#10;hysgBvBg0K9MwAhTcUxbARYM8kxz8QgDoIiF4gsWLCg7ujQ9IjVMf3Xt2tW6devmwAVIcNdhgwYN&#10;fJ0RIk+mGlnYjRYvXuxTdwAU4k46Fq0zBcdidKYtiRIhokdMP5IHa8M4j8hOrLjrDrADSogkHT9+&#10;3LeTPyDG9BwAx3RfiKbFCuChvAEGEREn1kwxJUiEadGiReWPSiCqx1QjdQfkQsQJMQVIXcP0aniM&#10;A1Ex1rGFc7ix4Msvv/S7Iml71pxRTq4R5STCxlSiJEmSJEk1S+VwJdVMVZyilCRJkiSpZktwJUmS&#10;JEmSVIUSXEmSJEmSJFWhBFeSJEmSJElVKMGVJEmSJElSFUpwJUmSJEmSVIUSXEmSJEmSJFWhBFeS&#10;JEmSJElVKMGVJEmSJElSFUpwJUmSJEmSVIUSXEmSJEmSJFWhBFeSJEmSJElVKMGVJEmSJElSFUpw&#10;JUmSJEmSVIUqh6uSkhIrLCyUZVmWZVmWX9DwU0WVw1VBQYHdu3fP7t69K1exHzx4YPfv3690nyzL&#10;sizLtdNwE2N8RcByuCouLvYD3oQpzKNHj5z2Ku5jGxBScfurmjTJs7J9VWEa9mnps+/y5ct27dq1&#10;V64bAPzw4cNK98myLMuy/OYN18AvsXrjcAUcHD9+3A4dOlQOCkVFRV6wrKwsu3XrlhMgsAKYIF4H&#10;KENABqDCcaHs4X1FaGMb55I26ZFnRdhiG+lwLPtCWpSLfYi/nB/y5vxw3O3bt+3IkSNPpMcx1Cc+&#10;Pt7Onj37RD4V61cxL/6SXqjThQsX7PTp035syEuWZVmW5epzLJ8EvVG4ClCyYMECGzt2rAME70+e&#10;PGlbtmyxxYsXOzykp6f7tuvXr1tiYqLl5OQ4YPB369atlpeX5+nt3bvX9u3b5xUDcJKSkhxygBLy&#10;AoSAqg0bNtiKFSvs/PnzdunSJbt586anxXmUgfQOHDhge/bseSytw4cP28WLF70M+fn5dvXqVU8j&#10;nE8ZgMT169d7+qSFz5w5Y/v377crV67YiRMnbOPGjX4O+1JSUmz37t12584du3Hjhu3YscOys7O9&#10;ftSd+gFi1J1ycRzbASvymDZtmp06dcrTim1bWZZlWZbfvKsdroAegGH16tW2atUqBxSgYf78+Q4g&#10;ixYtsuTkZJs8ebIdPXrUNm3a5AYqjh07ZnPnznVQ4hiAZ+HChf4eEANS4uLibNmyZQ4r1Ak44pg1&#10;a9bYypUrHZ4AG8pAWoALUEP6gB3QB7Bt377dy0e5KAvgRz47d+70vAEtjgfs+Et9yBeYo4F5vWTJ&#10;Eq8DeVMH0uT4UFcAknRD/QAm3lMH0gP2AC0ga968eQ6FnDdnzhwHPvKqrI1lWZZlWX5zrna4YpoN&#10;QFm3bp1t27bNEhISHDgAI6bKeA80sY0o0YgRI2zt2rU2adIkO3jwoMMH0ANMERECYkJUady4cQ5Q&#10;HAtAISJKRJaYmtu8ebNvJ6IE0AFFwBXAx7Qd0SZgDCgCdoAu8hgwYICXd+rUqX4c5wM6y5cvd3MM&#10;ESjyCtEyAAmAA+aI0AFLs2fP9qgaZaQeTI2OHDnS6zdx4kSHrbS0NM97xowZtmvXLm8rIl6UFaAC&#10;tFi7RX7kVVkby7Isy7L85lxlcMXA/rKDO9NYnAM4EA2aNWuWgxAQQUSGRd+ABbBEdAi4AmiI4ABI&#10;TI0RvSKyRISJ10SoABzOIbrDeQAKYAOsES0C3IgKEUHiXKJBABHloEGAK/InLQAO+KEcTM0BN4MH&#10;D3boOnfunJeFSBPHEkEimkWaoRzUEbhiO1G51NRUhyqmJkmDbUAVsBaAC1jLzMz0Y6gDQDZ9+nQH&#10;QcpFvkwF0h6UNbRjZW0sy7Isy/Kb9SvBFQM60RxEIsAL573o2h/AgAgTwMA5iAgO0Ry2zZw506ED&#10;OAJyiHIBJ2wnYkS0iKgVUEZkCyABTog0EYkCWgAejmGtE2UESIhukQZRMQAOMAt5US5gCMADpgAc&#10;4Ab4AnCWLl3q5zGFyBos0iOKBJhxPuuvmMqkTBxHWtQNyAMGSR/QopwZGRkecSMtpipzc3N9G+dS&#10;f8rMseyjzJQH0CMvwC2s2YptU1mWZVmWq9cvDVecgAEr4CisYWKqK0xdcRyDfjj2eY4FBF6TNmbq&#10;LrwO+4EVtjN9F84LkFFxH+9ZiI5JI+TF35B2eM8x4TWOzZPXIS3e02DkGc5hG+nxOja9kGdsevzF&#10;nM/72DLyumIdQtrhvNi8eB3Sl+W6bj7vsizL1W3GYoJJiABTZcfQZz0Vrip2bsEkzH6m2OrXr2+f&#10;fvqp+5NPPrEvv/zSI0eAV8jgeY49LrwOBawsjdjtFY953vvYbWF7xfdPc2XnxL5+2vuwLfb1i74P&#10;r5/2XpbfVsf+X5BlWX4TJgBC/8PSI2bFuEmNWbWKx3FMpXDFwbEdWTAJs4/pq2bNmtnnn39u9erV&#10;s++++8799ddf2zfffONrk56WRkWTJsBW2b7X4dA4uLoiQOT5OutM5Iv0QyQt1s/K92XLFSJsFfOp&#10;mA77+aBVR1tjrnl15i+/XnNdZVmWX6cZxxjzwjpxljENHDjQlw5VjGDRLz0Vrkgk1gxQLKYm0ebN&#10;m9tXX33lYFXRRLEGDRrk0SsSD9NeFR3SZZ0Sa5d4HbsvTE0yDUY6z0rrRRybH3fXkTbrtljbRENU&#10;ds7rMGUgf6YGQ5kqO+5VTJrcRcgdhSEPTFtyh2E4puI5lImyVdxXmUOatGFl+ZAOxwFZlAUgf9Nt&#10;jcmfMrImj7q/6fzlV3Ps5yrWXMdYx3ZssizLVW24CJCaMGGC8xBiTTh399MnAV/hWPqkJ+CKuUQo&#10;LLaD42AG0J49e9oHH3zg03+VgRUmcsV0IRDGXXNAFoNtbHqYwpBup06d/LEFKAAUheTRDAyKlIe7&#10;A3k0AZXjHMoHfGHSIX3+8h4xoLKNvGkEXpMmdxT27t3bB3lAgscqsEiefEkbcVw4N7zmL6ZsbA8L&#10;+dkWGjnkg8O20I6ULeRBfcJCdc6nPmzDvOZ8zgl/Y/OLzYM6otg2wByPoGrqx3GhrXm8xJgxY/wv&#10;22PT5TxCnSzup1zhWoSy85cPTGxZqQ93eA4bNszP5xjSJVTKOjxghvddunSxzp07+6J+xHmhLqG8&#10;4T3pkl+4viEf8iR/jqFcoeykz7ZQH44N7UGa3LTQqlUr69u3r4M16XAMdQxpybXPXOPwmYw1nxdZ&#10;luWqNuMLN7Jx01oQYwpjJmNdGM8xfRHjWKzeYfBhIwNPcBh4v/jiC5/6+/bbb59pjvnwww+tadOm&#10;vuidzICZWJMuBWjXrp0/YoG77bjrjwJyd90vfvELBzQeV0A633//vQ/OPFaBxxXwPCieH0VapMNf&#10;7tDjjj7uvGOw5ennQBmdMA3Dow3Gjx/vFeWRCd27dy8vB49k4M4/8uNczuOOQ/YBC4AZ0Ri2M+3J&#10;2rJwhx+gFH7uhnM5lrsQoVzeA3M8toHycQciefOauhLVoe7cCciFoqyhfUJ+PD6C/ChPyIN24C5C&#10;7pzkWAYcthOh4TETtF2fPn38ePaTLpFHziEf8ubxDpSTa8Q1pr1o0/CYCc7jQ8N1AXQpK4+MoO15&#10;DfyMHj3a+vfvXw5H5ANU8/gKzqXNf/zjHztA8x7S5xljAWq5E5T2o80oA21K3rQJj7mg7agjdeI1&#10;6VMnbp7gQ85ngrzJk22cQ/24bpQHyPvLv/xLb0MipORH29NOoa3l2mGuZ3AsYGGudzCfD1mW5ao0&#10;4xNBpvC8TcZLeIKnEiDG33As/dATcMW3ehKhM2Nwx7wHWj766COPTL2oiXKROZkyGMeagZYOskWL&#10;Fr52i+dHvf/++w5ORK2Aq+HDhztcNGjQwIGNRxdQqZ///Oc+qLOIPoToGETbtm1rvXr1spYtW/pA&#10;zCMPeAI6IMH7Hj16+AAMFHA8YMFrQIToRr9+/RzkGJy7du3qURlEtId6UG7agChMt27d7Le//a1H&#10;RHjNNCmPSwAeiNwNGTLE2wCQYPsvf/lL3w5YkS5AQrnIk7w6duzoER4AIAwclJkoIWUDBD/77DN/&#10;RhdgRbtRH9a+8fBR2gAo4XjakvainFxk2pr0aEvgF3gCkho3bmxDhw71iCNwAuSQJqBDWQEXYASw&#10;pe0pA27durVP/QKstA114QNFPuQHyHAOj8Sgrn/+53/unx/S+/3vf+9lBFAx15Y2aNSoke8Hwmgr&#10;ri9tikeNGuVtSVnJExBt2LChX2vaAfAD4n70ox/5HDiARn1pS6J37777rgMaYPurX/3K8+QbCMdU&#10;/FzKNdN8tjD9USxsVRbFCh2cLMtyVRpgCsujGLMZr5i5CVwRjqsUrhi8GPRvXL9md65fsbs3LlvR&#10;/duWtHWTffXJB/b5h9Hg+PH7z/UXkT/47Xs2edwoK7wXdYJXLz7mO9cu2YNb16xZw+9szrRSiOnd&#10;taPNnznVrPCBdWjVzA6n7o+2ltjMyeNt2sQxfsyyBXOsa4c2vj39wG77+tMP7cLZU9axdXMbPqif&#10;nc/Ntm3x633b/ZtXPZ+Hd27Y7sQtnj7bzp/Jsc5tW9qJw+lW8vCedWnXyvr36urnbk/YaJfzz1iP&#10;Tu1s+sSxUT7FNnH0cJsS1eP6xTxrXP8bO5aR6mlSvx2b48we3bd6X3xi2zZtsKOHDtq6lUu9bn17&#10;dLFBfXpY/umTVv+rz+zMyaNRsR/Z6GGDbECvblZw57p9/80XNnvaRDubfcy2R+dfifLOO3XCzuUc&#10;9zrQPgf3JHl9aZMl82bZ0vmzrV2LJtG2Qk/7i4/+YCezDtngfj1t5OD+0XazlYvnW9f2ra3gdgRW&#10;URsUROWlPb/57CO7dO6016l104Ze5x1b4u1ilNfC2dO9XezRPevdrZOtW7HE5k6fbGOi8t68ct6W&#10;Rm3PcZTz0/d/Z3evX7ZxI4ZYv55d/Rp7W9+9acnbEqzel5/6daatGtb7yvflRWVt8O2X3u7FBXet&#10;UbSda/soOqdT2xY2b8YUS9iwprQMUX03rllhn/zht2bRNSLN76I2vBBdu28//9jWRmW7d+OKNYmu&#10;x4ZVy2zhnOnWJyoz14Ltt6K8ix/cseTtm6151IbFBXcsKz3F86fNyLPiZ1KuZl+7aFcuX3JYDmZa&#10;N5gvGxhoBrSeBViCLFmWX4dhJMCJPgYx20WAgcAJgSiOYd8TcMXO+3eJmly11LO3bGfOTdt1+rZt&#10;OXLJOo2Zb/W6jbTve455ruv3GO3HTl2/x3bn3rGd2dcr+IYln7plbYbNsMlrky3tUpH1mbbSxq1I&#10;tD1n7ljroTNsafJRSzn/0IbM22iD5qz3Yyau3mk9Jy+z/efu26bM89ZswGSLSz9nq/adtI9b97M/&#10;NO1h87ak2d4zdy0pKntSzo0ovbs2cnGCDVsQb6kXH/n+ruMXRvnf9H1r9ufY5+0H2e8ad7VZmw54&#10;np3HzrcRCzdFxxfa4LkbbOj8ONt27IqXd31qrqfdbMAkW7Qj0+tHOWbGH7CD0bnk80GLXvazr1rb&#10;gJlrvJyth063zVkXbX/eAxswa631mLjEDl54aHOjsvxNk+72adsBtnp/th/7TZfh0fm9bXZCinUc&#10;Pc+W7z7u5aYNRizaZANnr7N+M1bZgSgtytFm2ExbmnQkapelUfskWfrlYpsRt8+6jlvo14623p17&#10;29uoYe9xtikj369ng15j7L36HWz00q1eT/52GDU3Ktej6Dpst/4zV1v3qJwz4vb7tiVRHl91GhKd&#10;0zH6O9TTpiw9Ji31dizN544t2J5hjftOsB0nr9uKqOyN+oy3rUcvW3yUL2XdlJnv5f6myzD764ad&#10;7ZM2/e0X37b1+s3alGI9o/S4BtS/5aCpnvaC7Yes+cDJtiHtrLfV76M2+6RNP/vlt+1s/ModkROj&#10;dl3j7Us5+IztPXvX5mxO9WvDZ23VvmxrO3yWl4X3T34m5er09pM3LPfCVbt25XGYCkAVHCJZ/A2R&#10;LEWwZFl+U2Y2jiAUr4lYsY6ZmZGwrVK4Knhw3+7cvmOLjzywNslmzXeUWIvIrZLMOu4363Tgxdwh&#10;OrZj9LftbvPzW+ysxNF2juOY5onF1n7vH49ne2vPv9ja7TE3x7Cf42LL1DL6y3bybRftaxWd91ie&#10;0es20X72+XnR/g77ovN2lr4P55JuOJf9Ic+QP8dTLvIlXfKmjBzP6za7Sl/zl+NDmpzn5SzLj3Kw&#10;PdTNyx39JV2OaVuWXyhnaAdvn7J9oQ1C2hwT9lNmysC5HBPawNsryotzOD6UL9SBduCc2DanrOGa&#10;cD7pcwznsi22LCEf0qNMvKcOIU+uU3n7RcexnbRIM7QB5W5fVgZeezqkWfaac73c0TEcz2vKhx8r&#10;R1lZYtPgXPIP16H8OLlGuOE2s9TzBfaISHcES7GOXW+FASqgKwBWbARLcCXL8ps0QakQtcKVwtWj&#10;+3fsxKW71j45GtCSiq1D8h/dbmexNYsGbsy+jjH7cPvILRiYK9kny7L8LLeMgDf9/AOfWq4IUxUN&#10;XIVpw7AWi+2aGpRlubpdKVzRsaWdu2Wtom+SwFLo+NpGYNVtf7EtzS6xVSdLbOi+4uiYyBFMtSxz&#10;h13FNuNw9HdvscWfL7G5h0pBjH0c2yGCrtYxx8emL8vy2+3K4AqIorMCmsI2DExx4wmARQQrrMFS&#10;9EqW5ep2pXB179Y1Sz1zw1rHwFX7CIra7iqx/TfMcm9EHeBts7yrJTYogqhhacU2ObPYBkevx2aU&#10;2L0ovTnHSmzGiRIbc6DYukZANjmzxIZHf1vvjo6Ljp8QHTcu+guMCbBkWcYV4QpYCs8qA6botNgO&#10;QPGeu3a4I5X9sdODgitZlqvTlcLV7euX7cCpq4/BVbsdESQdLbHLD8xG7ym2FntLLO+e2bqcErvx&#10;0OxkBF0Xb5ZYwunomPtmi04X2+7rJbb6ZIml3DTLifblR8eMP1Jix6Pjz0WAdqMgOi61NIJVsZOV&#10;ZfntcyxcAVYsDgWaePQHj2VhTQOdFnBFpCo8loToFQvdgasQvRJcybJcXa4Urm5cvmB7Tly01kmP&#10;w1W37AiQbpkNZd1VtC/njllcbomdu1VinaNjjkT71kewdfRaifVKK4Wrw5GJcHWLzt8Wvd4bQdWR&#10;u2YLDhVbavR3X0bptGLFTlaW5bfPsXBF50REqkOHDvYXf/EX9pOf/MTGjRvn24lMAV0nTpzwZ8iF&#10;6FXs1KDgSpbl6nKlcHX1Qp7tOnb+cbiKgKpTWoldfGi2LKvYhhwpsSv3zFaeiIDrTokNO1hspyLY&#10;2niqxE5HsDUiOmbfzRJLjcAqPwKqsSnFdiDaviN6fyw6b34EV2nAVabgSpblUsfCFQAFNPFQYZ6m&#10;z09g8UBbACrAFQ+7JXqVn59fPjUouJJlubpdKVxdzj9rSUfyHoMr3CaCoPmnS+zc3RI7E4HRlhPF&#10;NiICrrtF5kB18lLpuqqMG9G+/BJLvFJiC48UW9wls7O3S+zExRIbeDgCrptms9KLLfm62dYIsljg&#10;HtvByrL8dhq4OnK12B/FACQBUeEWZxx+Yil2WpBF7bxmG9OIdGjhtyixJElSTdA7F/NybWfWOWtT&#10;Aa543Sap2LrtLbaee4r9WUojMkrs6r0SGxxBFXcCto3ceXexdY/287dj9L5ddF7P6BymDttE7hJt&#10;7xT9ZT/bYjtXWZbfXnOH8tLEQ3bvZulPQAFSlZlvhUSr+E3SGTNm+M9Y8bug/G4mv2m5atUqNz/x&#10;hPldSlmW5Tdlfu6Nn4yL1TsXz+Xajqyz1jbZrMOuEusYY963S/6ju+4psUEp0fay9+zn+VjBvA/7&#10;eE8aYbsfE/2NTV+W5bfXrXaa7ThW+lNNlUFVMBEtFrHzY+v8RiS/qcnvZvID5PyAOtOF/Mg5a7Iw&#10;nZwsy/KbMn0QN9jE6p2Leadta0aufRf/wBok3LeGMW6dxNOtS/x1o8gNNt235jztOrHY3/MA0Y48&#10;OXu3WePND6zp1kf+lHeOD0/W5oncPDE7bMctEos8bV433lLgT9VuuvVh6bGR+dthr1mz7YX+9O8m&#10;0b5GCQ88H15zXrNt0b4oDdLi/NJtj0qPj9IsLVOBp9t+T2m6lKNpdIw/iT5Km3NIo/n2Ii8/6VAv&#10;pis6h7JHblu2neP5SxnIh/3No/zZHmsGDb6Vcx75eVtFx1Enr1/0t1GUnz8pnfJHf8vbKjJtTvuF&#10;tg/PCQv1C/nQ3jylnPPYF7ZTfy9zlAfvOYf9nmaUDtuoI69pV9qANDpF7cOxtBlPQGcf6XAudQ7X&#10;MLQvZeUc2oC8StvpgR/P+RzLZ4T2IF2uNX9j6xo+B5jrHfIgvfC5oI5cu3BOuHaefpQ39eI16VMG&#10;rqXflVp2HmWlXCE9jqXMsdeDc0I7sZ9jSZvXbOcz79cpphxcY9ILnz/KFepD+8bWs7RtSsssl/qb&#10;jfct61qJFd5/etQKh2lBfnKCtVZhSpDpQEmSpJqod86dybX0Y6ds/ZEbtvHo4+4ybZ31X7it7P1N&#10;/9t+wgobvmKXbcm5Z0OWJtm79bvZ9wNm+L5ZicesXbSfY3vM3Gg//b67/bJxb/vJd12t8ZA5Zenc&#10;sJGr9ljPWXG28dhNW3ogz8+Zs/OEfdRplP28YU/3r5v1s3HrU6zzlDU2Lznb1mZesUZRGov25vp5&#10;07cdsa5R+Uir3fjlvm1GtI3jF+8/6/mtSD3v6X/Wdaz9VVSWv2450GbtOO51GLfhoJeFco5dl+LH&#10;thm7zNZnXfM6Uy/K/tPo73f9pvl2jo87fsuPJY1fNuljw5Ynl9cruOv09b69zdilNiUhw+KjcybF&#10;p9tvo/wpx6ddxtiajMvWKSrrqNV7rc24ZfZu1Ea/KMuvW3R+j5lxNnDRdq/XkKU7bdCSHTZ1y2Hr&#10;MnWt55Fw8k7ULjlep9+2GuRtFBcdy76FURu1Gr3Y24zzaadp0bnUlXTYNmjxDk+f+nAtftGol9eZ&#10;9uNaNB+xwNZE57cYtcimb83y9NtPXBmlf9PT5Zr/rEEP99h1B2z1octleV7145sNX+BlIQ9MXbl2&#10;HSet8rrStvxtPWaJH4cnxqV5/nHHbtnqqH3aRtd1dlSWL3tO9HwoI5+NEdE1D+eMWr0vKn+812n5&#10;wXxrGZWXtqVdf9W0r9ep4aBZXi4+J3OTTnqdp27OtN9F7UZ7fxJdj5VpF6zT5DXeTqTbNrompMFr&#10;tg9fudvrz/ULZeda0C7++YvaZfzGVL/2nDMg+gx5mcuO5TPk16Os3PINW5t1wy7eLrD7d54PVyxe&#10;5xsij2LgMQxs5/e+WJvFD6vye19adyVJUk3ROzncfZN3ruzt4xo+sK8tnT+77F2penftaBvXLLcr&#10;589Y9pFDdjbnmHVp18rWr1xqp44dtj7dOvlxs6ZMsB6d2tm5aP/RQwftzMmjvh1t37TBenZu768f&#10;3Lpm3Tq2iY47bg2++cJ2bomz3BNZdiQ9xe5ev2x9u3e2s9nH/NiWjb+3k1np/jph/Wob3LenbU/Y&#10;YD06t/Nt5DOwd3e7eTnfmjWoZ7euXLDRQwfasoVzLP/0SevUprllHtznZUzausnPGT9yqO3YHFda&#10;jg5tfNvyhXOtfcumnu/xzDSvV9CjuzdtQK9uNrhfTzu4J8nfV1TChtXWvOF31rF1M0+3KPpm3qlN&#10;C9uXvN3Ta9HoO3t454YN6tPDtmxc6+08ftRQz+9I+gEv96ghA2zh7Ome3rIFc2zJvFmWkbI3OraP&#10;byu4fd3b6Er+GZsxaVx5u6M71y5Zk/rfeB5oaP/elpm6z/OgLdDiuTNs5eL5UZulWNf2rb39yYd8&#10;s49kWOtmDc2KCrwdKNPZ7KPWv2dXP3fejCk2YdQwO5+b7fnGr11pJQ/vRvVt7vuz0g74tUJp+5Kt&#10;WcN6pedG6Y0c3M+G9OtVVtcUvy5Bhw5EoNyiSdm7Iv9ccRxtuWHVsugzdMQOp+63ezeulB1jtmn9&#10;Ki8Lunj2VJRvfTuWkWqd27b0tk7elmCd2rbw8vXq0r40v6gcXI/diVvsxOH06HrU9zbj88TnA/WM&#10;PlN8xtDgvj08/zHDBnr70FZZUZvciD5n2Uczyj/Lu7Zv9v1o5eJ51rZ545jPUKZvlyqqxG5WgKmK&#10;joUrHiQquJIkqabrHe7A4dkxlalfv37WvHlz2759u8XHx/txnTt39kWjO3bssMaNG/v2li1b+qIu&#10;Or5PPvnE10QwB9m0aVNbuXKlzZo1yzZtKoUZROfYpEkTX6A6ZMgQ++CDDzzMP3HiROvTp4+nOWnS&#10;JL81u1OnTn5rNmIBK+Vh8ViDBg1s165dnueXX35pixYtslatWrk575tvvvE7i3r27Gl9+/a1JUuW&#10;2K9+9Ss/h2fpxMXFeZqDBw+2devW+e2UX3/9tW/Pzc21Fi1aeD5z5szx/UEcx/5niTuf/uRP/sT6&#10;9+/v7xkYKM/06dO9ju+99563QdeuXW3t2rW2Z88er9fGjRu93qwj2bZtm3377be+UPcPf/iDzZw5&#10;04/r1auXp0kZaIPly5fbiBEjrHfv3j7AIP4OGzbM244Fv++//75lZGT4mpX69ev7NaHN582b57e7&#10;f/75555Ps2bN/PqynoW0qSvXeO/evb6g+LPPPvNb5SdMmOAPeuSa/+Y3v/G2566tevXqeX12795t&#10;339fClcMfrQ79UKkRT606ZQpU/x6BJFfmzZtbPTo0Z4H7cR0EAuYu3Tp4p8hnn3ENQ/ien366ade&#10;Ftpw8uTJdvr0aa8Ti575PH3xxRc+GLdr187X5jAoU1byp1zUgfr16NHD2xhRDtoJcZ34/KSkpPhn&#10;OlyntLQ0P4/8+cxv3rzZ/88gprAoD+fRzpRPelJ8VmNBqjILriRJqm16JlwxyDKITJs2zf/yngEm&#10;JyfH97O4lMGOQSVow4YNPogjOkNgggEG4IgVeTIQMujs3LmzvHME3DgnNTXVtzEY07EGAR3kySAf&#10;tG/fPk+LvIEFBmmOo+NlcOYOIwZKykW+pBnqzADJYIwoB/kj4IU0GdjpzF9WiYmJ5e2EWGhLvQCE&#10;LVu2+OBAHcIxDM7jx4+39evXlz8vg9eAKQCRnZ1tFy9e9PYPYhvXBbhh0W+sGHgY1NkHMAVoAH4C&#10;7HJ9EPAM6NJmtCXrWoBnBi3aBFhFQAVl5xZ50sW0aVZWlu8nDyCNqRvOC6K9Y4GIZxgBTxzLtYoV&#10;eQOhXC/KQ16INqB9ADc+F0FsB4qoKzAV2o7PD+3NZ5NrQXtQPj4PiHan7TifOrAYkWtAGyPy4f8G&#10;4jpx/RDpUg7gkC8EiC8DlJV6sz8IwALg+Azxe3jSkxJcSZJUF/VMuJLqhgYNGuQAVRcFnI8dO7bs&#10;nVTbJLiSJKkuSnD1FoipKwajuigiUSGyJtU+Ca4kSaqLElxJklRtElxJklQXJbiSJKnaJLiSJKku&#10;SnAlSVK1SXAlSVJdlOBKkqRqk+BKkqS6KMGVJEnVJsGVJEl1UYIrSZKqTYIrSZLqogRXkiRVmwRX&#10;kiTVRTlc8SRpfmFelmX5TZon6leEqYoWXEmSVNv0Dj/9AmDxMEZZluU3aX52qCJMVbTgSpKk2iZN&#10;C0qSVG0ChirCVEULriRJqm0SXEmSVG3SmitJkuqiBFeSJFWbBFeSJNVFCa4kSao2Ca4kSaqLElxJ&#10;klRtElxJklQXJbiSJKnaJLiSJKkuSnAlSVK1SXAlSVJdlOBKkqRqk+BKkqS6KMGV9Fr0Ng1yDOzS&#10;D5PgSpKkuqhnwtWJEycsNze37F2pzp8/709Vrio9ePDAMjMz/Wcwgvbv3288Of6HijRTU1P975vW&#10;3r17bdGiRbZ8+XJbtWqV7dy587G6VZUYWGg3BpYfIgYjynb48OGyLU/q4sWLz9z/NHHOkiVLqh06&#10;jh49anl5eWXvXp8uXLhgixcvfi3Xua5LcCVJUl3UM+Gqb9++NmXKlLJ3pVqxYoUlJSWVvXtcDGQM&#10;Mi+jmzdvWsuWLb3zRHSaEyZMcIj7oaID/uqrr15qYL17964tWLDglTvn5ORkmzt3rq1evdqaNGli&#10;H3zwgQ8AVS0GmFatWnn7/RABZlzbefPm2aVLl8q2Pq41a9ZYu3btyt69mGjHnj172oEDB8q2vJy4&#10;7suWLSt792rq3Lmzg+6riM9E+Gw+TfxG3uTJk185r7dRgitJkuqinglXQ4cOtVmzZpW9K1VcXJxl&#10;ZGT464SEBOvXr59HafidMF7/2Z/9mW3atMn3Ez3q37+/LVy48IkoRlZWlg0aNMhBqk2bNt5R8s1/&#10;2rRpvp1yofj4eJs0aZLnhYA78gl5EJ3gGARMbd261fLz861x48YODaTJAMk5+/bt8+M4nnSGDx/u&#10;fykboPGnf/qnNmfOHD+G8g0cONBBKTYiQT3Xr1/vUZ1niU6+efPm5SB6/Phxb89x48aVD9a0ZSjH&#10;ypUrfRtiO+XdsmVL2ZY/CiiifcaPH+/gU1BQ4J4+fbpvJ9oYq0OHDvmgP3r0aD8mgB7HjRw50usd&#10;AC2UceLEiXbnzh3bvn27NW3a1NuA7QFW+TtixAivC+0RK9p28ODB/pqyzpgxw2bPnu1tSESLNp0/&#10;f355xI0oJduAPCKi1IHP0IYNG3z/rl27yj9DtCmRVACeNIYNG1b+2eXHxykj+S1dutTrxHl8NhGf&#10;2QEDBng+T4swES0lTUAJSNy2bZv96Ec/8mtBuzGwU+8xY8Y8cf1pk/bt2z/RHtKzJbiSJKku6qXh&#10;qmPHjrZ27Vrbs2ePff/99w4sRCoYiBgQ2UYHCJy0aNHCB+g+ffo44AQRneA4gGLq1Kn29ddf+xQe&#10;gzUGKlq3bu1w1KBBA3997NgxBx8GMPJi0Cdt8mzbtq2nS1m6d+/ucNWsWTMf6Cg/8ALkkBaDM/uA&#10;L/L54osvfIAn0lKvXj0HAAZZomnsZ7AHSoIYdAEVykTaAQIrikEYaEAMvA0bNvRpQupLROXevXtW&#10;v359B0vy+fzzzx1GqFOnTp18yo48aOcg2vW7777zqBjASXlpN8oDEAGcRLMYfILI78svv7QdO3Z4&#10;JG3mzJneLoAZIMR5tDmwAAyuW7fOwY2y086//OUv/TgAAwMt4TNAWmyLnZoETigfon3ee+89Lxd1&#10;o2ykSUSUaUNgjjIBzmyjHFzPRo0a+WcyPT3d24CpVvIk3d27dzt8AaBcm169evk14bNGmxBto8xc&#10;ZyCP+tBuXE/yBrAqfqbRlStX/Fps3LjR0+H6AWy0N/VncKf8fGb5PPA5ZHCPFdeV6ya9uARXkiTV&#10;Rb00XDGYMbAxWAIHRAYAH6IBABWDJCIixWAEtDBoMmAGMYCSDiJa0aNHDx9ogQAGbc757LPPfFBj&#10;kA/rvgCqI0eO+GsiVAyUDIacjw4ePOjHA1cM2gADIMd2BmUgLhYGEVEI0iBSw3YExFFeykEkBIiJ&#10;BQgUygs0MbjHijyAtgA5RI6IogQBDET1unXr5uVCRJEoB9sY2Mm7Q4cOfg2CAIfQvsAA5aXtyYs2&#10;5ZwPP/zQQSqIqBNRH0T0pmvXrg4ptAXHAwtcR65ziDghPhdcC45H1Je2pd2pN3UkT6Y9QxSHgY0y&#10;E21C5B0+P0Ae1488iZbRBkAcgIb4/AC1fIa4rohBlcgbcEU5OJ60AS3EYMvnKCUlxdMLol2ys7O9&#10;PnyGaP/YvAEmpvJixXG0I8fQPp9++qlfP9obyAeaQlsg0g9RwCDyC5Ey6cUkuJIkqS7quXAVpsmC&#10;GMwYkMM0D1MoRDwYlBgYe/fu7ccFoGJwZUALMIOAhAANwBXnkBbrpIAdBmKAICcnxwc3prDoQIk4&#10;EU1AQAlRE6boQp6kQTQDuGIwvXz5sucFFDAdRHkALeoAJKCxY8d65IQOm6gXYhrr22+/9bJTFgZe&#10;Om9ExIloD1EO9gEdsR06oPX999/b5s2by7aUwtqoUaPK3pkDCNEyIIA1WojoE9AKXDGIEx3BlDeI&#10;KUTAC1FeIoLUGdihHrQz02Vh+g4BOGEdHFOoXbp08TVNgESoH21BGYnwBVEn4CkABfmwn7YgykbZ&#10;yI9oHGCKOAfwCdE22jzAE58ToIY8mfrl+lEXyhtEGwOdXFdEnlxb0iGaB+gCV0SIUAAx4It6BdEu&#10;sXBFHlwTykKZwxRzrKgrQMUxtAkRL6J0fCaAR6KL4XP2NBG1e9k1h2+7BFeSJNVFPROuiLYQUQmd&#10;Gx0ZAxvAwgDFPqal2MbgSefH1BvTTomJiT5dR0fIoJ6WllaWamkUBHhh8ASOGOg5h4GMtAEUoi9E&#10;Z0ib4xCDF6aDZbAFwIigEVki6gHQkSfRKqIxQAYRLGCCOgIhDMSkyaAb0mRgZSCl7MAb4EPUjYgF&#10;dSIyEkQ7AJeUoTKRHmBHHTiWQYCIEYM7MADIAHm0C4DGNCACCmlTpk8BTyCO6FDstCNRO+rKX6Ir&#10;wCjtBlhQB/IkPa5XEKAI8ACcgAiARJoAMW1GGwE0XCPaikgYYAjskUdY0M4UHVAK8HIuxwEdRHQC&#10;eCJAFkhEgAogirietCnXlLyoA2DJdB2RSaJLHB/KwfWg7OQFgAOiAGRIB3HtqTttyTm0LeXk88R1&#10;BLKoA589IlvANqDOMXxGqEMQ20mD+tEmACLRLcrHZ5njuW5cS8oNAFIXPhthDRdgHAvV0vMluJIk&#10;qS7qmXAFlAAFDGzADOuWiCIQdaDDA64YtAAKBkMGGb7dhwXsnM9AyPlhEXwQAzDrZIhMMeBzPIMa&#10;xzKgE3EBFoh0hGlB8gQ8GPBYF0PHynkhkkTeRGAADspGRIXBj3wY9NnPwEqaAZiYxgG46JQBCiJn&#10;iCkx6kbkJhauniUGY8oPXJEXAz/QRNswQFNGQAfIQpQ7tAtrkIj+hbVnHDtkyBC/zT9WwCj1p92o&#10;I+Xm+jE1Gtotdi0Q14KIH/upCwMTIpIIiHJdKRsCDLheQC6QAXQRxUF8Tmg3RHuRF+eynoprEMQ1&#10;D20ILFJexDFE3qgX6Yd6E+khT2AFWGOgpO2ATAZQ6gm0sJ9rxTQhII+Aw7Aeju1EBGkz4IrPDBGr&#10;MEVKhI3rSd6AHeWk/WIVvhBQrwC9gDQwzk0DfO5Jg+sK2AFrRN8AYT6r5B8bNZSeLz4XAaKeZsGV&#10;JEm1Tc+Eq6DQaanjenHVlDZjCi5Mzb0JARxAXJi+fRNicCXiCRwCl4Afg++zBLy9KDS/iIA3gF96&#10;OQmuJEmqi3ohuJJqr1izRQTqTYpoEZG4NzXQkQ+RKyJRrG172pRtrBiQq0pMH7PYHgCQXk6CK0mS&#10;6qIEV9JrEQPi2zLQMZWLpZeX4EqSpLoowZUkSdUmwZUkSXVRgitJkqpNgitJkuqiBFeSJFWbBFeS&#10;JNVFCa4kSao2Ca4kSaqLElxJklRtElxJklQXJbiSJKnaJLiSJKkuSnAlSVK1CRiqCFMVLbiSJKm2&#10;6R1+QgTA4vfbZFmW35T5mSr+VoSpihZcSZJU2+SRK36qhA5KlmX5TZrfI60IUxUtuJIkqbZJ04KS&#10;JFWbgKGKMFXRgitJkmqbBFeSJFWbgKKKMFXRgitJkmqbBFeSJFWbBFeSJNVFCa4kSao2Ca4kSaqL&#10;ElxJklRtElxJklQXJbiSJKnaJLiSJKkuSnAlSVK1SXAlSVJdlOBKkqRqE3B08+bNJ4Aq1sAVQHX4&#10;8GHLzs62/Px8u3z5sj+AlH1379510Hrw4IG7oKBAlmX5jbmoqKisR/ujnglXnETnF6uq/mZIenSI&#10;senSWd65c6fs3cuLb7F0tvx907py5Yrl5ub6g1nPnz/vnX91lCOI/O/du1f27nFV/KbPdSAy8Cpt&#10;L0kvIz5zLwpXhw4dsuPHj3t/deHCBf+/xlPeOZ9j+Nxi+g9ZluU3ZcbYiuP8M+Fq3LhxtnDhwrJ3&#10;pVqxYoXt2rWr7N3jIpOMjIyydy8mOs/evXt7B4lIY8iQIS+dTqzoeNu2bWsXL14s2/J8QZ7p6ell&#10;7364li5dap07d7aBAwda/fr17auvvnLQqw7x7Z5y8G2/MjE4TZ061Z+Szet27dpZ48aNbc2aNWVH&#10;SNLr1cvAFX3CiRMn/AsA/7fZFn4+Jxaq6OhkWZbflOl3GEdj9Uy4GjRokE2fPr3sXal27txpWVlZ&#10;/prIzKZNm4zfJ4TaZs2aZe+//375fjq8LVu2+LfNiqJT3b59u7t9+/beQSLAbc6cOb6OAuXl5Vlm&#10;ZmZ5GuRFngAUYi0GUSJEBel4OQewoXzo6NGjlpCQ4B0x4hjOIW/SQxs3brTf/e53tmPHDn8PEG3b&#10;ts2OHDni74PYzrTEi6hr1642ZcoUf03Dk/b+/fv9PaIcRLkoB3+DSJ/yVgaHfFNnH1MkiDamDvv2&#10;7bO9e/f6tiCOW7x4cdm7Uh04cMDLQfvyoYiPj3cI69u3r4Mg9T127Fg57JI25WO9CwDGOXxmEFFN&#10;yh2IHThNTEx8ItopSU+T4EqW5drul4aroUOHOjDFqk+fPhYXF2c5OTnWunVrGzZsmDVq1Mh2795t&#10;Y8eOtV//+tcOYEAPcNGrVy9r2rSp7dmzpyyFUkDp0aOH78fffPOND/YM9G3atLF+/fp5xIVpyRYt&#10;WthHH33kQEUaRFYGDBhgzZo180GesnTq1MnTBRyABOCEPAER0mzZsqWn2aFDB++MiWp9++23HiH7&#10;8ssvvS5E6H7xi194ZI6OmnL37NnT8wGygqgXkSnySU1NfeqU37p166xJkyZeBxqf9Lp37+55A6xM&#10;x5F2gwYNvByADTBIWagz7dyqVasnoIs60Oacl5SU5EDzm9/8xsaMGWNff/11edqLFi3yY6nD6NGj&#10;y+GXbd26dfM2BDopD3lwLevVq+dg3LFjR08boKVcI0eO9HaaMGGC76de5AHEEu0Cpqgv5e3SpYsN&#10;Hjz4iQ+aJFUmwZUsy7XdVQJXDNaADtEMBvNLly75IE0adHwM2mj+/PkOTky3ASwM4kFETgAeBDAw&#10;QBNJAtLS0tIctL7//nsf4IGwlJQUPxYACKBD+gz6wBPQgg4ePOj5B7iibAESSLNhw4YeOaJcy5Yt&#10;83M4HkCjk2d6Eq1evdrLyznUFdiJhSheb9261aNjlK/itB8d/+eff+5rRBBlDPXnIgBGlAnQWb9+&#10;vW8H1og0AVozZ850eAEwJ02a5PsR7fDhhx96NAkgor2BWuqDGHQAH6Dvu+++82MYmMiPelAGBiJE&#10;/YkSAnhcI+AIIENcj+TkZBs1apTNmzfPty1ZssQmTpzocEV7UD7ambbnM0Rb8DkAJoE0yiBJz5Pg&#10;Spbl2u4fBFezZ88ue1cqIjDAB2J9EdEKAIUoEdN3AVCIlnz66acegWFQZ6AOWrVqlYMRIhLEMZz7&#10;8ccfe+QDgAOkmOYCMIjmUHDAgWgJCiC1du1aLxMCZpjKZNDnWKaxWG9EJIVykT6DPq+BQ8S6MqCG&#10;chDRAZyI/jC9CfAAQKQJaCH2kzeRIiI8RLwqNirAxf4g0iOqF0Q+1I16AkeI/Rs2bPA0gUDKCMRU&#10;nNbbvHmzR/eAGupJNI/rhCgjUTxAifKTPga+gFHyjRXXHaAl8rR8+fJykKbOTO9Rb6YbEYA4bdo0&#10;H+C45gh4pZwA8QcffODpkx/l5npK0vMkuJJlubb7peEKKGFQjhXgANAwqDMAI4AISCFyARwgwIuB&#10;FtEBBihCnEtkiegHa3kYjOkw+cvUHiLqQqdLfqSLSDtEeoiiAHBEWAAxRHQG6GB6jfTJk7+AARUn&#10;IkPkijSBFAT0cR5wBbQAT0AOkMJrOvbY9mF9ElOMK1eurHShOnmRZ6xoJyJ11BcgYUoSYKTdmEJF&#10;w4cP9zJRpwA51ANADAIMASfEFB3tS3uFNqedADPWYzF9StuG6TuiXZSLQYltQCFgxzbgikgWETME&#10;DNOu48eP9wXviHVw5Ek6RBVJg/VZ1IuoY/PmzX3wQxzDoClJz5PgSpbl2u6XhisGeqI9I0aM8CgR&#10;Azl/WfzNtBbRIUAFuGFAp6NjqpAoCK+JKAEprFEKMIMoBNEWBmYWszNYMzXFlB+DPdEQpscCyIRF&#10;5XSuTGORHiAENNCpkg7bmP4iTwCGwZ7OFzgkfaJQRFcAOyJlTOshIkYBvjgHgCBNImZAC+UPQIcA&#10;rqeJfUyJffLJJ54ukR8AhfLwHmghD8ATUWYgBhHJo0yACZEh2hX4il1QD8TQ1kSi+EtdiNaxJi2s&#10;26LtEVOx5EU6XEcGsbCNyBTTjcAX74Er9oUoJfVmypBBjLajvbiu1IU6cn0oI/UB5tgGoHJtAD7W&#10;hHH9Jel5ElzJslzb/dJwRafFGhumfYiaAAl0hCSEeM0UWWx0hU4v3L0HMDH4k0dFEfkAyOgoSYf3&#10;iKku8qPAiIhS7N1nvKcsdKZBvCYf8qYjJl/KFEAIEAyRMMrOFGaIOrEt5MX22McWMLX1tMcYVCbq&#10;QLQJIKIOmDTClCJtScQqiMEhRHhiy0EdqCP1qSjKTbohEkhUDKBk0KlYVupMu7AOKohjKAeivAAs&#10;f2kX8kWUK7QP7c2gtmDBgvKpXa4H27hWsdeOa0nZKovoSVJlElzJslxTzFjJeB1rxrvKjo01/c5L&#10;wZVU80U0MTzu4XWKmxDmzp1b9k6SqkaCK1mWa4IJCtC3EIAgMIF5TbCosuNjLbiSJKlGSXAly3JN&#10;MBEqbuBibTZLXFgyw5Ijbn5jH/BV2XlYcCVJUo2S4EqW5Zpg4IklRdzJz5pi1n8DVkwN0k9Vdk6w&#10;4EqSpBolwZUsyzXFAbC4k571zC8CVlhwJUlSjZLgSpblmmQAC1DCz5oKjLXgSpKkGiXBlSzLtd2C&#10;K0mSapQEV7Is13YLriRJqlESXMmyXNstuJIkqUaJW5wFV7Is12ZXClf83AoPywodkyzL8psyv4og&#10;uJJluTabfqdSuMKhY5JlWX4TBogEV7Is13bT72haUJKkGiNNC8qyXNstuJIkqUZJC9plWa7tFlxJ&#10;klSjJLiSZbm2W3AlSVKN0svAVWZmpp08edLy8vLs0qVLdu3aNT+X/bFQxVOVZVmW35TpdwRXkiTV&#10;GNEpvShcpaen29GjR/3u5vz8fAcstldcFM/xsizLb8r0O6wfjZXgSpKkatOBAwcckEIHVZkBMKYC&#10;R40aZWPGjLHJkyfb9OnTbebMmTZnzhybO3euzZs3z+bPny/LsvzGPWPGDMvKyirr1UoluJIkqdrE&#10;r85XBlSxBryYAjx27Jg/Nob1VrxnO+DF1CLfGgnLY9KUZVl+ky4uLi7r1UoluJIkqdpUUlJSKVDF&#10;OsBVdna2r7cKYAVUAVNFRUWejiRJUk2R4EqSpGoT3/YqA6pYB7hiMTvTg0wjsp2FpESswrdGAEuQ&#10;JUlSTdBT4YrOirUMPXv2tIEDB1rXrl1txIgRT4S+qkIXLlywpUuXPrHavjrEt2DKkpCQ4O/pvLkT&#10;SZKkqpfgSpKkuqhnRq64I4dQPPDTrFkz6969e9ke8+fKVAZDbK8oOsenieO5xbpDhw5WUFDg2+gw&#10;6TifJjrWiordFjpY0ghp8rdimpS/IjjxHqikA0erV6+2IUOG+BREUGX1eVq9K8Los9pCkt42Ca4k&#10;SaqLeqFpwYMHD9p3333nHRyRndmzZztstW7d2g4fPuzH9OjRw3r16mXNmze3/v37e4fHA/7Y1rhx&#10;Yxs/frx3hEHs564fjm/Xrp0bcbt1y5YtrUmTJrZp0ybfFnTlyhXr06ePn0M0jU6Xjpa8wzYWuB4/&#10;ftzatGlj/fr187y5qwhAqlevnkekgCpAkbLVr1/fpk6d6ulTXtKnLKz+51bvhg0b2rvvvmuJiYkO&#10;WKNHj/aykTb5875Lly7Wvn1769ixo0MWdZs4caK1aNHCt9HGdP6TJk3y8lBe2lKS3nYJriRJqot6&#10;LlwRyQGsNm/e7O+3bdtmjRo18g5ux44dDllAz1dffeURHzpBAOLQoUN+2zTbADIgI6SBgJWQzoYN&#10;GxyGuAsIsOJZNoBN06ZNfVvQ8OHDHVAAGKYoSY+/EyZM8HIOGjTIQQpA+/bbb71c69ats5/97Gce&#10;fSNPwIi0qVNKSoovkP36668dEikv4Eh5AaZdu3b5OeSBuOVywIAB3pEDVdQNEBs6dKg/ZwfYpE22&#10;bNni9WUAWL58uYPa2rVrfYqVtKdMmeJ5SdLbrgBXfCl6lgVXkiTVJj0XrsaOHeuRliCgAoBBdGSd&#10;O3e21NRUn9bjVmk0bNgw2759u8MRa7WAny+//NLBJWjatGnlESMeCkjUiWfe/O53v7Nx48a5P/ro&#10;I//JC0S0qVWrVnbkyBF/j+hcyYOpS0SEjWjUnj17vAyIMgE9iHyIJlHn3r17OxAhnp+zZMkSBy+g&#10;ivICXGwDsGgD1K1bNwdC9pMOETqACaBCbCcyRtk5N1Z9+/b1KBnHAJCdOnUq2yNJb6/oQ/h/CDjx&#10;pYr/r7EODw0lqiy4kiSptuiZcJWWluZTaXRkQYDVyJEj/TURJICEDpAIDtEqNHjwYEtKSnKA4CF/&#10;7GcfkaQgokABgHJycnw6DpAi4gTQsA6LaBIdKKLzZOoNcEJEnPidsbZt2zpUobi4OE8HSAPWEOkA&#10;QojOmdc8KwdQCnAFABLhCuUF4Cgv0bD4+HiHJUTUiugYnT5lJRoGjIXF70AYkT3aKIAjbcQ0JQBH&#10;2TiXyNrzpmIl6W0QMAQ47dy50yPRW7dufcz83yLCHABMcCVJUm3QU+GKSNHHH3/sa5no+DZu3GjJ&#10;yckONEz7EYUi+sOUGR0c02wBcljPtH//flu/fr3DD4ACeNA5BvFtlEjOrFmzHHSAKhadA2ZM/61Z&#10;s8anz2IXijN9CBwRFaJcdLqUi6lJtrE+avfu3Q5XABMKgIgAG17TQVNe1kUxzcg2Om+m7igvkAZQ&#10;nTlzxtP67LPPvOykTV6AGOvF2AdUUk9E2SkjbUqEa+HChR7ZW7ZsmYMiUbZVq1Y5eDHdKElvuwJc&#10;8X+LaDdR4FjzZYX/w4IrSZJqk54JV6wXIgrDT00AE4sXL/Y1Q3RwgA/7eY+AhRCZAjrCWim2s5id&#10;v+HYICI6pAOQ7N2717cBWIAS24kgVewsSYepNcAqiE6Ybfv27fP35E0ZEB0x+xEdNK/ZD/QAP9SL&#10;yFkQ+ykvHT3lxcBRSJuoE1AGUFFWyh3aj31ExRAwxXGxi/KpD9sArIp3KUrS2yjBlSRJdVHPXXNV&#10;F0XnzBoxPRZBkqpXgitJkuqi3kq4ojOmzkTnJEmqPgFFLwpXLEng/y0Rct5zFyHRY/4fE2EmrVjI&#10;kmVZft2mz6lMbyVcSZJUM8QXnReBK47hxhim3c+fP18evWJ6nQgWkEUUCwNbsizLb8oVlzwhwZUk&#10;SdUmwZUsy3XBRLFiJbiSJKnaJLiSZbkuuOL0oOBKkqRqk+BKluW6YMGVJEk1RoIrWZbrggVXkiTV&#10;GAmuZFmuCxZcSZJUY8RdNoIrWZZruyuFK37mJTyNXJZl+U2YqBVQJLiSZbm2+wm4orMCsK5fvy7L&#10;svxGfe3aNcGVLMu13poWlCSpxogIluBKluWa4IqAhHh+VWXHVrTgSpKkGiMtaJdlubpNP8QXPX5i&#10;a+vWrbZz505LSkry10eOHPH9uLJzgwVXkiTVGAmuZFmuCQaOWKawfPlyGzFihHvhwoV28eJFB6/K&#10;zom14EqSpBojwZUsyzXFiD5l7dq1Dln8QDyq7NiKFlxJklRjJLiSZbkmmTVWt2/fdrB60fVWWHAl&#10;SVKNkeBKluWaZkAJV7bvaRZcSZJUYyS4kmW5LvgHwdW9e/fs3LlzZe8kSZKqRoIrWZbrgn8QXC1Y&#10;sMAXeEmSJFWlBFeyLNcFvxRcZWdn25IlS2z8+PG2aNEi7wArE8+BqIrIFrc75ubmeod78uRJT5NO&#10;NDMzs+yI16Njx475TwAF8awLOvHKRBSPY1no9kPEwED6VaUHDx54m1W8sORx6dKlsneSVDMluJJl&#10;uS74peBq4MCBVq9ePVuzZo3Nnz/fkpOTy/Y8rs6dO9uyZcvK3r28Vq1a5YCAZs6caZcvX7Zhw4Z5&#10;nomJida6dWvf97rUq1cvzzeIek+YMKHs3eOircKxcXFxlpWV5a9fVBs3brRBgwaVvXt1MdDMmDHD&#10;B5lYDRkyxPOSpJoswZUsy3XBLwVXDNCAVUWtWLHC+vbtawkJCf4eWOjfv7+NGTPG5s6d6xEoROfI&#10;cUS9iPSQF69nz57taQNR+/fvt3fffdfat2/vgLV69Wq/BZK0li5d6kDXpUsXT48Oliga+dHRIgCH&#10;51EMHTrUo2xB8fHx1qdPH99GBx6Uk5PjDwaL3UZ6gFzQyJEjbc6cObZ3716HxrFjx9r06dO9DnTs&#10;69at83K/99571rBhQ8vPz/f0pk6d6mBWWWSKdgQYe/fu7ekh2mPw4ME2adIku3Pnjm8L2rRpk5eJ&#10;duV1EIMNbUodEG1IGSkbg8zEiRO9jdq1a+ftz3b20xbAVsUPgCRVpwRXsizXBb8UXPGEUuBh3rx5&#10;Dk1M0zFQd+rUyTu9pk2b+mPiAaXvv//eo0zffvutd5JM5bVt29b27dtnHTp0sPXr1/uxP/7xjx0W&#10;+vXr56aTbNGiha/r4nX9+vUtLy/PISHAVffu3b3zJEIGiAA3jRs39uOaN29uTZo08cfUf/nll5ae&#10;nu7nUB7y7tGjh5criLquXLmyHABRRbgaNWqUQyDA9vHHH3t9SA9gI1JF3hcuXPB6TZ482Tv34cOH&#10;+2uOod78KG0QANigQQMvB+UdPXq0DxYcB6ASJeP8MNXIX44HvACiTz/91A4fPuz1Im/q2rVrV78m&#10;TGlSNgYV4A3wYv9HH33kAEhdyQdQ7Nixo6cjSTVFgitZluuCXxqugAFghkEauCIicvDgQd9PBwdk&#10;MKATzUJMUTHoE4kBdPbs2eORJ8CD3+oBkNDx48etW7du/hqwIE062mbNmnnnCXAEuCLqkpGR4fuC&#10;KBsAxD46YDRu3DiHm0OHDjmkEdECPuh8n6UBAwaUR4IQ8ANsEQECLBF5US/KHaYpKSPlo5P/8MMP&#10;HYQAOoCMugYRrQpTdIAlES6g6uuvv/bjia5xDukgwI9zKDuaNm2aR84oJ5CKuG5cCwCKqB/XkGt1&#10;5coV3w8gUjbaplGjRg54rKFj8JGkmiLBlSzLdcEvPS0YO9WGGMBjF5jTOQI4gAwCrohu0RGyHTgB&#10;qJhmI3IVpviIoAAQiAgNcEUBK4Mr4C0lJcVhIoj9wA55EKlBwBXwQTqUkSgX5QXwniVAbdasWWXv&#10;SqcFgSuiZwGugC8AK8AV0SWmLoEoOnoiReQ/ZcoUP4epwiDqGaJnmzdvdlACtoi00V6AJwDL4nQE&#10;XFFn8kK0HWVhGwMQImoHVFE3ImgMOm3atCkHNMpCXrQFAAcwtmrVqnw6VZJqggRXsizXBb8UXLHe&#10;B9CgE6MzY/BnvRDTZQzurC+iA2R6L0R+ABrgCsBgsOeHEJmaAw7oKEPUh6hWiGL17NnTQYpoFxEn&#10;wITIC1OFQAnwQBkALyI/dLIcRzSLqS6iVYgIGBEaTLkpL/vDGidEeQC12IYAzli4D8xQLqY2uQOS&#10;9AAhxDoxYI68iQQBV7QDUSU69FAOykmb8Pj8IECNOnCXIdN5TN8xSFAfthERZHAJIm3ajvqzRoyy&#10;AZkAGEDFOYAd+VNOysNdjKRNObnT8osvvvBycB0wgxDTh0QgJamm6GXgikgu6zKJlvP/mP9jfO75&#10;fx4LVaQpy7L8Jv1ScEU0irU/3E3HOiveM0gT6WHwJ+rCt0YG7xCZ2bBhg3eSdHxEbBjwmc7ijkDA&#10;hSkxRL7hrjuOJ33ghogUIMfxbCcCFc5hP0BG3mExPZEiYAkxNck0GXkDZ4AckEXHHMSaKbbRGEHA&#10;DOeSLuuTtmzZ4tsXL15cvpicKBAQRlsRFULkRR7ADkDI2jCia8BU7FQk36qJHFFHQJK6IepHfkTz&#10;iOoFUR7SAkpJH4BjG2WmzYlAsU4MGAVyAS3285o8aHcMeDFNCPxSN9rqeVOkkvQmxf+NF4Ur+gJu&#10;FuH/G4BFP8F2vtDwf4G+CQNcsizLb8r0O7FMgZ4JV0EM3LF/pdcrpgWBJNaOSVJdFpGmF4UrlhKw&#10;bpAvMtwlyza+SAFWdHB8ccBEsmRZlt+kY2+SQy8EV9KbFeFFImV8O5ekuq4XgSsezwJYEZ0NU4J0&#10;aMAZnZq++EmSVJMkuJIkqdoEFL0oXMX+agNTgUSpWGsV1juQliBLkqSaIMGVJEnVJsGVJEl1UYIr&#10;SZKqTYIrSZLqogRXkiRVmwRXkiTVRQmuJEmqNgmuJEmqixJcSZJUbRJcSZJUFyW4kiSp2iS4kiSp&#10;LkpwJUlStUlwJUlSXZTDFb/XRScly7L8Js0DQAVXkiTVNb0DWPHkY35pXpZl+U2Zn7HhKeuAUlJS&#10;kv+mJzAVa36p4ODBg4IrSZJqld45ffq0R674AdXY38mRZbluGzjhL4AS+/5NGjACnPgdTX6APTU1&#10;9TEfOHDAjh075tEtwZUkSbVF5XBFR1Xxl55lWa49LiiDFaCFX2kvnXYrdLOtsnPwpUuX/bf6ntUH&#10;PHxYUA5h/J5fxf2cWxhtf9l+hLTCjy8/zdSF3xMUXEmSVFskuJLlOuLzFy7aoYwsuxD9BTpO5561&#10;Xbv32569KXb+/AUrKHjgLix85LDE35PZpywpea/DCu8DnD2MiWQXRdvOnD1np07lRmBzzY6fyI62&#10;RzDlx5emxflHjp5wGAKYQjqVlTPWAa44/2lmv+BKkqTaJMGVLNdyAzHXr9+wHTv32Ow5SxyE2LYx&#10;fqulpKTb6dNnHIqY+r9y5aodjSDoXF6+Xb5yxfYfSLW8/PMOOblnzlnm4SN2NQIZQI2I1rVr1yNY&#10;u+Rp79i527bv2GXLV6739E6cyLFjx0466ByI8pk7b6ldvnzF8vLOezq8fvCcfqUiXBGloi/CgJrg&#10;SpKk2ijBlSzXAQNOeREwrVuf4FCSf/6CLV662jYlbI8gKNujS48iEAGSFi1eZfv2pdr2xOTIuywu&#10;fpsdysyyhM07LHHHbtufkubnAWEHUzNsy9adtjnaR2Rq5eqNtntPigNbanqGrVm3yVIOppces2WH&#10;paVl2KbNiVE6u2zf/lSfqnxW3xI7LXjp0iVLSEiwuLg427Bhgy9yB6LYJ7iSJKk2SXAly3XAQEpa&#10;WqZt257kIEVkianAgxHsrF4b75EsokIbNm62nFO5tmfvQY9AJe/a5yCVln7Yj8vIOBL1B2dtfXTc&#10;5ctXo/SSo2MPWNymrVF6Fy1+0za7dPmynTlzzg5EELYqgq3Dh49ZYgRpRL6ys0/bylUbLTUqCxD0&#10;vH4lNnJF+Q4fPmxTp061efPmRXmc8W3Pi1zxOAfBlSRJNUn+KAbBlSzXbhO5IvKUGsEUIJUUQdPZ&#10;c3m+5mpn0l6P7jBdtyYCKMBr/YbNlhRtzzp6PAKiU3b8+Ek7euykLVu+znbvORDB1RY7dTrX1qyL&#10;t6TkfZa4c7dl55y2ddF5rL0CqvbuiwBtxTo7cTLH02WNF+uxjh3PtoWLV9np02c9WlZZeYMrTgtS&#10;j6NHj3qfRD3YJriSJKm26R2+HQquZLn2mv+7t27ddgBiahDg2Lc/zSNRgBWPMWDhOVGl5OS9HtnK&#10;yjrugEXkigXwTBduSki09EOHI4DJt7j4rb5mi/37D6T5lCBrszbGb3OASticaJu37rDt25Pt4sVL&#10;Hv0CqnYmk852nyq8ffvOc/uVinCF2U7EKrwPcMXz+PLy8hyu2AZ8VYQrSZKkmiCHKyy4kuXabf4P&#10;h//HYRqQu/p4HXtM7H5eh3VRrG1iezi+9PzSfeWOSYf9sftCuiGdsO1ZrgyuKpr9169ft5ycHIcr&#10;QEtwJUlSTdY7/K4gJhwfFr3S4cmyXLtMdKr8tb8vrGRb5fv56++j16Xv2Ve63x27Pfb42PMr2f48&#10;oycAzh0BXAyEEX1jfShPdge0ADj6LNIQWEmSVNP0Dt8EgSu+DbIAltu4c8+ctdO5ZyLnlv2NfFqW&#10;Zblqfe5cnuXknLLs7BzLzimzvz5lOadOe1908SKPhbhop6L3/GROWHMFdAXAAuhCBEuW5Zph/k++&#10;rV983rlw4ULUaZ3yO4K4rXrh4pU2e94imzFrvk2fOdemzZgTea5NnR48R5Zlueoc9S/0McHTZ86z&#10;mbMX2Nz5S23ZijW2bftOy8o6bCdPnvD1oUSvLl/mGVzX/KdzmCJkijJMc8qyXHNMZBrQetv0zpUr&#10;V/yuoKTdKZawNcnWx22xVZGXx2+35RFscTfQslgvX2tLV28s9cr1tnRNXLR97bPt52ywpas2+OtK&#10;j5Fl+S31H/uX5SvX2YpV6/15WtypuCF+m21L3G2ZmVm+oJ27BflCSL/FVCFgJbiS5Zpr/l8SYX7b&#10;9A7f/nhmzZ796RFgHbBtu1Js6/JVtn3YUNu8YLHFb99lcVt2Whx/8bZk27RyrW1atc7iV6+3hNlz&#10;LX7zjvL98ZsTo+Oj99Fxvo19EbTFR3AVvz4+er3T4hO2R06UZVn+o6O+g75kU9R/JET9xJao/9i+&#10;c68l7Tloh7N4PEPptCAPG2VqMMAV668EV7JcM/3WwtWtmzejDuuCpaQdsX2Hjtm+DZvsYPvWtnfo&#10;ENvfrpXtWrzMb+dOjoAqecVq27E31fZ272L7unS0pLUbbdfcebZjX5olr9lQun9Pqu1M3OX7kpet&#10;sB27DlhSBGH7OrSxvb26W1KU/k6OSd4vy7L8uKP+AhNJ3xX1NXzp25+S6Y9/yMsrjVoxJciidk0J&#10;ynLN91sLV3ejb30XL122Q4dPWurR05Y5ZrSlT5hge89dsdT58y1t2BBLGzncMlo3t0MRdKWNH2sZ&#10;7VpaRssmlrJ4qaVOnGApy1baoQieDnVsaynROQenT/f9bEudONH27dhtGc0a+P79e1JsX+ph25eS&#10;IcuyXOoDpd4fvXYfzLSU1Cw7mH7U0jKO26nTZxysiFoRbSdqxaJ2Ra1kuWb7rYUrnoNz9ep1yzqe&#10;a4dPnrXjI4Za1sJFlnb2imXGJdiR4cPs6JBBdjgCqUNJe+3IwH6WNWWKHZ492zK2JNqRCL6O9u1p&#10;GRs3WfruA3asVzc7EgHY4fkL7dDmRH+ffuCQZSRsi95vs/S0LEvPPG7pUYcpy7L8mOkbIh86fMIy&#10;sk5a5pFsO3z0lJ09l29XLl/2tVaxUasAV5V16rIsV7/fWrjiIXw3b96249nn7NjZy5Yza6bljB1t&#10;h6/es5Nz51j2hHGWM26MnVix0o7uOWA5QwZa9sQJdnLOHDu6c5fljBphOYP627HNW+3o/lQ71a+X&#10;ZU+d4scf27bDTkXglRVBW9apPMuK8sg6ftqyjsmyLP/RR6J+4QmfyLVjUd+B889fsutlESuBlSzX&#10;Hr+1cFVUWBh1UvcsJ/eCZZ+7YjnRt8a8IQPs3MA+ljegr2VnHLWzkyZYftvmlte9o51eu9ZOxW+2&#10;c3172Ol16+3MrFl2alui5fXuGrmbnd6w0XKXLbPcNevsVNIeOzdssJ2M0j55+rydPJUvy7L8Us6O&#10;+o5Ll68a60PDE9sBK1xZZy7Lcs3xWwtXJcXFUQM8sNNnL9npMxft9Plrlpt9xs4m77HcY6cs59o9&#10;Oz92tOVPnWynDx2xU+cu26nouNy0w3Y62n/65Bk7lR+dE73PTUm3U3lX7XT22cjn7HTUMXIMx8uy&#10;LD/P3gfhs3/0qTPcHfjHxy4EsFLUSpZrvt9auLKSErv/4KHlnrtiZ/IiR3B15vx1y7100/+eyb9q&#10;5zKO2NkTuZZ7+XbpMRFAnbl4o+zYyGyL3udejM7hdQRbnOfHkYafI8uy/PKmb7p2/aZ30opYyXLt&#10;8qvAFUsA+Dms1ynK9rSnyPMA1B+qd/jnQcEjOxvBED53Or/8tZsO7tIthydeP7ZPlmX5VR19Qat0&#10;e4xv3Lhd3lnT2cZ23k/bFvysfbIsv17/ULgCeDZs2GDp6ellW6pePDl+9uzZtmDBgrItf1RaWpoN&#10;GjTI71D+IXK4KnhYaOcieMo/lWdXx47y1+cuXLdzUacny7L8Op0f9TcXr9y2vKjPCX/DvtLX1+3m&#10;rTv+Y8501nybxKHzDj/8HN5XdOyxsiy/Wb8KXG3cuNEOHTpUtqXqRR5Hjx61tm3b2uLFi8u2mufZ&#10;smVLW716dfkPzL+sHoernHN2bdggy7t00/Ki93RssizLr8Pno34m99xlmzx1lu1I2me37xXb+o1b&#10;bM7cRQ5c+Rejfig6LsDVw6iD5jEMs2bNspMnT5b/YPOuXbtsxYoV3oFjtofXPHCUb6X8HiF3RgNa&#10;YT8dP1AWXuPwmuM4PnafLMsv71eZFty0aZNlZWWVvXt94qe12rRpYytXrvRIWevWrW39+vVle3+Y&#10;noSrEUMEV7IsvxEDWDt37bcBA4fZlGmzbfDQkXYw/YhduHyr/Jg/Rq7uO/AAV+vWrfNvnYDS1KlT&#10;LS4uzjs0FrwDXkAVv8gPVA0fPtzOnDnjUwB09HSk7OdcjufZWWzH/KwOf3nkA8fk5eX5+8oGDVmW&#10;n2/+/7woXF28eNH/L8fHx7v5YrR8+XKHLKJYycnJ3ge8DvG7pe3atbN69ep5fq8qwZUsy9XqazcL&#10;bO+BdBs9dqJlHsmxqzfuP7Y/Fq4ApoMHD9qECRO8w+ap7aNGjXKIAoxmzpzpsDVu3DiHLLaNGTPG&#10;O07OX7RokU2cONHGjx9vp0+fdujiPTAVzucJ8MBb7969PSLGAnpNLcryD/PLwBVfdJKSksrNVN3a&#10;tWsdqnbu3On/9/lS9DrE9CBw1bhxY49gvaoEV7IsV7tZa3Xp6p3HIlbBsWuu6KSZGhw9erTD0e7d&#10;uz2SFdZObN261Tu2VatW2ZIlS/zYsWPH+jdiOusZM2b4/sTERJs/f76nAXwFuJoyZYr/XbZsWflU&#10;Y2UDhizLL+aXgauKelPTgqyxatGihSUkJHhku3379v5F7FUkuJJluUaYdVaVba+4oJ3oFd8s6XgX&#10;Llzo0ARcMcUHNLFt8ODBfgxRKOCKO354z90/fBsm8sWUA9Etoljc8s2x06dP92/PwNmePXs83YqD&#10;hSzLL+4fClf832Mq8HXeLUgeBw4ccLDizsSgnJwcX+Q+b948j1r/EAmuZFmu0a4IV0wLEKUClAAn&#10;1kYh1mgQeaIzZ1oPQIqFK76Vcts10az8/HzfdurUKZ9WZOoPqGKKkMgV5wJtgFzFwUKW5Rf3q8AV&#10;/6czMjLKtlS9WIdJhIr+oqJOnDjhUe3Qv7ysBFeyLNdoV4QrvknSYfft29enBAEgnJKSYkOHDvXb&#10;pwcOHOidJqA0YsQIX5gOTE2aNMmn/JgSJDJFWkSrmC6cM2eOp8kUIccQBRNcyfKr+VWmBcNNLK9T&#10;ANbT9Kx9z5PgSpblGu2KcIWBItZLEYEKi83pwIloAU2E9XNzc32qkG+gABOPbeBbKBEpHhDIPjpu&#10;IlY8ziEzM9PPI4p19uxZX6cV0pZl+Yf5VeCqNutJuBo+WHAly3KNcWVwhYEl4Ch2G5EmphPYx/Qh&#10;33x5zd/QybOfb6QVt3Eux5IO6bI9Nm1Zll/egqsAV0MHCq5kWa4xfhpcybJc8y244qcm8q/a+cxj&#10;lXZwsizL1WHBlSzXXguuiFRdumnnrt+zPH52guiVLMtyNftc1B/dvH1XcCXLtdBvN1w9KvIOLO/S&#10;LVmW5Rrls1HfdL+ApzKX+NooWZZrj1/ljrvaLIerwqxMu/nbn9rND96zmx/+WpZlucb4zl//1DLn&#10;zLAdBw74z2DIslx7zCNNDh8+7MDxNsnhquTaVStav9KKNq6xojhZluWaY9u42rK2b7VtSaW/LybL&#10;cu3x9u3bX+uDQGuqHK4kSZIkSZKkqpHgSpIkSZIkqQoluJIkSZIkSapCVQpXJffv2aOVi+3hzElW&#10;fDrHSh49tKLUA2V7X488j4P7yt6VqvhIphXn51nR4XQryTtbtvXpKrlz24rSKi8n5S+5eL7snSRJ&#10;kiRJ0uvRk3BVXGyP5k23R6uXWdG+XfZwzBAHrIJxw+3RhtVWdCjVDyu5dsUK168qf88xhds2WdGu&#10;HVYUQVFh3DoruXXDSm5ct6LkxNL316/5sUHFp7Lt0doVVnI+z0oKC61g9GB7tHyRFR3Y4/sLly20&#10;ov17rCjzkINRyb27Vpiw0Qp3bC0HpcIov8LNcQ6EhXFr7H6Dz60k/5yV3L5VWr6s0oV0DldXLllx&#10;7ikrStzsZSm5dMEK162M8s/3YyRJkiRJkl5VT8AVMFQwapCDjL+/fNEhpGBQLytcucQKhvax4nO5&#10;DlKA0cPxw634bK49nDrOHs2faQ9HDPTzH82bYY+WzbfCrZv83EdL5trDyWMiGir0dIvPnbGHHLdi&#10;kW8HlgpGDbRHi+dawbB+VpyZboWb1vvfR2uXW1H6wSiN+dH+eaXpRWUh30fLF9rDOdOsMH6dQ9yD&#10;zq0c9B7OmGSPls4vLd/JY9Hxi6w4+7iXk33FeWft4azJpXWItpXcuunlkiRJkiRJehU9CVdXr1jB&#10;mCEeCQoquXwpApip/vrR7ClWFAFPcVamPVo0xx70aO/TdkBO8fXrVpi42Qo3rjG7c9v3A0iF8Wv9&#10;3IcTR3n6qHBLnIMVejh/hhVuT3B4QkUH9npEqTBhQylkxa2J9m/28xGRq0drVjgQPVqzzGHs4YJZ&#10;DmgPI8Arzj5hDyeMLD02Oo9jcPGJCLIi4CqO6lN8LMsetG0clXGuPejTOQK1M368JEmSJEnSq+jJ&#10;acFHDyMwGWFFqfsdhIjqFB0/Yo9mTYlI5ZE9mjq+dLpw3DAriiCnoH8PK0pP8YhT8fl8jyAVrlnu&#10;Ea9HEfAASEAWkSKPiN0tjYiR/sMpY63kymV7OGmUFR9KLY0yMVW4bIEVbktwSCs+dNDBqHD3ztLj&#10;iVatXGyPgK8oL5/CjNJ/OGOilRANi8ruUamxwyLYuuD7inZGMLYigr8IqB4tnO1Tg8VnTkVl72ZF&#10;aSlWlLLXSu79ESYlSZIkSZJ+qCpd0O5TdhNHWcHw/la0KzECojtWGLc2IqJCK9yw2gGICNXDSaOt&#10;YMJIKz5+1N8XX73q66WKIhAquXndpwQLt8Tbgw7NPa3CPUllOUQqjNJavcwKBveJjouP0i7yqBPH&#10;OUTdv2dF0fHFOSesMHmHwxARs4cTRtmD9k09XYepqAyUlXLZwwKfYiw+etgXxxcM6eNwZQUPSssX&#10;gRnQBnxZSYmDX8HIgaWRtbLpSkmSJEmSpFdRpXBVrpLn/CbQ8/ZHKty+JQKfVdGrktINFRVBzouK&#10;yBMgRYSLdWBPVUjzRdJ+S3/3SJIkSZKk16Nnw1VVqKio1FWhgoJSqHpwv2yDJEmSJElSzdI7lf2K&#10;dZU6ysRd2b6XdUirqtKTZVmWZVmuYr9+uJJlWZZlWX6L/E5xcbHJsizLsizLVeN3CrlrT5ZlWZZl&#10;Wa4Sv1NQUGCyLMuyLMty1fid27dvmyzLsizLslw1fufu3bsmy7Isy7IsV43fuXfvnsmyLMuyLMtV&#10;Y8GVLMuyLMtylfme/X/zsDEAHL5i4QAAAABJRU5ErkJgglBLAwQUAAYACAAAACEAuyRtMd0AAAAF&#10;AQAADwAAAGRycy9kb3ducmV2LnhtbEyPQUvDQBCF74L/YRnBm92k6lLSbEop6qkItoL0Ns1Ok9Ds&#10;bMhuk/Tfu3rRy8DjPd77Jl9NthUD9b5xrCGdJSCIS2carjR87l8fFiB8QDbYOiYNV/KwKm5vcsyM&#10;G/mDhl2oRCxhn6GGOoQuk9KXNVn0M9cRR+/keoshyr6SpscxlttWzpNESYsNx4UaO9rUVJ53F6vh&#10;bcRx/Zi+DNvzaXM97J/fv7YpaX1/N62XIAJN4S8MP/gRHYrIdHQXNl60GuIj4fdGT6ULBeKoYa7U&#10;E8gil//pi2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OCFu&#10;c/8DAACPCQAADgAAAAAAAAAAAAAAAAA6AgAAZHJzL2Uyb0RvYy54bWxQSwECLQAKAAAAAAAAACEA&#10;GNTom8BjAADAYwAAFAAAAAAAAAAAAAAAAABlBgAAZHJzL21lZGlhL2ltYWdlMS5wbmdQSwECLQAU&#10;AAYACAAAACEAuyRtMd0AAAAFAQAADwAAAAAAAAAAAAAAAABXagAAZHJzL2Rvd25yZXYueG1sUEsB&#10;Ai0AFAAGAAgAAAAhAKomDr68AAAAIQEAABkAAAAAAAAAAAAAAAAAYWsAAGRycy9fcmVscy9lMm9E&#10;b2MueG1sLnJlbHNQSwUGAAAAAAYABgB8AQAAVG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7" o:spid="_x0000_s1027" type="#_x0000_t75" style="position:absolute;left:409;width:36519;height:14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y9awgAAANsAAAAPAAAAZHJzL2Rvd25yZXYueG1sRI9fa8Iw&#10;FMXfB36HcAXfZqoPmVSjiJsg7Gmu6OulubbF5qY20dRvvwwGezycPz/OajPYVjyo941jDbNpBoK4&#10;dKbhSkPxvX9dgPAB2WDrmDQ8ycNmPXpZYW5c5C96HEMl0gj7HDXUIXS5lL6syaKfuo44eRfXWwxJ&#10;9pU0PcY0bls5zzIlLTacCDV2tKupvB7vNkGK9xgX6nqnz5Oq5vKsovq4aT0ZD9sliEBD+A//tQ9G&#10;g3qD3y/pB8j1DwAAAP//AwBQSwECLQAUAAYACAAAACEA2+H2y+4AAACFAQAAEwAAAAAAAAAAAAAA&#10;AAAAAAAAW0NvbnRlbnRfVHlwZXNdLnhtbFBLAQItABQABgAIAAAAIQBa9CxbvwAAABUBAAALAAAA&#10;AAAAAAAAAAAAAB8BAABfcmVscy8ucmVsc1BLAQItABQABgAIAAAAIQBnxy9awgAAANsAAAAPAAAA&#10;AAAAAAAAAAAAAAcCAABkcnMvZG93bnJldi54bWxQSwUGAAAAAAMAAwC3AAAA9gIAAAAA&#10;" stroked="t" strokecolor="#4472c4 [3204]">
                  <v:imagedata r:id="rId14" o:title=""/>
                  <v:path arrowok="t"/>
                </v:shape>
                <v:roundrect id="Rectangle : coins arrondis 49" o:spid="_x0000_s1028" style="position:absolute;top:7574;width:7574;height:20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aeTwwAAANsAAAAPAAAAZHJzL2Rvd25yZXYueG1sRI/RisIw&#10;FETfF/yHcAXf1rRaZK2moi4ugi9b9QMuzbUtNjelyWr9+40g+DjMzBlmuepNI27UudqygngcgSAu&#10;rK65VHA+7T6/QDiPrLGxTAoe5GCVDT6WmGp755xuR1+KAGGXooLK+zaV0hUVGXRj2xIH72I7gz7I&#10;rpS6w3uAm0ZOomgmDdYcFipsaVtRcT3+GQW/+02cTIud/q772fT8c9i0nORKjYb9egHCU+/f4Vd7&#10;rxUkc3h+CT9AZv8AAAD//wMAUEsBAi0AFAAGAAgAAAAhANvh9svuAAAAhQEAABMAAAAAAAAAAAAA&#10;AAAAAAAAAFtDb250ZW50X1R5cGVzXS54bWxQSwECLQAUAAYACAAAACEAWvQsW78AAAAVAQAACwAA&#10;AAAAAAAAAAAAAAAfAQAAX3JlbHMvLnJlbHNQSwECLQAUAAYACAAAACEA9wGnk8MAAADbAAAADwAA&#10;AAAAAAAAAAAAAAAHAgAAZHJzL2Rvd25yZXYueG1sUEsFBgAAAAADAAMAtwAAAPcCAAAAAA==&#10;" filled="f" strokecolor="red" strokeweight="1pt">
                  <v:stroke joinstyle="miter"/>
                </v:roundrect>
                <w10:anchorlock/>
              </v:group>
            </w:pict>
          </mc:Fallback>
        </mc:AlternateContent>
      </w:r>
      <w:bookmarkStart w:id="7" w:name="_Hlk187910941"/>
    </w:p>
    <w:p w14:paraId="1081C527" w14:textId="2DF82264" w:rsidR="006B0F62" w:rsidRPr="00A0727D" w:rsidRDefault="00CA7EBD" w:rsidP="00450D4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83840" behindDoc="0" locked="0" layoutInCell="1" allowOverlap="1" wp14:anchorId="71912064" wp14:editId="6E448A47">
            <wp:simplePos x="0" y="0"/>
            <wp:positionH relativeFrom="margin">
              <wp:posOffset>67310</wp:posOffset>
            </wp:positionH>
            <wp:positionV relativeFrom="paragraph">
              <wp:posOffset>889152</wp:posOffset>
            </wp:positionV>
            <wp:extent cx="5666740" cy="2811780"/>
            <wp:effectExtent l="19050" t="19050" r="10160" b="2667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8117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F62"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r w:rsidR="00C63D90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r w:rsidR="006B0F62"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liste des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B0F62"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>Valeurs</w:t>
      </w:r>
      <w:r w:rsidR="00EF6B53" w:rsidRPr="00EF6B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C63D90">
        <w:rPr>
          <w:rFonts w:ascii="Times New Roman" w:eastAsia="Times New Roman" w:hAnsi="Times New Roman" w:cs="Times New Roman"/>
          <w:sz w:val="24"/>
          <w:szCs w:val="24"/>
          <w:lang w:eastAsia="fr-FR"/>
        </w:rPr>
        <w:t>à gauche</w:t>
      </w:r>
      <w:r w:rsidR="006B0F62"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>, 9 secteurs de flottille sont disponibles. Choisissez et sauvegardez le secteur d’enquêtes d’activité qui vous revient. Cela définira l’ensemble des référentiels liés à votre secteur d’activité</w:t>
      </w:r>
      <w:r w:rsidR="00C63D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permettra de relever les erreurs de saisie</w:t>
      </w:r>
      <w:r w:rsidR="006B0F62"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bookmarkEnd w:id="7"/>
    <w:p w14:paraId="5CB77B9D" w14:textId="3AE59F9E" w:rsidR="00CE2D25" w:rsidRDefault="00CE2D25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3771C69" w14:textId="0F4D18C3" w:rsidR="00C567CF" w:rsidRDefault="00C567CF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336A087" w14:textId="57733B0C" w:rsidR="006B0F62" w:rsidRPr="006B0F62" w:rsidRDefault="006B0F62" w:rsidP="00450D42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006B0F6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Sélectionner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C63D90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 w:rsidRPr="006B0F62">
        <w:rPr>
          <w:rFonts w:ascii="Times New Roman" w:eastAsia="Times New Roman" w:hAnsi="Times New Roman" w:cs="Times New Roman"/>
          <w:sz w:val="24"/>
          <w:szCs w:val="24"/>
          <w:lang w:eastAsia="fr-FR"/>
        </w:rPr>
        <w:t>aisie bureau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B0F6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tant que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C63D90">
        <w:rPr>
          <w:rFonts w:ascii="Times New Roman" w:eastAsia="Times New Roman" w:hAnsi="Times New Roman" w:cs="Times New Roman"/>
          <w:sz w:val="24"/>
          <w:szCs w:val="24"/>
          <w:lang w:eastAsia="fr-FR"/>
        </w:rPr>
        <w:t>M</w:t>
      </w:r>
      <w:r w:rsidRPr="006B0F62">
        <w:rPr>
          <w:rFonts w:ascii="Times New Roman" w:eastAsia="Times New Roman" w:hAnsi="Times New Roman" w:cs="Times New Roman"/>
          <w:sz w:val="24"/>
          <w:szCs w:val="24"/>
          <w:lang w:eastAsia="fr-FR"/>
        </w:rPr>
        <w:t>ode de saisie</w:t>
      </w:r>
      <w:r w:rsidR="00EF6B53" w:rsidRPr="00EF6B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6B0F6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6B0F6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N.B. : il n’existe pas encore de version déconnectée pour aller directement saisir les données sur le terrain.</w:t>
      </w:r>
    </w:p>
    <w:p w14:paraId="6C307A6C" w14:textId="77777777" w:rsidR="006B0F62" w:rsidRPr="006B0F62" w:rsidRDefault="006B0F62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1B94776" w14:textId="3C14DB08" w:rsidR="006B0F62" w:rsidRDefault="006B0F62" w:rsidP="00450D42">
      <w:pPr>
        <w:pStyle w:val="Paragraphedeliste"/>
        <w:spacing w:before="100" w:beforeAutospacing="1" w:after="100" w:afterAutospacing="1" w:line="240" w:lineRule="auto"/>
        <w:jc w:val="both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6BF773B3" wp14:editId="64D2D43E">
            <wp:simplePos x="0" y="0"/>
            <wp:positionH relativeFrom="column">
              <wp:posOffset>456565</wp:posOffset>
            </wp:positionH>
            <wp:positionV relativeFrom="paragraph">
              <wp:posOffset>1905</wp:posOffset>
            </wp:positionV>
            <wp:extent cx="3193415" cy="868045"/>
            <wp:effectExtent l="19050" t="19050" r="26035" b="27305"/>
            <wp:wrapSquare wrapText="bothSides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868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38604BB9" w14:textId="0723A57D" w:rsidR="00CA7EBD" w:rsidRDefault="00CA7EBD" w:rsidP="00450D42">
      <w:pPr>
        <w:pStyle w:val="Paragraphedeliste"/>
        <w:spacing w:before="100" w:beforeAutospacing="1" w:after="100" w:afterAutospacing="1" w:line="240" w:lineRule="auto"/>
        <w:jc w:val="both"/>
      </w:pPr>
    </w:p>
    <w:p w14:paraId="7D906F3E" w14:textId="29089EA0" w:rsidR="00CA7EBD" w:rsidRDefault="00CA7EBD" w:rsidP="00450D42">
      <w:pPr>
        <w:pStyle w:val="Paragraphedeliste"/>
        <w:spacing w:before="100" w:beforeAutospacing="1" w:after="100" w:afterAutospacing="1" w:line="240" w:lineRule="auto"/>
        <w:jc w:val="both"/>
      </w:pPr>
    </w:p>
    <w:p w14:paraId="4ABA38C4" w14:textId="65208C78" w:rsidR="00CA7EBD" w:rsidRDefault="00CA7EBD" w:rsidP="00450D42">
      <w:pPr>
        <w:pStyle w:val="Paragraphedeliste"/>
        <w:spacing w:before="100" w:beforeAutospacing="1" w:after="100" w:afterAutospacing="1" w:line="240" w:lineRule="auto"/>
        <w:jc w:val="both"/>
      </w:pPr>
    </w:p>
    <w:p w14:paraId="2CB9CC8F" w14:textId="77777777" w:rsidR="00CA7EBD" w:rsidRDefault="00CA7EBD" w:rsidP="00450D42">
      <w:pPr>
        <w:pStyle w:val="Paragraphedeliste"/>
        <w:spacing w:before="100" w:beforeAutospacing="1" w:after="100" w:afterAutospacing="1" w:line="240" w:lineRule="auto"/>
        <w:jc w:val="both"/>
      </w:pPr>
    </w:p>
    <w:p w14:paraId="026FC05F" w14:textId="77777777" w:rsidR="006B0F62" w:rsidRDefault="006B0F62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907620E" w14:textId="7FD77255" w:rsidR="00CE2D25" w:rsidRDefault="00CA7EBD" w:rsidP="00450D42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F380EC8" wp14:editId="77A6165E">
            <wp:simplePos x="0" y="0"/>
            <wp:positionH relativeFrom="margin">
              <wp:posOffset>422521</wp:posOffset>
            </wp:positionH>
            <wp:positionV relativeFrom="paragraph">
              <wp:posOffset>360074</wp:posOffset>
            </wp:positionV>
            <wp:extent cx="2520950" cy="941070"/>
            <wp:effectExtent l="19050" t="19050" r="12700" b="11430"/>
            <wp:wrapSquare wrapText="bothSides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941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CE2D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Décocher la case </w:t>
      </w:r>
      <w:r w:rsidR="006B0F62">
        <w:rPr>
          <w:rFonts w:ascii="Times New Roman" w:eastAsia="Times New Roman" w:hAnsi="Times New Roman" w:cs="Times New Roman"/>
          <w:sz w:val="24"/>
          <w:szCs w:val="24"/>
          <w:lang w:eastAsia="fr-FR"/>
        </w:rPr>
        <w:t>rose</w:t>
      </w:r>
      <w:r w:rsidR="00923E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commentRangeStart w:id="8"/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923EF3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les préférences de mon compte utilisateur</w:t>
      </w:r>
      <w:commentRangeEnd w:id="8"/>
      <w:r w:rsidR="00546F15">
        <w:rPr>
          <w:rStyle w:val="Marquedecommentaire"/>
        </w:rPr>
        <w:commentReference w:id="8"/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CF0C2D6" w14:textId="75D56288" w:rsidR="006B0F62" w:rsidRDefault="006B0F62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0E588D5" w14:textId="3D1C0985" w:rsidR="006B0F62" w:rsidRDefault="00CA7EBD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6A75FF05" wp14:editId="1B63A827">
            <wp:simplePos x="0" y="0"/>
            <wp:positionH relativeFrom="column">
              <wp:posOffset>3444875</wp:posOffset>
            </wp:positionH>
            <wp:positionV relativeFrom="paragraph">
              <wp:posOffset>10321</wp:posOffset>
            </wp:positionV>
            <wp:extent cx="2292350" cy="662940"/>
            <wp:effectExtent l="19050" t="19050" r="12700" b="22860"/>
            <wp:wrapTight wrapText="bothSides">
              <wp:wrapPolygon edited="0">
                <wp:start x="-180" y="-621"/>
                <wp:lineTo x="-180" y="21724"/>
                <wp:lineTo x="21540" y="21724"/>
                <wp:lineTo x="21540" y="-621"/>
                <wp:lineTo x="-180" y="-621"/>
              </wp:wrapPolygon>
            </wp:wrapTight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662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8AB8B6" w14:textId="7C94D2EF" w:rsidR="006B0F62" w:rsidRDefault="006B0F62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46D0BD0" w14:textId="3634772E" w:rsidR="006B0F62" w:rsidRDefault="006B0F62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406AB7" wp14:editId="463B1A1E">
                <wp:simplePos x="0" y="0"/>
                <wp:positionH relativeFrom="column">
                  <wp:posOffset>2995550</wp:posOffset>
                </wp:positionH>
                <wp:positionV relativeFrom="paragraph">
                  <wp:posOffset>86360</wp:posOffset>
                </wp:positionV>
                <wp:extent cx="423081" cy="0"/>
                <wp:effectExtent l="0" t="76200" r="15240" b="95250"/>
                <wp:wrapNone/>
                <wp:docPr id="38" name="Connecteur droit avec flèch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08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EA4D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8" o:spid="_x0000_s1026" type="#_x0000_t32" style="position:absolute;margin-left:235.85pt;margin-top:6.8pt;width:33.3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Q823gEAAAYEAAAOAAAAZHJzL2Uyb0RvYy54bWysU9uOEzEMfUfiH6K805l2EVpVne5DF3hB&#10;UHH5gGzG6UTKTY630/4R/8GP4WTaWQQICcSLc/Oxj4+dzd3JO3EEzDaGTi4XrRQQdOxtOHTyy+c3&#10;L26lyKRCr1wM0MkzZHm3ff5sM6Y1rOIQXQ8oOEjI6zF1ciBK66bJegCv8iImCPxoInpFfMRD06Ma&#10;Obp3zaptXzVjxD5h1JAz395Pj3Jb4xsDmj4Yk4GE6yRzo2qx2odim+1GrQ+o0mD1hYb6BxZe2cBJ&#10;51D3ipR4RPtLKG81xhwNLXT0TTTGaqg1cDXL9qdqPg0qQa2Fxclplin/v7D6/XGPwvadvOFOBeW5&#10;R7sYAgsHjyh6jJaEOoIWxn37yl0R7MeijSmvGbsLe7ycctpjUeBk0JeVaxOnKvR5FhpOJDRfvlzd&#10;tLdLKfT1qXnCJcz0FqIXZdPJTKjsYaALqYjLqrM6vsvEmRl4BZSkLhRLyrrXoRd0TlwOoVXh4KDQ&#10;Zvfi0hT6E+G6o7ODCf4RDKvBFKc0dQ5h51AcFU+Q0hoCLedI7F1gxjo3A9vK74/Ai3+BQp3RvwHP&#10;iJo5BprB3oaIv8tOpytlM/lfFZjqLhI8xP5cW1ml4WGrWl0+RpnmH88V/vR9t98BAAD//wMAUEsD&#10;BBQABgAIAAAAIQD75szK3QAAAAkBAAAPAAAAZHJzL2Rvd25yZXYueG1sTI/BTsMwDIbvSLxDZCRu&#10;LN0K2yhNJ4TEjiAGB7hljZdUa5yqydrC02PEAY72/+n353Iz+VYM2McmkIL5LAOBVAfTkFXw9vp4&#10;tQYRkyaj20Co4BMjbKrzs1IXJoz0gsMuWcElFAutwKXUFVLG2qHXcRY6JM4Oofc68dhbaXo9crlv&#10;5SLLltLrhviC0x0+OKyPu5NX8GzfB7+gbSMPtx9fW/tkjm5MSl1eTPd3IBJO6Q+GH31Wh4qd9uFE&#10;JopWwfVqvmKUg3wJgoGbfJ2D2P8uZFXK/x9U3wAAAP//AwBQSwECLQAUAAYACAAAACEAtoM4kv4A&#10;AADhAQAAEwAAAAAAAAAAAAAAAAAAAAAAW0NvbnRlbnRfVHlwZXNdLnhtbFBLAQItABQABgAIAAAA&#10;IQA4/SH/1gAAAJQBAAALAAAAAAAAAAAAAAAAAC8BAABfcmVscy8ucmVsc1BLAQItABQABgAIAAAA&#10;IQDYnQ823gEAAAYEAAAOAAAAAAAAAAAAAAAAAC4CAABkcnMvZTJvRG9jLnhtbFBLAQItABQABgAI&#10;AAAAIQD75szK3QAAAAkBAAAPAAAAAAAAAAAAAAAAADg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</w:p>
    <w:p w14:paraId="062E60AF" w14:textId="74FE585B" w:rsidR="006B0F62" w:rsidRDefault="006B0F62" w:rsidP="00450D42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8B9FA63" w14:textId="77777777" w:rsidR="006C4D69" w:rsidRPr="00CE2D25" w:rsidRDefault="006C4D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B89A941" w14:textId="62E6430C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Paramétrages</w:t>
      </w:r>
    </w:p>
    <w:p w14:paraId="6B2F1CE5" w14:textId="1EE24170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Paramétrage des colonnes du tableau de consultation des calendriers d'activité</w:t>
      </w:r>
    </w:p>
    <w:p w14:paraId="68052237" w14:textId="77777777" w:rsidR="00893679" w:rsidRPr="00C567CF" w:rsidRDefault="0089367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Ce paramétrage est spécifique à chaque utilisateur.</w:t>
      </w:r>
    </w:p>
    <w:p w14:paraId="06FA9B49" w14:textId="470FC112" w:rsidR="00C20AC2" w:rsidRDefault="00C63D90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anchor distT="0" distB="0" distL="114300" distR="114300" simplePos="0" relativeHeight="251685888" behindDoc="0" locked="0" layoutInCell="1" allowOverlap="1" wp14:anchorId="040BF9B1" wp14:editId="253C2962">
            <wp:simplePos x="0" y="0"/>
            <wp:positionH relativeFrom="margin">
              <wp:posOffset>-32792</wp:posOffset>
            </wp:positionH>
            <wp:positionV relativeFrom="paragraph">
              <wp:posOffset>691413</wp:posOffset>
            </wp:positionV>
            <wp:extent cx="5708650" cy="2833370"/>
            <wp:effectExtent l="19050" t="19050" r="25400" b="2413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2833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Le paramétrage des colonnes est accessible depuis le tableau de consultation des calendriers d'activité via le menu contextuel et permet de modifier l'ordre (via l'icône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B34C5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>=</w:t>
      </w:r>
      <w:r w:rsidR="00B34C5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) et la visibilité des colonnes (via le bouton switch).</w:t>
      </w:r>
    </w:p>
    <w:p w14:paraId="426E9958" w14:textId="77777777" w:rsidR="00C20AC2" w:rsidRDefault="00C20AC2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B055189" w14:textId="2E1107D5" w:rsidR="00C567CF" w:rsidRPr="00C567CF" w:rsidRDefault="00C20AC2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 nombre de lignes par page est également ajustable, en bas à droite (de 20 à 500).</w:t>
      </w:r>
    </w:p>
    <w:p w14:paraId="5615C611" w14:textId="77777777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Paramétrage des champs et des listes déroulantes</w:t>
      </w:r>
    </w:p>
    <w:p w14:paraId="1C5C5717" w14:textId="398C5B20" w:rsidR="00C567CF" w:rsidRPr="000229FA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est possible de personnaliser l'affichage des champs et des listes déroulantes </w:t>
      </w:r>
      <w:r w:rsidR="0049111A"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les options des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>P</w:t>
      </w:r>
      <w:r w:rsidR="0049111A"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>aramètres de saisie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B34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="00B34C56" w:rsidRPr="00CA7EBD">
        <w:rPr>
          <w:rFonts w:ascii="Times New Roman" w:eastAsia="Times New Roman" w:hAnsi="Times New Roman" w:cs="Times New Roman"/>
          <w:sz w:val="24"/>
          <w:szCs w:val="24"/>
          <w:lang w:eastAsia="fr-FR"/>
        </w:rPr>
        <w:t>Ce paramétrage est spécifique à chaque utilisateur.</w:t>
      </w:r>
    </w:p>
    <w:p w14:paraId="61440146" w14:textId="7BA049C2" w:rsidR="00B34C56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cela, il faut accéder à l'écran "Paramètres" accessible depuis le menu de gauche puis </w:t>
      </w:r>
      <w:r w:rsidR="00DD0F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cliquer sur le </w:t>
      </w:r>
      <w:r w:rsidR="00B34C5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D0F28" w:rsidRPr="003169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+</w:t>
      </w:r>
      <w:r w:rsidR="00B34C5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D0F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droite pour ajouter une ligne 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D0F28">
        <w:rPr>
          <w:rFonts w:ascii="Times New Roman" w:eastAsia="Times New Roman" w:hAnsi="Times New Roman" w:cs="Times New Roman"/>
          <w:sz w:val="24"/>
          <w:szCs w:val="24"/>
          <w:lang w:eastAsia="fr-FR"/>
        </w:rPr>
        <w:t>Option</w:t>
      </w:r>
      <w:r w:rsid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31698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D0F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puis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sélectionner une ou plusieurs options </w:t>
      </w:r>
      <w:r w:rsidR="00074E7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parmi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suivantes, ainsi que la 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V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aleur</w:t>
      </w:r>
      <w:r w:rsid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souhaitée</w:t>
      </w:r>
      <w:r w:rsidR="00B34C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B34C56" w:rsidRPr="00B34C56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t xml:space="preserve"> </w:t>
      </w:r>
    </w:p>
    <w:p w14:paraId="6631C467" w14:textId="37CA7564" w:rsidR="00B34C56" w:rsidRDefault="00B34C5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 wp14:anchorId="7749A423" wp14:editId="5F2AC188">
            <wp:extent cx="5408295" cy="2683510"/>
            <wp:effectExtent l="19050" t="19050" r="20955" b="215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26835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C4D60B" w14:textId="410FE16E" w:rsidR="00B34C56" w:rsidRDefault="00B34C56" w:rsidP="00450D42">
      <w:pPr>
        <w:spacing w:after="0" w:line="240" w:lineRule="auto"/>
        <w:ind w:left="714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343C8A7" w14:textId="19480864" w:rsidR="00C567CF" w:rsidRPr="00C567CF" w:rsidRDefault="00B34C56" w:rsidP="00450D42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20EC995B" wp14:editId="35A110B6">
            <wp:simplePos x="0" y="0"/>
            <wp:positionH relativeFrom="column">
              <wp:posOffset>2629535</wp:posOffset>
            </wp:positionH>
            <wp:positionV relativeFrom="paragraph">
              <wp:posOffset>11430</wp:posOffset>
            </wp:positionV>
            <wp:extent cx="3131820" cy="1466850"/>
            <wp:effectExtent l="19050" t="19050" r="11430" b="19050"/>
            <wp:wrapTight wrapText="bothSides">
              <wp:wrapPolygon edited="0">
                <wp:start x="-131" y="-281"/>
                <wp:lineTo x="-131" y="21600"/>
                <wp:lineTo x="21547" y="21600"/>
                <wp:lineTo x="21547" y="-281"/>
                <wp:lineTo x="-131" y="-281"/>
              </wp:wrapPolygon>
            </wp:wrapTight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466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déroulante &gt; Navires</w:t>
      </w:r>
    </w:p>
    <w:p w14:paraId="1A758596" w14:textId="29FBA86A" w:rsidR="00C567CF" w:rsidRPr="00C567CF" w:rsidRDefault="00C567CF" w:rsidP="00450D42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Liste déroulante &gt; Lieux </w:t>
      </w:r>
      <w:r w:rsidRPr="0031698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(port, etc.)</w:t>
      </w:r>
    </w:p>
    <w:p w14:paraId="299299F2" w14:textId="16149DD2" w:rsidR="00C567CF" w:rsidRPr="00C567CF" w:rsidRDefault="00C567CF" w:rsidP="00450D42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Liste déroulante &gt; Zone de pêche </w:t>
      </w:r>
      <w:r w:rsidRPr="0031698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(rectangle, etc.)</w:t>
      </w:r>
    </w:p>
    <w:p w14:paraId="78289335" w14:textId="295F7E41" w:rsidR="00C567CF" w:rsidRPr="00B34C56" w:rsidRDefault="00C567CF" w:rsidP="00450D42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déroulante &gt; Distance à la côte</w:t>
      </w:r>
      <w:r w:rsidR="00B34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(aka </w:t>
      </w:r>
      <w:r w:rsidR="00B34C5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Gradient côte</w:t>
      </w:r>
      <w:r w:rsidR="00B34C56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47A43E3B" w14:textId="5CABA5A1" w:rsidR="00C567CF" w:rsidRDefault="00C567CF" w:rsidP="00450D42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déroulante &gt; Profondeu</w:t>
      </w:r>
      <w:r w:rsidR="00CA7EBD">
        <w:rPr>
          <w:rFonts w:ascii="Times New Roman" w:eastAsia="Times New Roman" w:hAnsi="Times New Roman" w:cs="Times New Roman"/>
          <w:sz w:val="24"/>
          <w:szCs w:val="24"/>
          <w:lang w:eastAsia="fr-FR"/>
        </w:rPr>
        <w:t>r</w:t>
      </w:r>
    </w:p>
    <w:p w14:paraId="27CC482F" w14:textId="09551D4F" w:rsidR="00CA7EBD" w:rsidRPr="00B34C56" w:rsidRDefault="00CA7EBD" w:rsidP="00450D42">
      <w:pPr>
        <w:numPr>
          <w:ilvl w:val="0"/>
          <w:numId w:val="4"/>
        </w:numPr>
        <w:tabs>
          <w:tab w:val="clear" w:pos="720"/>
          <w:tab w:val="num" w:pos="357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iste déroulante &gt; Zone spécifique</w:t>
      </w:r>
      <w:r w:rsidR="00B34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(aka </w:t>
      </w:r>
      <w:r w:rsidR="00B34C5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Zone proche</w:t>
      </w:r>
      <w:r w:rsidR="00B34C56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="00B34C56" w:rsidRPr="00B34C56">
        <w:rPr>
          <w:noProof/>
        </w:rPr>
        <w:t xml:space="preserve"> </w:t>
      </w:r>
    </w:p>
    <w:p w14:paraId="6AF8D89A" w14:textId="77777777" w:rsidR="00B34C56" w:rsidRPr="00B34C56" w:rsidRDefault="00B34C56" w:rsidP="00450D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340C4D0" w14:textId="52AAE73D" w:rsidR="00893679" w:rsidRDefault="00B34C5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w:drawing>
          <wp:inline distT="0" distB="0" distL="0" distR="0" wp14:anchorId="19196384" wp14:editId="7E0B7D97">
            <wp:extent cx="5414010" cy="2687320"/>
            <wp:effectExtent l="19050" t="19050" r="15240" b="1778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26873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A2D68A" w14:textId="36C01F3D" w:rsidR="00B34C56" w:rsidRPr="000229FA" w:rsidRDefault="00B34C5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3B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87936" behindDoc="0" locked="0" layoutInCell="1" allowOverlap="1" wp14:anchorId="246C6660" wp14:editId="66D79A3A">
            <wp:simplePos x="0" y="0"/>
            <wp:positionH relativeFrom="column">
              <wp:posOffset>2233550</wp:posOffset>
            </wp:positionH>
            <wp:positionV relativeFrom="paragraph">
              <wp:posOffset>291465</wp:posOffset>
            </wp:positionV>
            <wp:extent cx="3200400" cy="1342390"/>
            <wp:effectExtent l="19050" t="19050" r="19050" b="10160"/>
            <wp:wrapSquare wrapText="bothSides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42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 défaut, les valeurs sont généralement affichées sous la forme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0229FA">
        <w:rPr>
          <w:rFonts w:ascii="Times New Roman" w:eastAsia="Times New Roman" w:hAnsi="Times New Roman" w:cs="Times New Roman"/>
          <w:sz w:val="24"/>
          <w:szCs w:val="24"/>
          <w:lang w:eastAsia="fr-FR"/>
        </w:rPr>
        <w:t>Code – Libellé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 Sauvegardez vos choix.</w:t>
      </w:r>
    </w:p>
    <w:p w14:paraId="15FB2F06" w14:textId="2B8C1A03" w:rsidR="00CA7EBD" w:rsidRDefault="00CA7EBD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A11FAD4" w14:textId="7844A06C" w:rsidR="00CA7EBD" w:rsidRDefault="00CA7EBD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BCB4B03" w14:textId="77777777" w:rsidR="00B34C56" w:rsidRDefault="00B34C5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38CC8CF" w14:textId="77777777" w:rsidR="0031698B" w:rsidRPr="00C567CF" w:rsidRDefault="0031698B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19D8D46" w14:textId="26381A53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Fonctionnalités</w:t>
      </w:r>
    </w:p>
    <w:p w14:paraId="0ADFA4AF" w14:textId="7F398972" w:rsidR="0049111A" w:rsidRDefault="0049111A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229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Filtration initiale</w:t>
      </w:r>
    </w:p>
    <w:p w14:paraId="137A419F" w14:textId="6AD8FC9D" w:rsidR="00C56974" w:rsidRDefault="00712981" w:rsidP="00450D42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 xml:space="preserve">Par défaut, l’ensemble des calendriers d’activité apparaîtront dans le tableau </w:t>
      </w:r>
      <w:r w:rsidR="0073049C">
        <w:rPr>
          <w:rFonts w:ascii="Times New Roman" w:hAnsi="Times New Roman" w:cs="Times New Roman"/>
          <w:sz w:val="24"/>
          <w:szCs w:val="24"/>
          <w:lang w:eastAsia="fr-FR"/>
        </w:rPr>
        <w:t>de consultation des calendriers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lorsque le r</w:t>
      </w:r>
      <w:r w:rsidR="009628BD" w:rsidRPr="00CC0A12">
        <w:rPr>
          <w:rFonts w:ascii="Times New Roman" w:hAnsi="Times New Roman" w:cs="Times New Roman"/>
          <w:sz w:val="24"/>
          <w:szCs w:val="24"/>
          <w:lang w:eastAsia="fr-FR"/>
        </w:rPr>
        <w:t xml:space="preserve">ectangle rose en haut à droite 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affiche </w:t>
      </w:r>
      <w:r w:rsidR="009628BD" w:rsidRPr="00CC0A12">
        <w:rPr>
          <w:rFonts w:ascii="Times New Roman" w:hAnsi="Times New Roman" w:cs="Times New Roman"/>
          <w:sz w:val="24"/>
          <w:szCs w:val="24"/>
          <w:lang w:eastAsia="fr-FR"/>
        </w:rPr>
        <w:t>(</w:t>
      </w:r>
      <w:r w:rsidR="00B34C5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9628BD" w:rsidRPr="00CC0A12">
        <w:rPr>
          <w:rFonts w:ascii="Times New Roman" w:hAnsi="Times New Roman" w:cs="Times New Roman"/>
          <w:sz w:val="24"/>
          <w:szCs w:val="24"/>
          <w:lang w:eastAsia="fr-FR"/>
        </w:rPr>
        <w:t>VIDE</w:t>
      </w:r>
      <w:r w:rsidR="00B34C5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). </w:t>
      </w:r>
    </w:p>
    <w:p w14:paraId="2C713457" w14:textId="09180C61" w:rsidR="00B34C56" w:rsidRDefault="00712981" w:rsidP="00450D42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La liste déroulante associée permet de</w:t>
      </w:r>
      <w:r w:rsidRPr="00712981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fr-FR"/>
        </w:rPr>
        <w:t>sélectionner</w:t>
      </w:r>
      <w:r w:rsidRPr="00CC0A12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del w:id="9" w:author="Vincent FACHERO, Ifremer Brest PDG-IRSI-ISI, 02 " w:date="2025-02-07T09:17:00Z">
        <w:r w:rsidRPr="00CC0A12" w:rsidDel="00C535FE">
          <w:rPr>
            <w:rFonts w:ascii="Times New Roman" w:hAnsi="Times New Roman" w:cs="Times New Roman"/>
            <w:sz w:val="24"/>
            <w:szCs w:val="24"/>
            <w:lang w:eastAsia="fr-FR"/>
          </w:rPr>
          <w:delText xml:space="preserve">de </w:delText>
        </w:r>
      </w:del>
      <w:r w:rsidRPr="00CC0A12">
        <w:rPr>
          <w:rFonts w:ascii="Times New Roman" w:hAnsi="Times New Roman" w:cs="Times New Roman"/>
          <w:sz w:val="24"/>
          <w:szCs w:val="24"/>
          <w:lang w:eastAsia="fr-FR"/>
        </w:rPr>
        <w:t>l’année de saisie</w:t>
      </w:r>
      <w:r w:rsidR="00C56974">
        <w:rPr>
          <w:rFonts w:ascii="Times New Roman" w:hAnsi="Times New Roman" w:cs="Times New Roman"/>
          <w:sz w:val="24"/>
          <w:szCs w:val="24"/>
          <w:lang w:eastAsia="fr-FR"/>
        </w:rPr>
        <w:t xml:space="preserve"> des données</w:t>
      </w:r>
      <w:r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17AF5536" w14:textId="0DF1ACB3" w:rsidR="00712981" w:rsidRDefault="008C45A9" w:rsidP="00450D42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6B9065EA" wp14:editId="18661A00">
            <wp:extent cx="5760720" cy="1141095"/>
            <wp:effectExtent l="19050" t="19050" r="11430" b="2095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41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91B3B3" w14:textId="144EB65F" w:rsidR="00712981" w:rsidRPr="00712981" w:rsidRDefault="00712981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229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Filtration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fine</w:t>
      </w:r>
    </w:p>
    <w:p w14:paraId="6EF42079" w14:textId="422FFB07" w:rsidR="00712981" w:rsidRDefault="00712981" w:rsidP="00450D42">
      <w:pPr>
        <w:jc w:val="both"/>
        <w:rPr>
          <w:noProof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 xml:space="preserve">En cliquant sur l’icône </w:t>
      </w:r>
      <w:r w:rsidR="005A0481" w:rsidRPr="00CC0A12">
        <w:rPr>
          <w:rFonts w:ascii="Times New Roman" w:hAnsi="Times New Roman" w:cs="Times New Roman"/>
          <w:sz w:val="24"/>
          <w:szCs w:val="24"/>
          <w:lang w:eastAsia="fr-FR"/>
        </w:rPr>
        <w:t>du filtre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, </w:t>
      </w:r>
      <w:r w:rsidR="001B6A14" w:rsidRPr="00CC0A12">
        <w:rPr>
          <w:rFonts w:ascii="Times New Roman" w:hAnsi="Times New Roman" w:cs="Times New Roman"/>
          <w:sz w:val="24"/>
          <w:szCs w:val="24"/>
          <w:lang w:eastAsia="fr-FR"/>
        </w:rPr>
        <w:t>9 paramètres</w:t>
      </w:r>
      <w:r w:rsidR="006D1AE8" w:rsidRPr="00CC0A12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fr-FR"/>
        </w:rPr>
        <w:t>peuvent être</w:t>
      </w:r>
      <w:r w:rsidR="006D1AE8" w:rsidRPr="00CC0A12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C56974">
        <w:rPr>
          <w:rFonts w:ascii="Times New Roman" w:hAnsi="Times New Roman" w:cs="Times New Roman"/>
          <w:sz w:val="24"/>
          <w:szCs w:val="24"/>
          <w:lang w:eastAsia="fr-FR"/>
        </w:rPr>
        <w:t>appliqués</w:t>
      </w:r>
      <w:r w:rsidR="003A08C4">
        <w:rPr>
          <w:rFonts w:ascii="Times New Roman" w:hAnsi="Times New Roman" w:cs="Times New Roman"/>
          <w:sz w:val="24"/>
          <w:szCs w:val="24"/>
          <w:lang w:eastAsia="fr-FR"/>
        </w:rPr>
        <w:t xml:space="preserve"> (sous certaines conditions)</w:t>
      </w:r>
      <w:r>
        <w:rPr>
          <w:rFonts w:ascii="Times New Roman" w:hAnsi="Times New Roman" w:cs="Times New Roman"/>
          <w:sz w:val="24"/>
          <w:szCs w:val="24"/>
          <w:lang w:eastAsia="fr-FR"/>
        </w:rPr>
        <w:t>,</w:t>
      </w:r>
      <w:r w:rsidR="006D1AE8" w:rsidRPr="00CC0A12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fr-FR"/>
        </w:rPr>
        <w:t>dans le cadre du référentiel de</w:t>
      </w:r>
      <w:r w:rsidR="006D1AE8" w:rsidRPr="00CC0A12">
        <w:rPr>
          <w:rFonts w:ascii="Times New Roman" w:hAnsi="Times New Roman" w:cs="Times New Roman"/>
          <w:sz w:val="24"/>
          <w:szCs w:val="24"/>
          <w:lang w:eastAsia="fr-FR"/>
        </w:rPr>
        <w:t xml:space="preserve"> la zone de compétence</w:t>
      </w:r>
      <w:r w:rsidR="009628BD" w:rsidRPr="00CC0A12">
        <w:rPr>
          <w:rFonts w:ascii="Times New Roman" w:hAnsi="Times New Roman" w:cs="Times New Roman"/>
          <w:sz w:val="24"/>
          <w:szCs w:val="24"/>
          <w:lang w:eastAsia="fr-FR"/>
        </w:rPr>
        <w:t>, votre secteur,</w:t>
      </w:r>
      <w:r w:rsidR="006D1AE8" w:rsidRPr="00CC0A12">
        <w:rPr>
          <w:rFonts w:ascii="Times New Roman" w:hAnsi="Times New Roman" w:cs="Times New Roman"/>
          <w:sz w:val="24"/>
          <w:szCs w:val="24"/>
          <w:lang w:eastAsia="fr-FR"/>
        </w:rPr>
        <w:t xml:space="preserve"> préalablement définie</w:t>
      </w:r>
      <w:r w:rsidR="009628BD" w:rsidRPr="00CC0A12">
        <w:rPr>
          <w:rFonts w:ascii="Times New Roman" w:hAnsi="Times New Roman" w:cs="Times New Roman"/>
          <w:sz w:val="24"/>
          <w:szCs w:val="24"/>
          <w:lang w:eastAsia="fr-FR"/>
        </w:rPr>
        <w:t xml:space="preserve"> dans les </w:t>
      </w:r>
      <w:r w:rsidR="00C56974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A08C4">
        <w:rPr>
          <w:rFonts w:ascii="Times New Roman" w:hAnsi="Times New Roman" w:cs="Times New Roman"/>
          <w:sz w:val="24"/>
          <w:szCs w:val="24"/>
          <w:lang w:eastAsia="fr-FR"/>
        </w:rPr>
        <w:t>P</w:t>
      </w:r>
      <w:r w:rsidR="009628BD" w:rsidRPr="00CC0A12">
        <w:rPr>
          <w:rFonts w:ascii="Times New Roman" w:hAnsi="Times New Roman" w:cs="Times New Roman"/>
          <w:sz w:val="24"/>
          <w:szCs w:val="24"/>
          <w:lang w:eastAsia="fr-FR"/>
        </w:rPr>
        <w:t>aramètres de saisie</w:t>
      </w:r>
      <w:r w:rsidR="00C56974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D1AE8" w:rsidRPr="00CC0A12">
        <w:rPr>
          <w:rFonts w:ascii="Times New Roman" w:hAnsi="Times New Roman" w:cs="Times New Roman"/>
          <w:sz w:val="24"/>
          <w:szCs w:val="24"/>
          <w:lang w:eastAsia="fr-FR"/>
        </w:rPr>
        <w:t>.</w:t>
      </w:r>
      <w:r w:rsidR="008C45A9" w:rsidRPr="008C45A9">
        <w:rPr>
          <w:noProof/>
        </w:rPr>
        <w:t xml:space="preserve"> </w:t>
      </w:r>
    </w:p>
    <w:p w14:paraId="09319A12" w14:textId="7FD6EFC0" w:rsidR="005A0481" w:rsidRPr="00CC0A12" w:rsidRDefault="008C45A9" w:rsidP="00450D42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lastRenderedPageBreak/>
        <w:drawing>
          <wp:inline distT="0" distB="0" distL="0" distR="0" wp14:anchorId="7C7F296C" wp14:editId="660044AE">
            <wp:extent cx="5760720" cy="1605280"/>
            <wp:effectExtent l="19050" t="19050" r="11430" b="1397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05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B3927A" w14:textId="73B886D1" w:rsidR="00C56974" w:rsidRPr="00C56974" w:rsidRDefault="003A08C4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784E5D7E" wp14:editId="32624EA2">
            <wp:simplePos x="0" y="0"/>
            <wp:positionH relativeFrom="column">
              <wp:posOffset>2552700</wp:posOffset>
            </wp:positionH>
            <wp:positionV relativeFrom="paragraph">
              <wp:posOffset>19203</wp:posOffset>
            </wp:positionV>
            <wp:extent cx="3222625" cy="730885"/>
            <wp:effectExtent l="19050" t="19050" r="15875" b="12065"/>
            <wp:wrapTight wrapText="bothSides">
              <wp:wrapPolygon edited="0">
                <wp:start x="-128" y="-563"/>
                <wp:lineTo x="-128" y="21394"/>
                <wp:lineTo x="21579" y="21394"/>
                <wp:lineTo x="21579" y="-563"/>
                <wp:lineTo x="-128" y="-563"/>
              </wp:wrapPolygon>
            </wp:wrapTight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625" cy="730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6974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1B6A14" w:rsidRPr="00555697">
        <w:rPr>
          <w:rFonts w:ascii="Times New Roman" w:hAnsi="Times New Roman" w:cs="Times New Roman"/>
          <w:sz w:val="24"/>
          <w:szCs w:val="24"/>
          <w:lang w:eastAsia="fr-FR"/>
        </w:rPr>
        <w:t>Programme de collecte</w:t>
      </w:r>
      <w:r w:rsidR="008E15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8E159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C569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6513C048" w14:textId="77777777" w:rsidR="009A12AE" w:rsidRDefault="003A08C4" w:rsidP="00450D42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Il n’est pas indispensable de sélectionner</w:t>
      </w:r>
      <w:r w:rsidR="009A12AE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9A12AE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9A12AE" w:rsidRPr="00555697">
        <w:rPr>
          <w:rFonts w:ascii="Times New Roman" w:hAnsi="Times New Roman" w:cs="Times New Roman"/>
          <w:sz w:val="24"/>
          <w:szCs w:val="24"/>
          <w:lang w:eastAsia="fr-FR"/>
        </w:rPr>
        <w:t>SIH</w:t>
      </w:r>
      <w:r w:rsidR="009A12AE">
        <w:rPr>
          <w:rFonts w:ascii="Times New Roman" w:hAnsi="Times New Roman" w:cs="Times New Roman"/>
          <w:sz w:val="24"/>
          <w:szCs w:val="24"/>
          <w:lang w:eastAsia="fr-FR"/>
        </w:rPr>
        <w:t>-</w:t>
      </w:r>
      <w:r w:rsidR="009A12AE" w:rsidRPr="00555697">
        <w:rPr>
          <w:rFonts w:ascii="Times New Roman" w:hAnsi="Times New Roman" w:cs="Times New Roman"/>
          <w:sz w:val="24"/>
          <w:szCs w:val="24"/>
          <w:lang w:eastAsia="fr-FR"/>
        </w:rPr>
        <w:t>ACTIFLOT</w:t>
      </w:r>
      <w:r w:rsidR="009A12AE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</w:p>
    <w:p w14:paraId="57E4C6B5" w14:textId="0D49D8ED" w:rsidR="00712981" w:rsidRDefault="009A12AE" w:rsidP="00450D42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car il est le seul</w:t>
      </w:r>
      <w:r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fr-FR"/>
        </w:rPr>
        <w:t>disponible.</w:t>
      </w:r>
    </w:p>
    <w:p w14:paraId="767E71D3" w14:textId="401D1F2F" w:rsidR="001B6A14" w:rsidRPr="00555697" w:rsidRDefault="001B6A14" w:rsidP="00450D42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3920AC10" w14:textId="08E17766" w:rsidR="005A0481" w:rsidRPr="00555697" w:rsidRDefault="00C56974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A0481" w:rsidRPr="00555697">
        <w:rPr>
          <w:rFonts w:ascii="Times New Roman" w:hAnsi="Times New Roman" w:cs="Times New Roman"/>
          <w:sz w:val="24"/>
          <w:szCs w:val="24"/>
          <w:lang w:eastAsia="fr-FR"/>
        </w:rPr>
        <w:t>Lieu d’immatriculation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8E159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6D1AE8" w:rsidRPr="00555697">
        <w:rPr>
          <w:rFonts w:ascii="Times New Roman" w:hAnsi="Times New Roman" w:cs="Times New Roman"/>
          <w:sz w:val="24"/>
          <w:szCs w:val="24"/>
          <w:lang w:eastAsia="fr-FR"/>
        </w:rPr>
        <w:t>: liste exhaustive de tous les secteurs d’immatriculation de la zone de compétence choisie.</w:t>
      </w:r>
    </w:p>
    <w:p w14:paraId="1750B8D6" w14:textId="4CAE3043" w:rsidR="005A0481" w:rsidRPr="00555697" w:rsidRDefault="0073049C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16105FE7" wp14:editId="41E458A5">
            <wp:simplePos x="0" y="0"/>
            <wp:positionH relativeFrom="column">
              <wp:posOffset>4028719</wp:posOffset>
            </wp:positionH>
            <wp:positionV relativeFrom="paragraph">
              <wp:posOffset>11684</wp:posOffset>
            </wp:positionV>
            <wp:extent cx="1692275" cy="952500"/>
            <wp:effectExtent l="19050" t="19050" r="22225" b="19050"/>
            <wp:wrapSquare wrapText="bothSides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52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C56974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A0481" w:rsidRPr="00555697">
        <w:rPr>
          <w:rFonts w:ascii="Times New Roman" w:hAnsi="Times New Roman" w:cs="Times New Roman"/>
          <w:sz w:val="24"/>
          <w:szCs w:val="24"/>
          <w:lang w:eastAsia="fr-FR"/>
        </w:rPr>
        <w:t>Port d’exploitation</w:t>
      </w:r>
      <w:r w:rsidR="00C569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8E159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8E15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D1AE8" w:rsidRPr="00555697">
        <w:rPr>
          <w:rFonts w:ascii="Times New Roman" w:hAnsi="Times New Roman" w:cs="Times New Roman"/>
          <w:sz w:val="24"/>
          <w:szCs w:val="24"/>
          <w:lang w:eastAsia="fr-FR"/>
        </w:rPr>
        <w:t>: Liste exhaustive de tous les ports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 de la zone de compétence choisie.</w:t>
      </w:r>
    </w:p>
    <w:p w14:paraId="102CA114" w14:textId="36E038AE" w:rsidR="005A0481" w:rsidRPr="00555697" w:rsidRDefault="00C56974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commentRangeStart w:id="10"/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A0481" w:rsidRPr="00555697">
        <w:rPr>
          <w:rFonts w:ascii="Times New Roman" w:hAnsi="Times New Roman" w:cs="Times New Roman"/>
          <w:sz w:val="24"/>
          <w:szCs w:val="24"/>
          <w:lang w:eastAsia="fr-FR"/>
        </w:rPr>
        <w:t>Navire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˅</w:t>
      </w:r>
      <w:r w:rsidR="008E159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8E15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: Liste exhaustive des navires de la zone de compétence choisie</w:t>
      </w:r>
      <w:commentRangeEnd w:id="10"/>
      <w:r w:rsidR="00351CD6">
        <w:rPr>
          <w:rStyle w:val="Marquedecommentaire"/>
        </w:rPr>
        <w:commentReference w:id="10"/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.</w:t>
      </w:r>
      <w:r w:rsidR="008C45A9" w:rsidRPr="008C45A9">
        <w:rPr>
          <w:noProof/>
        </w:rPr>
        <w:t xml:space="preserve"> </w:t>
      </w:r>
    </w:p>
    <w:p w14:paraId="7E86AD74" w14:textId="4574C842" w:rsidR="005A0481" w:rsidRPr="00555697" w:rsidRDefault="00C56974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A0481" w:rsidRPr="00555697">
        <w:rPr>
          <w:rFonts w:ascii="Times New Roman" w:hAnsi="Times New Roman" w:cs="Times New Roman"/>
          <w:sz w:val="24"/>
          <w:szCs w:val="24"/>
          <w:lang w:eastAsia="fr-FR"/>
        </w:rPr>
        <w:t>Type de navire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˅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 :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Navire de pêche professionnelle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ou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Navire informel (Guyane, Mayotte, etc.)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3389118" w14:textId="2D3AD7C7" w:rsidR="005A0481" w:rsidRPr="00555697" w:rsidRDefault="00C56974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671BE8D5" wp14:editId="34B40F67">
            <wp:simplePos x="0" y="0"/>
            <wp:positionH relativeFrom="column">
              <wp:posOffset>4752010</wp:posOffset>
            </wp:positionH>
            <wp:positionV relativeFrom="paragraph">
              <wp:posOffset>467995</wp:posOffset>
            </wp:positionV>
            <wp:extent cx="967704" cy="1098645"/>
            <wp:effectExtent l="19050" t="19050" r="23495" b="25400"/>
            <wp:wrapTight wrapText="bothSides">
              <wp:wrapPolygon edited="0">
                <wp:start x="-425" y="-375"/>
                <wp:lineTo x="-425" y="21725"/>
                <wp:lineTo x="21699" y="21725"/>
                <wp:lineTo x="21699" y="-375"/>
                <wp:lineTo x="-425" y="-375"/>
              </wp:wrapPolygon>
            </wp:wrapTight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04" cy="1098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A0481" w:rsidRPr="00555697">
        <w:rPr>
          <w:rFonts w:ascii="Times New Roman" w:hAnsi="Times New Roman" w:cs="Times New Roman"/>
          <w:sz w:val="24"/>
          <w:szCs w:val="24"/>
          <w:lang w:eastAsia="fr-FR"/>
        </w:rPr>
        <w:t>Observateur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˅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: Liste exhaustive de tous les observateurs (anciens et actuels) </w:t>
      </w:r>
      <w:r w:rsidR="00A51567" w:rsidRPr="00555697">
        <w:rPr>
          <w:rFonts w:ascii="Times New Roman" w:hAnsi="Times New Roman" w:cs="Times New Roman"/>
          <w:sz w:val="24"/>
          <w:szCs w:val="24"/>
          <w:lang w:eastAsia="fr-FR"/>
        </w:rPr>
        <w:t>ayant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 opéré dans de la zone de compétence choisie. Choisir son propre nom peut permettre de cibler facilement le secteur que l’on s’est vu attribué. </w:t>
      </w:r>
    </w:p>
    <w:p w14:paraId="6222DA36" w14:textId="227CEA72" w:rsidR="00170B21" w:rsidRPr="002F78C0" w:rsidRDefault="00C56974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A0481" w:rsidRPr="00555697">
        <w:rPr>
          <w:rFonts w:ascii="Times New Roman" w:hAnsi="Times New Roman" w:cs="Times New Roman"/>
          <w:sz w:val="24"/>
          <w:szCs w:val="24"/>
          <w:lang w:eastAsia="fr-FR"/>
        </w:rPr>
        <w:t>Etat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˅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fr-FR"/>
        </w:rPr>
        <w:t>du calendrier en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 3 choix :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En cours de saisie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Terminé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Validé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41B02A13" w14:textId="7AF84BB2" w:rsidR="005A0481" w:rsidRPr="00555697" w:rsidRDefault="00C56974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A0481" w:rsidRPr="00555697">
        <w:rPr>
          <w:rFonts w:ascii="Times New Roman" w:hAnsi="Times New Roman" w:cs="Times New Roman"/>
          <w:sz w:val="24"/>
          <w:szCs w:val="24"/>
          <w:lang w:eastAsia="fr-FR"/>
        </w:rPr>
        <w:t>Objectif d’enquête directe ?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˅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 3 choix :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>
        <w:rPr>
          <w:rFonts w:ascii="Times New Roman" w:hAnsi="Times New Roman" w:cs="Times New Roman"/>
          <w:sz w:val="24"/>
          <w:szCs w:val="24"/>
          <w:lang w:eastAsia="fr-FR"/>
        </w:rPr>
        <w:t>O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ui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AA4190">
        <w:rPr>
          <w:rFonts w:ascii="Times New Roman" w:hAnsi="Times New Roman" w:cs="Times New Roman"/>
          <w:sz w:val="24"/>
          <w:szCs w:val="24"/>
          <w:lang w:eastAsia="fr-FR"/>
        </w:rPr>
        <w:t>N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on</w:t>
      </w:r>
      <w:r w:rsidR="00AA4190">
        <w:rPr>
          <w:rFonts w:ascii="Times New Roman" w:hAnsi="Times New Roman" w:cs="Times New Roman"/>
          <w:sz w:val="24"/>
          <w:szCs w:val="24"/>
          <w:lang w:eastAsia="fr-FR"/>
        </w:rPr>
        <w:t>/O</w:t>
      </w:r>
      <w:r w:rsidR="00321256" w:rsidRPr="00555697">
        <w:rPr>
          <w:rFonts w:ascii="Times New Roman" w:hAnsi="Times New Roman" w:cs="Times New Roman"/>
          <w:sz w:val="24"/>
          <w:szCs w:val="24"/>
          <w:lang w:eastAsia="fr-FR"/>
        </w:rPr>
        <w:t>pportuniste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51567" w:rsidRPr="00555697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60327606" w14:textId="50B99790" w:rsidR="005A0481" w:rsidRPr="00555697" w:rsidRDefault="00C56974" w:rsidP="00450D4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A0481" w:rsidRPr="00555697">
        <w:rPr>
          <w:rFonts w:ascii="Times New Roman" w:hAnsi="Times New Roman" w:cs="Times New Roman"/>
          <w:sz w:val="24"/>
          <w:szCs w:val="24"/>
          <w:lang w:eastAsia="fr-FR"/>
        </w:rPr>
        <w:t>Objectif d’enquête éco ?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˅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commentRangeStart w:id="11"/>
      <w:r w:rsidR="00AA4190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cercles </w:t>
      </w:r>
      <w:commentRangeEnd w:id="11"/>
      <w:r w:rsidR="00C535FE">
        <w:rPr>
          <w:rStyle w:val="Marquedecommentaire"/>
        </w:rPr>
        <w:commentReference w:id="11"/>
      </w:r>
      <w:r w:rsidR="00AA4190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à cocher 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 w:rsidRPr="00555697">
        <w:rPr>
          <w:rFonts w:ascii="Times New Roman" w:hAnsi="Times New Roman" w:cs="Times New Roman"/>
          <w:sz w:val="24"/>
          <w:szCs w:val="24"/>
          <w:lang w:eastAsia="fr-FR"/>
        </w:rPr>
        <w:t>Oui/Non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84A05CA" w14:textId="77777777" w:rsidR="00C56974" w:rsidRDefault="00C56974" w:rsidP="00450D42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09171471" w14:textId="77777777" w:rsidR="004E4FE1" w:rsidRDefault="00B75F62" w:rsidP="00450D42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Une fois l’année choisie et/ou les filtres appliqués, une liste de navire s’affiche. Cliquer une fois sur le navire voulu</w:t>
      </w:r>
      <w:r w:rsidR="00C56974">
        <w:rPr>
          <w:rFonts w:ascii="Times New Roman" w:hAnsi="Times New Roman" w:cs="Times New Roman"/>
          <w:sz w:val="24"/>
          <w:szCs w:val="24"/>
          <w:lang w:eastAsia="fr-FR"/>
        </w:rPr>
        <w:t xml:space="preserve"> pour accéder à sa fiche générale, son calendrier d’activité et ses métiers.</w:t>
      </w:r>
    </w:p>
    <w:p w14:paraId="2D310AEF" w14:textId="1A6A6B4F" w:rsidR="008E1595" w:rsidRDefault="008E1595" w:rsidP="00450D42">
      <w:pPr>
        <w:jc w:val="both"/>
        <w:rPr>
          <w:rFonts w:ascii="Times New Roman" w:hAnsi="Times New Roman" w:cs="Times New Roman"/>
          <w:i/>
          <w:iCs/>
          <w:sz w:val="24"/>
          <w:szCs w:val="24"/>
          <w:lang w:eastAsia="fr-FR"/>
        </w:rPr>
      </w:pPr>
      <w:r w:rsidRPr="00EF6B53">
        <w:rPr>
          <w:rFonts w:ascii="Times New Roman" w:hAnsi="Times New Roman" w:cs="Times New Roman"/>
          <w:i/>
          <w:iCs/>
          <w:sz w:val="24"/>
          <w:szCs w:val="24"/>
          <w:lang w:eastAsia="fr-FR"/>
        </w:rPr>
        <w:t xml:space="preserve">N.B. : La recherche par secteur d’immatriculation est </w:t>
      </w:r>
      <w:r w:rsidR="00EF6B53" w:rsidRPr="00EF6B53">
        <w:rPr>
          <w:rFonts w:ascii="Times New Roman" w:hAnsi="Times New Roman" w:cs="Times New Roman"/>
          <w:i/>
          <w:iCs/>
          <w:sz w:val="24"/>
          <w:szCs w:val="24"/>
          <w:lang w:eastAsia="fr-FR"/>
        </w:rPr>
        <w:t>l’une des plus pertinente. Par ailleurs, lorsqu’il s’agit des calendrier</w:t>
      </w:r>
      <w:r w:rsidR="00EF6B53">
        <w:rPr>
          <w:rFonts w:ascii="Times New Roman" w:hAnsi="Times New Roman" w:cs="Times New Roman"/>
          <w:i/>
          <w:iCs/>
          <w:sz w:val="24"/>
          <w:szCs w:val="24"/>
          <w:lang w:eastAsia="fr-FR"/>
        </w:rPr>
        <w:t>s</w:t>
      </w:r>
      <w:r w:rsidR="00EF6B53" w:rsidRPr="00EF6B53">
        <w:rPr>
          <w:rFonts w:ascii="Times New Roman" w:hAnsi="Times New Roman" w:cs="Times New Roman"/>
          <w:i/>
          <w:iCs/>
          <w:sz w:val="24"/>
          <w:szCs w:val="24"/>
          <w:lang w:eastAsia="fr-FR"/>
        </w:rPr>
        <w:t xml:space="preserve"> de l’année, donc encore vierges, la filtration par port d’exploitation ne peut se faire (puisque cette donnée n’est pas encore renseignée, et malgré le fait qu’elle soit connue en pré-documentation N-1).</w:t>
      </w:r>
    </w:p>
    <w:p w14:paraId="73D67A95" w14:textId="7FA383F5" w:rsidR="004E4FE1" w:rsidRPr="004E4FE1" w:rsidRDefault="004E4FE1" w:rsidP="00450D42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w:drawing>
          <wp:anchor distT="0" distB="0" distL="114300" distR="114300" simplePos="0" relativeHeight="251705344" behindDoc="1" locked="0" layoutInCell="1" allowOverlap="1" wp14:anchorId="41A77771" wp14:editId="00E76A36">
            <wp:simplePos x="0" y="0"/>
            <wp:positionH relativeFrom="column">
              <wp:posOffset>2778428</wp:posOffset>
            </wp:positionH>
            <wp:positionV relativeFrom="paragraph">
              <wp:posOffset>61236</wp:posOffset>
            </wp:positionV>
            <wp:extent cx="2966720" cy="3505835"/>
            <wp:effectExtent l="19050" t="19050" r="24130" b="18415"/>
            <wp:wrapTight wrapText="bothSides">
              <wp:wrapPolygon edited="0">
                <wp:start x="-139" y="-117"/>
                <wp:lineTo x="-139" y="21596"/>
                <wp:lineTo x="21637" y="21596"/>
                <wp:lineTo x="21637" y="-117"/>
                <wp:lineTo x="-139" y="-117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995"/>
                    <a:stretch/>
                  </pic:blipFill>
                  <pic:spPr bwMode="auto">
                    <a:xfrm>
                      <a:off x="0" y="0"/>
                      <a:ext cx="2966720" cy="35058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419BCF" w14:textId="76DE7205" w:rsidR="00C567CF" w:rsidRDefault="00C567CF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12" w:name="_Hlk188530029"/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Epingler un calendrier</w:t>
      </w:r>
    </w:p>
    <w:p w14:paraId="62F45AC3" w14:textId="0D7C57B7" w:rsidR="00C56974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est possible d'épingler un calendrier ou l'onglet d'un calendrier afin de le conserver dans le </w:t>
      </w:r>
      <w:bookmarkEnd w:id="12"/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menu de gauche et de pouvoir y accéder rapidement.</w:t>
      </w:r>
      <w:r w:rsidR="003212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D3D6C62" w14:textId="53C7305E" w:rsidR="00DB1157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cela, il faut consulter le calendrier souhaité puis dans le menu de gauche, cliquer sur l'icône "Epingle" du calendrier ou d'un onglet du calendrier</w:t>
      </w:r>
      <w:r w:rsidR="00A51567" w:rsidRPr="00A515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51567">
        <w:rPr>
          <w:rFonts w:ascii="Times New Roman" w:eastAsia="Times New Roman" w:hAnsi="Times New Roman" w:cs="Times New Roman"/>
          <w:sz w:val="24"/>
          <w:szCs w:val="24"/>
          <w:lang w:eastAsia="fr-FR"/>
        </w:rPr>
        <w:t>(Navire ou Métiers) qui apparait</w:t>
      </w:r>
      <w:r w:rsidR="00732D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51567">
        <w:rPr>
          <w:rFonts w:ascii="Times New Roman" w:eastAsia="Times New Roman" w:hAnsi="Times New Roman" w:cs="Times New Roman"/>
          <w:sz w:val="24"/>
          <w:szCs w:val="24"/>
          <w:lang w:eastAsia="fr-FR"/>
        </w:rPr>
        <w:t>au passage du curseur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7512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51567" w:rsidRPr="00732D65">
        <w:rPr>
          <w:rFonts w:ascii="Times New Roman" w:eastAsia="Times New Roman" w:hAnsi="Times New Roman" w:cs="Times New Roman"/>
          <w:sz w:val="24"/>
          <w:szCs w:val="24"/>
          <w:lang w:eastAsia="fr-FR"/>
        </w:rPr>
        <w:t>Afin de faire disparaître ce calendrier épinglé à gauche, il suffit de cliquer à nouveau sur l’icône "Epingle".</w:t>
      </w:r>
    </w:p>
    <w:p w14:paraId="1B9767C8" w14:textId="77777777" w:rsidR="00DB1157" w:rsidRPr="00DB1157" w:rsidRDefault="00DB1157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E14B90E" w14:textId="35F6EF0C" w:rsidR="00C567CF" w:rsidRPr="00DB1157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Changer de zone de compétence</w:t>
      </w:r>
    </w:p>
    <w:p w14:paraId="5E32C96B" w14:textId="669B8CBB" w:rsidR="00C567CF" w:rsidRPr="00DB1157" w:rsidRDefault="00DB1157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bookmarkStart w:id="13" w:name="_Hlk187911468"/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anchor distT="0" distB="0" distL="114300" distR="114300" simplePos="0" relativeHeight="251704320" behindDoc="0" locked="0" layoutInCell="1" allowOverlap="1" wp14:anchorId="4A410422" wp14:editId="61699C53">
            <wp:simplePos x="0" y="0"/>
            <wp:positionH relativeFrom="column">
              <wp:posOffset>18415</wp:posOffset>
            </wp:positionH>
            <wp:positionV relativeFrom="paragraph">
              <wp:posOffset>722630</wp:posOffset>
            </wp:positionV>
            <wp:extent cx="5727065" cy="2840990"/>
            <wp:effectExtent l="19050" t="19050" r="26035" b="1651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8409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possible de changer de zone de compétence via le menu contextuel.</w:t>
      </w:r>
      <w:r w:rsidR="00732D65" w:rsidRPr="00732D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commentRangeStart w:id="14"/>
      <w:r w:rsidR="00751219" w:rsidRPr="002F78C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N.B. : </w:t>
      </w:r>
      <w:r w:rsidR="00732D65" w:rsidRPr="00732D6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Il s’agit d’un raccourci utile car la régionalisation initiale dans l’onglet des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732D65" w:rsidRPr="00732D6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Paramètres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732D65" w:rsidRPr="00732D6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semble ne pa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s </w:t>
      </w:r>
      <w:r w:rsidR="00732D65" w:rsidRPr="00732D6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s’appliquer systématiquement.</w:t>
      </w:r>
      <w:bookmarkEnd w:id="13"/>
      <w:commentRangeEnd w:id="14"/>
      <w:r w:rsidR="00974BD6">
        <w:rPr>
          <w:rStyle w:val="Marquedecommentaire"/>
        </w:rPr>
        <w:commentReference w:id="14"/>
      </w:r>
    </w:p>
    <w:p w14:paraId="6E678902" w14:textId="7872CD4D" w:rsidR="002F78C0" w:rsidRDefault="002F78C0" w:rsidP="00450D42">
      <w:pPr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5D65E829" w14:textId="759BA074" w:rsidR="00C567CF" w:rsidRPr="00751219" w:rsidRDefault="00764504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5121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Compléter le</w:t>
      </w:r>
      <w:r w:rsidR="00B41742" w:rsidRPr="0075121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calendrier</w:t>
      </w:r>
    </w:p>
    <w:p w14:paraId="1CC0C35B" w14:textId="4AA9411E" w:rsidR="00DB4854" w:rsidRDefault="00DB4854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fiche du navire sélectionné est divisée en 4 onglets : 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Général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B1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Navire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Calendrier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Métiers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2EFCA421" w14:textId="6CC74C32" w:rsidR="00D66637" w:rsidRDefault="00CC0A12" w:rsidP="00450D42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11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L’onglet </w:t>
      </w:r>
      <w:r w:rsidR="00DB1157" w:rsidRPr="00DB11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DB11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Général</w:t>
      </w:r>
      <w:r w:rsidR="00DB1157" w:rsidRPr="00DB11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regroupe les objectifs d’enquête 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>directe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>éco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(non modifiables car prédéfinis dans la feuille de route de l’année), </w:t>
      </w:r>
      <w:r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ainsi que les caractéristiques d’enquête à </w:t>
      </w:r>
      <w:r w:rsidR="005B2D11"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compléter</w:t>
      </w:r>
      <w:r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commentRangeStart w:id="15"/>
      <w:r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plus possible </w:t>
      </w:r>
      <w:commentRangeEnd w:id="15"/>
      <w:r w:rsidR="00877A1E">
        <w:rPr>
          <w:rStyle w:val="Marquedecommentaire"/>
        </w:rPr>
        <w:commentReference w:id="15"/>
      </w:r>
      <w:r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grâce</w:t>
      </w:r>
      <w:r w:rsidR="005B2D11"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</w:t>
      </w:r>
      <w:r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5B2D11"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informations collectées sur le terrain. </w:t>
      </w:r>
    </w:p>
    <w:p w14:paraId="2858418D" w14:textId="46BDD2B6" w:rsidR="002246F2" w:rsidRPr="00DB1157" w:rsidRDefault="00DB1157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6C4B8498" wp14:editId="25C1F000">
            <wp:extent cx="5643143" cy="3438622"/>
            <wp:effectExtent l="19050" t="19050" r="15240" b="952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479" cy="34443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4564EF" w14:textId="4DFCCD60" w:rsidR="00D66637" w:rsidRPr="00AA4190" w:rsidRDefault="005B2D11" w:rsidP="00450D42">
      <w:pPr>
        <w:pStyle w:val="Paragraphedeliste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r w:rsidR="00CC0A12"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listes déroulantes </w:t>
      </w:r>
      <w:r w:rsidR="00CC0A12" w:rsidRPr="00DB11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CC0A12"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disponibles à droite des lignes</w:t>
      </w:r>
      <w:r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CC0A12" w:rsidRP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F60A31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="003A08C4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C</w:t>
      </w:r>
      <w:r w:rsidR="00F60A31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aractéristiques d’enquête</w:t>
      </w:r>
      <w:r w:rsidR="003A08C4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F60A31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A2390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regroupe</w:t>
      </w:r>
      <w:r w:rsidR="00D66637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nt</w:t>
      </w:r>
      <w:r w:rsidR="006A2390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6 </w:t>
      </w:r>
      <w:r w:rsidR="00D66637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types d’</w:t>
      </w:r>
      <w:r w:rsidR="006A2390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</w:t>
      </w:r>
      <w:r w:rsidR="00D66637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, dont</w:t>
      </w:r>
      <w:r w:rsidR="006A2390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certaines sont à renseigner obligatoirement</w:t>
      </w:r>
      <w:r w:rsidR="00D66637" w:rsidRP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(*) : </w:t>
      </w:r>
    </w:p>
    <w:p w14:paraId="0230ED38" w14:textId="0E967990" w:rsidR="00AA4190" w:rsidRDefault="003A08C4" w:rsidP="00450D42">
      <w:pPr>
        <w:pStyle w:val="Paragraphedeliste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AF8B79A" wp14:editId="5EC2E4B1">
            <wp:simplePos x="0" y="0"/>
            <wp:positionH relativeFrom="column">
              <wp:posOffset>4041775</wp:posOffset>
            </wp:positionH>
            <wp:positionV relativeFrom="paragraph">
              <wp:posOffset>87325</wp:posOffset>
            </wp:positionV>
            <wp:extent cx="856615" cy="1303655"/>
            <wp:effectExtent l="19050" t="19050" r="19685" b="10795"/>
            <wp:wrapThrough wrapText="bothSides">
              <wp:wrapPolygon edited="0">
                <wp:start x="-480" y="-316"/>
                <wp:lineTo x="-480" y="21463"/>
                <wp:lineTo x="21616" y="21463"/>
                <wp:lineTo x="21616" y="-316"/>
                <wp:lineTo x="-480" y="-316"/>
              </wp:wrapPolygon>
            </wp:wrapThrough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615" cy="1303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8B69F4E" wp14:editId="3DC252AB">
            <wp:simplePos x="0" y="0"/>
            <wp:positionH relativeFrom="margin">
              <wp:posOffset>4965700</wp:posOffset>
            </wp:positionH>
            <wp:positionV relativeFrom="paragraph">
              <wp:posOffset>84785</wp:posOffset>
            </wp:positionV>
            <wp:extent cx="763905" cy="1183005"/>
            <wp:effectExtent l="19050" t="19050" r="17145" b="17145"/>
            <wp:wrapThrough wrapText="bothSides">
              <wp:wrapPolygon edited="0">
                <wp:start x="-539" y="-348"/>
                <wp:lineTo x="-539" y="21565"/>
                <wp:lineTo x="21546" y="21565"/>
                <wp:lineTo x="21546" y="-348"/>
                <wp:lineTo x="-539" y="-348"/>
              </wp:wrapPolygon>
            </wp:wrapThrough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" cy="1183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15D9DB" w14:textId="7016231F" w:rsidR="00D66637" w:rsidRDefault="00AA4190" w:rsidP="00450D42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Qualification</w:t>
      </w:r>
      <w:r w:rsidR="00DB1157" w:rsidRP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l’e</w:t>
      </w:r>
      <w:r w:rsidR="00D66637" w:rsidRP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nquête</w:t>
      </w:r>
      <w:r w:rsidRP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*</w:t>
      </w:r>
      <w:r w:rsidR="00DB1157" w:rsidRP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DB1157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irecte/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stim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ation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ndirecte/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on réalisable</w:t>
      </w:r>
      <w:r w:rsidR="00DB1157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6D9A587" w14:textId="00B1E76F" w:rsidR="00095027" w:rsidRDefault="00AA4190" w:rsidP="00450D42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Fiabilité de l’e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nquête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* 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F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iable/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on fiable/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="00D66637">
        <w:rPr>
          <w:rFonts w:ascii="Times New Roman" w:eastAsia="Times New Roman" w:hAnsi="Times New Roman" w:cs="Times New Roman"/>
          <w:sz w:val="24"/>
          <w:szCs w:val="24"/>
          <w:lang w:eastAsia="fr-FR"/>
        </w:rPr>
        <w:t>on renseigné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BD4EE93" w14:textId="4015717A" w:rsidR="00DB1157" w:rsidRDefault="003A08C4" w:rsidP="00450D42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E7C45F5" wp14:editId="3774828D">
            <wp:simplePos x="0" y="0"/>
            <wp:positionH relativeFrom="margin">
              <wp:posOffset>466141</wp:posOffset>
            </wp:positionH>
            <wp:positionV relativeFrom="paragraph">
              <wp:posOffset>453542</wp:posOffset>
            </wp:positionV>
            <wp:extent cx="1685290" cy="346075"/>
            <wp:effectExtent l="19050" t="19050" r="10160" b="15875"/>
            <wp:wrapThrough wrapText="bothSides">
              <wp:wrapPolygon edited="0">
                <wp:start x="-244" y="-1189"/>
                <wp:lineTo x="-244" y="21402"/>
                <wp:lineTo x="21486" y="21402"/>
                <wp:lineTo x="21486" y="-1189"/>
                <wp:lineTo x="-244" y="-1189"/>
              </wp:wrapPolygon>
            </wp:wrapThrough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346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DB1157">
        <w:rPr>
          <w:rFonts w:ascii="Times New Roman" w:eastAsia="Times New Roman" w:hAnsi="Times New Roman" w:cs="Times New Roman"/>
          <w:sz w:val="24"/>
          <w:szCs w:val="24"/>
          <w:lang w:eastAsia="fr-FR"/>
        </w:rPr>
        <w:t>Inactivité annuelle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confirmée par l’observateur : </w:t>
      </w:r>
      <w:r w:rsidR="00AA4190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cercles à cocher 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 w:rsidRPr="00555697">
        <w:rPr>
          <w:rFonts w:ascii="Times New Roman" w:hAnsi="Times New Roman" w:cs="Times New Roman"/>
          <w:sz w:val="24"/>
          <w:szCs w:val="24"/>
          <w:lang w:eastAsia="fr-FR"/>
        </w:rPr>
        <w:t>Oui/Non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6F189AF" w14:textId="5D993501" w:rsidR="003A08C4" w:rsidRPr="003A08C4" w:rsidRDefault="003A08C4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A1D8440" w14:textId="4DDF3DE0" w:rsidR="00AA4190" w:rsidRDefault="003A08C4" w:rsidP="00450D42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5243744" wp14:editId="4E51D933">
            <wp:simplePos x="0" y="0"/>
            <wp:positionH relativeFrom="margin">
              <wp:posOffset>446989</wp:posOffset>
            </wp:positionH>
            <wp:positionV relativeFrom="paragraph">
              <wp:posOffset>431876</wp:posOffset>
            </wp:positionV>
            <wp:extent cx="2319655" cy="337820"/>
            <wp:effectExtent l="19050" t="19050" r="23495" b="24130"/>
            <wp:wrapThrough wrapText="bothSides">
              <wp:wrapPolygon edited="0">
                <wp:start x="-177" y="-1218"/>
                <wp:lineTo x="-177" y="21925"/>
                <wp:lineTo x="21641" y="21925"/>
                <wp:lineTo x="21641" y="-1218"/>
                <wp:lineTo x="-177" y="-1218"/>
              </wp:wrapPolygon>
            </wp:wrapThrough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55" cy="337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professionnel accepterait-il de r</w:t>
      </w:r>
      <w:r w:rsidR="00DB1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épondre à 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="00DB1157">
        <w:rPr>
          <w:rFonts w:ascii="Times New Roman" w:eastAsia="Times New Roman" w:hAnsi="Times New Roman" w:cs="Times New Roman"/>
          <w:sz w:val="24"/>
          <w:szCs w:val="24"/>
          <w:lang w:eastAsia="fr-FR"/>
        </w:rPr>
        <w:t>autre enquête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? </w:t>
      </w:r>
      <w:r w:rsidR="00AA4190" w:rsidRPr="00555697">
        <w:rPr>
          <w:rFonts w:ascii="Times New Roman" w:hAnsi="Times New Roman" w:cs="Times New Roman"/>
          <w:sz w:val="24"/>
          <w:szCs w:val="24"/>
          <w:lang w:eastAsia="fr-FR"/>
        </w:rPr>
        <w:t xml:space="preserve">cercles à cocher 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 w:rsidRPr="00555697">
        <w:rPr>
          <w:rFonts w:ascii="Times New Roman" w:hAnsi="Times New Roman" w:cs="Times New Roman"/>
          <w:sz w:val="24"/>
          <w:szCs w:val="24"/>
          <w:lang w:eastAsia="fr-FR"/>
        </w:rPr>
        <w:t>Oui/Non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0B7B690" w14:textId="354B1E87" w:rsidR="00DB1157" w:rsidRDefault="003A08C4" w:rsidP="00450D42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39D6498" wp14:editId="772E68FF">
            <wp:simplePos x="0" y="0"/>
            <wp:positionH relativeFrom="column">
              <wp:posOffset>3259582</wp:posOffset>
            </wp:positionH>
            <wp:positionV relativeFrom="paragraph">
              <wp:posOffset>19101</wp:posOffset>
            </wp:positionV>
            <wp:extent cx="1636395" cy="1050925"/>
            <wp:effectExtent l="19050" t="19050" r="20955" b="15875"/>
            <wp:wrapThrough wrapText="bothSides">
              <wp:wrapPolygon edited="0">
                <wp:start x="-251" y="-392"/>
                <wp:lineTo x="-251" y="21535"/>
                <wp:lineTo x="21625" y="21535"/>
                <wp:lineTo x="21625" y="-392"/>
                <wp:lineTo x="-251" y="-392"/>
              </wp:wrapPolygon>
            </wp:wrapThrough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395" cy="1050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36B0EBC9" wp14:editId="5749EFB1">
            <wp:simplePos x="0" y="0"/>
            <wp:positionH relativeFrom="column">
              <wp:posOffset>4951121</wp:posOffset>
            </wp:positionH>
            <wp:positionV relativeFrom="paragraph">
              <wp:posOffset>19457</wp:posOffset>
            </wp:positionV>
            <wp:extent cx="985520" cy="1221105"/>
            <wp:effectExtent l="19050" t="19050" r="24130" b="17145"/>
            <wp:wrapThrough wrapText="bothSides">
              <wp:wrapPolygon edited="0">
                <wp:start x="-418" y="-337"/>
                <wp:lineTo x="-418" y="21566"/>
                <wp:lineTo x="21711" y="21566"/>
                <wp:lineTo x="21711" y="-337"/>
                <wp:lineTo x="-418" y="-337"/>
              </wp:wrapPolygon>
            </wp:wrapThrough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1221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Métiers déclarés dans les journaux de bord/fiches de pêche ?</w:t>
      </w:r>
      <w:r w:rsidR="00DB1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8E15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: 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Aucun/Quelques-uns/Tous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A2C913D" w14:textId="155AC7E0" w:rsidR="003A08C4" w:rsidRPr="004E4FE1" w:rsidRDefault="00AA4190" w:rsidP="00450D42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Habitude de vente à la criée </w:t>
      </w:r>
      <w:r w:rsidR="008E1595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Partie en criée/Totalité en criée/Totalité hors criée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5695443" w14:textId="02211453" w:rsidR="00095027" w:rsidRDefault="00CC0A12" w:rsidP="00450D42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41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L’onglet </w:t>
      </w:r>
      <w:r w:rsidR="00AA4190" w:rsidRPr="00AA41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AA41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Navire</w:t>
      </w:r>
      <w:r w:rsidR="00AA4190" w:rsidRPr="00AA41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="00AA41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>regroupe les historiques d</w:t>
      </w:r>
      <w:r w:rsidR="00AF4FB3"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>’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>Immatriculations</w:t>
      </w:r>
      <w:r w:rsidR="00AA4190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des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>Caractéristiques navires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="00C20A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>Armateurs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B2D11"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information</w:t>
      </w:r>
      <w:r w:rsidRPr="008C45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="002246F2">
        <w:rPr>
          <w:rFonts w:ascii="Times New Roman" w:eastAsia="Times New Roman" w:hAnsi="Times New Roman" w:cs="Times New Roman"/>
          <w:sz w:val="24"/>
          <w:szCs w:val="24"/>
          <w:lang w:eastAsia="fr-FR"/>
        </w:rPr>
        <w:t>L’affichage du nombre de lignes par page est ajustable.</w:t>
      </w:r>
    </w:p>
    <w:p w14:paraId="3665E7F5" w14:textId="77777777" w:rsidR="002F78C0" w:rsidRDefault="002F78C0" w:rsidP="00450D42">
      <w:pPr>
        <w:pStyle w:val="Paragraphedeliste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0FDC65F" w14:textId="074B4936" w:rsidR="00095027" w:rsidRPr="004E4FE1" w:rsidRDefault="008C45A9" w:rsidP="004E4FE1">
      <w:pPr>
        <w:pStyle w:val="Paragraphedeliste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68AC4B15" wp14:editId="26BE95FC">
            <wp:extent cx="5721628" cy="3256888"/>
            <wp:effectExtent l="19050" t="19050" r="12700" b="2032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901" cy="32883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413D7B" w14:textId="77777777" w:rsidR="0071641D" w:rsidRPr="008C45A9" w:rsidRDefault="0071641D" w:rsidP="00450D42">
      <w:pPr>
        <w:pStyle w:val="Paragraphedeliste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1B369DE" w14:textId="0FD5B74A" w:rsidR="004E4FE1" w:rsidRDefault="004E4FE1" w:rsidP="00450D42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072D3824" wp14:editId="2936EB4E">
            <wp:simplePos x="0" y="0"/>
            <wp:positionH relativeFrom="column">
              <wp:posOffset>17145</wp:posOffset>
            </wp:positionH>
            <wp:positionV relativeFrom="paragraph">
              <wp:posOffset>961390</wp:posOffset>
            </wp:positionV>
            <wp:extent cx="5704205" cy="3201035"/>
            <wp:effectExtent l="19050" t="19050" r="10795" b="18415"/>
            <wp:wrapSquare wrapText="bothSides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205" cy="3201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2D11" w:rsidRPr="00CF695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L’onglet </w:t>
      </w:r>
      <w:r w:rsidR="00CF6951" w:rsidRPr="00CF695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="005B2D11" w:rsidRPr="00CF695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Calendrier</w:t>
      </w:r>
      <w:r w:rsidR="00CF6951" w:rsidRPr="00CF695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5B2D11" w:rsidRPr="002246F2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la matrice du calendrier mensuel. Une icône ronde peut éventuellement s’afficher en exposant pour renseigner le nombre de mois complétés.</w:t>
      </w:r>
      <w:r w:rsidR="002246F2" w:rsidRPr="002246F2">
        <w:rPr>
          <w:rFonts w:ascii="Times New Roman" w:hAnsi="Times New Roman" w:cs="Times New Roman"/>
          <w:sz w:val="24"/>
          <w:szCs w:val="24"/>
        </w:rPr>
        <w:t xml:space="preserve"> Elle </w:t>
      </w:r>
      <w:r w:rsidR="002246F2">
        <w:rPr>
          <w:rFonts w:ascii="Times New Roman" w:hAnsi="Times New Roman" w:cs="Times New Roman"/>
          <w:sz w:val="24"/>
          <w:szCs w:val="24"/>
        </w:rPr>
        <w:t xml:space="preserve">sera </w:t>
      </w:r>
      <w:r w:rsidR="002246F2" w:rsidRPr="002246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bleue </w:t>
      </w:r>
      <w:r w:rsidR="002246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lorsque les 12 mois du calendrier sont complétés </w:t>
      </w:r>
      <w:r w:rsidR="002246F2" w:rsidRPr="002246F2">
        <w:rPr>
          <w:rFonts w:ascii="Times New Roman" w:eastAsia="Times New Roman" w:hAnsi="Times New Roman" w:cs="Times New Roman"/>
          <w:sz w:val="24"/>
          <w:szCs w:val="24"/>
          <w:lang w:eastAsia="fr-FR"/>
        </w:rPr>
        <w:t>ou jaune</w:t>
      </w:r>
      <w:r w:rsidR="002246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lorsque certains mois sont encore non renseignés (notamment lorsque le calendrier est sauvegardé en cours de saisie).</w:t>
      </w:r>
    </w:p>
    <w:p w14:paraId="14E5504D" w14:textId="77777777" w:rsidR="004E4FE1" w:rsidRPr="004E4FE1" w:rsidRDefault="004E4FE1" w:rsidP="004E4FE1">
      <w:pPr>
        <w:pStyle w:val="Paragraphedeliste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A017A7A" w14:textId="4F95BF16" w:rsidR="00A82178" w:rsidRDefault="004E4FE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2178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710464" behindDoc="1" locked="0" layoutInCell="1" allowOverlap="1" wp14:anchorId="4DB7CE3F" wp14:editId="331B86AA">
            <wp:simplePos x="0" y="0"/>
            <wp:positionH relativeFrom="column">
              <wp:posOffset>3651250</wp:posOffset>
            </wp:positionH>
            <wp:positionV relativeFrom="paragraph">
              <wp:posOffset>18719</wp:posOffset>
            </wp:positionV>
            <wp:extent cx="1988185" cy="1407160"/>
            <wp:effectExtent l="19050" t="19050" r="12065" b="21590"/>
            <wp:wrapTight wrapText="bothSides">
              <wp:wrapPolygon edited="0">
                <wp:start x="-207" y="-292"/>
                <wp:lineTo x="-207" y="21639"/>
                <wp:lineTo x="21524" y="21639"/>
                <wp:lineTo x="21524" y="-292"/>
                <wp:lineTo x="-207" y="-292"/>
              </wp:wrapPolygon>
            </wp:wrapTight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407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Lorsque le calendrier est vierge, </w:t>
      </w:r>
      <w:r w:rsidR="00871B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seules 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les cellules concernant l’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Armateur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Lieu d’immatriculation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871B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 préremplies.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premier lieu, double-cliquez sur la cellule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Actif ?</w:t>
      </w:r>
      <w:r w:rsidR="00C20AC2" w:rsidRPr="00C20A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correspondant au mois ; </w:t>
      </w:r>
      <w:r w:rsidR="00871B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colonne se surligne de bleu ; </w:t>
      </w:r>
      <w:r w:rsidR="00871B18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apparai</w:t>
      </w:r>
      <w:r w:rsidR="00871B18">
        <w:rPr>
          <w:rFonts w:ascii="Times New Roman" w:eastAsia="Times New Roman" w:hAnsi="Times New Roman" w:cs="Times New Roman"/>
          <w:sz w:val="24"/>
          <w:szCs w:val="24"/>
          <w:lang w:eastAsia="fr-FR"/>
        </w:rPr>
        <w:t>ssen</w:t>
      </w:r>
      <w:r w:rsidR="00871B18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t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choix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>
        <w:rPr>
          <w:lang w:eastAsia="fr-FR"/>
        </w:rPr>
        <w:sym w:font="Wingdings" w:char="F0FC"/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Actif / × Inactif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 w:rsidRP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288A4BC1" w14:textId="77777777" w:rsidR="00A82178" w:rsidRDefault="00A82178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D439EA5" w14:textId="6DBD8446" w:rsidR="008E1595" w:rsidRDefault="00A82178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5CC17107" wp14:editId="0584C9E9">
            <wp:simplePos x="0" y="0"/>
            <wp:positionH relativeFrom="column">
              <wp:posOffset>2606802</wp:posOffset>
            </wp:positionH>
            <wp:positionV relativeFrom="paragraph">
              <wp:posOffset>543560</wp:posOffset>
            </wp:positionV>
            <wp:extent cx="3037205" cy="3007360"/>
            <wp:effectExtent l="19050" t="19050" r="10795" b="21590"/>
            <wp:wrapSquare wrapText="bothSides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05" cy="3007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A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les deux cas, le 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14AE1">
        <w:rPr>
          <w:rFonts w:ascii="Times New Roman" w:eastAsia="Times New Roman" w:hAnsi="Times New Roman" w:cs="Times New Roman"/>
          <w:sz w:val="24"/>
          <w:szCs w:val="24"/>
          <w:lang w:eastAsia="fr-FR"/>
        </w:rPr>
        <w:t>Port d’exploitation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14A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doit d’être renseigné en-dessous. En tapant les premières lettres du port</w:t>
      </w:r>
      <w:r w:rsidR="00C20A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son code</w:t>
      </w:r>
      <w:r w:rsidR="00614A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les différentes possibilités apparaissent dans la liste déroulante. </w:t>
      </w:r>
    </w:p>
    <w:p w14:paraId="1A887442" w14:textId="77777777" w:rsidR="00A82178" w:rsidRDefault="00A82178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A3D539E" w14:textId="7FE0C125" w:rsidR="00A82178" w:rsidRDefault="00AF4FB3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Nombres des jours de mer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 pêche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 personnes à bord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également à compléter si le navire est déclaré 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Actif</w:t>
      </w:r>
      <w:r w:rsidR="00C20AC2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="00A27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avertissement apparaît lorsqu’un nombre de jour de mer/pêche est supérieur au nombre de jours </w:t>
      </w:r>
      <w:r w:rsidR="00C20AC2">
        <w:rPr>
          <w:rFonts w:ascii="Times New Roman" w:eastAsia="Times New Roman" w:hAnsi="Times New Roman" w:cs="Times New Roman"/>
          <w:sz w:val="24"/>
          <w:szCs w:val="24"/>
          <w:lang w:eastAsia="fr-FR"/>
        </w:rPr>
        <w:t>du</w:t>
      </w:r>
      <w:r w:rsidR="00A27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mois</w:t>
      </w:r>
      <w:r w:rsidR="00C20A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(28</w:t>
      </w:r>
      <w:r w:rsidR="008E15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</w:t>
      </w:r>
      <w:r w:rsidR="00C20AC2">
        <w:rPr>
          <w:rFonts w:ascii="Times New Roman" w:eastAsia="Times New Roman" w:hAnsi="Times New Roman" w:cs="Times New Roman"/>
          <w:sz w:val="24"/>
          <w:szCs w:val="24"/>
          <w:lang w:eastAsia="fr-FR"/>
        </w:rPr>
        <w:t>31).</w:t>
      </w:r>
    </w:p>
    <w:p w14:paraId="4D68D996" w14:textId="77777777" w:rsidR="00A82178" w:rsidRDefault="0075121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commentRangeStart w:id="16"/>
      <w:r w:rsidRPr="000229F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N.B. : </w:t>
      </w:r>
      <w:r w:rsidR="00AF4FB3" w:rsidRPr="000229F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Attention aux erreurs de saisie concernant un nombre de jours de pêche supérieur au nombre de jours de mer : aucun </w:t>
      </w:r>
      <w:r w:rsidR="00A275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avertissement</w:t>
      </w:r>
      <w:r w:rsidR="00AF4FB3" w:rsidRPr="000229F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n’apparaîtra. Idem concernant un nombre excessif de personnes à bord.</w:t>
      </w:r>
      <w:commentRangeEnd w:id="16"/>
      <w:r w:rsidR="006667C4">
        <w:rPr>
          <w:rStyle w:val="Marquedecommentaire"/>
        </w:rPr>
        <w:commentReference w:id="16"/>
      </w:r>
    </w:p>
    <w:p w14:paraId="2A957E15" w14:textId="109C0B44" w:rsidR="00A82178" w:rsidRPr="00A82178" w:rsidRDefault="00A82178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709440" behindDoc="1" locked="0" layoutInCell="1" allowOverlap="1" wp14:anchorId="05A8FC6E" wp14:editId="16FC37D9">
            <wp:simplePos x="0" y="0"/>
            <wp:positionH relativeFrom="column">
              <wp:posOffset>2697175</wp:posOffset>
            </wp:positionH>
            <wp:positionV relativeFrom="paragraph">
              <wp:posOffset>19380</wp:posOffset>
            </wp:positionV>
            <wp:extent cx="2994660" cy="2977515"/>
            <wp:effectExtent l="19050" t="19050" r="15240" b="13335"/>
            <wp:wrapTight wrapText="bothSides">
              <wp:wrapPolygon edited="0">
                <wp:start x="-137" y="-138"/>
                <wp:lineTo x="-137" y="21559"/>
                <wp:lineTo x="21573" y="21559"/>
                <wp:lineTo x="21573" y="-138"/>
                <wp:lineTo x="-137" y="-138"/>
              </wp:wrapPolygon>
            </wp:wrapTight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977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24107E" w14:textId="51D025DA" w:rsidR="006B4FF5" w:rsidRDefault="00AF4FB3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minimum d’un 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Métier</w:t>
      </w:r>
      <w:r w:rsidR="00EF6B53" w:rsidRPr="00EF6B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être renseigné via une liste déroulante exhaustive </w:t>
      </w:r>
      <w:r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En tapant les premières du code ou le nom du métier, la recherche est affinée. </w:t>
      </w:r>
    </w:p>
    <w:p w14:paraId="4349E005" w14:textId="47F32D4A" w:rsidR="00CF6951" w:rsidRPr="005F7943" w:rsidRDefault="00F6079D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est possible d’ajouter des métiers dans le mois, en cliquant sur le </w:t>
      </w:r>
      <w:r w:rsidR="005F7943" w:rsidRPr="005F7943">
        <w:rPr>
          <w:rFonts w:ascii="Times New Roman" w:eastAsia="Times New Roman" w:hAnsi="Times New Roman" w:cs="Times New Roman"/>
          <w:sz w:val="24"/>
          <w:szCs w:val="24"/>
          <w:lang w:eastAsia="fr-FR"/>
        </w:rPr>
        <w:t>+ au</w:t>
      </w:r>
      <w:r w:rsidR="005F7943">
        <w:rPr>
          <w:rFonts w:ascii="Times New Roman" w:eastAsia="Times New Roman" w:hAnsi="Times New Roman" w:cs="Times New Roman"/>
          <w:sz w:val="24"/>
          <w:szCs w:val="24"/>
          <w:lang w:eastAsia="fr-FR"/>
        </w:rPr>
        <w:t>-dessus de la première colonne.</w:t>
      </w:r>
    </w:p>
    <w:p w14:paraId="74192918" w14:textId="3D741C89" w:rsidR="00CF6951" w:rsidRDefault="005F7943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A77861E" wp14:editId="46EAFA84">
                <wp:simplePos x="0" y="0"/>
                <wp:positionH relativeFrom="column">
                  <wp:posOffset>81280</wp:posOffset>
                </wp:positionH>
                <wp:positionV relativeFrom="paragraph">
                  <wp:posOffset>51435</wp:posOffset>
                </wp:positionV>
                <wp:extent cx="200025" cy="209550"/>
                <wp:effectExtent l="0" t="0" r="28575" b="19050"/>
                <wp:wrapNone/>
                <wp:docPr id="72" name="Rectangle : coins arrondi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955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C1E9FE" id="Rectangle : coins arrondis 72" o:spid="_x0000_s1026" style="position:absolute;margin-left:6.4pt;margin-top:4.05pt;width:15.75pt;height:16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+bgqwIAAKcFAAAOAAAAZHJzL2Uyb0RvYy54bWysVNtu2zAMfR+wfxD0vtoJmnU16hRBiwwD&#10;irboBX1WZDkRIIsapcTJvmbfsi8bJV8adMUehr3IokkeioeXi8t9Y9hOoddgSz45yTlTVkKl7brk&#10;z0/LT18480HYShiwquQH5fnl/OOHi9YVagobMJVCRiDWF60r+SYEV2SZlxvVCH8CTllS1oCNCCTi&#10;OqtQtITemGya55+zFrByCFJ5T3+vOyWfJ/y6VjLc1bVXgZmS09tCOjGdq3hm8wtRrFG4jZb9M8Q/&#10;vKIR2lLQEepaBMG2qP+AarRE8FCHEwlNBnWtpUo5UDaT/E02jxvhVMqFyPFupMn/P1h5u7tHpquS&#10;n005s6KhGj0Qa8Kujfr1s2AStPVMIIKttGdkRZS1zhfk+ejusZc8XWP++xqb+KXM2D7RfBhpVvvA&#10;JP2kuuXTGWeSVNP8fDZLZchenR368FVBw+Kl5AhbW8VHJYbF7sYHikr2g10MaGGpjUnlNJa11Ivn&#10;OQFHlQejq6hNAq5XVwbZTlBHLJf0lCH6kRlhG0shYp5dZukWDkZFDGMfVE2kxVy6CLFd1QgrpFQ2&#10;TDrVRlSqizY7DjZ4pEQSYESu6ZUjdg8wWHYgA3bHQG8fXVXq9tG5T/1vzqNHigw2jM6NtoDvZWYo&#10;qz5yZz+Q1FETWVpBdaCWQuhmzTu51FTGG+HDvUAaLhpDWhjhjo7aAFUK+htnG8Af7/2P9tTzpOWs&#10;pWEtuf++Fag4M98sTcP55PQ0TncSTmdnUxLwWLM61thtcwVU/QmtJifTNdoHM1xrhOaF9soiRiWV&#10;sJJil1wGHISr0C0R2kxSLRbJjCbaiXBjH52M4JHV2KFP+xeBru/lQENwC8Ngi+JNN3e20dPCYhug&#10;1qnVX3nt+aZtkBqn31xx3RzLyep1v85/AwAA//8DAFBLAwQUAAYACAAAACEALXIxkdkAAAAGAQAA&#10;DwAAAGRycy9kb3ducmV2LnhtbEyOzU7DMBCE70i8g7VI3KiTUKBN41RVpZwRKQ+wjTc/NLZT223D&#10;27Oc4DQazWjmK7azGcWVfBicVZAuEhBkG6cH2yn4PFRPKxAhotU4OksKvinAtry/KzDX7mY/6FrH&#10;TvCIDTkq6GOccilD05PBsHATWc5a5w1Gtr6T2uONx80osyR5lQYHyw89TrTvqTnVF6Ogat+rt36N&#10;X3Pd1tl6tz/75uWs1OPDvNuAiDTHvzL84jM6lMx0dBergxjZZ0weFaxSEBwvl88gjqxpCrIs5H/8&#10;8gcAAP//AwBQSwECLQAUAAYACAAAACEAtoM4kv4AAADhAQAAEwAAAAAAAAAAAAAAAAAAAAAAW0Nv&#10;bnRlbnRfVHlwZXNdLnhtbFBLAQItABQABgAIAAAAIQA4/SH/1gAAAJQBAAALAAAAAAAAAAAAAAAA&#10;AC8BAABfcmVscy8ucmVsc1BLAQItABQABgAIAAAAIQCwi+bgqwIAAKcFAAAOAAAAAAAAAAAAAAAA&#10;AC4CAABkcnMvZTJvRG9jLnhtbFBLAQItABQABgAIAAAAIQAtcjGR2QAAAAYBAAAPAAAAAAAAAAAA&#10;AAAAAAUFAABkcnMvZG93bnJldi54bWxQSwUGAAAAAAQABADzAAAACwYAAAAA&#10;" filled="f" strokecolor="red" strokeweight="1.5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79E53661" wp14:editId="46681748">
            <wp:extent cx="809625" cy="277859"/>
            <wp:effectExtent l="19050" t="19050" r="9525" b="27305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477" cy="2915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0A9104" w14:textId="380C32A4" w:rsidR="00A82178" w:rsidRDefault="00A82178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F04EFFC" w14:textId="77777777" w:rsidR="00A82178" w:rsidRDefault="00A82178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C58D798" w14:textId="4A703DF0" w:rsidR="00A82178" w:rsidRDefault="00A82178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249C3328" wp14:editId="528E097B">
            <wp:simplePos x="0" y="0"/>
            <wp:positionH relativeFrom="column">
              <wp:posOffset>3241675</wp:posOffset>
            </wp:positionH>
            <wp:positionV relativeFrom="paragraph">
              <wp:posOffset>289407</wp:posOffset>
            </wp:positionV>
            <wp:extent cx="2443650" cy="1583141"/>
            <wp:effectExtent l="19050" t="19050" r="13970" b="17145"/>
            <wp:wrapSquare wrapText="bothSides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650" cy="15831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2437217" w14:textId="2E1BD0C0" w:rsidR="006B4FF5" w:rsidRDefault="00AF4FB3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Apparaissent ensuite les </w:t>
      </w:r>
      <w:r w:rsidR="008E159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Zone de pêche #1 et #2</w:t>
      </w:r>
      <w:r w:rsidR="008E159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leurs </w:t>
      </w:r>
      <w:r w:rsidR="008E159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Gradient côte</w:t>
      </w:r>
      <w:r w:rsidR="00EF6B53" w:rsidRPr="00EF6B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possédant également des listes déroulantes </w:t>
      </w:r>
      <w:r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Munissez-vous de la carte des secteurs des rectangles statistiques de votre secteur d’activité car cette liste est exhaustive même si votre zone de compétence a été préalablement définie. </w:t>
      </w:r>
    </w:p>
    <w:p w14:paraId="7A91DA80" w14:textId="4BAA6404" w:rsidR="004178FF" w:rsidRDefault="004178F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D2E3390" w14:textId="3BA2E4D2" w:rsidR="00CF6951" w:rsidRDefault="00CF695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3865BCDE" wp14:editId="538B957F">
            <wp:simplePos x="0" y="0"/>
            <wp:positionH relativeFrom="column">
              <wp:posOffset>3481070</wp:posOffset>
            </wp:positionH>
            <wp:positionV relativeFrom="paragraph">
              <wp:posOffset>631825</wp:posOffset>
            </wp:positionV>
            <wp:extent cx="782955" cy="1248410"/>
            <wp:effectExtent l="19050" t="19050" r="17145" b="27940"/>
            <wp:wrapTight wrapText="bothSides">
              <wp:wrapPolygon edited="0">
                <wp:start x="-526" y="-330"/>
                <wp:lineTo x="-526" y="21754"/>
                <wp:lineTo x="21547" y="21754"/>
                <wp:lineTo x="21547" y="-330"/>
                <wp:lineTo x="-526" y="-330"/>
              </wp:wrapPolygon>
            </wp:wrapTight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" cy="1248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4C530A66" wp14:editId="2A314FAF">
            <wp:simplePos x="0" y="0"/>
            <wp:positionH relativeFrom="margin">
              <wp:posOffset>19050</wp:posOffset>
            </wp:positionH>
            <wp:positionV relativeFrom="paragraph">
              <wp:posOffset>8610</wp:posOffset>
            </wp:positionV>
            <wp:extent cx="1712595" cy="1877060"/>
            <wp:effectExtent l="19050" t="19050" r="20955" b="27940"/>
            <wp:wrapThrough wrapText="bothSides">
              <wp:wrapPolygon edited="0">
                <wp:start x="-240" y="-219"/>
                <wp:lineTo x="-240" y="21702"/>
                <wp:lineTo x="21624" y="21702"/>
                <wp:lineTo x="21624" y="-219"/>
                <wp:lineTo x="-240" y="-219"/>
              </wp:wrapPolygon>
            </wp:wrapThrough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1877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Ensuite le choix du 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G</w:t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>radient côte</w:t>
      </w:r>
      <w:r w:rsidR="00EF6B53" w:rsidRPr="00EF6B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EF6B53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fait en fonction d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 </w:t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choix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la zone de pêche : </w:t>
      </w:r>
      <w:r w:rsidR="00EF6B53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>Etranger</w:t>
      </w:r>
      <w:r w:rsid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>Côtier</w:t>
      </w:r>
      <w:r w:rsid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>3-12 Milles</w:t>
      </w:r>
      <w:r w:rsid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>3 Milles</w:t>
      </w:r>
      <w:r w:rsidR="00EF6B53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AF4FB3">
        <w:rPr>
          <w:rFonts w:ascii="Times New Roman" w:eastAsia="Times New Roman" w:hAnsi="Times New Roman" w:cs="Times New Roman"/>
          <w:sz w:val="24"/>
          <w:szCs w:val="24"/>
          <w:lang w:eastAsia="fr-FR"/>
        </w:rPr>
        <w:t>Fluvial-Estuarien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BCBE979" w14:textId="46FEE4F8" w:rsidR="00095027" w:rsidRDefault="00CF695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546CDD1F" wp14:editId="327E7FE1">
            <wp:simplePos x="0" y="0"/>
            <wp:positionH relativeFrom="column">
              <wp:posOffset>1970405</wp:posOffset>
            </wp:positionH>
            <wp:positionV relativeFrom="paragraph">
              <wp:posOffset>344526</wp:posOffset>
            </wp:positionV>
            <wp:extent cx="1342390" cy="831850"/>
            <wp:effectExtent l="19050" t="19050" r="10160" b="25400"/>
            <wp:wrapTight wrapText="bothSides">
              <wp:wrapPolygon edited="0">
                <wp:start x="-307" y="-495"/>
                <wp:lineTo x="-307" y="21765"/>
                <wp:lineTo x="21457" y="21765"/>
                <wp:lineTo x="21457" y="-495"/>
                <wp:lineTo x="-307" y="-495"/>
              </wp:wrapPolygon>
            </wp:wrapTight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390" cy="831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0501D5D3" w14:textId="77777777" w:rsidR="00CF6951" w:rsidRDefault="00CF695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439858AF" w14:textId="77777777" w:rsidR="00CF6951" w:rsidRDefault="00CF695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79090F6D" w14:textId="77777777" w:rsidR="00CF6951" w:rsidRDefault="00CF695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2DEB00F4" w14:textId="77777777" w:rsidR="00CF6951" w:rsidRDefault="00CE34E8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commentRangeStart w:id="17"/>
      <w:r w:rsidRPr="00CE34E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N.B. : afin de mettre à jour les différents gradients du rectangle ou sous-rectangle statistique sélectionner, veuillez cliquer sur une cellule hors de la colonne active, puis resélectionner la cellule de gradient et faire votre choix dans la liste déroulante</w:t>
      </w:r>
      <w:commentRangeEnd w:id="17"/>
      <w:r w:rsidR="005F52AB">
        <w:rPr>
          <w:rStyle w:val="Marquedecommentaire"/>
        </w:rPr>
        <w:commentReference w:id="17"/>
      </w:r>
      <w:r w:rsidRPr="00CE34E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14:paraId="6085300B" w14:textId="4434ED40" w:rsidR="008B5ECE" w:rsidRPr="00CF6951" w:rsidRDefault="00AF4FB3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triple ligne en-dessus déroule les ligne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Profondeur </w:t>
      </w:r>
      <w:r w:rsidR="00603D36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Zone proche</w:t>
      </w:r>
      <w:r w:rsidR="00603D36" w:rsidRPr="00603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603D36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si connues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et/ou pertinente pour le métier à renseigner</w:t>
      </w:r>
      <w:r w:rsidR="00840BC0">
        <w:rPr>
          <w:rFonts w:ascii="Times New Roman" w:eastAsia="Times New Roman" w:hAnsi="Times New Roman" w:cs="Times New Roman"/>
          <w:sz w:val="24"/>
          <w:szCs w:val="24"/>
          <w:lang w:eastAsia="fr-FR"/>
        </w:rPr>
        <w:t>. Les listes déroulantes associées ne sont pas systématiquement régionalisées donc leur saisie nécessite une collecte de la donnée directement auprès d’un professionnel ainsi que l’expertise de l’observateur.</w:t>
      </w:r>
    </w:p>
    <w:p w14:paraId="0FC4F51C" w14:textId="3D7E8B70" w:rsidR="00603D36" w:rsidRPr="00CF6951" w:rsidRDefault="00840BC0" w:rsidP="00450D42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noProof/>
        </w:rPr>
      </w:pPr>
      <w:commentRangeStart w:id="18"/>
      <w:r>
        <w:rPr>
          <w:noProof/>
        </w:rPr>
        <w:drawing>
          <wp:anchor distT="0" distB="0" distL="114300" distR="114300" simplePos="0" relativeHeight="251694080" behindDoc="1" locked="0" layoutInCell="1" allowOverlap="1" wp14:anchorId="596F04EC" wp14:editId="477BD501">
            <wp:simplePos x="0" y="0"/>
            <wp:positionH relativeFrom="column">
              <wp:posOffset>4834890</wp:posOffset>
            </wp:positionH>
            <wp:positionV relativeFrom="paragraph">
              <wp:posOffset>14199</wp:posOffset>
            </wp:positionV>
            <wp:extent cx="939165" cy="1929765"/>
            <wp:effectExtent l="19050" t="19050" r="13335" b="13335"/>
            <wp:wrapTight wrapText="bothSides">
              <wp:wrapPolygon edited="0">
                <wp:start x="-438" y="-213"/>
                <wp:lineTo x="-438" y="21536"/>
                <wp:lineTo x="21469" y="21536"/>
                <wp:lineTo x="21469" y="-213"/>
                <wp:lineTo x="-438" y="-213"/>
              </wp:wrapPolygon>
            </wp:wrapTight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" cy="1929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4E05AE3D" wp14:editId="096DAD60">
            <wp:simplePos x="0" y="0"/>
            <wp:positionH relativeFrom="column">
              <wp:posOffset>3827831</wp:posOffset>
            </wp:positionH>
            <wp:positionV relativeFrom="paragraph">
              <wp:posOffset>203</wp:posOffset>
            </wp:positionV>
            <wp:extent cx="954405" cy="1937385"/>
            <wp:effectExtent l="19050" t="19050" r="17145" b="24765"/>
            <wp:wrapTight wrapText="bothSides">
              <wp:wrapPolygon edited="0">
                <wp:start x="-431" y="-212"/>
                <wp:lineTo x="-431" y="21664"/>
                <wp:lineTo x="21557" y="21664"/>
                <wp:lineTo x="21557" y="-212"/>
                <wp:lineTo x="-431" y="-212"/>
              </wp:wrapPolygon>
            </wp:wrapTight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1937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3AADBD8C" wp14:editId="2291DFBC">
            <wp:simplePos x="0" y="0"/>
            <wp:positionH relativeFrom="column">
              <wp:posOffset>2899410</wp:posOffset>
            </wp:positionH>
            <wp:positionV relativeFrom="paragraph">
              <wp:posOffset>2540</wp:posOffset>
            </wp:positionV>
            <wp:extent cx="821055" cy="1970405"/>
            <wp:effectExtent l="19050" t="19050" r="17145" b="10795"/>
            <wp:wrapSquare wrapText="bothSides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" cy="1970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Profondeur </w:t>
      </w:r>
      <w:r w:rsidR="00603D36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comprend 7 valeurs : 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&lt;10m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10-30m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30-50m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50-100m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100-200m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200-500m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&gt;500m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commentRangeEnd w:id="18"/>
      <w:r w:rsidR="00475A4B">
        <w:rPr>
          <w:rStyle w:val="Marquedecommentaire"/>
        </w:rPr>
        <w:commentReference w:id="18"/>
      </w:r>
    </w:p>
    <w:p w14:paraId="557DDCF3" w14:textId="77777777" w:rsidR="00CF6951" w:rsidRPr="00603D36" w:rsidRDefault="00CF6951" w:rsidP="00450D42">
      <w:pPr>
        <w:pStyle w:val="Paragraphedeliste"/>
        <w:spacing w:before="100" w:beforeAutospacing="1" w:after="100" w:afterAutospacing="1" w:line="240" w:lineRule="auto"/>
        <w:jc w:val="both"/>
        <w:rPr>
          <w:noProof/>
        </w:rPr>
      </w:pPr>
    </w:p>
    <w:p w14:paraId="06A14C3F" w14:textId="3AB823B3" w:rsidR="002F78C0" w:rsidRPr="00840BC0" w:rsidRDefault="00603D36" w:rsidP="00450D42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noProof/>
        </w:rPr>
      </w:pPr>
      <w:commentRangeStart w:id="19"/>
      <w:r w:rsidRP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>"Zone proche</w:t>
      </w:r>
      <w:r w:rsidRPr="00CF695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˅</w:t>
      </w:r>
      <w:r w:rsidRP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>" comprend 8 valeurs : "</w:t>
      </w:r>
      <w:r w:rsidR="00CF6951" w:rsidRP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DCP </w:t>
      </w:r>
      <w:r w:rsidR="00CF6951" w:rsidRPr="00CF695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</w:t>
      </w:r>
      <w:r w:rsidR="00CF6951" w:rsidRPr="00CF6951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dispositifs concentrateurs de poissons)</w:t>
      </w:r>
      <w:r w:rsidR="00CF6951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Filière </w:t>
      </w:r>
      <w:r w:rsidR="00CF6951" w:rsidRPr="00CF6951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(aquacole)</w:t>
      </w:r>
      <w:r w:rsidR="00CF6951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Mangrove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Récif artificiel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Récif corallien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Récif lagonaire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Réserve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r w:rsid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6951" w:rsidRPr="00CF6951">
        <w:rPr>
          <w:rFonts w:ascii="Times New Roman" w:hAnsi="Times New Roman" w:cs="Times New Roman"/>
          <w:sz w:val="24"/>
          <w:szCs w:val="24"/>
          <w:shd w:val="clear" w:color="auto" w:fill="FFFFFF"/>
        </w:rPr>
        <w:t>Tombant</w:t>
      </w:r>
      <w:r w:rsidR="00CF6951" w:rsidRP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commentRangeEnd w:id="19"/>
      <w:r w:rsidR="00475A4B">
        <w:rPr>
          <w:rStyle w:val="Marquedecommentaire"/>
        </w:rPr>
        <w:commentReference w:id="19"/>
      </w:r>
      <w:r w:rsidR="00CF695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5DA89B4" w14:textId="77777777" w:rsidR="00840BC0" w:rsidRDefault="00840BC0" w:rsidP="00840BC0">
      <w:pPr>
        <w:pStyle w:val="Paragraphedeliste"/>
        <w:rPr>
          <w:noProof/>
        </w:rPr>
      </w:pPr>
    </w:p>
    <w:p w14:paraId="453E65F7" w14:textId="77777777" w:rsidR="00840BC0" w:rsidRDefault="00840BC0" w:rsidP="00840BC0">
      <w:pPr>
        <w:pStyle w:val="Paragraphedeliste"/>
        <w:spacing w:before="100" w:beforeAutospacing="1" w:after="100" w:afterAutospacing="1" w:line="240" w:lineRule="auto"/>
        <w:jc w:val="both"/>
        <w:rPr>
          <w:noProof/>
        </w:rPr>
      </w:pPr>
    </w:p>
    <w:p w14:paraId="2E1279E3" w14:textId="78DE5A87" w:rsidR="002F78C0" w:rsidRDefault="00AF4FB3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000229F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N.B. : Si la colonne n’est pas déjà active (surlignée en bleu) il convient de double-cliquer dessus pour pouvoir saisir une valeur.</w:t>
      </w:r>
    </w:p>
    <w:p w14:paraId="0543F245" w14:textId="77777777" w:rsidR="00CF6951" w:rsidRPr="002F78C0" w:rsidRDefault="00CF695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617C4A8" w14:textId="6EBBBA18" w:rsidR="00AB2FFB" w:rsidRPr="00AB2FFB" w:rsidRDefault="00AF4FB3" w:rsidP="00450D42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L’onglet </w:t>
      </w:r>
      <w:r w:rsidR="00603D36" w:rsidRPr="00603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603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Métiers</w:t>
      </w:r>
      <w:r w:rsidR="00603D36" w:rsidRPr="00603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="00603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contient la liste des métiers renseignés dans </w:t>
      </w:r>
      <w:r w:rsidR="00AB2F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cellules </w:t>
      </w:r>
      <w:r w:rsidR="00AB2FF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B2FFB">
        <w:rPr>
          <w:rFonts w:ascii="Times New Roman" w:eastAsia="Times New Roman" w:hAnsi="Times New Roman" w:cs="Times New Roman"/>
          <w:sz w:val="24"/>
          <w:szCs w:val="24"/>
          <w:lang w:eastAsia="fr-FR"/>
        </w:rPr>
        <w:t>métier</w:t>
      </w:r>
      <w:r w:rsidR="00AB2FFB" w:rsidRPr="00AB2FF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AB2FFB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AB2FF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AB2F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l’onglet 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Calendrier</w:t>
      </w:r>
      <w:r w:rsidR="00603D36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F227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="00F227D0" w:rsidRPr="00F227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icône ronde bleue ou jaune s’affiche en exposant pour </w:t>
      </w:r>
      <w:r w:rsidR="00AB2FFB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informer du</w:t>
      </w:r>
      <w:r w:rsidR="00F227D0" w:rsidRPr="00F227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nombre de métiers renseignés.</w:t>
      </w:r>
      <w:r w:rsidR="00F3705F" w:rsidRPr="00F3705F">
        <w:t xml:space="preserve"> </w:t>
      </w:r>
    </w:p>
    <w:p w14:paraId="126F9C9D" w14:textId="48731B14" w:rsidR="00AB2FFB" w:rsidRDefault="00E65282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21DC5CAE" wp14:editId="6A190BB2">
            <wp:extent cx="4765624" cy="994414"/>
            <wp:effectExtent l="19050" t="19050" r="16510" b="1524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1" cy="10033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4CA7C1" w14:textId="5D8D57D6" w:rsidR="000229FA" w:rsidRDefault="00F227D0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27D0">
        <w:rPr>
          <w:rFonts w:ascii="Times New Roman" w:eastAsia="Times New Roman" w:hAnsi="Times New Roman" w:cs="Times New Roman"/>
          <w:sz w:val="24"/>
          <w:szCs w:val="24"/>
          <w:lang w:eastAsia="fr-FR"/>
        </w:rPr>
        <w:t>I</w:t>
      </w:r>
      <w:r w:rsidR="00AF4FB3" w:rsidRPr="00F227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 </w:t>
      </w:r>
      <w:r w:rsidRPr="00F227D0">
        <w:rPr>
          <w:rFonts w:ascii="Times New Roman" w:eastAsia="Times New Roman" w:hAnsi="Times New Roman" w:cs="Times New Roman"/>
          <w:sz w:val="24"/>
          <w:szCs w:val="24"/>
          <w:lang w:eastAsia="fr-FR"/>
        </w:rPr>
        <w:t>reste</w:t>
      </w:r>
      <w:r w:rsidR="00AF4FB3" w:rsidRPr="00F227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compléter les caractéristiques physiques de l’engin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 de la technique de pêche, </w:t>
      </w:r>
      <w:r w:rsidRPr="00F227D0">
        <w:rPr>
          <w:rFonts w:ascii="Times New Roman" w:eastAsia="Times New Roman" w:hAnsi="Times New Roman" w:cs="Times New Roman"/>
          <w:sz w:val="24"/>
          <w:szCs w:val="24"/>
          <w:lang w:eastAsia="fr-FR"/>
        </w:rPr>
        <w:t>selon son type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Les cases réceptrices sont </w:t>
      </w:r>
      <w:r w:rsidR="00576F5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généralement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surlignées en bleu.</w:t>
      </w:r>
    </w:p>
    <w:p w14:paraId="512A7C01" w14:textId="5A284980" w:rsidR="00576F54" w:rsidRDefault="00F227D0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="00AB2F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unités </w:t>
      </w:r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mesure se présentent différemment dans le tableau selon le </w:t>
      </w:r>
      <w:r w:rsidR="00AB2F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type </w:t>
      </w:r>
      <w:r w:rsid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d’engin employé dans le</w:t>
      </w:r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métier</w:t>
      </w:r>
      <w:r w:rsidR="00AB2F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renseigné </w:t>
      </w:r>
      <w:r w:rsid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23BE442A" w14:textId="6F5E7B2E" w:rsidR="00AB2FFB" w:rsidRPr="003A08C4" w:rsidRDefault="00AB2FFB" w:rsidP="00450D42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En millimètres : "Maillage étiré de l’engin".</w:t>
      </w:r>
    </w:p>
    <w:p w14:paraId="55B31160" w14:textId="01E3E499" w:rsidR="00AB2FFB" w:rsidRPr="003A08C4" w:rsidRDefault="00AB2FFB" w:rsidP="00450D42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En mètres : "Longueur levée", "Longueur de corde de dos", "Largeur cumulée", "Hauteur de la bolinche ou de la senne" et "Longueur des perches cumulées".</w:t>
      </w:r>
    </w:p>
    <w:p w14:paraId="4B924AFC" w14:textId="0D895BCE" w:rsidR="00576F54" w:rsidRPr="003A08C4" w:rsidRDefault="00AB2FFB" w:rsidP="00450D42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En unités : "</w:t>
      </w:r>
      <w:r w:rsidR="00AF4FB3"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casiers ou nasses</w:t>
      </w:r>
      <w:r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", "Nombre d’hameçons levés", "Nombre de plongeurs" et "Nombre de DCP possédés</w:t>
      </w:r>
      <w:r w:rsidR="00841261"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</w:t>
      </w:r>
      <w:r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841261"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 </w:t>
      </w:r>
      <w:r w:rsidRPr="003A08C4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utilisés".</w:t>
      </w:r>
    </w:p>
    <w:p w14:paraId="513EF924" w14:textId="730536D6" w:rsidR="00CE34E8" w:rsidRDefault="00AB2FFB" w:rsidP="00E6528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2B6547B8" wp14:editId="6CFF850F">
            <wp:extent cx="5760720" cy="1027430"/>
            <wp:effectExtent l="19050" t="19050" r="11430" b="2032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7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A636FC" w14:textId="5F5BBBE0" w:rsidR="00841261" w:rsidRPr="00450D42" w:rsidRDefault="00AB2FFB" w:rsidP="005F794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30446F4F" wp14:editId="23C0F7B2">
            <wp:extent cx="5760720" cy="1042670"/>
            <wp:effectExtent l="19050" t="19050" r="11430" b="2413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42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B85C3F" w14:textId="593AC20D" w:rsidR="00DB4854" w:rsidRPr="00C567CF" w:rsidRDefault="00DB4854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Saisir un mois complet</w:t>
      </w:r>
      <w:r w:rsidR="005B2D1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dans l’onglet </w:t>
      </w:r>
      <w:r w:rsidR="004037E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B2D1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Calendrier</w:t>
      </w:r>
      <w:r w:rsidR="004037E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</w:p>
    <w:p w14:paraId="61AC4430" w14:textId="0E1B29EF" w:rsidR="00421A91" w:rsidRDefault="00DB4854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 de l'édition d'un mois, pour réaliser la saisie d'un mois complet, les touches </w:t>
      </w:r>
      <w:r w:rsidRPr="00C567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C567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Shift+Tab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permettent respectivement de passer à la cellule au-dessous ou au-dessus. En fin de mois, il est également possible de passer au mois suivant avec la touche </w:t>
      </w:r>
      <w:r w:rsidRPr="00C567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91529FE" w14:textId="77777777" w:rsidR="00764504" w:rsidRPr="00C567CF" w:rsidRDefault="00764504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Sélectionner des cellules, des lignes et des colonnes</w:t>
      </w:r>
    </w:p>
    <w:p w14:paraId="0DDB2412" w14:textId="1C987146" w:rsidR="00764504" w:rsidRPr="00C567CF" w:rsidRDefault="00764504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possible de sélectionner une ligne ou une colonne en cliquant sur l'en-tête de ligne ou de colonne.</w:t>
      </w:r>
      <w:r w:rsid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De même</w:t>
      </w:r>
      <w:r w:rsid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est possible de sélectionner plusieurs cellules, lignes ou colonnes contiguës en utilisant la touche </w:t>
      </w:r>
      <w:r w:rsidRPr="00C567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Shift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CFCD35F" w14:textId="77777777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Etendre le contenu d'une cellule</w:t>
      </w:r>
    </w:p>
    <w:p w14:paraId="68D12AA8" w14:textId="3B5E64BF" w:rsidR="00421A91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possible d'étendre le contenu d'une cellule vers la droite ou vers la gauche.</w:t>
      </w:r>
      <w:r w:rsidR="005556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cela, il faut se positionner sur la bordure droite ou gauche de la cellule jusqu'à ce qu'elle s'épaississe</w:t>
      </w:r>
      <w:r w:rsidR="00764504">
        <w:rPr>
          <w:rFonts w:ascii="Times New Roman" w:eastAsia="Times New Roman" w:hAnsi="Times New Roman" w:cs="Times New Roman"/>
          <w:sz w:val="24"/>
          <w:szCs w:val="24"/>
          <w:lang w:eastAsia="fr-FR"/>
        </w:rPr>
        <w:t>, clique gauche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puis déplacer la souris.</w:t>
      </w:r>
    </w:p>
    <w:p w14:paraId="5216A085" w14:textId="1A1A89C5" w:rsidR="00841261" w:rsidRDefault="00074E75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 wp14:anchorId="0EB50DF0" wp14:editId="2FA41A4E">
            <wp:extent cx="5760720" cy="2858135"/>
            <wp:effectExtent l="19050" t="19050" r="11430" b="1841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81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023A88" w14:textId="6376AEA2" w:rsidR="004037E5" w:rsidRPr="00C567CF" w:rsidRDefault="004037E5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Copier et Coller</w:t>
      </w: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des cellules, des lignes et des colonnes</w:t>
      </w:r>
    </w:p>
    <w:p w14:paraId="5F1E4F35" w14:textId="105A178D" w:rsidR="00841261" w:rsidRPr="00C567CF" w:rsidRDefault="00421A9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sélectionnées </w:t>
      </w:r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peuvent également être « Copier/coller » </w:t>
      </w:r>
      <w:r w:rsidR="004037E5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utilisant les raccourcis clavier </w:t>
      </w:r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="004037E5" w:rsidRPr="007A46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ctrl+c</w:t>
      </w:r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4037E5" w:rsidRPr="007A46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ctrl+v</w:t>
      </w:r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75B9D935" w14:textId="4E5C9BEB" w:rsidR="00C567CF" w:rsidRPr="00C567CF" w:rsidRDefault="00841261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anchor distT="0" distB="0" distL="114300" distR="114300" simplePos="0" relativeHeight="251696128" behindDoc="1" locked="0" layoutInCell="1" allowOverlap="1" wp14:anchorId="785FB9CC" wp14:editId="18AB4599">
            <wp:simplePos x="0" y="0"/>
            <wp:positionH relativeFrom="margin">
              <wp:posOffset>3237458</wp:posOffset>
            </wp:positionH>
            <wp:positionV relativeFrom="paragraph">
              <wp:posOffset>192024</wp:posOffset>
            </wp:positionV>
            <wp:extent cx="2476500" cy="2125345"/>
            <wp:effectExtent l="19050" t="19050" r="19050" b="27305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125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7CF"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Affich</w:t>
      </w:r>
      <w:r w:rsidR="00DB485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age</w:t>
      </w:r>
      <w:r w:rsidR="00C567CF"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="00DB485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</w:t>
      </w:r>
      <w:r w:rsidR="00C567CF"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es avertissements</w:t>
      </w:r>
    </w:p>
    <w:p w14:paraId="7F18AA9A" w14:textId="4632AF40" w:rsidR="00024B46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Lorsqu'il y a une incohérence entre la saisie et la zone de compétence sélectionnée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>, par rapport à la régionalisation effectuée en amont. L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es cellules apparaissent avec un fond jaune-orangé.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9DF8C24" w14:textId="55A865D4" w:rsidR="00024B46" w:rsidRDefault="00024B4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Lorsque le calendrier est sauvegardé lorsque certains mois ne sont pas renseignés</w:t>
      </w:r>
      <w:r w:rsidR="00F60A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(colonne complètement vide d’information), </w:t>
      </w:r>
      <w:r w:rsidR="00F60A31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icône </w:t>
      </w:r>
      <w:r w:rsidR="00F60A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ronde jaune </w:t>
      </w:r>
      <w:r w:rsidR="00F60A31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s'affiche </w:t>
      </w:r>
      <w:r w:rsidR="00F60A31">
        <w:rPr>
          <w:rFonts w:ascii="Times New Roman" w:eastAsia="Times New Roman" w:hAnsi="Times New Roman" w:cs="Times New Roman"/>
          <w:sz w:val="24"/>
          <w:szCs w:val="24"/>
          <w:lang w:eastAsia="fr-FR"/>
        </w:rPr>
        <w:t>en exposant de la section Calendrier, indiquant le nombre de mois complétés.</w:t>
      </w:r>
    </w:p>
    <w:p w14:paraId="0A9998B8" w14:textId="3857612A" w:rsidR="00841261" w:rsidRDefault="00B229A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1" locked="0" layoutInCell="1" allowOverlap="1" wp14:anchorId="792FD842" wp14:editId="7BBB81D0">
            <wp:simplePos x="0" y="0"/>
            <wp:positionH relativeFrom="column">
              <wp:posOffset>-17145</wp:posOffset>
            </wp:positionH>
            <wp:positionV relativeFrom="paragraph">
              <wp:posOffset>181932</wp:posOffset>
            </wp:positionV>
            <wp:extent cx="4443095" cy="2286000"/>
            <wp:effectExtent l="19050" t="19050" r="14605" b="19050"/>
            <wp:wrapTight wrapText="bothSides">
              <wp:wrapPolygon edited="0">
                <wp:start x="-93" y="-180"/>
                <wp:lineTo x="-93" y="21600"/>
                <wp:lineTo x="21578" y="21600"/>
                <wp:lineTo x="21578" y="-180"/>
                <wp:lineTo x="-93" y="-180"/>
              </wp:wrapPolygon>
            </wp:wrapTight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95" cy="228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E5EEF" w14:textId="10CFA0E9" w:rsidR="0084126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6A16958" w14:textId="4458B6F1" w:rsidR="0084126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A6F23DB" w14:textId="24625F8E" w:rsidR="0084126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CF8A386" w14:textId="19A63CD3" w:rsidR="0084126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97828EC" w14:textId="31C6970A" w:rsidR="0084126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A9D220B" w14:textId="77777777" w:rsidR="0084126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3B2856D" w14:textId="52B588FA" w:rsidR="00D11096" w:rsidRPr="00F60A31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Ces avertissements ne bloquent pas la sauvegarde du calendrier.</w:t>
      </w:r>
    </w:p>
    <w:p w14:paraId="4307A84D" w14:textId="56E0F7F8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Affich</w:t>
      </w:r>
      <w:r w:rsidR="00DB485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age</w:t>
      </w: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="00DB485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</w:t>
      </w: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es erreurs</w:t>
      </w:r>
    </w:p>
    <w:p w14:paraId="429AA3B6" w14:textId="0F95D351" w:rsidR="00101C08" w:rsidRDefault="00421A9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commentRangeStart w:id="20"/>
      <w:commentRangeStart w:id="21"/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anchor distT="0" distB="0" distL="114300" distR="114300" simplePos="0" relativeHeight="251662336" behindDoc="1" locked="0" layoutInCell="1" allowOverlap="1" wp14:anchorId="592950F8" wp14:editId="51882C12">
            <wp:simplePos x="0" y="0"/>
            <wp:positionH relativeFrom="margin">
              <wp:posOffset>2339010</wp:posOffset>
            </wp:positionH>
            <wp:positionV relativeFrom="paragraph">
              <wp:posOffset>42012</wp:posOffset>
            </wp:positionV>
            <wp:extent cx="3375025" cy="2953385"/>
            <wp:effectExtent l="19050" t="19050" r="15875" b="18415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70" r="35524" b="14099"/>
                    <a:stretch/>
                  </pic:blipFill>
                  <pic:spPr bwMode="auto">
                    <a:xfrm>
                      <a:off x="0" y="0"/>
                      <a:ext cx="3375025" cy="29533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20"/>
      <w:r w:rsidR="00E81BBC">
        <w:rPr>
          <w:rStyle w:val="Marquedecommentaire"/>
        </w:rPr>
        <w:commentReference w:id="20"/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Lorsqu'il y a une erreur de saisie, </w:t>
      </w:r>
      <w:bookmarkStart w:id="22" w:name="_Hlk188605195"/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icône </w:t>
      </w:r>
      <w:r w:rsidR="00B75F6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ronde rouge </w:t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s'affiche </w:t>
      </w:r>
      <w:r w:rsidR="00B75F62">
        <w:rPr>
          <w:rFonts w:ascii="Times New Roman" w:eastAsia="Times New Roman" w:hAnsi="Times New Roman" w:cs="Times New Roman"/>
          <w:sz w:val="24"/>
          <w:szCs w:val="24"/>
          <w:lang w:eastAsia="fr-FR"/>
        </w:rPr>
        <w:t>en exposant</w:t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bookmarkEnd w:id="22"/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du ou des mois concernés.</w:t>
      </w:r>
      <w:r w:rsidR="007512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C567CF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Le survol de l'icône permet d'avoir des précisions sur la ou les erreurs rencontrées sur le mois</w:t>
      </w:r>
      <w:r w:rsidR="00170B2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comme par exemple l’absence du port d’exploitation, de métiers et/ou de zones de pêche lorsque le navire a été déclaré actif. </w:t>
      </w:r>
      <w:commentRangeEnd w:id="21"/>
      <w:r w:rsidR="0025318E">
        <w:rPr>
          <w:rStyle w:val="Marquedecommentaire"/>
        </w:rPr>
        <w:commentReference w:id="21"/>
      </w:r>
    </w:p>
    <w:p w14:paraId="1F7A8E13" w14:textId="09540948" w:rsidR="00170B2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E6F78FF" wp14:editId="234997FF">
            <wp:simplePos x="0" y="0"/>
            <wp:positionH relativeFrom="margin">
              <wp:posOffset>-30480</wp:posOffset>
            </wp:positionH>
            <wp:positionV relativeFrom="paragraph">
              <wp:posOffset>24612</wp:posOffset>
            </wp:positionV>
            <wp:extent cx="3157855" cy="2244090"/>
            <wp:effectExtent l="19050" t="19050" r="23495" b="22860"/>
            <wp:wrapTight wrapText="bothSides">
              <wp:wrapPolygon edited="0">
                <wp:start x="-130" y="-183"/>
                <wp:lineTo x="-130" y="21637"/>
                <wp:lineTo x="21630" y="21637"/>
                <wp:lineTo x="21630" y="-183"/>
                <wp:lineTo x="-130" y="-183"/>
              </wp:wrapPolygon>
            </wp:wrapTight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2244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B21" w:rsidRPr="00170B21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t>Ce type d’</w:t>
      </w:r>
      <w:r w:rsidR="00C567CF" w:rsidRPr="00170B21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erreurs bloque la sauvegarde du calendrier, il est donc nécessaire de les corriger avant de pouvoir sauvegarder.</w:t>
      </w:r>
    </w:p>
    <w:p w14:paraId="04A1FF1B" w14:textId="060646E7" w:rsidR="00170B21" w:rsidRPr="00170B21" w:rsidRDefault="00170B2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72E8F5D" w14:textId="5DA4DE6D" w:rsid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8F5E387" w14:textId="2C26630C" w:rsidR="0084126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7B29541" w14:textId="7914CCE8" w:rsidR="00841261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E05C882" w14:textId="77777777" w:rsidR="00841261" w:rsidRPr="00C567CF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03EBA3A" w14:textId="26A682E4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Déplier/Replier des lignes</w:t>
      </w:r>
    </w:p>
    <w:p w14:paraId="4919E43D" w14:textId="28F3F923" w:rsidR="00C567CF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possible de déplier/replier les lignes des blocs métiers.</w:t>
      </w:r>
      <w:r w:rsidR="007512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Un premier clic sur les boutons permet de déplier/replier le 1er niveau des blocs métiers</w:t>
      </w:r>
      <w:r w:rsidR="007512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Un second clic permet de déplier/replier toutes les lignes des blocs métiers.</w:t>
      </w:r>
    </w:p>
    <w:p w14:paraId="0155C185" w14:textId="0E0C43A6" w:rsidR="00C567CF" w:rsidRPr="00C567CF" w:rsidRDefault="00BF5CAB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 wp14:anchorId="078BDECC" wp14:editId="2B9D53DD">
            <wp:extent cx="5330873" cy="2646045"/>
            <wp:effectExtent l="19050" t="19050" r="22225" b="2095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367" cy="26721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C567CF" w:rsidRPr="00C567CF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1732A57" wp14:editId="7B82D60D">
                <wp:extent cx="304800" cy="304800"/>
                <wp:effectExtent l="0" t="0" r="0" b="0"/>
                <wp:docPr id="42" name="AutoShape 85" descr="deplier">
                  <a:hlinkClick xmlns:a="http://schemas.openxmlformats.org/drawingml/2006/main" r:id="rId6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76B434" id="AutoShape 85" o:spid="_x0000_s1026" alt="deplier" href="/sih-public/sumaris/sumaris-doc/-/raw/master/user-manual/user-activity-calendar-manual/d%C3%A9pler_replier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CdVOQIAAGgEAAAOAAAAZHJzL2Uyb0RvYy54bWysVMGO0zAQvSPxD5YP3NikpQslNF2tWhWt&#10;tMBKC2fkOk5i1fF4x27T7tczdtpS4ICEuFjjGef5vTfjzG72nWE7hV6DLfnoKudMWQmVtk3Jv31d&#10;vZ5y5oOwlTBgVckPyvOb+csXs94VagwtmEohIxDri96VvA3BFVnmZas64a/AKUvFGrATgbbYZBWK&#10;ntA7k43z/G3WA1YOQSrvKbscinye8OtayfClrr0KzJScuIW0YlrXcc3mM1E0KFyr5ZGG+AcWndCW&#10;Lj1DLUUQbIv6D6hOSwQPdbiS0GVQ11qqpIHUjPLf1Dy2wqmkhczx7myT/3+w8vPuAZmuSj4Zc2ZF&#10;Rz263QZIV7PpNWeV8pIMq5QzWmES2RptNwuj5eZIiep/b9wgdgly2ykbhu6hMiLQ6PhWO88ZFpEJ&#10;3lUjalUTVpj4vHraQvjwfW2E3QxxbFvWO18k+rHZKXx0Dxib4N09yI1nFhatsI269Y4GgcaTFJ5S&#10;iNC3SlTk5egSbsCIgJ7Q2Lr/BBV5IsiTpH1fYxfvIDVsn+bocJ4jtQ9MUvJNPpnmNG2SSsc4EhbF&#10;6WOHPnxU0LEYkGBil8DF7t6H4ejpSLzLwkobk0bV2F8ShBkzyYvId7BiDdWBuCMQNtGg50lBC/jM&#10;WU+jXnL/tBWoODN3lvS/H00m8W2kzeT63Zg2eFlZX1aElQRV8sDZEC4C7eiTrUPdtMnmgWOco1on&#10;PdHPgdWRLI1zcuT49OJ7udynUz9/EPMfAAAA//8DAFBLAwQUAAYACAAAACEAhnOS4dYAAAADAQAA&#10;DwAAAGRycy9kb3ducmV2LnhtbEyPQWvCQBCF7wX/wzJCb3WjFAlpNiKCSHooxPoDxuw0CWZnQ3bV&#10;9N932h7aywyPN7z5Xr6ZXK9uNIbOs4HlIgFFXHvbcWPg9L5/SkGFiGyx90wGPinAppg95JhZf+eK&#10;bsfYKAnhkKGBNsYh0zrULTkMCz8Qi/fhR4dR5NhoO+Jdwl2vV0my1g47lg8tDrRrqb4cr87AKiX7&#10;VnbRH8pLWa3Z8eupOhjzOJ+2L6AiTfHvGL7xBR0KYTr7K9ugegNSJP5M8Z5TUeffrYtc/2cvvgAA&#10;AP//AwBQSwMEFAAGAAgAAAAhAIdt4VwGAQAAmQEAABkAAABkcnMvX3JlbHMvZTJvRG9jLnhtbC5y&#10;ZWxzhJDNS8NAEMXvgv9DWOgxnVRBVLIp4gf04EXqWaa7k2TpfjG7qc1/74JULAieZobH/B7vteuj&#10;s9WBOJngpVgtG1GRV0EbP0jxvn2pb0WVMnqNNniSYqYk1t3lRftGFnN5SqOJqSoUn6QYc473AEmN&#10;5DAtQyRflD6ww1xOHiCi2uNAcNU0N8C/GaI7Y1YbLQVv9EpU2zkW5//Zoe+NoqegJkc+/2EBYyGx&#10;NX5foMgDZSkgmbGO084aBWlyyCadZq2DghoYP6GkycQwJeLaoZ/Qfu+osjmYPNcKLZWSflS9eLxe&#10;PNxFS/zBFK0hXkY/nHxfgy6Rno8F6tEK6Fo4K7T7AgAA//8DAFBLAQItABQABgAIAAAAIQC2gziS&#10;/gAAAOEBAAATAAAAAAAAAAAAAAAAAAAAAABbQ29udGVudF9UeXBlc10ueG1sUEsBAi0AFAAGAAgA&#10;AAAhADj9If/WAAAAlAEAAAsAAAAAAAAAAAAAAAAALwEAAF9yZWxzLy5yZWxzUEsBAi0AFAAGAAgA&#10;AAAhAFsYJ1U5AgAAaAQAAA4AAAAAAAAAAAAAAAAALgIAAGRycy9lMm9Eb2MueG1sUEsBAi0AFAAG&#10;AAgAAAAhAIZzkuHWAAAAAwEAAA8AAAAAAAAAAAAAAAAAkwQAAGRycy9kb3ducmV2LnhtbFBLAQIt&#10;ABQABgAIAAAAIQCHbeFcBgEAAJkBAAAZAAAAAAAAAAAAAAAAAJYFAABkcnMvX3JlbHMvZTJvRG9j&#10;LnhtbC5yZWxzUEsFBgAAAAAFAAUAOgEAANM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1EDB81F" w14:textId="77777777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Replier tout à la sauvegarde</w:t>
      </w:r>
    </w:p>
    <w:p w14:paraId="3F4693B3" w14:textId="119D0A94" w:rsidR="004E4FE1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possible de choisir de replier ou non toutes les lignes des blocs métiers lors de la sauvegarde via le menu contextuel.</w:t>
      </w:r>
      <w:r w:rsidR="004E4F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Par défaut, toutes les lignes des blocs métiers sont repliées à la sauvegarde</w:t>
      </w:r>
      <w:r w:rsidR="004E4FE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9557475" w14:textId="50AB8D5B" w:rsidR="00C567CF" w:rsidRPr="00C567CF" w:rsidRDefault="004E4FE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 wp14:anchorId="68B1C7BB" wp14:editId="3C786516">
            <wp:extent cx="5763111" cy="2859322"/>
            <wp:effectExtent l="19050" t="19050" r="9525" b="1778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921" cy="2873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3D261B" w14:textId="77777777" w:rsidR="004E4FE1" w:rsidRDefault="004E4FE1" w:rsidP="004E4F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0335918D" w14:textId="77777777" w:rsidR="004E4FE1" w:rsidRDefault="004E4FE1" w:rsidP="004E4F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3E4FE752" w14:textId="463AED38" w:rsidR="004E4FE1" w:rsidRDefault="004E4FE1" w:rsidP="004E4F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w:drawing>
          <wp:anchor distT="0" distB="0" distL="114300" distR="114300" simplePos="0" relativeHeight="251730944" behindDoc="0" locked="0" layoutInCell="1" allowOverlap="1" wp14:anchorId="26178EDA" wp14:editId="5141F7C6">
            <wp:simplePos x="0" y="0"/>
            <wp:positionH relativeFrom="column">
              <wp:posOffset>3047448</wp:posOffset>
            </wp:positionH>
            <wp:positionV relativeFrom="paragraph">
              <wp:posOffset>19353</wp:posOffset>
            </wp:positionV>
            <wp:extent cx="2592070" cy="2326640"/>
            <wp:effectExtent l="19050" t="19050" r="17780" b="1651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2326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1F72D" w14:textId="77777777" w:rsidR="004E4FE1" w:rsidRDefault="004E4FE1" w:rsidP="004E4F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0C3B28DD" w14:textId="5DAB44F9" w:rsidR="00C567CF" w:rsidRPr="004E4FE1" w:rsidRDefault="00C567CF" w:rsidP="004E4F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Afficher les raccourcis clavier</w:t>
      </w:r>
    </w:p>
    <w:p w14:paraId="549B574A" w14:textId="76AB12B1" w:rsidR="00C567CF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possible d'afficher la liste des raccourcis clavier via la touche "F1".</w:t>
      </w:r>
    </w:p>
    <w:p w14:paraId="78547957" w14:textId="3DF8F3BD" w:rsidR="000229FA" w:rsidRDefault="000229FA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01CB49A" w14:textId="4EE0A628" w:rsidR="00841261" w:rsidRPr="00C567CF" w:rsidRDefault="0084126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57C5797" w14:textId="7628DACD" w:rsidR="00C567CF" w:rsidRPr="00C567CF" w:rsidRDefault="00751219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Pré-documentation </w:t>
      </w:r>
    </w:p>
    <w:p w14:paraId="0E38FDB9" w14:textId="755CC00F" w:rsidR="00C567CF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de la </w:t>
      </w:r>
      <w:r w:rsidR="007512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pré-documentation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sont en lecture seule. Le calendrier de l'année N-1 est accessible</w:t>
      </w:r>
      <w:r w:rsidR="006F2D7B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comme le calendrier issu de Sacrois-ObsDeb, s'ils existent pour le navire.</w:t>
      </w:r>
    </w:p>
    <w:p w14:paraId="3B6A48B9" w14:textId="235EEB18" w:rsidR="00C567CF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est possible de recopier les données de la </w:t>
      </w:r>
      <w:r w:rsidR="007512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pré-documentation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vers le calendrier courant.</w:t>
      </w:r>
    </w:p>
    <w:p w14:paraId="7774A29E" w14:textId="5FA37DB3" w:rsidR="00C567CF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bouton "Copier et Coller" de la </w:t>
      </w:r>
      <w:r w:rsidR="007512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pré-documentation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de recopier l'ensemble des données vers le calendrier courant.</w:t>
      </w:r>
    </w:p>
    <w:p w14:paraId="74D21360" w14:textId="0224E433" w:rsidR="00D67DF1" w:rsidRPr="00C567CF" w:rsidRDefault="00BF5CAB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 wp14:anchorId="1D065033" wp14:editId="35DF26E9">
            <wp:extent cx="5760720" cy="812165"/>
            <wp:effectExtent l="19050" t="19050" r="11430" b="2603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21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DC6CF1" w14:textId="44C01C7A" w:rsidR="00C567CF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On peut aussi copier un mois entier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une ou plusieurs cellules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</w:t>
      </w:r>
      <w:r w:rsidR="007512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pré-documentation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vers le calendrier courant en utilisant les raccourcis clavier 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="00024B46" w:rsidRPr="007A46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ctrl+c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024B46" w:rsidRPr="007A46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ctrl+v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ou le menu contextuel du clic droit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plaçant le curseur dans la colonne de données directement, à partir de la </w:t>
      </w:r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troisième 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cellule </w:t>
      </w:r>
      <w:r w:rsidR="00421A91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>Actif ?</w:t>
      </w:r>
      <w:r w:rsidR="00421A91" w:rsidRPr="00421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421A91" w:rsidRPr="008E159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˅</w:t>
      </w:r>
      <w:r w:rsidR="00421A91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421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>(non pas sur le nom du mois ou sur </w:t>
      </w:r>
      <w:r w:rsidR="004037E5">
        <w:rPr>
          <w:rFonts w:ascii="Times New Roman" w:eastAsia="Times New Roman" w:hAnsi="Times New Roman" w:cs="Times New Roman"/>
          <w:sz w:val="24"/>
          <w:szCs w:val="24"/>
          <w:lang w:eastAsia="fr-FR"/>
        </w:rPr>
        <w:t>la source Enquête N-1 ou Sacrois-Obsdeb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024B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54C20BB" w14:textId="77777777" w:rsidR="00C567CF" w:rsidRPr="00C567CF" w:rsidRDefault="00C567CF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67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Générer les formulaires et rapports</w:t>
      </w:r>
    </w:p>
    <w:p w14:paraId="0653AD05" w14:textId="0C406C75" w:rsidR="003C48DC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Les formulaires et rapports sont accessibles depuis le tableau de consultation des calendriers et depuis chaque calendrier via le menu contextuel</w:t>
      </w:r>
      <w:r w:rsidR="006F2D7B">
        <w:rPr>
          <w:rFonts w:ascii="Times New Roman" w:eastAsia="Times New Roman" w:hAnsi="Times New Roman" w:cs="Times New Roman"/>
          <w:sz w:val="24"/>
          <w:szCs w:val="24"/>
          <w:lang w:eastAsia="fr-FR"/>
        </w:rPr>
        <w:t>, en haut à droite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3C48DC" w:rsidRPr="003C48DC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t xml:space="preserve"> </w:t>
      </w:r>
    </w:p>
    <w:p w14:paraId="1CB793D4" w14:textId="0D1ED039" w:rsidR="003C48DC" w:rsidRPr="00C567CF" w:rsidRDefault="003C48DC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w:drawing>
          <wp:inline distT="0" distB="0" distL="0" distR="0" wp14:anchorId="17A81A2C" wp14:editId="584BE08E">
            <wp:extent cx="5760720" cy="2860675"/>
            <wp:effectExtent l="19050" t="19050" r="11430" b="1587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B8BB9E" w14:textId="3686A0D7" w:rsidR="00C567CF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Sur le tableau de consultation des calendriers, </w:t>
      </w:r>
      <w:r w:rsidR="006F2D7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l'ensemble des calendriers contenus dans </w:t>
      </w:r>
      <w:r w:rsidR="006F2D7B">
        <w:rPr>
          <w:rFonts w:ascii="Times New Roman" w:eastAsia="Times New Roman" w:hAnsi="Times New Roman" w:cs="Times New Roman"/>
          <w:sz w:val="24"/>
          <w:szCs w:val="24"/>
          <w:lang w:eastAsia="fr-FR"/>
        </w:rPr>
        <w:t>c</w:t>
      </w:r>
      <w:r w:rsidR="006F2D7B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e tableau</w:t>
      </w:r>
      <w:r w:rsidR="006F2D7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défaut, ou bien la sélection de </w:t>
      </w:r>
      <w:r w:rsidRPr="00D45A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calendriers </w:t>
      </w:r>
      <w:r w:rsidR="00D45A76">
        <w:rPr>
          <w:rFonts w:ascii="Times New Roman" w:eastAsia="Times New Roman" w:hAnsi="Times New Roman" w:cs="Times New Roman"/>
          <w:sz w:val="24"/>
          <w:szCs w:val="24"/>
          <w:lang w:eastAsia="fr-FR"/>
        </w:rPr>
        <w:t>coch</w:t>
      </w:r>
      <w:r w:rsidR="006F2D7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és (en rose) </w:t>
      </w:r>
      <w:r w:rsidR="00D45A76">
        <w:rPr>
          <w:rFonts w:ascii="Times New Roman" w:eastAsia="Times New Roman" w:hAnsi="Times New Roman" w:cs="Times New Roman"/>
          <w:sz w:val="24"/>
          <w:szCs w:val="24"/>
          <w:lang w:eastAsia="fr-FR"/>
        </w:rPr>
        <w:t>en début de lignes</w:t>
      </w:r>
      <w:r w:rsidR="006F2D7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sera utilisé pour générer les formulaires et rapports.</w:t>
      </w:r>
      <w:r w:rsidR="00EC6B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est </w:t>
      </w:r>
      <w:r w:rsidR="006724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recommandé </w:t>
      </w:r>
      <w:r w:rsidR="00EC6B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filtrer les calendriers selon les quartiers maritimes ou les façades car un maximum de </w:t>
      </w:r>
      <w:r w:rsidR="006724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1400 </w:t>
      </w:r>
      <w:r w:rsidR="00EC6BE6">
        <w:rPr>
          <w:rFonts w:ascii="Times New Roman" w:eastAsia="Times New Roman" w:hAnsi="Times New Roman" w:cs="Times New Roman"/>
          <w:sz w:val="24"/>
          <w:szCs w:val="24"/>
          <w:lang w:eastAsia="fr-FR"/>
        </w:rPr>
        <w:t>navires peut faire l’objet d’un rapport d’avancement.</w:t>
      </w:r>
    </w:p>
    <w:p w14:paraId="2F025A11" w14:textId="769FDF84" w:rsidR="00C567CF" w:rsidRDefault="00421A9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AFB41BB" wp14:editId="240260F2">
                <wp:simplePos x="0" y="0"/>
                <wp:positionH relativeFrom="column">
                  <wp:posOffset>4008120</wp:posOffset>
                </wp:positionH>
                <wp:positionV relativeFrom="paragraph">
                  <wp:posOffset>930605</wp:posOffset>
                </wp:positionV>
                <wp:extent cx="790042" cy="174879"/>
                <wp:effectExtent l="0" t="0" r="10160" b="15875"/>
                <wp:wrapNone/>
                <wp:docPr id="85" name="Rectangle : coins arrondis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042" cy="174879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9C9F52" w14:textId="77777777" w:rsidR="00421A91" w:rsidRDefault="00421A91" w:rsidP="00421A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FB41BB" id="Rectangle : coins arrondis 85" o:spid="_x0000_s1026" style="position:absolute;left:0;text-align:left;margin-left:315.6pt;margin-top:73.3pt;width:62.2pt;height:13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QLggIAAOsEAAAOAAAAZHJzL2Uyb0RvYy54bWysVM1OGzEQvlfqO1i+l91EoSErEhSBUlVC&#10;gAoV54nXu2vJ9ri2kw19mj5Ln6xj7wYo7alqDs6M5//zN3t+cTCa7aUPCu2ST05KzqQVWCvbLvnX&#10;h82HM85CBFuDRiuX/EkGfrF6/+68d5WcYoe6lp5REhuq3i15F6OriiKIThoIJ+ikJWOD3kAk1bdF&#10;7aGn7EYX07L8WPToa+dRyBDo9mow8lXO3zRSxNumCTIyveTUW8ynz+c2ncXqHKrWg+uUGNuAf+jC&#10;gLJU9DnVFURgO6/+SGWU8BiwiScCTYFNo4TMM9A0k/LNNPcdOJlnIXCCe4Yp/L+04mZ/55mql/zs&#10;lDMLht7oC6EGttXy54+KCVQ2MPAeba0CIy+CrHehosh7d+dHLZCY5j803qR/mowdMsxPzzDLQ2SC&#10;LueLspxNORNkmsxnZ/NFylm8BDsf4ieJhiVhyT3ubJ2aygjD/jrEwf/olwpa3Cit6R4qbVlPmafz&#10;kl5cALGq0RBJNI7mDLblDHRLdBXR55QBtapTeIoOvt1eas/2QJTZbEr6je395pZqX0HoBr9sSm5Q&#10;GRWJ0VoZgjQFH6O1TVaZOTlOkGAcgEtSPGwPlCGJW6yf6Fk8DnwNTmwU1buGEO/AE0FpMFq6eEtH&#10;o5GmxVHirEP//W/3yZ94Q1bOeiI8IfFtB15ypj9bYtRiMpulDcnK7HQ+JcW/tmxfW+zOXCIBNKH1&#10;diKLyT/qo9h4NI+0m+tUlUxgBdUeMB+VyzgsIm23kOt1dqOtcBCv7b0TKXmCLCH9cHgE70Y+RCLS&#10;DR6XA6o3jBh8U6TF9S5iozJdXnAlriWFNiqzbtz+tLKv9ez18o1a/QIAAP//AwBQSwMEFAAGAAgA&#10;AAAhAIFsb/PgAAAACwEAAA8AAABkcnMvZG93bnJldi54bWxMj8FOwzAQRO9I/IO1SNyokyZ1qzRO&#10;RUFFSFxo6Qe48ZJExOsodtvw9ywnuO3ujGbflJvJ9eKCY+g8aUhnCQik2tuOGg3Hj93DCkSIhqzp&#10;PaGGbwywqW5vSlNYf6U9Xg6xERxCoTAa2hiHQspQt+hMmPkBibVPPzoTeR0baUdz5XDXy3mSKOlM&#10;R/yhNQM+tVh/Hc5Ow/vrNs2zemefu0llx5e37UD5Xuv7u+lxDSLiFP/M8IvP6FAx08mfyQbRa1BZ&#10;OmcrC7lSINixXCx4OPFlmacgq1L+71D9AAAA//8DAFBLAQItABQABgAIAAAAIQC2gziS/gAAAOEB&#10;AAATAAAAAAAAAAAAAAAAAAAAAABbQ29udGVudF9UeXBlc10ueG1sUEsBAi0AFAAGAAgAAAAhADj9&#10;If/WAAAAlAEAAAsAAAAAAAAAAAAAAAAALwEAAF9yZWxzLy5yZWxzUEsBAi0AFAAGAAgAAAAhAI1M&#10;RAuCAgAA6wQAAA4AAAAAAAAAAAAAAAAALgIAAGRycy9lMm9Eb2MueG1sUEsBAi0AFAAGAAgAAAAh&#10;AIFsb/PgAAAACwEAAA8AAAAAAAAAAAAAAAAA3AQAAGRycy9kb3ducmV2LnhtbFBLBQYAAAAABAAE&#10;APMAAADpBQAAAAA=&#10;" filled="f" strokecolor="red" strokeweight="1pt">
                <v:stroke joinstyle="miter"/>
                <v:textbox>
                  <w:txbxContent>
                    <w:p w14:paraId="499C9F52" w14:textId="77777777" w:rsidR="00421A91" w:rsidRDefault="00421A91" w:rsidP="00421A9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1F6E986" wp14:editId="7CDA15EE">
                <wp:simplePos x="0" y="0"/>
                <wp:positionH relativeFrom="column">
                  <wp:posOffset>4798745</wp:posOffset>
                </wp:positionH>
                <wp:positionV relativeFrom="paragraph">
                  <wp:posOffset>471602</wp:posOffset>
                </wp:positionV>
                <wp:extent cx="980999" cy="211912"/>
                <wp:effectExtent l="0" t="0" r="10160" b="17145"/>
                <wp:wrapNone/>
                <wp:docPr id="84" name="Rectangle : coins arrondi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999" cy="211912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9B4FFC" w14:textId="77777777" w:rsidR="00421A91" w:rsidRDefault="00421A91" w:rsidP="00421A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F6E986" id="Rectangle : coins arrondis 84" o:spid="_x0000_s1027" style="position:absolute;left:0;text-align:left;margin-left:377.85pt;margin-top:37.15pt;width:77.25pt;height:16.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z1hgIAAPIEAAAOAAAAZHJzL2Uyb0RvYy54bWysVM1uEzEQviPxDpbvdHejQJtVN1XUKgip&#10;KhUt6nni9SaWbI+xneyWp+FZeDLG3k1bCidEDs6M5//zN3t+MRjNDtIHhbbh1UnJmbQCW2W3Df96&#10;v353xlmIYFvQaGXDH2XgF8u3b857V8sZ7lC30jNKYkPdu4bvYnR1UQSxkwbCCTppydihNxBJ9dui&#10;9dBTdqOLWVl+KHr0rfMoZAh0ezUa+TLn7zop4ueuCzIy3XDqLebT53OTzmJ5DvXWg9spMbUB/9CF&#10;AWWp6FOqK4jA9l79kcoo4TFgF08EmgK7TgmZZ6BpqvLVNHc7cDLPQuAE9wRT+H9pxc3h1jPVNvxs&#10;zpkFQ2/0hVADu9Xy54+aCVQ2MPAebasCIy+CrHehpsg7d+snLZCY5h86b9I/TcaGDPPjE8xyiEzQ&#10;5eKsXCwWnAkyzapqUc1SzuI52PkQP0o0LAkN97i3bWoqIwyH6xBH/6NfKmhxrbSme6i1ZT1xcXZa&#10;0osLIFZ1GiKJxtGcwW45A70luoroc8qAWrUpPEUHv91cas8OQJRZr0v6Te395pZqX0HYjX7ZlNyg&#10;NioSo7UyBGkKPkZrm6wyc3KaIME4ApekOGyG/BJVSpRuNtg+0ut4HGkbnFgrKnsNId6CJ57SfLR7&#10;8TMdnUYaGieJsx3673+7T/5EH7Jy1hPvCZBve/CSM/3JErEW1XyeFiUr8/enM1L8S8vmpcXuzSUS&#10;ThVtuRNZTP5RH8XOo3mgFV2lqmQCK6j2CP2kXMZxH2nJhVytshsth4N4be+cSMkTcgnw++EBvJto&#10;EYlPN3jcEahfEWP0TZEWV/uIncqsecaVKJcUWqxMvukjkDb3pZ69nj9Vy18AAAD//wMAUEsDBBQA&#10;BgAIAAAAIQBsznb53wAAAAoBAAAPAAAAZHJzL2Rvd25yZXYueG1sTI/BTsMwDIbvSLxDZCRuLOna&#10;rVCaTgw0NIkLG3uArDFtReNUTbaVt8ec4GbLn35/f7maXC/OOIbOk4ZkpkAg1d521Gg4fGzu7kGE&#10;aMia3hNq+MYAq+r6qjSF9Rfa4XkfG8EhFAqjoY1xKKQMdYvOhJkfkPj26UdnIq9jI+1oLhzuejlX&#10;aimd6Yg/tGbA5xbrr/3JaXjfrpMsrTf2pZuW6eH1bT1QttP69mZ6egQRcYp/MPzqszpU7HT0J7JB&#10;9BryxSJnlIcsBcHAQ6LmII5MqjwHWZXyf4XqBwAA//8DAFBLAQItABQABgAIAAAAIQC2gziS/gAA&#10;AOEBAAATAAAAAAAAAAAAAAAAAAAAAABbQ29udGVudF9UeXBlc10ueG1sUEsBAi0AFAAGAAgAAAAh&#10;ADj9If/WAAAAlAEAAAsAAAAAAAAAAAAAAAAALwEAAF9yZWxzLy5yZWxzUEsBAi0AFAAGAAgAAAAh&#10;ABBRrPWGAgAA8gQAAA4AAAAAAAAAAAAAAAAALgIAAGRycy9lMm9Eb2MueG1sUEsBAi0AFAAGAAgA&#10;AAAhAGzOdvnfAAAACgEAAA8AAAAAAAAAAAAAAAAA4AQAAGRycy9kb3ducmV2LnhtbFBLBQYAAAAA&#10;BAAEAPMAAADsBQAAAAA=&#10;" filled="f" strokecolor="red" strokeweight="1pt">
                <v:stroke joinstyle="miter"/>
                <v:textbox>
                  <w:txbxContent>
                    <w:p w14:paraId="6B9B4FFC" w14:textId="77777777" w:rsidR="00421A91" w:rsidRDefault="00421A91" w:rsidP="00421A9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48DC">
        <w:rPr>
          <w:noProof/>
        </w:rPr>
        <w:drawing>
          <wp:inline distT="0" distB="0" distL="0" distR="0" wp14:anchorId="4F158BDA" wp14:editId="51EEA65F">
            <wp:extent cx="5760720" cy="1126345"/>
            <wp:effectExtent l="19050" t="19050" r="11430" b="17145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26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F2A7E4" w14:textId="260F8D0A" w:rsidR="003C48DC" w:rsidRDefault="00EC6BE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rapport d’avancement permet de visualiser la progression du nombre de navires enquêtés, </w:t>
      </w:r>
      <w:r w:rsidR="00A617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nature des enquêtes,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l’état des calendriers,</w:t>
      </w:r>
      <w:r w:rsidR="00A617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observateurs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F2D7B">
        <w:rPr>
          <w:rFonts w:ascii="Times New Roman" w:eastAsia="Times New Roman" w:hAnsi="Times New Roman" w:cs="Times New Roman"/>
          <w:sz w:val="24"/>
          <w:szCs w:val="24"/>
          <w:lang w:eastAsia="fr-FR"/>
        </w:rPr>
        <w:t>ayant saisi, et les caractéristiques principales des navires (immatriculation, nom, quartier d’immatriculation, longueur).</w:t>
      </w:r>
    </w:p>
    <w:p w14:paraId="061A63E1" w14:textId="3DA27A58" w:rsidR="006F2D7B" w:rsidRDefault="006724EB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434D970" wp14:editId="1A456675">
                <wp:simplePos x="0" y="0"/>
                <wp:positionH relativeFrom="column">
                  <wp:posOffset>5369356</wp:posOffset>
                </wp:positionH>
                <wp:positionV relativeFrom="paragraph">
                  <wp:posOffset>86766</wp:posOffset>
                </wp:positionV>
                <wp:extent cx="358445" cy="153619"/>
                <wp:effectExtent l="0" t="0" r="22860" b="18415"/>
                <wp:wrapNone/>
                <wp:docPr id="86" name="Rectangle : coins arrondi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153619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45C8601" w14:textId="77777777" w:rsidR="006724EB" w:rsidRDefault="006724EB" w:rsidP="006724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34D970" id="Rectangle : coins arrondis 86" o:spid="_x0000_s1028" style="position:absolute;left:0;text-align:left;margin-left:422.8pt;margin-top:6.85pt;width:28.2pt;height:12.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rDLhwIAAPIEAAAOAAAAZHJzL2Uyb0RvYy54bWysVEtu2zAQ3RfoHQjuG9mOnY8QOTASuCgQ&#10;pEGTIusxRckESA5L0pbS0/QsPVmHlJykaVdFvaBnOP/HN7q47I1me+mDQlvx6dGEM2kF1sq2Ff/6&#10;sP5wxlmIYGvQaGXFn2Tgl8v37y46V8oZblHX0jNKYkPZuYpvY3RlUQSxlQbCETppydigNxBJ9W1R&#10;e+gou9HFbDI5KTr0tfMoZAh0ez0Y+TLnbxop4uemCTIyXXHqLebT53OTzmJ5AWXrwW2VGNuAf+jC&#10;gLJU9DnVNURgO6/+SGWU8BiwiUcCTYFNo4TMM9A008mbae634GSehcAJ7hmm8P/Sitv9nWeqrvjZ&#10;CWcWDL3RF0INbKvlzx8lE6hsYOA92loFRl4EWedCSZH37s6PWiAxzd833qR/moz1GeanZ5hlH5mg&#10;y+PF2Xy+4EyQabo4Ppmep5zFS7DzIX6UaFgSKu5xZ+vUVEYY9jchDv4Hv1TQ4lppTfdQass6yjw7&#10;ndCLCyBWNRoiicbRnMG2nIFuia4i+pwyoFZ1Ck/RwbebK+3ZHogy6/WEfmN7v7ml2tcQtoNfNiU3&#10;KI2KxGitDEGagg/R2iarzJwcJ0gwDsAlKfabPr/ELCVKNxusn+h1PA60DU6sFZW9gRDvwBNPaT7a&#10;vfiZjkYjDY2jxNkW/fe/3Sd/og9ZOeuI9wTItx14yZn+ZIlY59P5PC1KVuaL0xkp/rVl89pid+YK&#10;CacpbbkTWUz+UR/ExqN5pBVdpapkAiuo9gD9qFzFYR9pyYVcrbIbLYeDeGPvnUjJE3IJ8If+Ebwb&#10;aRGJT7d42BEo3xBj8E2RFle7iI3KrHnBlSiXFFqsTL7xI5A297WevV4+VctfAAAA//8DAFBLAwQU&#10;AAYACAAAACEAbKtkEN8AAAAJAQAADwAAAGRycy9kb3ducmV2LnhtbEyPQW7CMBBF95W4gzVI3RUH&#10;kgZI46DSiqoSG6AcwMRDEhGPo9hAevtOV+1y9J/+vJ+vBtuKG/a+caRgOolAIJXONFQpOH5tnhYg&#10;fNBkdOsIFXyjh1Uxesh1Ztyd9ng7hEpwCflMK6hD6DIpfVmj1X7iOiTOzq63OvDZV9L0+s7ltpWz&#10;KEql1Q3xh1p3+FZjeTlcrYLd53qaxOXGvDdDGh8/tuuOkr1Sj+Ph9QVEwCH8wfCrz+pQsNPJXcl4&#10;0SpYJM8poxzEcxAMLKMZjzspiOdLkEUu/y8ofgAAAP//AwBQSwECLQAUAAYACAAAACEAtoM4kv4A&#10;AADhAQAAEwAAAAAAAAAAAAAAAAAAAAAAW0NvbnRlbnRfVHlwZXNdLnhtbFBLAQItABQABgAIAAAA&#10;IQA4/SH/1gAAAJQBAAALAAAAAAAAAAAAAAAAAC8BAABfcmVscy8ucmVsc1BLAQItABQABgAIAAAA&#10;IQADFrDLhwIAAPIEAAAOAAAAAAAAAAAAAAAAAC4CAABkcnMvZTJvRG9jLnhtbFBLAQItABQABgAI&#10;AAAAIQBsq2QQ3wAAAAkBAAAPAAAAAAAAAAAAAAAAAOEEAABkcnMvZG93bnJldi54bWxQSwUGAAAA&#10;AAQABADzAAAA7QUAAAAA&#10;" filled="f" strokecolor="red" strokeweight="1pt">
                <v:stroke joinstyle="miter"/>
                <v:textbox>
                  <w:txbxContent>
                    <w:p w14:paraId="645C8601" w14:textId="77777777" w:rsidR="006724EB" w:rsidRDefault="006724EB" w:rsidP="006724E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F2D7B">
        <w:rPr>
          <w:noProof/>
        </w:rPr>
        <w:drawing>
          <wp:inline distT="0" distB="0" distL="0" distR="0" wp14:anchorId="5E4C0C6C" wp14:editId="21758415">
            <wp:extent cx="5760720" cy="3182620"/>
            <wp:effectExtent l="19050" t="19050" r="11430" b="1778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2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046E32" w14:textId="77777777" w:rsidR="005A1582" w:rsidRDefault="005A1582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B84DAA6" w14:textId="1EA20263" w:rsidR="00EC6BE6" w:rsidRDefault="00EC6BE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Sous les tableaux de chaque page sont renseignés le nombre et la nature des erreurs relevées pour </w:t>
      </w:r>
      <w:r w:rsidR="006F2D7B">
        <w:rPr>
          <w:rFonts w:ascii="Times New Roman" w:eastAsia="Times New Roman" w:hAnsi="Times New Roman" w:cs="Times New Roman"/>
          <w:sz w:val="24"/>
          <w:szCs w:val="24"/>
          <w:lang w:eastAsia="fr-FR"/>
        </w:rPr>
        <w:t>cet ensemble de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calendriers. Ainsi mises en valeur, il est plus aisé d’aller corriger ces erreurs ou absences de données avant de réellement terminer la saisie des calendriers</w:t>
      </w:r>
      <w:r w:rsidR="005A1582">
        <w:rPr>
          <w:rFonts w:ascii="Times New Roman" w:eastAsia="Times New Roman" w:hAnsi="Times New Roman" w:cs="Times New Roman"/>
          <w:sz w:val="24"/>
          <w:szCs w:val="24"/>
          <w:lang w:eastAsia="fr-FR"/>
        </w:rPr>
        <w:t>, avant le 31 mars de chaque année.</w:t>
      </w:r>
    </w:p>
    <w:p w14:paraId="03DBD00D" w14:textId="52FAE67D" w:rsidR="006F2D7B" w:rsidRDefault="006F2D7B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6B8F0565" wp14:editId="0EE29DBC">
            <wp:extent cx="4494428" cy="213261"/>
            <wp:effectExtent l="19050" t="19050" r="1905" b="15875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015" cy="2405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27D777" w14:textId="77777777" w:rsidR="005A1582" w:rsidRDefault="005A1582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4B55EC6" w14:textId="48424397" w:rsidR="003C48DC" w:rsidRDefault="00EC6BE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 la fin du document se trouve le tableau récapitulatif comprenant le nombre total de navires, le</w:t>
      </w:r>
      <w:r w:rsidR="00A617B4">
        <w:rPr>
          <w:rFonts w:ascii="Times New Roman" w:eastAsia="Times New Roman" w:hAnsi="Times New Roman" w:cs="Times New Roman"/>
          <w:sz w:val="24"/>
          <w:szCs w:val="24"/>
          <w:lang w:eastAsia="fr-FR"/>
        </w:rPr>
        <w:t>s nombre et pourcentages d’enquêtes directes effectuées, de calendriers/navires non renseignés, incomplets et complets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B1FEACD" w14:textId="3E4BBB75" w:rsidR="005A1582" w:rsidRPr="00C567CF" w:rsidRDefault="005A1582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0681FF1C" wp14:editId="29F6A1A9">
            <wp:extent cx="5760720" cy="819785"/>
            <wp:effectExtent l="19050" t="19050" r="11430" b="1841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97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E47536" w14:textId="77777777" w:rsidR="005A1582" w:rsidRDefault="005A158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14:paraId="08460476" w14:textId="6081C160" w:rsidR="00C567CF" w:rsidRPr="00C567CF" w:rsidRDefault="00C567CF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Sur un calendrier</w:t>
      </w:r>
      <w:r w:rsidR="008E51A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donné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, seuls le</w:t>
      </w:r>
      <w:r w:rsidR="00074E75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formulaire vierge et formulaire avec données sont accessibles</w:t>
      </w:r>
      <w:r w:rsidR="006C4D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C4D69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via le menu contextuel</w:t>
      </w:r>
      <w:r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CA3E576" w14:textId="25B83733" w:rsidR="00D54AF3" w:rsidRDefault="00D11096" w:rsidP="00450D42">
      <w:pPr>
        <w:spacing w:before="100" w:beforeAutospacing="1" w:after="100" w:afterAutospacing="1" w:line="240" w:lineRule="auto"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3A9968B" wp14:editId="0AF5DFA1">
                <wp:simplePos x="0" y="0"/>
                <wp:positionH relativeFrom="column">
                  <wp:posOffset>4922520</wp:posOffset>
                </wp:positionH>
                <wp:positionV relativeFrom="paragraph">
                  <wp:posOffset>328676</wp:posOffset>
                </wp:positionV>
                <wp:extent cx="626771" cy="153619"/>
                <wp:effectExtent l="0" t="0" r="20955" b="18415"/>
                <wp:wrapNone/>
                <wp:docPr id="83" name="Rectangle : coins arrondis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71" cy="153619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565FC3" w14:textId="77777777" w:rsidR="00D11096" w:rsidRDefault="00D11096" w:rsidP="00D110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A9968B" id="Rectangle : coins arrondis 83" o:spid="_x0000_s1029" style="position:absolute;left:0;text-align:left;margin-left:387.6pt;margin-top:25.9pt;width:49.35pt;height:12.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8FMhgIAAPIEAAAOAAAAZHJzL2Uyb0RvYy54bWysVM1OGzEQvlfqO1i+l00CJLBigyJQqkoI&#10;UKHiPPF6N5Zsj2s72dCn6bP0yRh7N4HSnqrm4Mx4/j9/sxeXO6PZVvqg0FZ8fDTiTFqBtbJtxb89&#10;Lj+dcRYi2Bo0WlnxZxn45fzjh4vOlXKCa9S19IyS2FB2ruLrGF1ZFEGspYFwhE5aMjboDURSfVvU&#10;HjrKbnQxGY2mRYe+dh6FDIFur3sjn+f8TSNFvGuaICPTFafeYj59PlfpLOYXULYe3FqJoQ34hy4M&#10;KEtFD6muIQLbePVHKqOEx4BNPBJoCmwaJWSegaYZj95N87AGJ/MsBE5wB5jC/0srbrf3nqm64mfH&#10;nFkw9EZfCTWwrZa/fpZMoLKBgfdoaxUYeRFknQslRT64ez9ogcQ0/67xJv3TZGyXYX4+wCx3kQm6&#10;nE6ms9mYM0Gm8enxdHyechavwc6H+FmiYUmouMeNrVNTGWHY3oTY++/9UkGLS6U13UOpLeso82Q2&#10;ohcXQKxqNEQSjaM5g205A90SXUX0OWVAreoUnqKDb1dX2rMtEGWWyxH9hvZ+c0u1ryGse79sSm5Q&#10;GhWJ0VoZgjQF76O1TVaZOTlMkGDsgUtS3K12+SUOEK+wfqbX8djTNjixVFT2BkK8B088pflo9+Id&#10;HY1GGhoHibM1+h9/u0/+RB+yctYR7wmQ7xvwkjP9xRKxzscnJ2lRsnJyOpuQ4t9aVm8tdmOukHCi&#10;16Tuspj8o96LjUfzRCu6SFXJBFZQ7R76QbmK/T7Skgu5WGQ3Wg4H8cY+OJGSJ+QS4I+7J/BuoEUk&#10;Pt3ifkegfEeM3jdFWlxsIjYqsyYh3eNKlEsKLVYm3/ARSJv7Vs9er5+q+QsAAAD//wMAUEsDBBQA&#10;BgAIAAAAIQCxuPtn3wAAAAkBAAAPAAAAZHJzL2Rvd25yZXYueG1sTI/RTsJAEEXfTfiHzZD4JttS&#10;aLF2S0SDMfFFkA9YumPb2J1tugvUv2d40sfJPblzbrEebSfOOPjWkYJ4FoFAqpxpqVZw+No+rED4&#10;oMnozhEq+EUP63JyV+jcuAvt8LwPteAS8rlW0ITQ51L6qkGr/cz1SJx9u8HqwOdQSzPoC5fbTs6j&#10;KJVWt8QfGt3jS4PVz/5kFXy+b+JFUm3NazumyeHtY9PTYqfU/XR8fgIRcAx/MNz0WR1Kdjq6Exkv&#10;OgVZtpwzqmAZ8wQGVlnyCOLISRqBLAv5f0F5BQAA//8DAFBLAQItABQABgAIAAAAIQC2gziS/gAA&#10;AOEBAAATAAAAAAAAAAAAAAAAAAAAAABbQ29udGVudF9UeXBlc10ueG1sUEsBAi0AFAAGAAgAAAAh&#10;ADj9If/WAAAAlAEAAAsAAAAAAAAAAAAAAAAALwEAAF9yZWxzLy5yZWxzUEsBAi0AFAAGAAgAAAAh&#10;AApfwUyGAgAA8gQAAA4AAAAAAAAAAAAAAAAALgIAAGRycy9lMm9Eb2MueG1sUEsBAi0AFAAGAAgA&#10;AAAhALG4+2ffAAAACQEAAA8AAAAAAAAAAAAAAAAA4AQAAGRycy9kb3ducmV2LnhtbFBLBQYAAAAA&#10;BAAEAPMAAADsBQAAAAA=&#10;" filled="f" strokecolor="red" strokeweight="1pt">
                <v:stroke joinstyle="miter"/>
                <v:textbox>
                  <w:txbxContent>
                    <w:p w14:paraId="27565FC3" w14:textId="77777777" w:rsidR="00D11096" w:rsidRDefault="00D11096" w:rsidP="00D110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F5CA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drawing>
          <wp:inline distT="0" distB="0" distL="0" distR="0" wp14:anchorId="472F1D3F" wp14:editId="1175C44B">
            <wp:extent cx="5598795" cy="2775946"/>
            <wp:effectExtent l="19050" t="19050" r="20955" b="2476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147" cy="27969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3C48DC" w:rsidRPr="003C48DC">
        <w:t xml:space="preserve"> </w:t>
      </w:r>
    </w:p>
    <w:p w14:paraId="04D5E682" w14:textId="59B4E749" w:rsidR="005A1582" w:rsidRDefault="005A1582" w:rsidP="00450D4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5ABB">
        <w:rPr>
          <w:rFonts w:ascii="Times New Roman" w:hAnsi="Times New Roman" w:cs="Times New Roman"/>
          <w:sz w:val="24"/>
          <w:szCs w:val="24"/>
        </w:rPr>
        <w:t xml:space="preserve">Le formulaire vierge </w:t>
      </w:r>
      <w:r w:rsidR="00A35ABB">
        <w:rPr>
          <w:rFonts w:ascii="Times New Roman" w:hAnsi="Times New Roman" w:cs="Times New Roman"/>
          <w:sz w:val="24"/>
          <w:szCs w:val="24"/>
        </w:rPr>
        <w:t>d’un calendrier d’activité sera</w:t>
      </w:r>
      <w:r w:rsidR="00A35ABB" w:rsidRPr="00A35ABB">
        <w:rPr>
          <w:rFonts w:ascii="Times New Roman" w:hAnsi="Times New Roman" w:cs="Times New Roman"/>
          <w:sz w:val="24"/>
          <w:szCs w:val="24"/>
        </w:rPr>
        <w:t xml:space="preserve"> partiellement préremplis avec les données concernant le navire (Lieux d’immatriculation, nom et immatriculation)</w:t>
      </w:r>
      <w:r w:rsidR="00A35ABB">
        <w:rPr>
          <w:rFonts w:ascii="Times New Roman" w:hAnsi="Times New Roman" w:cs="Times New Roman"/>
          <w:sz w:val="24"/>
          <w:szCs w:val="24"/>
        </w:rPr>
        <w:t xml:space="preserve"> et</w:t>
      </w:r>
      <w:r w:rsidR="00A35ABB" w:rsidRPr="00A35ABB">
        <w:rPr>
          <w:rFonts w:ascii="Times New Roman" w:hAnsi="Times New Roman" w:cs="Times New Roman"/>
          <w:sz w:val="24"/>
          <w:szCs w:val="24"/>
        </w:rPr>
        <w:t xml:space="preserve"> les informations du dernier armateur (nom et adresse)</w:t>
      </w:r>
      <w:r w:rsidR="00A35AB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19D3C8" w14:textId="50C4D2C0" w:rsidR="00A35ABB" w:rsidRDefault="00A35ABB" w:rsidP="00450D4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formulaire avec données d’un calendrier d’activité ne peut être généré correctement que si des données sont déjà renseignées. En effet, s’il s’agit d’un calendrier datant des années précédentes à l’année en cours, la génération du formulaire avec données se fait sans encombre. Mais s’il s’agit du calendrier à compléter lors de la campagne d’enquêtes en cours, </w:t>
      </w:r>
      <w:r w:rsidR="00D50728">
        <w:rPr>
          <w:rFonts w:ascii="Times New Roman" w:hAnsi="Times New Roman" w:cs="Times New Roman"/>
          <w:sz w:val="24"/>
          <w:szCs w:val="24"/>
        </w:rPr>
        <w:t xml:space="preserve">et que l’on souhaite avoir les données de la pré-documentation « sous la main » sur le terrain, alors il convient de copier-coller les données « Enquête N-1 » vers le calendrier en cours grâce à l’icône </w:t>
      </w:r>
      <w:r w:rsidR="00D50728">
        <w:rPr>
          <w:noProof/>
        </w:rPr>
        <w:drawing>
          <wp:inline distT="0" distB="0" distL="0" distR="0" wp14:anchorId="544BB1D1" wp14:editId="49C94863">
            <wp:extent cx="220996" cy="230588"/>
            <wp:effectExtent l="0" t="0" r="762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14" cy="2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07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D5E9BE" w14:textId="2295AC66" w:rsidR="00D50728" w:rsidRPr="00A35ABB" w:rsidRDefault="00D50728" w:rsidP="00450D4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6BF1">
        <w:rPr>
          <w:rFonts w:ascii="Times New Roman" w:hAnsi="Times New Roman" w:cs="Times New Roman"/>
          <w:i/>
          <w:iCs/>
          <w:sz w:val="24"/>
          <w:szCs w:val="24"/>
        </w:rPr>
        <w:t>N.B.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6BF1" w:rsidRPr="00766BF1">
        <w:rPr>
          <w:rFonts w:ascii="Times New Roman" w:hAnsi="Times New Roman" w:cs="Times New Roman"/>
          <w:b/>
          <w:bCs/>
          <w:sz w:val="24"/>
          <w:szCs w:val="24"/>
        </w:rPr>
        <w:t>Les informations de la pré-documentation ne doivent en aucun cas être montrées ou partagées avec les professionnels de la pêche</w:t>
      </w:r>
      <w:r w:rsidR="00766BF1">
        <w:rPr>
          <w:rFonts w:ascii="Times New Roman" w:hAnsi="Times New Roman" w:cs="Times New Roman"/>
          <w:sz w:val="24"/>
          <w:szCs w:val="24"/>
        </w:rPr>
        <w:t xml:space="preserve"> </w:t>
      </w:r>
      <w:r w:rsidR="00766BF1" w:rsidRPr="00766BF1">
        <w:rPr>
          <w:rFonts w:ascii="Times New Roman" w:hAnsi="Times New Roman" w:cs="Times New Roman"/>
          <w:i/>
          <w:iCs/>
          <w:sz w:val="24"/>
          <w:szCs w:val="24"/>
        </w:rPr>
        <w:t xml:space="preserve">durant les enquêtes directes ou indirectes sur le terrain, qu’elles soient issues du site web du SIH ou de l’application Opus-activité. </w:t>
      </w:r>
    </w:p>
    <w:p w14:paraId="1DEDA24B" w14:textId="272A6E47" w:rsidR="005A1582" w:rsidRDefault="005A1582" w:rsidP="00450D42">
      <w:pPr>
        <w:spacing w:before="100" w:beforeAutospacing="1" w:after="100" w:afterAutospacing="1" w:line="240" w:lineRule="auto"/>
        <w:jc w:val="both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3CB5C6B" wp14:editId="067CDCA4">
            <wp:simplePos x="0" y="0"/>
            <wp:positionH relativeFrom="margin">
              <wp:posOffset>22556</wp:posOffset>
            </wp:positionH>
            <wp:positionV relativeFrom="paragraph">
              <wp:posOffset>267335</wp:posOffset>
            </wp:positionV>
            <wp:extent cx="2357755" cy="1452880"/>
            <wp:effectExtent l="19050" t="19050" r="23495" b="13970"/>
            <wp:wrapTight wrapText="bothSides">
              <wp:wrapPolygon edited="0">
                <wp:start x="-175" y="-283"/>
                <wp:lineTo x="-175" y="21524"/>
                <wp:lineTo x="21641" y="21524"/>
                <wp:lineTo x="21641" y="-283"/>
                <wp:lineTo x="-175" y="-283"/>
              </wp:wrapPolygon>
            </wp:wrapTight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755" cy="1452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4AA4813C" w14:textId="07EF9D48" w:rsidR="003C48DC" w:rsidRDefault="003C48DC" w:rsidP="00450D42">
      <w:pPr>
        <w:spacing w:before="100" w:beforeAutospacing="1" w:after="100" w:afterAutospacing="1" w:line="240" w:lineRule="auto"/>
        <w:jc w:val="both"/>
      </w:pPr>
    </w:p>
    <w:p w14:paraId="3DA8BEC3" w14:textId="5EA60073" w:rsidR="003C48DC" w:rsidRDefault="00D11096" w:rsidP="00450D42">
      <w:pPr>
        <w:spacing w:before="100" w:beforeAutospacing="1" w:after="100" w:afterAutospacing="1" w:line="240" w:lineRule="auto"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A11C66A" wp14:editId="684BD556">
                <wp:simplePos x="0" y="0"/>
                <wp:positionH relativeFrom="column">
                  <wp:posOffset>504723</wp:posOffset>
                </wp:positionH>
                <wp:positionV relativeFrom="paragraph">
                  <wp:posOffset>319075</wp:posOffset>
                </wp:positionV>
                <wp:extent cx="804672" cy="211912"/>
                <wp:effectExtent l="0" t="0" r="14605" b="17145"/>
                <wp:wrapNone/>
                <wp:docPr id="82" name="Rectangle : coins arrondi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672" cy="211912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5FFD23" w14:textId="77777777" w:rsidR="00D11096" w:rsidRDefault="00D11096" w:rsidP="00D110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11C66A" id="Rectangle : coins arrondis 82" o:spid="_x0000_s1030" style="position:absolute;left:0;text-align:left;margin-left:39.75pt;margin-top:25.1pt;width:63.35pt;height:16.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dbJhgIAAPIEAAAOAAAAZHJzL2Uyb0RvYy54bWysVNtu2zAMfR+wfxD0vtoOsl6COkXQIsOA&#10;oi2WDn1WZNkWIIkapVy6r9m37MtGyU6bdXsalgeFFClS5+jQl1d7a9hWYdDgal6dlJwpJ6HRrqv5&#10;18flh3POQhSuEQacqvmzCvxq/v7d5c7P1AR6MI1CRkVcmO18zfsY/awoguyVFeEEvHIUbAGtiORi&#10;VzQodlTdmmJSlqfFDrDxCFKFQLs3Q5DPc/22VTLet21QkZma091iXjGv67QW80sx61D4XsvxGuIf&#10;bmGFdtT0pdSNiIJtUP9RymqJEKCNJxJsAW2rpcoYCE1VvkGz6oVXGQuRE/wLTeH/lZV32wdkuqn5&#10;+YQzJyy90RdiTbjOqJ8/ZkyCdoEJRHCNDoyyiLKdDzM6ufIPOHqBzIR/36JN/4SM7TPNzy80q31k&#10;kjbPy+npGXWTFJpU1UWVaxavhz2G+EmBZcmoOcLGNelSmWGxvQ2RulL+IS81dLDUxuTnNI7tSIuT&#10;s5JeXApSVWtEJNN6whlcx5kwHclVRswlAxjdpOOpUMBufW2QbQVJZrks6ZcgU7vf0lLvGxH6IS+H&#10;BjFZHUnRRtsE9Oi0cam6ypocESQaB+KSFffrfX6J6YHiNTTP9DoIg2yDl0tNbW9FiA8CSaeEj2Yv&#10;3tPSGiDQMFqc9YDf/7af8kk+FOVsR7onQr5tBCrOzGdHwrqoptM0KNmZfjybkIPHkfVxxG3sNRBP&#10;FU25l9lM+dEczBbBPtGILlJXCgknqfdA/ehcx2EeacilWixyGg2HF/HWrbxMxRNzifDH/ZNAP8oi&#10;kp7u4DAjYvZGGEPuII3FJkKrs2oS0wOv9KbJocHKrzt+BNLkHvs56/VTNf8FAAD//wMAUEsDBBQA&#10;BgAIAAAAIQBA2N2B3wAAAAgBAAAPAAAAZHJzL2Rvd25yZXYueG1sTI/NTsMwEITvSLyDtUjcqN2k&#10;DW2IU1FQUSUu9OcB3HhJIuJ1FLtteHuWE9xmNaOZb4vV6DpxwSG0njRMJwoEUuVtS7WG42HzsAAR&#10;oiFrOk+o4RsDrMrbm8Lk1l9ph5d9rAWXUMiNhibGPpcyVA06Eya+R2Lv0w/ORD6HWtrBXLncdTJR&#10;KpPOtMQLjenxpcHqa392Gj626+ksrTb2tR2z9Pj2vu5pttP6/m58fgIRcYx/YfjFZ3Qomenkz2SD&#10;6DQ8Luec1DBXCQj2E5WxOGlYpBnIspD/Hyh/AAAA//8DAFBLAQItABQABgAIAAAAIQC2gziS/gAA&#10;AOEBAAATAAAAAAAAAAAAAAAAAAAAAABbQ29udGVudF9UeXBlc10ueG1sUEsBAi0AFAAGAAgAAAAh&#10;ADj9If/WAAAAlAEAAAsAAAAAAAAAAAAAAAAALwEAAF9yZWxzLy5yZWxzUEsBAi0AFAAGAAgAAAAh&#10;AHXR1smGAgAA8gQAAA4AAAAAAAAAAAAAAAAALgIAAGRycy9lMm9Eb2MueG1sUEsBAi0AFAAGAAgA&#10;AAAhAEDY3YHfAAAACAEAAA8AAAAAAAAAAAAAAAAA4AQAAGRycy9kb3ducmV2LnhtbFBLBQYAAAAA&#10;BAAEAPMAAADsBQAAAAA=&#10;" filled="f" strokecolor="red" strokeweight="1pt">
                <v:stroke joinstyle="miter"/>
                <v:textbox>
                  <w:txbxContent>
                    <w:p w14:paraId="4B5FFD23" w14:textId="77777777" w:rsidR="00D11096" w:rsidRDefault="00D11096" w:rsidP="00D110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89430AA" w14:textId="14CC5104" w:rsidR="00766BF1" w:rsidRPr="00252C69" w:rsidRDefault="004E4FE1" w:rsidP="00450D42">
      <w:pPr>
        <w:spacing w:before="100" w:beforeAutospacing="1" w:after="100" w:afterAutospacing="1" w:line="240" w:lineRule="auto"/>
        <w:jc w:val="both"/>
      </w:pPr>
      <w:r>
        <w:rPr>
          <w:noProof/>
        </w:rPr>
        <w:lastRenderedPageBreak/>
        <w:drawing>
          <wp:anchor distT="0" distB="0" distL="114300" distR="114300" simplePos="0" relativeHeight="251732992" behindDoc="0" locked="0" layoutInCell="1" allowOverlap="1" wp14:anchorId="2DD586F7" wp14:editId="129CEC4A">
            <wp:simplePos x="0" y="0"/>
            <wp:positionH relativeFrom="column">
              <wp:posOffset>5018101</wp:posOffset>
            </wp:positionH>
            <wp:positionV relativeFrom="paragraph">
              <wp:posOffset>3362104</wp:posOffset>
            </wp:positionV>
            <wp:extent cx="527685" cy="246380"/>
            <wp:effectExtent l="0" t="0" r="5715" b="1270"/>
            <wp:wrapSquare wrapText="bothSides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0728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B614329" wp14:editId="66679404">
                <wp:simplePos x="0" y="0"/>
                <wp:positionH relativeFrom="column">
                  <wp:posOffset>5151120</wp:posOffset>
                </wp:positionH>
                <wp:positionV relativeFrom="paragraph">
                  <wp:posOffset>61899</wp:posOffset>
                </wp:positionV>
                <wp:extent cx="358140" cy="153035"/>
                <wp:effectExtent l="0" t="0" r="22860" b="18415"/>
                <wp:wrapNone/>
                <wp:docPr id="81" name="Rectangle : coins arrondi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5303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707CF3" w14:textId="77777777" w:rsidR="00D11096" w:rsidRDefault="00D11096" w:rsidP="00D110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614329" id="Rectangle : coins arrondis 81" o:spid="_x0000_s1031" style="position:absolute;left:0;text-align:left;margin-left:405.6pt;margin-top:4.85pt;width:28.2pt;height:12.0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qs1hAIAAPIEAAAOAAAAZHJzL2Uyb0RvYy54bWysVM1uEzEQviPxDpbvdDdpQ8uqmypqFYRU&#10;lYoW9Tzxenct2R5jO9mUp+FZeDLG3k1bCidEDs6M5//zN3t+sTea7aQPCm3NZ0clZ9IKbJTtav71&#10;fv3ujLMQwTag0cqaP8rAL5Zv35wPrpJz7FE30jNKYkM1uJr3MbqqKILopYFwhE5aMrboDURSfVc0&#10;HgbKbnQxL8v3xYC+cR6FDIFur0YjX+b8bStF/Ny2QUama069xXz6fG7SWSzPoeo8uF6JqQ34hy4M&#10;KEtFn1JdQQS29eqPVEYJjwHbeCTQFNi2Ssg8A00zK19Nc9eDk3kWAie4J5jC/0srbna3nqmm5mcz&#10;ziwYeqMvhBrYTsufPyomUNnAwHu0jQqMvAiywYWKIu/crZ+0QGKaf996k/5pMrbPMD8+wSz3kQm6&#10;PF6czU7oMQSZZovj8niRchbPwc6H+FGiYUmoucetbVJTGWHYXYc4+h/8UkGLa6U13UOlLRso8/y0&#10;TEWAWNVqiCQaR3MG23EGuiO6iuhzyoBaNSk8RQffbS61ZzsgyqzXJf2m9n5zS7WvIPSjXzYlN6iM&#10;isRorQxBmoIP0domq8ycnCZIMI7AJSnuN/v8EhmOdLPB5pFex+NI2+DEWlHZawjxFjzxlOaj3Yuf&#10;6Wg10tA4SZz16L//7T75E33IytlAvCdAvm3BS870J0vE+jA7SW8Ts3KyOJ2T4l9aNi8tdmsukXAi&#10;7lB3WUz+UR/E1qN5oBVdpapkAiuo9gj9pFzGcR9pyYVcrbIbLYeDeG3vnEjJE3IJ8Pv9A3g30SIS&#10;n27wsCNQvSLG6JsiLa62EVuVWfOMK1EuKbRYmXzTRyBt7ks9ez1/qpa/AAAA//8DAFBLAwQUAAYA&#10;CAAAACEA6X4el98AAAAIAQAADwAAAGRycy9kb3ducmV2LnhtbEyPwW7CMBBE75X4B2uReitOCAoh&#10;ZIOAiqpSL4XyASbeJlHjdRQbSP++7qk9jmY086bYjKYTNxpcaxkhnkUgiCurW64Rzh+HpwyE84q1&#10;6iwTwjc52JSTh0Ll2t75SLeTr0UoYZcrhMb7PpfSVQ0Z5Wa2Jw7epx2M8kEOtdSDuody08l5FKXS&#10;qJbDQqN62jdUfZ2uBuH9dRcvkuqgn9sxTc4vb7ueF0fEx+m4XYPwNPq/MPziB3QoA9PFXlk70SFk&#10;cTwPUYTVEkTws3SZgrggJEkGsizk/wPlDwAAAP//AwBQSwECLQAUAAYACAAAACEAtoM4kv4AAADh&#10;AQAAEwAAAAAAAAAAAAAAAAAAAAAAW0NvbnRlbnRfVHlwZXNdLnhtbFBLAQItABQABgAIAAAAIQA4&#10;/SH/1gAAAJQBAAALAAAAAAAAAAAAAAAAAC8BAABfcmVscy8ucmVsc1BLAQItABQABgAIAAAAIQAW&#10;Xqs1hAIAAPIEAAAOAAAAAAAAAAAAAAAAAC4CAABkcnMvZTJvRG9jLnhtbFBLAQItABQABgAIAAAA&#10;IQDpfh6X3wAAAAgBAAAPAAAAAAAAAAAAAAAAAN4EAABkcnMvZG93bnJldi54bWxQSwUGAAAAAAQA&#10;BADzAAAA6gUAAAAA&#10;" filled="f" strokecolor="red" strokeweight="1pt">
                <v:stroke joinstyle="miter"/>
                <v:textbox>
                  <w:txbxContent>
                    <w:p w14:paraId="3A707CF3" w14:textId="77777777" w:rsidR="00D11096" w:rsidRDefault="00D11096" w:rsidP="00D110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48DC">
        <w:rPr>
          <w:noProof/>
        </w:rPr>
        <w:drawing>
          <wp:anchor distT="0" distB="0" distL="114300" distR="114300" simplePos="0" relativeHeight="251698176" behindDoc="1" locked="0" layoutInCell="1" allowOverlap="1" wp14:anchorId="197E53D9" wp14:editId="7E61E3ED">
            <wp:simplePos x="0" y="0"/>
            <wp:positionH relativeFrom="column">
              <wp:posOffset>19025</wp:posOffset>
            </wp:positionH>
            <wp:positionV relativeFrom="paragraph">
              <wp:posOffset>19660</wp:posOffset>
            </wp:positionV>
            <wp:extent cx="5530979" cy="3063621"/>
            <wp:effectExtent l="19050" t="19050" r="12700" b="22860"/>
            <wp:wrapTight wrapText="bothSides">
              <wp:wrapPolygon edited="0">
                <wp:start x="-74" y="-134"/>
                <wp:lineTo x="-74" y="21627"/>
                <wp:lineTo x="21575" y="21627"/>
                <wp:lineTo x="21575" y="-134"/>
                <wp:lineTo x="-74" y="-134"/>
              </wp:wrapPolygon>
            </wp:wrapTight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979" cy="30636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6C4D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rapports d’avancement et formulaires peuvent être 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>«</w:t>
      </w:r>
      <w:r w:rsidR="008E51AB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="006C4D69">
        <w:rPr>
          <w:rFonts w:ascii="Times New Roman" w:eastAsia="Times New Roman" w:hAnsi="Times New Roman" w:cs="Times New Roman"/>
          <w:sz w:val="24"/>
          <w:szCs w:val="24"/>
          <w:lang w:eastAsia="fr-FR"/>
        </w:rPr>
        <w:t>imprimés</w:t>
      </w:r>
      <w:r w:rsidR="008E51AB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="0031698B">
        <w:rPr>
          <w:rFonts w:ascii="Times New Roman" w:eastAsia="Times New Roman" w:hAnsi="Times New Roman" w:cs="Times New Roman"/>
          <w:sz w:val="24"/>
          <w:szCs w:val="24"/>
          <w:lang w:eastAsia="fr-FR"/>
        </w:rPr>
        <w:t>»</w:t>
      </w:r>
      <w:r w:rsidR="006C4D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66B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enregistrés </w:t>
      </w:r>
      <w:r w:rsidR="00D45A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pdf </w:t>
      </w:r>
      <w:r w:rsidR="008E51A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</w:t>
      </w:r>
      <w:r w:rsidR="00766B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liens peuvent également être copiés et partagés </w:t>
      </w:r>
      <w:r w:rsidR="006C4D69">
        <w:rPr>
          <w:rFonts w:ascii="Times New Roman" w:eastAsia="Times New Roman" w:hAnsi="Times New Roman" w:cs="Times New Roman"/>
          <w:sz w:val="24"/>
          <w:szCs w:val="24"/>
          <w:lang w:eastAsia="fr-FR"/>
        </w:rPr>
        <w:t>grâce aux icones en haut à droite.</w:t>
      </w:r>
    </w:p>
    <w:p w14:paraId="5588A388" w14:textId="1080FD7E" w:rsidR="00D50728" w:rsidRDefault="00252C69" w:rsidP="004E4F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A97B5C" wp14:editId="6DD5D80F">
                <wp:simplePos x="0" y="0"/>
                <wp:positionH relativeFrom="column">
                  <wp:posOffset>2283764</wp:posOffset>
                </wp:positionH>
                <wp:positionV relativeFrom="paragraph">
                  <wp:posOffset>633095</wp:posOffset>
                </wp:positionV>
                <wp:extent cx="1280160" cy="211455"/>
                <wp:effectExtent l="0" t="0" r="15240" b="17145"/>
                <wp:wrapNone/>
                <wp:docPr id="79" name="Rectangle : coins arrondi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1145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581483" w14:textId="77777777" w:rsidR="00D11096" w:rsidRDefault="00D11096" w:rsidP="00D110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A97B5C" id="Rectangle : coins arrondis 79" o:spid="_x0000_s1032" style="position:absolute;left:0;text-align:left;margin-left:179.8pt;margin-top:49.85pt;width:100.8pt;height:16.6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rPWhQIAAPMEAAAOAAAAZHJzL2Uyb0RvYy54bWysVEtu2zAQ3RfoHQjuG1mG8xMiB0YCFwWC&#10;NGhSZD2mKIsAyWFJ2lJ6mp6lJ+uQkpM07aqoF/QM5//4RheXg9FsL31QaGteHs04k1Zgo+y25l8f&#10;1h/OOAsRbAMaraz5kwz8cvn+3UXvKjnHDnUjPaMkNlS9q3kXo6uKIohOGghH6KQlY4veQCTVb4vG&#10;Q0/ZjS7ms9lJ0aNvnEchQ6Db69HIlzl/20oRP7dtkJHpmlNvMZ8+n5t0FssLqLYeXKfE1Ab8QxcG&#10;lKWiz6muIQLbefVHKqOEx4BtPBJoCmxbJWSegaYpZ2+mue/AyTwLgRPcM0zh/6UVt/s7z1RT89Nz&#10;ziwYeqMvhBrYrZY/f1RMoLKBgfdoGxUYeRFkvQsVRd67Oz9pgcQ0/9B6k/5pMjZkmJ+eYZZDZIIu&#10;y/nZrDyh1xBkm5fl4vg4JS1eop0P8aNEw5JQc48726SuMsSwvwlx9D/4pYoW10pruodKW9anMqez&#10;VASIVq2GSKJxNGiwW85Ab4mvIvqcMqBWTQpP0cFvN1fasz0QZ9brGf2m9n5zS7WvIXSjXzYlN6iM&#10;ikRprUzNz1LwIVrbZJWZlNMECccRuSTFYTPkpzhJidLNBpsneh6PI2+DE2tFZW8gxDvwRFSaj5Yv&#10;fqaj1UhD4yRx1qH//rf75E/8IStnPRGfAPm2Ay85058sMeu8XCzSpmRlcXw6J8W/tmxeW+zOXCHh&#10;VNKaO5HF5B/1QWw9mkfa0VWqSiawgmqP0E/KVRwXkrZcyNUqu9F2OIg39t6JlDwhlwB/GB7Bu4kW&#10;kQh1i4clgeoNMUbfFGlxtYvYqsyaF1yJckmhzcrkm74CaXVf69nr5Vu1/AUAAP//AwBQSwMEFAAG&#10;AAgAAAAhANpeAE/gAAAACgEAAA8AAABkcnMvZG93bnJldi54bWxMj0FOwzAQRfdI3MEaJHbUSd0G&#10;EuJUFFRUiQ0tPYAbD0lEPI5itw23Z1jBcvSf/n9TribXizOOofOkIZ0lIJBqbztqNBw+NncPIEI0&#10;ZE3vCTV8Y4BVdX1VmsL6C+3wvI+N4BIKhdHQxjgUUoa6RWfCzA9InH360ZnI59hIO5oLl7tezpMk&#10;k850xAutGfC5xfprf3Ia3rfrdKHqjX3ppkwdXt/WAy12Wt/eTE+PICJO8Q+GX31Wh4qdjv5ENohe&#10;g1rmGaMa8vweBAPLLJ2DODKpVAKyKuX/F6ofAAAA//8DAFBLAQItABQABgAIAAAAIQC2gziS/gAA&#10;AOEBAAATAAAAAAAAAAAAAAAAAAAAAABbQ29udGVudF9UeXBlc10ueG1sUEsBAi0AFAAGAAgAAAAh&#10;ADj9If/WAAAAlAEAAAsAAAAAAAAAAAAAAAAALwEAAF9yZWxzLy5yZWxzUEsBAi0AFAAGAAgAAAAh&#10;AJqCs9aFAgAA8wQAAA4AAAAAAAAAAAAAAAAALgIAAGRycy9lMm9Eb2MueG1sUEsBAi0AFAAGAAgA&#10;AAAhANpeAE/gAAAACgEAAA8AAAAAAAAAAAAAAAAA3wQAAGRycy9kb3ducmV2LnhtbFBLBQYAAAAA&#10;BAAEAPMAAADsBQAAAAA=&#10;" filled="f" strokecolor="red" strokeweight="1pt">
                <v:stroke joinstyle="miter"/>
                <v:textbox>
                  <w:txbxContent>
                    <w:p w14:paraId="43581483" w14:textId="77777777" w:rsidR="00D11096" w:rsidRDefault="00D11096" w:rsidP="00D110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50728">
        <w:rPr>
          <w:noProof/>
        </w:rPr>
        <w:drawing>
          <wp:anchor distT="0" distB="0" distL="114300" distR="114300" simplePos="0" relativeHeight="251655166" behindDoc="1" locked="0" layoutInCell="1" allowOverlap="1" wp14:anchorId="4704CAA2" wp14:editId="77573F9F">
            <wp:simplePos x="0" y="0"/>
            <wp:positionH relativeFrom="column">
              <wp:posOffset>2235559</wp:posOffset>
            </wp:positionH>
            <wp:positionV relativeFrom="paragraph">
              <wp:posOffset>16095</wp:posOffset>
            </wp:positionV>
            <wp:extent cx="2109470" cy="1943100"/>
            <wp:effectExtent l="19050" t="19050" r="24130" b="19050"/>
            <wp:wrapTight wrapText="bothSides">
              <wp:wrapPolygon edited="0">
                <wp:start x="-195" y="-212"/>
                <wp:lineTo x="-195" y="21600"/>
                <wp:lineTo x="21652" y="21600"/>
                <wp:lineTo x="21652" y="-212"/>
                <wp:lineTo x="-195" y="-212"/>
              </wp:wrapPolygon>
            </wp:wrapTight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470" cy="1943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0728">
        <w:rPr>
          <w:noProof/>
        </w:rPr>
        <w:drawing>
          <wp:inline distT="0" distB="0" distL="0" distR="0" wp14:anchorId="51C44F3C" wp14:editId="29A4C25E">
            <wp:extent cx="2040338" cy="1847657"/>
            <wp:effectExtent l="19050" t="19050" r="17145" b="19685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456" cy="18622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143C58" w14:textId="0E0486C1" w:rsidR="00D11096" w:rsidRDefault="00916272" w:rsidP="00450D42">
      <w:pPr>
        <w:spacing w:before="100" w:beforeAutospacing="1" w:after="100" w:afterAutospacing="1" w:line="240" w:lineRule="auto"/>
        <w:jc w:val="both"/>
      </w:pPr>
      <w:r w:rsidRPr="00916272">
        <w:t xml:space="preserve"> </w:t>
      </w:r>
      <w:r>
        <w:rPr>
          <w:noProof/>
        </w:rPr>
        <w:drawing>
          <wp:inline distT="0" distB="0" distL="0" distR="0" wp14:anchorId="65E2F407" wp14:editId="47FFB72D">
            <wp:extent cx="2658314" cy="788656"/>
            <wp:effectExtent l="19050" t="19050" r="8890" b="12065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536" cy="8008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B242B9" w14:textId="77777777" w:rsidR="00252C69" w:rsidRPr="00D11096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4D7B2FA" w14:textId="1B955C85" w:rsidR="00D11096" w:rsidRDefault="00D11096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23" w:name="_Hlk189575735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Coupures du réseau</w:t>
      </w:r>
    </w:p>
    <w:bookmarkEnd w:id="23"/>
    <w:p w14:paraId="792F7FAA" w14:textId="3C668F90" w:rsidR="00D11096" w:rsidRDefault="0073049C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commentRangeStart w:id="24"/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D7619D" wp14:editId="0A1ABB8C">
                <wp:simplePos x="0" y="0"/>
                <wp:positionH relativeFrom="column">
                  <wp:posOffset>4308044</wp:posOffset>
                </wp:positionH>
                <wp:positionV relativeFrom="paragraph">
                  <wp:posOffset>353162</wp:posOffset>
                </wp:positionV>
                <wp:extent cx="512064" cy="160935"/>
                <wp:effectExtent l="0" t="0" r="21590" b="10795"/>
                <wp:wrapNone/>
                <wp:docPr id="75" name="Rectangle : coins arrondis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" cy="16093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4576C9" w14:textId="2AED4FE3" w:rsidR="00D11096" w:rsidRDefault="00D11096" w:rsidP="00D110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D7619D" id="Rectangle : coins arrondis 75" o:spid="_x0000_s1033" style="position:absolute;left:0;text-align:left;margin-left:339.2pt;margin-top:27.8pt;width:40.3pt;height:12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lqtAIAAK8FAAAOAAAAZHJzL2Uyb0RvYy54bWysVM1OGzEQvlfqO1i+l92kCZSIDYpAqSoh&#10;QEDF2fF6E0tejzt2kk2fps/SJ2Ps/SGiqIeqOTgez8w3P/vNXFw2tWE7hV6DLfjoJOdMWQmltuuC&#10;f39afvrCmQ/ClsKAVQU/KM8v5x8/XOzdTI1hA6ZUyAjE+tneFXwTgptlmZcbVQt/Ak5ZUlaAtQgk&#10;4jorUewJvTbZOM9Psz1g6RCk8p5er1slnyf8qlIy3FWVV4GZglNuIZ2YzlU8s/mFmK1RuI2WXRri&#10;H7KohbYUdIC6FkGwLeo/oGotETxU4URCnUFVaalSDVTNKH9TzeNGOJVqoeZ4N7TJ/z9Yebu7R6bL&#10;gp9NObOipm/0QF0Tdm3U718zJkFbzwQi2FJ7RlbUsr3zM/J8dPfYSZ6usf6mwjr+U2WsSW0+DG1W&#10;TWCSHqejcX464UySanSan39OmNmrs0MfviqoWbwUHGFry5hU6rDY3fhAUcm+t4sBLSy1MelzGhsf&#10;PBhdxrck4Hp1ZZDtBPFguczpF+sgjCMzkqJrFqtr60m3cDAqYhj7oCpqFVUwTpkkkqoBVkipbBi1&#10;qo0oVRttehws0jp6pNAJMCJXlOWA3QH0li1Ij93m3NlHV5U4Pjjnf0usdR48UmSwYXCutQV8D8BQ&#10;VV3k1r5vUtua2KXQrJqWRj0/VlAeiFoI7cx5J5eaPueN8OFeIA0ZjSMtjnBHR2VgX3DobpxtAH++&#10;9x7tifuk5WxPQ1tw/2MrUHFmvlmaivPRZBKnPAmT6dmYBDzWrI41dltfAfFhRCvKyXSN9sH01wqh&#10;fqb9sohRSSWspNgFlwF74Sq0y4Q2lFSLRTKjyXYi3NhHJyN47HNk6lPzLNB1nA40DLfQD7iYvWF1&#10;axs9LSy2ASqdKB873fa1+wK0FRKVug0W186xnKxe9+z8BQAA//8DAFBLAwQUAAYACAAAACEAo7Ue&#10;huAAAAAJAQAADwAAAGRycy9kb3ducmV2LnhtbEyP0U7CQBBF3034h82Y+CZbpC2ldkpEgzHhBZAP&#10;WLpr29CdbboL1L93fNLHyZzce26xGm0nrmbwrSOE2TQCYahyuqUa4fi5ecxA+KBIq86RQfg2Hlbl&#10;5K5QuXY32pvrIdSCQ8jnCqEJoc+l9FVjrPJT1xvi35cbrAp8DrXUg7pxuO3kUxSl0qqWuKFRvXlt&#10;THU+XCzC7mM9i+fVRr+1Yzo/vm/XPcV7xIf78eUZRDBj+IPhV5/VoWSnk7uQ9qJDSBdZzChCkqQg&#10;GFgkSx53QsiiJciykP8XlD8AAAD//wMAUEsBAi0AFAAGAAgAAAAhALaDOJL+AAAA4QEAABMAAAAA&#10;AAAAAAAAAAAAAAAAAFtDb250ZW50X1R5cGVzXS54bWxQSwECLQAUAAYACAAAACEAOP0h/9YAAACU&#10;AQAACwAAAAAAAAAAAAAAAAAvAQAAX3JlbHMvLnJlbHNQSwECLQAUAAYACAAAACEAMlcJarQCAACv&#10;BQAADgAAAAAAAAAAAAAAAAAuAgAAZHJzL2Uyb0RvYy54bWxQSwECLQAUAAYACAAAACEAo7UehuAA&#10;AAAJAQAADwAAAAAAAAAAAAAAAAAOBQAAZHJzL2Rvd25yZXYueG1sUEsFBgAAAAAEAAQA8wAAABsG&#10;AAAAAA==&#10;" filled="f" strokecolor="red" strokeweight="1pt">
                <v:stroke joinstyle="miter"/>
                <v:textbox>
                  <w:txbxContent>
                    <w:p w14:paraId="4D4576C9" w14:textId="2AED4FE3" w:rsidR="00D11096" w:rsidRDefault="00D11096" w:rsidP="00D110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D11096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6191" behindDoc="0" locked="0" layoutInCell="1" allowOverlap="1" wp14:anchorId="3F5AFBD2" wp14:editId="4C1332B7">
            <wp:simplePos x="0" y="0"/>
            <wp:positionH relativeFrom="column">
              <wp:posOffset>3441573</wp:posOffset>
            </wp:positionH>
            <wp:positionV relativeFrom="paragraph">
              <wp:posOffset>15875</wp:posOffset>
            </wp:positionV>
            <wp:extent cx="2292350" cy="1057275"/>
            <wp:effectExtent l="19050" t="19050" r="12700" b="28575"/>
            <wp:wrapSquare wrapText="bothSides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1057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10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Lorsqu’il y a une interruption ou une </w:t>
      </w:r>
      <w:r w:rsidR="00A82579">
        <w:rPr>
          <w:rFonts w:ascii="Times New Roman" w:eastAsia="Times New Roman" w:hAnsi="Times New Roman" w:cs="Times New Roman"/>
          <w:sz w:val="24"/>
          <w:szCs w:val="24"/>
          <w:lang w:eastAsia="fr-FR"/>
        </w:rPr>
        <w:t>microcoupure</w:t>
      </w:r>
      <w:r w:rsidR="00D110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connexion à Internet, le message </w:t>
      </w:r>
      <w:r w:rsidR="009009A9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11096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résultat (parmi les calendriers non synchronisés)</w:t>
      </w:r>
      <w:r w:rsidR="009009A9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110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apparait. </w:t>
      </w:r>
      <w:r w:rsidR="009009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suffit de cliquer sur </w:t>
      </w:r>
      <w:r w:rsidR="009009A9" w:rsidRPr="009009A9">
        <w:rPr>
          <w:rFonts w:ascii="Times New Roman" w:eastAsia="Times New Roman" w:hAnsi="Times New Roman" w:cs="Times New Roman"/>
          <w:sz w:val="24"/>
          <w:szCs w:val="24"/>
          <w:lang w:eastAsia="fr-FR"/>
        </w:rPr>
        <w:t>"Envoyées"</w:t>
      </w:r>
      <w:r w:rsidR="009009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la connexion se rétablira et le tableau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consultation des calendriers apparaitra, filtres appliqués si sélectionnés en amont. </w:t>
      </w:r>
      <w:commentRangeEnd w:id="24"/>
      <w:r w:rsidR="00FC2506">
        <w:rPr>
          <w:rStyle w:val="Marquedecommentaire"/>
        </w:rPr>
        <w:commentReference w:id="24"/>
      </w:r>
    </w:p>
    <w:p w14:paraId="705C185E" w14:textId="6484002B" w:rsidR="00D11096" w:rsidRPr="00D11096" w:rsidRDefault="00D1109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DEB7294" w14:textId="1F596950" w:rsidR="008C7706" w:rsidRPr="00C567CF" w:rsidRDefault="008C7706" w:rsidP="00450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25" w:name="_Hlk189575978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Remonter un bug informatique </w:t>
      </w:r>
    </w:p>
    <w:p w14:paraId="628CAD8E" w14:textId="23486971" w:rsidR="00421A91" w:rsidRDefault="008C7706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26" w:name="_Hlk188880800"/>
      <w:bookmarkEnd w:id="25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la section </w:t>
      </w:r>
      <w:r w:rsidR="00421A91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à propos</w:t>
      </w:r>
      <w:r w:rsidR="00421A91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421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bas à gauche, se trouve </w:t>
      </w:r>
      <w:r w:rsidR="00874380">
        <w:rPr>
          <w:rFonts w:ascii="Times New Roman" w:eastAsia="Times New Roman" w:hAnsi="Times New Roman" w:cs="Times New Roman"/>
          <w:sz w:val="24"/>
          <w:szCs w:val="24"/>
          <w:lang w:eastAsia="fr-FR"/>
        </w:rPr>
        <w:t>l’accès au formulaire de remontée de bugs</w:t>
      </w:r>
      <w:r w:rsidR="00101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le lien </w:t>
      </w:r>
      <w:r w:rsidR="00421A91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421A91">
        <w:rPr>
          <w:rFonts w:ascii="Times New Roman" w:eastAsia="Times New Roman" w:hAnsi="Times New Roman" w:cs="Times New Roman"/>
          <w:sz w:val="24"/>
          <w:szCs w:val="24"/>
          <w:lang w:eastAsia="fr-FR"/>
        </w:rPr>
        <w:t>R</w:t>
      </w:r>
      <w:r w:rsidR="00101C08">
        <w:rPr>
          <w:rFonts w:ascii="Times New Roman" w:eastAsia="Times New Roman" w:hAnsi="Times New Roman" w:cs="Times New Roman"/>
          <w:sz w:val="24"/>
          <w:szCs w:val="24"/>
          <w:lang w:eastAsia="fr-FR"/>
        </w:rPr>
        <w:t>emonter un problème</w:t>
      </w:r>
      <w:r w:rsidR="00421A91" w:rsidRPr="00C567C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101C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nécessite le login Ifremer Extranet.</w:t>
      </w:r>
      <w:r w:rsidR="008E51A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bookmarkEnd w:id="26"/>
    </w:p>
    <w:p w14:paraId="4CBA54F9" w14:textId="7FBD07FC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99200" behindDoc="1" locked="0" layoutInCell="1" allowOverlap="1" wp14:anchorId="72C52162" wp14:editId="442C831A">
            <wp:simplePos x="0" y="0"/>
            <wp:positionH relativeFrom="column">
              <wp:posOffset>17145</wp:posOffset>
            </wp:positionH>
            <wp:positionV relativeFrom="paragraph">
              <wp:posOffset>1234440</wp:posOffset>
            </wp:positionV>
            <wp:extent cx="3550920" cy="2972435"/>
            <wp:effectExtent l="19050" t="19050" r="11430" b="18415"/>
            <wp:wrapSquare wrapText="bothSides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29724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E78486A" wp14:editId="27F6C1A4">
                <wp:simplePos x="0" y="0"/>
                <wp:positionH relativeFrom="column">
                  <wp:posOffset>759460</wp:posOffset>
                </wp:positionH>
                <wp:positionV relativeFrom="paragraph">
                  <wp:posOffset>820751</wp:posOffset>
                </wp:positionV>
                <wp:extent cx="402336" cy="211912"/>
                <wp:effectExtent l="0" t="0" r="17145" b="17145"/>
                <wp:wrapNone/>
                <wp:docPr id="77" name="Rectangle : coins arrondi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" cy="21191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138813" w14:textId="77777777" w:rsidR="00D11096" w:rsidRDefault="00D11096" w:rsidP="00D110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78486A" id="Rectangle : coins arrondis 77" o:spid="_x0000_s1034" style="position:absolute;left:0;text-align:left;margin-left:59.8pt;margin-top:64.65pt;width:31.7pt;height:16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YonswIAAK8FAAAOAAAAZHJzL2Uyb0RvYy54bWysVM1u2zAMvg/YOwi6r7bT9M+oUwQtMgwo&#10;2qLt0LMiy4kAWdQo5W9Ps2fZk5WSHTfoih2G5aCIIvmR/Ezy8mrbGrZW6DXYihdHOWfKSqi1XVT8&#10;+/PsyzlnPghbCwNWVXynPL+afP50uXGlGsESTK2QEYj15cZVfBmCK7PMy6VqhT8CpywpG8BWBBJx&#10;kdUoNoTemmyU56fZBrB2CFJ5T683nZJPEn7TKBnum8arwEzFKbeQTkznPJ7Z5FKUCxRuqWWfhviH&#10;LFqhLQUdoG5EEGyF+g+oVksED004ktBm0DRaqlQDVVPk76p5WgqnUi1EjncDTf7/wcq79QMyXVf8&#10;7IwzK1r6Ro/EmrALo37/KpkEbT0TiGBr7RlZEWUb50vyfHIP2EuerrH+bYNt/KfK2DbRvBtoVtvA&#10;JD2O89Hx8SlnklSjorgoRhEze3N26MNXBS2Ll4ojrGwdk0oMi/WtD5393i4GtDDTxtC7KI2Npwej&#10;6/iWBFzMrw2ytaA+mM1y+vUxD8wog+iaxeq6etIt7IzqYB9VQ1RRBaOUSWpSNcAKKZUNRadailp1&#10;0U4Og8W2jh6pXGMJMCI3lOWA3QPsLTuQPXZXd28fXVXq8cE5/1tinfPgkSKDDYNzqy3gRwCGquoj&#10;d/Z7kjpqIkthO9+mNjqPlvFlDvWOWguhmznv5EzT57wVPjwIpCGjcaTFEe7paAxsKg79jbMl4M+P&#10;3qM99T5pOdvQ0Fbc/1gJVJyZb5am4qIYj+OUJ2F8cjYiAQ8180ONXbXXQP1Q0IpyMl2jfTD7a4PQ&#10;vtB+mcaopBJWUuyKy4B74Tp0y4Q2lFTTaTKjyXYi3NonJyN45Dl26vP2RaDrezrQMNzBfsBF+a6r&#10;O9voaWG6CtDo1PJvvPZfgLZCaqV+g8W1cygnq7c9O3kFAAD//wMAUEsDBBQABgAIAAAAIQCI+vu5&#10;3wAAAAsBAAAPAAAAZHJzL2Rvd25yZXYueG1sTI/NbsIwEITvlfoO1lbqrTg/KIU0DgIqqkpcCuUB&#10;TLxNosbrKDYQ3p7l1N5mtJ9mZ4rFaDtxxsG3jhTEkwgEUuVMS7WCw/fmZQbCB01Gd45QwRU9LMrH&#10;h0Lnxl1oh+d9qAWHkM+1giaEPpfSVw1a7SeuR+LbjxusDmyHWppBXzjcdjKJokxa3RJ/aHSP6war&#10;3/3JKvj6XMXTtNqY93bM0sPHdtXTdKfU89O4fAMRcAx/MNzrc3UoudPRnch40bGP5xmjLJJ5CuJO&#10;zFJed2SRJa8gy0L+31DeAAAA//8DAFBLAQItABQABgAIAAAAIQC2gziS/gAAAOEBAAATAAAAAAAA&#10;AAAAAAAAAAAAAABbQ29udGVudF9UeXBlc10ueG1sUEsBAi0AFAAGAAgAAAAhADj9If/WAAAAlAEA&#10;AAsAAAAAAAAAAAAAAAAALwEAAF9yZWxzLy5yZWxzUEsBAi0AFAAGAAgAAAAhANPpiiezAgAArwUA&#10;AA4AAAAAAAAAAAAAAAAALgIAAGRycy9lMm9Eb2MueG1sUEsBAi0AFAAGAAgAAAAhAIj6+7nfAAAA&#10;CwEAAA8AAAAAAAAAAAAAAAAADQUAAGRycy9kb3ducmV2LnhtbFBLBQYAAAAABAAEAPMAAAAZBgAA&#10;AAA=&#10;" filled="f" strokecolor="red" strokeweight="1pt">
                <v:stroke joinstyle="miter"/>
                <v:textbox>
                  <w:txbxContent>
                    <w:p w14:paraId="71138813" w14:textId="77777777" w:rsidR="00D11096" w:rsidRDefault="00D11096" w:rsidP="00D110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D465DE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325FB20F" wp14:editId="40E9BAB8">
            <wp:extent cx="1505585" cy="1019175"/>
            <wp:effectExtent l="19050" t="19050" r="18415" b="28575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2" t="2159" b="3441"/>
                    <a:stretch/>
                  </pic:blipFill>
                  <pic:spPr bwMode="auto">
                    <a:xfrm>
                      <a:off x="0" y="0"/>
                      <a:ext cx="1505585" cy="101917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3944C" w14:textId="77777777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655326A" w14:textId="77777777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08C4C32" w14:textId="77777777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701FE62" w14:textId="5036D026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2114BC0" w14:textId="0FC452F3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14E6398" w14:textId="4BFA87B6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B31675F" wp14:editId="5E004084">
                <wp:simplePos x="0" y="0"/>
                <wp:positionH relativeFrom="column">
                  <wp:posOffset>483235</wp:posOffset>
                </wp:positionH>
                <wp:positionV relativeFrom="paragraph">
                  <wp:posOffset>202013</wp:posOffset>
                </wp:positionV>
                <wp:extent cx="962108" cy="166977"/>
                <wp:effectExtent l="0" t="0" r="28575" b="24130"/>
                <wp:wrapNone/>
                <wp:docPr id="78" name="Rectangle : coins arrondi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108" cy="16697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5A3B0B" w14:textId="77777777" w:rsidR="00D11096" w:rsidRDefault="00D11096" w:rsidP="00D110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31675F" id="Rectangle : coins arrondis 78" o:spid="_x0000_s1035" style="position:absolute;left:0;text-align:left;margin-left:38.05pt;margin-top:15.9pt;width:75.75pt;height:13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88xswIAAK8FAAAOAAAAZHJzL2Uyb0RvYy54bWysVM1u2zAMvg/YOwi6r06CNlmMOkXQIsOA&#10;oi3aDj0rspwIkEWNUuJkT7Nn2ZONkn8adMUOw3JQRJH8SH4meXl1qA3bK/QabMHHZyPOlJVQarsp&#10;+Lfn1afPnPkgbCkMWFXwo/L8avHxw2XjcjWBLZhSISMQ6/PGFXwbgsuzzMutqoU/A6csKSvAWgQS&#10;cZOVKBpCr002GY2mWQNYOgSpvKfXm1bJFwm/qpQM91XlVWCm4JRbSCemcx3PbHEp8g0Kt9WyS0P8&#10;Qxa10JaCDlA3Igi2Q/0HVK0lgocqnEmoM6gqLVWqgaoZj95U87QVTqVaiBzvBpr8/4OVd/sHZLos&#10;+Iy+lBU1faNHYk3YjVG/fuZMgraeCUSwpfaMrIiyxvmcPJ/cA3aSp2us/1BhHf+pMnZINB8HmtUh&#10;MEmP8+lkPKJoklTj6XQ+m0XM7NXZoQ9fFNQsXgqOsLNlTCoxLPa3PrT2vV0MaGGljaF3kRsbTw9G&#10;l/EtCbhZXxtke0F9sFqN6NfFPDGjDKJrFqtr60m3cDSqhX1UFVFFFUxSJqlJ1QArpFQ2jFvVVpSq&#10;jXZxGiy2dfRI5RpLgBG5oiwH7A6gt2xBeuy27s4+uqrU44Pz6G+Jtc6DR4oMNgzOtbaA7wEYqqqL&#10;3Nr3JLXURJbCYX1IbTSPlvFlDeWRWguhnTnv5ErT57wVPjwIpCGjcaTFEe7pqAw0BYfuxtkW8Md7&#10;79Geep+0nDU0tAX333cCFWfmq6WpmI/Pz+OUJ+H8YjYhAU8161ON3dXXQP0wphXlZLpG+2D6a4VQ&#10;v9B+WcaopBJWUuyCy4C9cB3aZUIbSqrlMpnRZDsRbu2TkxE88hw79fnwItB1PR1oGO6gH3CRv+nq&#10;1jZ6WljuAlQ6tfwrr90XoK2QWqnbYHHtnMrJ6nXPLn4DAAD//wMAUEsDBBQABgAIAAAAIQDtDu0F&#10;3gAAAAgBAAAPAAAAZHJzL2Rvd25yZXYueG1sTI/BTsMwEETvSPyDtUjcqOOkpFUap6KgIiQutPQD&#10;3HibRMTrKHbb8PcsJziOZjTzplxPrhcXHEPnSYOaJSCQam87ajQcPrcPSxAhGrKm94QavjHAurq9&#10;KU1h/ZV2eNnHRnAJhcJoaGMcCilD3aIzYeYHJPZOfnQmshwbaUdz5XLXyzRJculMR7zQmgGfW6y/&#10;9men4eNto+ZZvbUv3ZRnh9f3zUDzndb3d9PTCkTEKf6F4Ref0aFipqM/kw2i17DIFSc1ZIofsJ+m&#10;ixzEUcPjUoGsSvn/QPUDAAD//wMAUEsBAi0AFAAGAAgAAAAhALaDOJL+AAAA4QEAABMAAAAAAAAA&#10;AAAAAAAAAAAAAFtDb250ZW50X1R5cGVzXS54bWxQSwECLQAUAAYACAAAACEAOP0h/9YAAACUAQAA&#10;CwAAAAAAAAAAAAAAAAAvAQAAX3JlbHMvLnJlbHNQSwECLQAUAAYACAAAACEAZy/PMbMCAACvBQAA&#10;DgAAAAAAAAAAAAAAAAAuAgAAZHJzL2Uyb0RvYy54bWxQSwECLQAUAAYACAAAACEA7Q7tBd4AAAAI&#10;AQAADwAAAAAAAAAAAAAAAAANBQAAZHJzL2Rvd25yZXYueG1sUEsFBgAAAAAEAAQA8wAAABgGAAAA&#10;AA==&#10;" filled="f" strokecolor="red" strokeweight="1pt">
                <v:stroke joinstyle="miter"/>
                <v:textbox>
                  <w:txbxContent>
                    <w:p w14:paraId="6D5A3B0B" w14:textId="77777777" w:rsidR="00D11096" w:rsidRDefault="00D11096" w:rsidP="00D110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4583FCF" w14:textId="7CE7FE77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F5A7A7D" w14:textId="56BAAE3E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E499A0E" w14:textId="43A27F4D" w:rsidR="00252C69" w:rsidRDefault="00252C69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9BA093F" w14:textId="6BAE85E0" w:rsidR="004E4FE1" w:rsidRDefault="004E4FE1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commentRangeStart w:id="27"/>
      <w:r w:rsidRPr="008E51A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N.</w:t>
      </w:r>
      <w:r w:rsidRPr="00D1109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B. : Ce manuel est également accessible dans cette section</w:t>
      </w:r>
      <w:commentRangeEnd w:id="27"/>
      <w:r w:rsidR="004C4271">
        <w:rPr>
          <w:rStyle w:val="Marquedecommentaire"/>
        </w:rPr>
        <w:commentReference w:id="27"/>
      </w:r>
      <w:r w:rsidRPr="00D1109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14:paraId="3E1071C8" w14:textId="3C76196C" w:rsidR="009009A9" w:rsidRDefault="008E51AB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Certains champs sont préremplis (Prénom et nom ; Société et Courriel ; Heure et Date du bug). </w:t>
      </w:r>
    </w:p>
    <w:p w14:paraId="576D4DF1" w14:textId="43DC51A0" w:rsidR="00421A91" w:rsidRDefault="008E51AB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S’il s’agit d’un bug spécifique à un calendrier en particulier, il sera fortement apprécié de </w:t>
      </w:r>
      <w:r w:rsidR="00421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renseigner la dernière série de chiffres de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l’URL du calendrier dans la section prévue à cet effet</w:t>
      </w:r>
      <w:r w:rsidR="005F794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="00421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Cela permettra </w:t>
      </w:r>
      <w:r w:rsidR="004E4F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l’équipe </w:t>
      </w:r>
      <w:r w:rsidR="00421A91">
        <w:rPr>
          <w:rFonts w:ascii="Times New Roman" w:eastAsia="Times New Roman" w:hAnsi="Times New Roman" w:cs="Times New Roman"/>
          <w:sz w:val="24"/>
          <w:szCs w:val="24"/>
          <w:lang w:eastAsia="fr-FR"/>
        </w:rPr>
        <w:t>concernée de rapidement cibler et résoudre le problème.</w:t>
      </w:r>
    </w:p>
    <w:p w14:paraId="7E0D1821" w14:textId="6B8BBF60" w:rsidR="005F7943" w:rsidRDefault="005F7943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F794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Exemple 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l’adresse URL du calendrier concerné par le problème est </w:t>
      </w:r>
      <w:hyperlink r:id="rId80" w:history="1">
        <w:r w:rsidRPr="00E1004C">
          <w:rPr>
            <w:rStyle w:val="Lienhypertexte"/>
            <w:rFonts w:ascii="Times New Roman" w:eastAsia="Times New Roman" w:hAnsi="Times New Roman" w:cs="Times New Roman"/>
            <w:sz w:val="24"/>
            <w:szCs w:val="24"/>
            <w:lang w:eastAsia="fr-FR"/>
          </w:rPr>
          <w:t>https://opus-activite.ifremer.fr/activity-calendar/3470518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renseignez « </w:t>
      </w:r>
      <w:r w:rsidRPr="005F7943">
        <w:rPr>
          <w:rFonts w:ascii="Times New Roman" w:eastAsia="Times New Roman" w:hAnsi="Times New Roman" w:cs="Times New Roman"/>
          <w:sz w:val="24"/>
          <w:szCs w:val="24"/>
          <w:lang w:eastAsia="fr-FR"/>
        </w:rPr>
        <w:t>3470518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» en tant qu’identifiant.</w:t>
      </w:r>
    </w:p>
    <w:p w14:paraId="79D3C0DB" w14:textId="10682019" w:rsidR="006C4D69" w:rsidRPr="00BF5CAB" w:rsidRDefault="00916272" w:rsidP="00450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lastRenderedPageBreak/>
        <w:drawing>
          <wp:inline distT="0" distB="0" distL="0" distR="0" wp14:anchorId="68A7A5ED" wp14:editId="5B978014">
            <wp:extent cx="5554630" cy="9474808"/>
            <wp:effectExtent l="19050" t="19050" r="27305" b="1270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522" cy="9522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6C4D69" w:rsidRPr="00BF5C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Vincent FACHERO, Ifremer Brest PDG-IRSI-ISI, 02 " w:date="2025-02-07T10:09:00Z" w:initials="VFIBPII0">
    <w:p w14:paraId="2186DFC0" w14:textId="00B342FC" w:rsidR="008D6A84" w:rsidRDefault="008D6A84">
      <w:pPr>
        <w:pStyle w:val="Commentaire"/>
      </w:pPr>
      <w:r>
        <w:rPr>
          <w:rStyle w:val="Marquedecommentaire"/>
        </w:rPr>
        <w:annotationRef/>
      </w:r>
      <w:r>
        <w:t>Il manque des entêtes, pied de page et logos (voir la charte graphique avec Emilie).</w:t>
      </w:r>
    </w:p>
  </w:comment>
  <w:comment w:id="1" w:author="Vincent FACHERO, Ifremer Brest PDG-IRSI-ISI, 02 " w:date="2025-02-06T22:59:00Z" w:initials="VFIBPII0">
    <w:p w14:paraId="2E2B66D5" w14:textId="2D38FADE" w:rsidR="00F815B6" w:rsidRDefault="00F815B6">
      <w:pPr>
        <w:pStyle w:val="Commentaire"/>
      </w:pPr>
      <w:r>
        <w:rPr>
          <w:rStyle w:val="Marquedecommentaire"/>
        </w:rPr>
        <w:annotationRef/>
      </w:r>
      <w:r>
        <w:t xml:space="preserve">J’aurais </w:t>
      </w:r>
      <w:r w:rsidR="00374948">
        <w:t>bien vu</w:t>
      </w:r>
      <w:r>
        <w:t xml:space="preserve"> des chapitres avec des thématiques différentes.</w:t>
      </w:r>
    </w:p>
  </w:comment>
  <w:comment w:id="2" w:author="Vincent FACHERO, Ifremer Brest PDG-IRSI-ISI, 02 " w:date="2025-02-07T10:09:00Z" w:initials="VFIBPII0">
    <w:p w14:paraId="24BC82FA" w14:textId="750A26FE" w:rsidR="008D6A84" w:rsidRDefault="008D6A84">
      <w:pPr>
        <w:pStyle w:val="Commentaire"/>
      </w:pPr>
      <w:r>
        <w:rPr>
          <w:rStyle w:val="Marquedecommentaire"/>
        </w:rPr>
        <w:annotationRef/>
      </w:r>
      <w:r>
        <w:t>Les liens ne fonctionnent pas.</w:t>
      </w:r>
    </w:p>
  </w:comment>
  <w:comment w:id="6" w:author="Vincent FACHERO, Ifremer Brest PDG-IRSI-ISI, 02 " w:date="2025-02-06T22:56:00Z" w:initials="VFIBPII0">
    <w:p w14:paraId="3914BD71" w14:textId="05B05B76" w:rsidR="00971C0C" w:rsidRDefault="00971C0C">
      <w:pPr>
        <w:pStyle w:val="Commentaire"/>
      </w:pPr>
      <w:r>
        <w:rPr>
          <w:rStyle w:val="Marquedecommentaire"/>
        </w:rPr>
        <w:annotationRef/>
      </w:r>
      <w:r>
        <w:t xml:space="preserve">Indiquer l’impact de l’activation de la régionalisation sur l’application. </w:t>
      </w:r>
    </w:p>
    <w:p w14:paraId="2BFDF09B" w14:textId="77777777" w:rsidR="00971C0C" w:rsidRDefault="00971C0C">
      <w:pPr>
        <w:pStyle w:val="Commentaire"/>
      </w:pPr>
      <w:r>
        <w:t xml:space="preserve">Limite des valeurs de certaines listes, correspondant à la zone de compétence sélectionnée : </w:t>
      </w:r>
    </w:p>
    <w:p w14:paraId="2AAC0322" w14:textId="460FF25B" w:rsidR="00971C0C" w:rsidRDefault="00971C0C" w:rsidP="00971C0C">
      <w:pPr>
        <w:pStyle w:val="Commentaire"/>
        <w:numPr>
          <w:ilvl w:val="0"/>
          <w:numId w:val="13"/>
        </w:numPr>
      </w:pPr>
      <w:r>
        <w:t>Port d’exploitation, Métier, Zone de pêche, gradient de côte, zone proche.</w:t>
      </w:r>
    </w:p>
  </w:comment>
  <w:comment w:id="8" w:author="Vincent FACHERO, Ifremer Brest PDG-IRSI-ISI, 02 " w:date="2025-02-06T22:58:00Z" w:initials="VFIBPII0">
    <w:p w14:paraId="57662F23" w14:textId="532EF5B4" w:rsidR="00546F15" w:rsidRDefault="00546F15">
      <w:pPr>
        <w:pStyle w:val="Commentaire"/>
      </w:pPr>
      <w:r>
        <w:rPr>
          <w:rStyle w:val="Marquedecommentaire"/>
        </w:rPr>
        <w:annotationRef/>
      </w:r>
      <w:r>
        <w:t>Je vais reboucler avec l’équipe de développement pour voir l’impacte si on laisse l’option cochée.</w:t>
      </w:r>
    </w:p>
  </w:comment>
  <w:comment w:id="10" w:author="Vincent FACHERO, Ifremer Brest PDG-IRSI-ISI, 02 " w:date="2025-02-07T09:18:00Z" w:initials="VFIBPII0">
    <w:p w14:paraId="63FD4970" w14:textId="295BD6FF" w:rsidR="00351CD6" w:rsidRDefault="00351CD6">
      <w:pPr>
        <w:pStyle w:val="Commentaire"/>
      </w:pPr>
      <w:r>
        <w:rPr>
          <w:rStyle w:val="Marquedecommentaire"/>
        </w:rPr>
        <w:annotationRef/>
      </w:r>
      <w:r>
        <w:t>L’indexation ElastiSearch n’étant pas activée en exploitation (issue #</w:t>
      </w:r>
      <w:r w:rsidR="00C246FA">
        <w:t>915</w:t>
      </w:r>
      <w:r>
        <w:t>), la recherche de navire peut être lente.</w:t>
      </w:r>
    </w:p>
  </w:comment>
  <w:comment w:id="11" w:author="Vincent FACHERO, Ifremer Brest PDG-IRSI-ISI, 02 " w:date="2025-02-07T09:18:00Z" w:initials="VFIBPII0">
    <w:p w14:paraId="7A9F92F1" w14:textId="7DF3ADBD" w:rsidR="00C535FE" w:rsidRDefault="00C535FE">
      <w:pPr>
        <w:pStyle w:val="Commentaire"/>
      </w:pPr>
      <w:r>
        <w:rPr>
          <w:rStyle w:val="Marquedecommentaire"/>
        </w:rPr>
        <w:annotationRef/>
      </w:r>
      <w:r>
        <w:t>cases</w:t>
      </w:r>
    </w:p>
  </w:comment>
  <w:comment w:id="14" w:author="Vincent FACHERO, Ifremer Brest PDG-IRSI-ISI, 02 " w:date="2025-02-07T09:20:00Z" w:initials="VFIBPII0">
    <w:p w14:paraId="0BDC8BB4" w14:textId="6D8CF8C8" w:rsidR="00974BD6" w:rsidRDefault="00974BD6">
      <w:pPr>
        <w:pStyle w:val="Commentaire"/>
      </w:pPr>
      <w:r>
        <w:rPr>
          <w:rStyle w:val="Marquedecommentaire"/>
        </w:rPr>
        <w:annotationRef/>
      </w:r>
      <w:r>
        <w:t>Normalement si. Si on vide le cache de l’application, les préférences utilisateur ne sont pas conservées.</w:t>
      </w:r>
    </w:p>
  </w:comment>
  <w:comment w:id="15" w:author="Vincent FACHERO, Ifremer Brest PDG-IRSI-ISI, 02 " w:date="2025-02-07T09:21:00Z" w:initials="VFIBPII0">
    <w:p w14:paraId="45A440FE" w14:textId="53029C31" w:rsidR="00877A1E" w:rsidRDefault="00877A1E">
      <w:pPr>
        <w:pStyle w:val="Commentaire"/>
      </w:pPr>
      <w:r>
        <w:rPr>
          <w:rStyle w:val="Marquedecommentaire"/>
        </w:rPr>
        <w:annotationRef/>
      </w:r>
      <w:r w:rsidR="00862059">
        <w:t>F</w:t>
      </w:r>
      <w:r>
        <w:t>ormulation</w:t>
      </w:r>
      <w:r w:rsidR="00862059">
        <w:t xml:space="preserve"> à revoir ?</w:t>
      </w:r>
    </w:p>
  </w:comment>
  <w:comment w:id="16" w:author="Vincent FACHERO, Ifremer Brest PDG-IRSI-ISI, 02 " w:date="2025-02-07T09:23:00Z" w:initials="VFIBPII0">
    <w:p w14:paraId="0EB43BE7" w14:textId="2D4E8162" w:rsidR="006667C4" w:rsidRDefault="006667C4">
      <w:pPr>
        <w:pStyle w:val="Commentaire"/>
      </w:pPr>
      <w:r>
        <w:rPr>
          <w:rStyle w:val="Marquedecommentaire"/>
        </w:rPr>
        <w:annotationRef/>
      </w:r>
      <w:r>
        <w:t>Un contrôle pourrait être rajouté en V2.</w:t>
      </w:r>
    </w:p>
  </w:comment>
  <w:comment w:id="17" w:author="Vincent FACHERO, Ifremer Brest PDG-IRSI-ISI, 02 " w:date="2025-02-07T09:24:00Z" w:initials="VFIBPII0">
    <w:p w14:paraId="33A7585B" w14:textId="43A6A97D" w:rsidR="005F52AB" w:rsidRDefault="005F52AB">
      <w:pPr>
        <w:pStyle w:val="Commentaire"/>
      </w:pPr>
      <w:r>
        <w:rPr>
          <w:rStyle w:val="Marquedecommentaire"/>
        </w:rPr>
        <w:annotationRef/>
      </w:r>
      <w:r>
        <w:t>Plus besoin. Les listes se rafraichissent automatiquement désormais (issue #</w:t>
      </w:r>
      <w:r w:rsidR="00B32C94">
        <w:t>906</w:t>
      </w:r>
      <w:r>
        <w:t>)</w:t>
      </w:r>
    </w:p>
  </w:comment>
  <w:comment w:id="18" w:author="Vincent FACHERO, Ifremer Brest PDG-IRSI-ISI, 02 " w:date="2025-02-07T09:25:00Z" w:initials="VFIBPII0">
    <w:p w14:paraId="316FF6F4" w14:textId="75CE7764" w:rsidR="00475A4B" w:rsidRDefault="00475A4B">
      <w:pPr>
        <w:pStyle w:val="Commentaire"/>
      </w:pPr>
      <w:r>
        <w:rPr>
          <w:rStyle w:val="Marquedecommentaire"/>
        </w:rPr>
        <w:annotationRef/>
      </w:r>
      <w:r>
        <w:t>Pas régionalisée</w:t>
      </w:r>
    </w:p>
  </w:comment>
  <w:comment w:id="19" w:author="Vincent FACHERO, Ifremer Brest PDG-IRSI-ISI, 02 " w:date="2025-02-07T09:25:00Z" w:initials="VFIBPII0">
    <w:p w14:paraId="0CC720C1" w14:textId="00A9B2C2" w:rsidR="00475A4B" w:rsidRDefault="00475A4B">
      <w:pPr>
        <w:pStyle w:val="Commentaire"/>
      </w:pPr>
      <w:r>
        <w:rPr>
          <w:rStyle w:val="Marquedecommentaire"/>
        </w:rPr>
        <w:annotationRef/>
      </w:r>
      <w:r>
        <w:t>Dépend de la zone de pêche sélectionnée</w:t>
      </w:r>
    </w:p>
  </w:comment>
  <w:comment w:id="20" w:author="Vincent FACHERO, Ifremer Brest PDG-IRSI-ISI, 02 " w:date="2025-02-07T09:28:00Z" w:initials="VFIBPII0">
    <w:p w14:paraId="2A71FA73" w14:textId="2DDDC717" w:rsidR="00E81BBC" w:rsidRDefault="00E81BBC">
      <w:pPr>
        <w:pStyle w:val="Commentaire"/>
      </w:pPr>
      <w:r>
        <w:rPr>
          <w:rStyle w:val="Marquedecommentaire"/>
        </w:rPr>
        <w:annotationRef/>
      </w:r>
      <w:r>
        <w:t>Introduire le rôle de l’étoile en bas d’un mois : permet d’annuler les modifications sur le mois saisi</w:t>
      </w:r>
    </w:p>
  </w:comment>
  <w:comment w:id="21" w:author="Vincent FACHERO, Ifremer Brest PDG-IRSI-ISI, 02 " w:date="2025-02-07T09:29:00Z" w:initials="VFIBPII0">
    <w:p w14:paraId="7B1894BE" w14:textId="24892551" w:rsidR="0025318E" w:rsidRDefault="0025318E">
      <w:pPr>
        <w:pStyle w:val="Commentaire"/>
      </w:pPr>
      <w:r>
        <w:rPr>
          <w:rStyle w:val="Marquedecommentaire"/>
        </w:rPr>
        <w:annotationRef/>
      </w:r>
      <w:r>
        <w:t>Mentionner aussi le fait de pouvoir vider un mois avec l’icône poubelle sous un mois</w:t>
      </w:r>
    </w:p>
  </w:comment>
  <w:comment w:id="24" w:author="Vincent FACHERO, Ifremer Brest PDG-IRSI-ISI, 02 " w:date="2025-02-07T10:01:00Z" w:initials="VFIBPII0">
    <w:p w14:paraId="4D17FF50" w14:textId="68145806" w:rsidR="00FC2506" w:rsidRDefault="00FC2506">
      <w:pPr>
        <w:pStyle w:val="Commentaire"/>
      </w:pPr>
      <w:r>
        <w:rPr>
          <w:rStyle w:val="Marquedecommentaire"/>
        </w:rPr>
        <w:annotationRef/>
      </w:r>
      <w:r>
        <w:t>Indiquer qu’il s’agit d’un mode de travail déconnecté (mode terrain) qui n’est pas encore implémenté dans la V1.</w:t>
      </w:r>
    </w:p>
  </w:comment>
  <w:comment w:id="27" w:author="Vincent FACHERO, Ifremer Brest PDG-IRSI-ISI, 02 " w:date="2025-02-07T10:02:00Z" w:initials="VFIBPII0">
    <w:p w14:paraId="19EFE7A2" w14:textId="443B6D3B" w:rsidR="004C4271" w:rsidRDefault="004C4271">
      <w:pPr>
        <w:pStyle w:val="Commentaire"/>
      </w:pPr>
      <w:r>
        <w:rPr>
          <w:rStyle w:val="Marquedecommentaire"/>
        </w:rPr>
        <w:annotationRef/>
      </w:r>
      <w:r>
        <w:t>Indiquer ou télécharger</w:t>
      </w:r>
      <w:r w:rsidR="000A0081">
        <w:t xml:space="preserve"> ce document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186DFC0" w15:done="0"/>
  <w15:commentEx w15:paraId="2E2B66D5" w15:done="0"/>
  <w15:commentEx w15:paraId="24BC82FA" w15:done="0"/>
  <w15:commentEx w15:paraId="2AAC0322" w15:done="0"/>
  <w15:commentEx w15:paraId="57662F23" w15:done="0"/>
  <w15:commentEx w15:paraId="63FD4970" w15:done="0"/>
  <w15:commentEx w15:paraId="7A9F92F1" w15:done="0"/>
  <w15:commentEx w15:paraId="0BDC8BB4" w15:done="0"/>
  <w15:commentEx w15:paraId="45A440FE" w15:done="0"/>
  <w15:commentEx w15:paraId="0EB43BE7" w15:done="0"/>
  <w15:commentEx w15:paraId="33A7585B" w15:done="0"/>
  <w15:commentEx w15:paraId="316FF6F4" w15:done="0"/>
  <w15:commentEx w15:paraId="0CC720C1" w15:done="0"/>
  <w15:commentEx w15:paraId="2A71FA73" w15:done="0"/>
  <w15:commentEx w15:paraId="7B1894BE" w15:done="0"/>
  <w15:commentEx w15:paraId="4D17FF50" w15:done="0"/>
  <w15:commentEx w15:paraId="19EFE7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505A74" w16cex:dateUtc="2025-02-07T09:09:00Z"/>
  <w16cex:commentExtensible w16cex:durableId="2B4FBD5D" w16cex:dateUtc="2025-02-06T21:59:00Z"/>
  <w16cex:commentExtensible w16cex:durableId="2B505A6A" w16cex:dateUtc="2025-02-07T09:09:00Z"/>
  <w16cex:commentExtensible w16cex:durableId="2B4FBC8A" w16cex:dateUtc="2025-02-06T21:56:00Z"/>
  <w16cex:commentExtensible w16cex:durableId="2B4FBD2C" w16cex:dateUtc="2025-02-06T21:58:00Z"/>
  <w16cex:commentExtensible w16cex:durableId="2B504E5E" w16cex:dateUtc="2025-02-07T08:18:00Z"/>
  <w16cex:commentExtensible w16cex:durableId="2B504E4A" w16cex:dateUtc="2025-02-07T08:18:00Z"/>
  <w16cex:commentExtensible w16cex:durableId="2B504EDD" w16cex:dateUtc="2025-02-07T08:20:00Z"/>
  <w16cex:commentExtensible w16cex:durableId="2B504F36" w16cex:dateUtc="2025-02-07T08:21:00Z"/>
  <w16cex:commentExtensible w16cex:durableId="2B504F8E" w16cex:dateUtc="2025-02-07T08:23:00Z"/>
  <w16cex:commentExtensible w16cex:durableId="2B504FC2" w16cex:dateUtc="2025-02-07T08:24:00Z"/>
  <w16cex:commentExtensible w16cex:durableId="2B505018" w16cex:dateUtc="2025-02-07T08:25:00Z"/>
  <w16cex:commentExtensible w16cex:durableId="2B505022" w16cex:dateUtc="2025-02-07T08:25:00Z"/>
  <w16cex:commentExtensible w16cex:durableId="2B5050A1" w16cex:dateUtc="2025-02-07T08:28:00Z"/>
  <w16cex:commentExtensible w16cex:durableId="2B5050EA" w16cex:dateUtc="2025-02-07T08:29:00Z"/>
  <w16cex:commentExtensible w16cex:durableId="2B505882" w16cex:dateUtc="2025-02-07T09:01:00Z"/>
  <w16cex:commentExtensible w16cex:durableId="2B5058CB" w16cex:dateUtc="2025-02-07T09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186DFC0" w16cid:durableId="2B505A74"/>
  <w16cid:commentId w16cid:paraId="2E2B66D5" w16cid:durableId="2B4FBD5D"/>
  <w16cid:commentId w16cid:paraId="24BC82FA" w16cid:durableId="2B505A6A"/>
  <w16cid:commentId w16cid:paraId="2AAC0322" w16cid:durableId="2B4FBC8A"/>
  <w16cid:commentId w16cid:paraId="57662F23" w16cid:durableId="2B4FBD2C"/>
  <w16cid:commentId w16cid:paraId="63FD4970" w16cid:durableId="2B504E5E"/>
  <w16cid:commentId w16cid:paraId="7A9F92F1" w16cid:durableId="2B504E4A"/>
  <w16cid:commentId w16cid:paraId="0BDC8BB4" w16cid:durableId="2B504EDD"/>
  <w16cid:commentId w16cid:paraId="45A440FE" w16cid:durableId="2B504F36"/>
  <w16cid:commentId w16cid:paraId="0EB43BE7" w16cid:durableId="2B504F8E"/>
  <w16cid:commentId w16cid:paraId="33A7585B" w16cid:durableId="2B504FC2"/>
  <w16cid:commentId w16cid:paraId="316FF6F4" w16cid:durableId="2B505018"/>
  <w16cid:commentId w16cid:paraId="0CC720C1" w16cid:durableId="2B505022"/>
  <w16cid:commentId w16cid:paraId="2A71FA73" w16cid:durableId="2B5050A1"/>
  <w16cid:commentId w16cid:paraId="7B1894BE" w16cid:durableId="2B5050EA"/>
  <w16cid:commentId w16cid:paraId="4D17FF50" w16cid:durableId="2B505882"/>
  <w16cid:commentId w16cid:paraId="19EFE7A2" w16cid:durableId="2B5058C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12D"/>
    <w:multiLevelType w:val="hybridMultilevel"/>
    <w:tmpl w:val="A9BC329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4E0A1A"/>
    <w:multiLevelType w:val="multilevel"/>
    <w:tmpl w:val="8180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65DDA"/>
    <w:multiLevelType w:val="multilevel"/>
    <w:tmpl w:val="787C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D0883"/>
    <w:multiLevelType w:val="hybridMultilevel"/>
    <w:tmpl w:val="B69068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71AEC"/>
    <w:multiLevelType w:val="multilevel"/>
    <w:tmpl w:val="21D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B0C3E"/>
    <w:multiLevelType w:val="hybridMultilevel"/>
    <w:tmpl w:val="7EF60ECA"/>
    <w:lvl w:ilvl="0" w:tplc="1BD03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2772B"/>
    <w:multiLevelType w:val="hybridMultilevel"/>
    <w:tmpl w:val="0A8260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630AF"/>
    <w:multiLevelType w:val="hybridMultilevel"/>
    <w:tmpl w:val="AB6A9D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C87976"/>
    <w:multiLevelType w:val="hybridMultilevel"/>
    <w:tmpl w:val="0DDE70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F739E"/>
    <w:multiLevelType w:val="hybridMultilevel"/>
    <w:tmpl w:val="7B70E2A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8751889"/>
    <w:multiLevelType w:val="multilevel"/>
    <w:tmpl w:val="0C78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D3780"/>
    <w:multiLevelType w:val="hybridMultilevel"/>
    <w:tmpl w:val="E9388C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9E0BC5"/>
    <w:multiLevelType w:val="multilevel"/>
    <w:tmpl w:val="B0E4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1"/>
  </w:num>
  <w:num w:numId="4">
    <w:abstractNumId w:val="12"/>
  </w:num>
  <w:num w:numId="5">
    <w:abstractNumId w:val="2"/>
  </w:num>
  <w:num w:numId="6">
    <w:abstractNumId w:val="0"/>
  </w:num>
  <w:num w:numId="7">
    <w:abstractNumId w:val="6"/>
  </w:num>
  <w:num w:numId="8">
    <w:abstractNumId w:val="11"/>
  </w:num>
  <w:num w:numId="9">
    <w:abstractNumId w:val="3"/>
  </w:num>
  <w:num w:numId="10">
    <w:abstractNumId w:val="7"/>
  </w:num>
  <w:num w:numId="11">
    <w:abstractNumId w:val="9"/>
  </w:num>
  <w:num w:numId="12">
    <w:abstractNumId w:val="8"/>
  </w:num>
  <w:num w:numId="1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incent FACHERO, Ifremer Brest PDG-IRSI-ISI, 02 ">
    <w15:presenceInfo w15:providerId="AD" w15:userId="S-1-5-21-500109986-1412980772-1848903544-32099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57"/>
    <w:rsid w:val="000229FA"/>
    <w:rsid w:val="00024B46"/>
    <w:rsid w:val="000559A2"/>
    <w:rsid w:val="00074E75"/>
    <w:rsid w:val="0008787B"/>
    <w:rsid w:val="00095027"/>
    <w:rsid w:val="000A0081"/>
    <w:rsid w:val="00101C08"/>
    <w:rsid w:val="00170B21"/>
    <w:rsid w:val="001B480B"/>
    <w:rsid w:val="001B6A14"/>
    <w:rsid w:val="002246F2"/>
    <w:rsid w:val="00246396"/>
    <w:rsid w:val="00252C69"/>
    <w:rsid w:val="0025318E"/>
    <w:rsid w:val="00283A18"/>
    <w:rsid w:val="002F78C0"/>
    <w:rsid w:val="0031698B"/>
    <w:rsid w:val="00321256"/>
    <w:rsid w:val="00351CD6"/>
    <w:rsid w:val="00374948"/>
    <w:rsid w:val="003A08C4"/>
    <w:rsid w:val="003C48DC"/>
    <w:rsid w:val="003D58DC"/>
    <w:rsid w:val="004037E5"/>
    <w:rsid w:val="004178FF"/>
    <w:rsid w:val="00421A91"/>
    <w:rsid w:val="00450CCE"/>
    <w:rsid w:val="00450D42"/>
    <w:rsid w:val="00475A4B"/>
    <w:rsid w:val="0049111A"/>
    <w:rsid w:val="004B14C9"/>
    <w:rsid w:val="004C4271"/>
    <w:rsid w:val="004E40FF"/>
    <w:rsid w:val="004E4FE1"/>
    <w:rsid w:val="00546F15"/>
    <w:rsid w:val="00555697"/>
    <w:rsid w:val="00576F54"/>
    <w:rsid w:val="005A0481"/>
    <w:rsid w:val="005A1582"/>
    <w:rsid w:val="005B2D11"/>
    <w:rsid w:val="005E6003"/>
    <w:rsid w:val="005F52AB"/>
    <w:rsid w:val="005F7943"/>
    <w:rsid w:val="00603D36"/>
    <w:rsid w:val="00605A4A"/>
    <w:rsid w:val="00614AE1"/>
    <w:rsid w:val="006667C4"/>
    <w:rsid w:val="006724EB"/>
    <w:rsid w:val="006A2390"/>
    <w:rsid w:val="006B0F62"/>
    <w:rsid w:val="006B4FF5"/>
    <w:rsid w:val="006C4D69"/>
    <w:rsid w:val="006D1AE8"/>
    <w:rsid w:val="006F2D7B"/>
    <w:rsid w:val="00712981"/>
    <w:rsid w:val="0071641D"/>
    <w:rsid w:val="0073049C"/>
    <w:rsid w:val="00732D65"/>
    <w:rsid w:val="00751219"/>
    <w:rsid w:val="00764504"/>
    <w:rsid w:val="00766BF1"/>
    <w:rsid w:val="007A4613"/>
    <w:rsid w:val="00840BC0"/>
    <w:rsid w:val="00841261"/>
    <w:rsid w:val="00862059"/>
    <w:rsid w:val="00871B18"/>
    <w:rsid w:val="00874380"/>
    <w:rsid w:val="00877A1E"/>
    <w:rsid w:val="00893679"/>
    <w:rsid w:val="008B5ECE"/>
    <w:rsid w:val="008C45A9"/>
    <w:rsid w:val="008C7706"/>
    <w:rsid w:val="008D6A84"/>
    <w:rsid w:val="008E1595"/>
    <w:rsid w:val="008E51AB"/>
    <w:rsid w:val="009009A9"/>
    <w:rsid w:val="00916272"/>
    <w:rsid w:val="00923EF3"/>
    <w:rsid w:val="009628BD"/>
    <w:rsid w:val="00971C0C"/>
    <w:rsid w:val="00974BD6"/>
    <w:rsid w:val="009A12AE"/>
    <w:rsid w:val="009A4A93"/>
    <w:rsid w:val="009F445D"/>
    <w:rsid w:val="00A0727D"/>
    <w:rsid w:val="00A275EF"/>
    <w:rsid w:val="00A35ABB"/>
    <w:rsid w:val="00A36B2D"/>
    <w:rsid w:val="00A51567"/>
    <w:rsid w:val="00A52C0F"/>
    <w:rsid w:val="00A60357"/>
    <w:rsid w:val="00A617B4"/>
    <w:rsid w:val="00A82178"/>
    <w:rsid w:val="00A82579"/>
    <w:rsid w:val="00AA4190"/>
    <w:rsid w:val="00AB2FFB"/>
    <w:rsid w:val="00AF4475"/>
    <w:rsid w:val="00AF4FB3"/>
    <w:rsid w:val="00B229A1"/>
    <w:rsid w:val="00B32C94"/>
    <w:rsid w:val="00B34C56"/>
    <w:rsid w:val="00B41742"/>
    <w:rsid w:val="00B60E31"/>
    <w:rsid w:val="00B75F62"/>
    <w:rsid w:val="00BA058E"/>
    <w:rsid w:val="00BA6AF4"/>
    <w:rsid w:val="00BC213E"/>
    <w:rsid w:val="00BF5CAB"/>
    <w:rsid w:val="00C13529"/>
    <w:rsid w:val="00C20AC2"/>
    <w:rsid w:val="00C246FA"/>
    <w:rsid w:val="00C535FE"/>
    <w:rsid w:val="00C567CF"/>
    <w:rsid w:val="00C56974"/>
    <w:rsid w:val="00C63D90"/>
    <w:rsid w:val="00CA7EBD"/>
    <w:rsid w:val="00CB1C95"/>
    <w:rsid w:val="00CC0A12"/>
    <w:rsid w:val="00CE2D25"/>
    <w:rsid w:val="00CE34E8"/>
    <w:rsid w:val="00CF6951"/>
    <w:rsid w:val="00D11096"/>
    <w:rsid w:val="00D173BD"/>
    <w:rsid w:val="00D45A76"/>
    <w:rsid w:val="00D465DE"/>
    <w:rsid w:val="00D50728"/>
    <w:rsid w:val="00D54AF3"/>
    <w:rsid w:val="00D66637"/>
    <w:rsid w:val="00D67DF1"/>
    <w:rsid w:val="00D722AD"/>
    <w:rsid w:val="00DB1157"/>
    <w:rsid w:val="00DB4854"/>
    <w:rsid w:val="00DD0F28"/>
    <w:rsid w:val="00E07B8D"/>
    <w:rsid w:val="00E462CC"/>
    <w:rsid w:val="00E65282"/>
    <w:rsid w:val="00E81BBC"/>
    <w:rsid w:val="00E93657"/>
    <w:rsid w:val="00EC6BE6"/>
    <w:rsid w:val="00EF6B53"/>
    <w:rsid w:val="00F14251"/>
    <w:rsid w:val="00F227D0"/>
    <w:rsid w:val="00F3705F"/>
    <w:rsid w:val="00F6079D"/>
    <w:rsid w:val="00F60A31"/>
    <w:rsid w:val="00F815B6"/>
    <w:rsid w:val="00FC2506"/>
    <w:rsid w:val="00FF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B84A"/>
  <w15:chartTrackingRefBased/>
  <w15:docId w15:val="{3A9D53FD-4AB8-4B86-9BFF-77F0AAE6A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AF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B6A1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0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6C4D6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C4D69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971C0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71C0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71C0C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71C0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71C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7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theme" Target="theme/theme1.xml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82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microsoft.com/office/2016/09/relationships/commentsIds" Target="commentsId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80" Type="http://schemas.openxmlformats.org/officeDocument/2006/relationships/hyperlink" Target="https://opus-activite.ifremer.fr/activity-calendar/3470518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hyperlink" Target="/sih-public/sumaris/sumaris-doc/-/raw/master/user-manual/user-activity-calendar-manual/d%C3%A9pler_replier.png" TargetMode="External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0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6.png"/><Relationship Id="rId7" Type="http://schemas.microsoft.com/office/2011/relationships/commentsExtended" Target="commentsExtended.xml"/><Relationship Id="rId71" Type="http://schemas.openxmlformats.org/officeDocument/2006/relationships/image" Target="media/image61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6CE79-79C8-4935-B7DD-580188E80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4547</TotalTime>
  <Pages>23</Pages>
  <Words>3030</Words>
  <Characters>16669</Characters>
  <Application>Microsoft Office Word</Application>
  <DocSecurity>0</DocSecurity>
  <Lines>138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ifremer</Company>
  <LinksUpToDate>false</LinksUpToDate>
  <CharactersWithSpaces>19660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Soizic LARRANAGA</dc:creator>
  <cp:keywords/>
  <dc:description/>
  <cp:lastModifiedBy>Vincent FACHERO, Ifremer Brest PDG-IRSI-ISI, 02 </cp:lastModifiedBy>
  <cp:revision>63</cp:revision>
  <dcterms:created xsi:type="dcterms:W3CDTF">2024-12-13T14:04:00Z</dcterms:created>
  <dcterms:modified xsi:type="dcterms:W3CDTF">2025-02-07T09:10:00Z</dcterms:modified>
</cp:coreProperties>
</file>