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B44F3" w14:textId="77777777" w:rsidR="00B74BD1" w:rsidRPr="00B74BD1" w:rsidRDefault="00B74BD1" w:rsidP="00B74BD1">
      <w:pPr>
        <w:shd w:val="clear" w:color="auto" w:fill="FFFFFF"/>
        <w:spacing w:before="225" w:after="75" w:line="240" w:lineRule="auto"/>
        <w:outlineLvl w:val="1"/>
        <w:rPr>
          <w:rFonts w:ascii="Segoe UI" w:eastAsia="Times New Roman" w:hAnsi="Segoe UI" w:cs="Segoe UI"/>
          <w:b/>
          <w:bCs/>
          <w:color w:val="505055"/>
          <w:kern w:val="0"/>
          <w:sz w:val="27"/>
          <w:szCs w:val="27"/>
          <w:lang w:eastAsia="en-IN"/>
          <w14:ligatures w14:val="none"/>
        </w:rPr>
      </w:pPr>
      <w:r w:rsidRPr="00B74BD1">
        <w:rPr>
          <w:rFonts w:ascii="Segoe UI" w:eastAsia="Times New Roman" w:hAnsi="Segoe UI" w:cs="Segoe UI"/>
          <w:b/>
          <w:bCs/>
          <w:color w:val="505055"/>
          <w:kern w:val="0"/>
          <w:sz w:val="27"/>
          <w:szCs w:val="27"/>
          <w:lang w:eastAsia="en-IN"/>
          <w14:ligatures w14:val="none"/>
        </w:rPr>
        <w:t>Azure Pipelines</w:t>
      </w:r>
    </w:p>
    <w:p w14:paraId="09B0EEAE" w14:textId="77777777" w:rsidR="00B74BD1" w:rsidRPr="00B74BD1" w:rsidRDefault="00B74BD1" w:rsidP="00B74BD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Azure Pipelines automatically builds and tests code projects. It supports all major languages and project types and combines continuous integration, continuous delivery, and continuous testing to build, test, and deliver your code to any destination.</w:t>
      </w:r>
    </w:p>
    <w:p w14:paraId="63C138DD" w14:textId="77777777" w:rsidR="00B74BD1" w:rsidRPr="00B74BD1" w:rsidRDefault="00B74BD1" w:rsidP="00B74BD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To learn more about Azure Pipelines, see </w:t>
      </w:r>
      <w:hyperlink r:id="rId5" w:history="1">
        <w:r w:rsidRPr="00B74BD1">
          <w:rPr>
            <w:rFonts w:ascii="Segoe UI" w:eastAsia="Times New Roman" w:hAnsi="Segoe UI" w:cs="Segoe UI"/>
            <w:color w:val="0078D7"/>
            <w:kern w:val="0"/>
            <w:sz w:val="21"/>
            <w:szCs w:val="21"/>
            <w:u w:val="single"/>
            <w:lang w:eastAsia="en-IN"/>
            <w14:ligatures w14:val="none"/>
          </w:rPr>
          <w:t>What is Azure Pipelines?</w:t>
        </w:r>
      </w:hyperlink>
      <w:r w:rsidRPr="00B74BD1">
        <w:rPr>
          <w:rFonts w:ascii="Segoe UI" w:eastAsia="Times New Roman" w:hAnsi="Segoe UI" w:cs="Segoe UI"/>
          <w:color w:val="505055"/>
          <w:kern w:val="0"/>
          <w:sz w:val="21"/>
          <w:szCs w:val="21"/>
          <w:lang w:eastAsia="en-IN"/>
          <w14:ligatures w14:val="none"/>
        </w:rPr>
        <w:t> and </w:t>
      </w:r>
      <w:hyperlink r:id="rId6" w:history="1">
        <w:r w:rsidRPr="00B74BD1">
          <w:rPr>
            <w:rFonts w:ascii="Segoe UI" w:eastAsia="Times New Roman" w:hAnsi="Segoe UI" w:cs="Segoe UI"/>
            <w:color w:val="0078D7"/>
            <w:kern w:val="0"/>
            <w:sz w:val="21"/>
            <w:szCs w:val="21"/>
            <w:u w:val="single"/>
            <w:lang w:eastAsia="en-IN"/>
            <w14:ligatures w14:val="none"/>
          </w:rPr>
          <w:t>Configuring CI/CD Pipelines as Code with YAML in Azure DevOps</w:t>
        </w:r>
      </w:hyperlink>
    </w:p>
    <w:p w14:paraId="06AF6435" w14:textId="77777777" w:rsidR="00B74BD1" w:rsidRPr="00B74BD1" w:rsidRDefault="00B74BD1" w:rsidP="00B74BD1">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r w:rsidRPr="00B74BD1">
        <w:rPr>
          <w:rFonts w:ascii="Segoe UI" w:eastAsia="Times New Roman" w:hAnsi="Segoe UI" w:cs="Segoe UI"/>
          <w:b/>
          <w:bCs/>
          <w:i/>
          <w:iCs/>
          <w:color w:val="000080"/>
          <w:kern w:val="0"/>
          <w:sz w:val="24"/>
          <w:szCs w:val="24"/>
          <w:lang w:eastAsia="en-IN"/>
          <w14:ligatures w14:val="none"/>
        </w:rPr>
        <w:t>Task 1: Creating a service connection to Azure</w:t>
      </w:r>
    </w:p>
    <w:p w14:paraId="11A40AA4"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Open the Azure cloud shell. Select Bash when prompted to choose shell. Create storage in your subscription if it is not present</w:t>
      </w:r>
    </w:p>
    <w:p w14:paraId="5D38F0B2" w14:textId="7C78E860"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0DC84135" wp14:editId="592BB2D8">
            <wp:extent cx="5731510" cy="598170"/>
            <wp:effectExtent l="0" t="0" r="2540" b="0"/>
            <wp:docPr id="10697939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98170"/>
                    </a:xfrm>
                    <a:prstGeom prst="rect">
                      <a:avLst/>
                    </a:prstGeom>
                    <a:noFill/>
                    <a:ln>
                      <a:noFill/>
                    </a:ln>
                  </pic:spPr>
                </pic:pic>
              </a:graphicData>
            </a:graphic>
          </wp:inline>
        </w:drawing>
      </w:r>
    </w:p>
    <w:p w14:paraId="6C76C290" w14:textId="73B5A854"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567A41E1" wp14:editId="777C3978">
            <wp:extent cx="5731510" cy="2160905"/>
            <wp:effectExtent l="0" t="0" r="2540" b="0"/>
            <wp:docPr id="13595770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14:paraId="23130FB7"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 xml:space="preserve">Enter the following command by replacing </w:t>
      </w:r>
      <w:proofErr w:type="spellStart"/>
      <w:r w:rsidRPr="00B74BD1">
        <w:rPr>
          <w:rFonts w:ascii="Segoe UI" w:eastAsia="Times New Roman" w:hAnsi="Segoe UI" w:cs="Segoe UI"/>
          <w:color w:val="505055"/>
          <w:kern w:val="0"/>
          <w:sz w:val="21"/>
          <w:szCs w:val="21"/>
          <w:lang w:eastAsia="en-IN"/>
          <w14:ligatures w14:val="none"/>
        </w:rPr>
        <w:t>ServicePrincipalName</w:t>
      </w:r>
      <w:proofErr w:type="spellEnd"/>
      <w:r w:rsidRPr="00B74BD1">
        <w:rPr>
          <w:rFonts w:ascii="Segoe UI" w:eastAsia="Times New Roman" w:hAnsi="Segoe UI" w:cs="Segoe UI"/>
          <w:color w:val="505055"/>
          <w:kern w:val="0"/>
          <w:sz w:val="21"/>
          <w:szCs w:val="21"/>
          <w:lang w:eastAsia="en-IN"/>
          <w14:ligatures w14:val="none"/>
        </w:rPr>
        <w:t xml:space="preserve"> with your desired value.</w:t>
      </w:r>
    </w:p>
    <w:p w14:paraId="2D4EADA2" w14:textId="77777777"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proofErr w:type="spellStart"/>
      <w:r w:rsidRPr="00B74BD1">
        <w:rPr>
          <w:rFonts w:ascii="Consolas" w:eastAsia="Times New Roman" w:hAnsi="Consolas" w:cs="Courier New"/>
          <w:color w:val="E83E8C"/>
          <w:kern w:val="0"/>
          <w:sz w:val="18"/>
          <w:szCs w:val="18"/>
          <w:lang w:eastAsia="en-IN"/>
          <w14:ligatures w14:val="none"/>
        </w:rPr>
        <w:t>az</w:t>
      </w:r>
      <w:proofErr w:type="spellEnd"/>
      <w:r w:rsidRPr="00B74BD1">
        <w:rPr>
          <w:rFonts w:ascii="Consolas" w:eastAsia="Times New Roman" w:hAnsi="Consolas" w:cs="Courier New"/>
          <w:color w:val="E83E8C"/>
          <w:kern w:val="0"/>
          <w:sz w:val="18"/>
          <w:szCs w:val="18"/>
          <w:lang w:eastAsia="en-IN"/>
          <w14:ligatures w14:val="none"/>
        </w:rPr>
        <w:t xml:space="preserve"> ad </w:t>
      </w:r>
      <w:proofErr w:type="spellStart"/>
      <w:r w:rsidRPr="00B74BD1">
        <w:rPr>
          <w:rFonts w:ascii="Consolas" w:eastAsia="Times New Roman" w:hAnsi="Consolas" w:cs="Courier New"/>
          <w:color w:val="E83E8C"/>
          <w:kern w:val="0"/>
          <w:sz w:val="18"/>
          <w:szCs w:val="18"/>
          <w:lang w:eastAsia="en-IN"/>
          <w14:ligatures w14:val="none"/>
        </w:rPr>
        <w:t>sp</w:t>
      </w:r>
      <w:proofErr w:type="spellEnd"/>
      <w:r w:rsidRPr="00B74BD1">
        <w:rPr>
          <w:rFonts w:ascii="Consolas" w:eastAsia="Times New Roman" w:hAnsi="Consolas" w:cs="Courier New"/>
          <w:color w:val="E83E8C"/>
          <w:kern w:val="0"/>
          <w:sz w:val="18"/>
          <w:szCs w:val="18"/>
          <w:lang w:eastAsia="en-IN"/>
          <w14:ligatures w14:val="none"/>
        </w:rPr>
        <w:t xml:space="preserve"> create-for-</w:t>
      </w:r>
      <w:proofErr w:type="spellStart"/>
      <w:r w:rsidRPr="00B74BD1">
        <w:rPr>
          <w:rFonts w:ascii="Consolas" w:eastAsia="Times New Roman" w:hAnsi="Consolas" w:cs="Courier New"/>
          <w:color w:val="E83E8C"/>
          <w:kern w:val="0"/>
          <w:sz w:val="18"/>
          <w:szCs w:val="18"/>
          <w:lang w:eastAsia="en-IN"/>
          <w14:ligatures w14:val="none"/>
        </w:rPr>
        <w:t>rbac</w:t>
      </w:r>
      <w:proofErr w:type="spellEnd"/>
      <w:r w:rsidRPr="00B74BD1">
        <w:rPr>
          <w:rFonts w:ascii="Consolas" w:eastAsia="Times New Roman" w:hAnsi="Consolas" w:cs="Courier New"/>
          <w:color w:val="E83E8C"/>
          <w:kern w:val="0"/>
          <w:sz w:val="18"/>
          <w:szCs w:val="18"/>
          <w:lang w:eastAsia="en-IN"/>
          <w14:ligatures w14:val="none"/>
        </w:rPr>
        <w:t xml:space="preserve"> -n </w:t>
      </w:r>
      <w:proofErr w:type="spellStart"/>
      <w:r w:rsidRPr="00B74BD1">
        <w:rPr>
          <w:rFonts w:ascii="Consolas" w:eastAsia="Times New Roman" w:hAnsi="Consolas" w:cs="Courier New"/>
          <w:color w:val="E83E8C"/>
          <w:kern w:val="0"/>
          <w:sz w:val="18"/>
          <w:szCs w:val="18"/>
          <w:lang w:eastAsia="en-IN"/>
          <w14:ligatures w14:val="none"/>
        </w:rPr>
        <w:t>ServicePrincipalName</w:t>
      </w:r>
      <w:proofErr w:type="spellEnd"/>
    </w:p>
    <w:p w14:paraId="3E67E4A3"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It will give you a JSON output as shown in the image. Copy the output to a notepad or text file. You will need them later.</w:t>
      </w:r>
    </w:p>
    <w:p w14:paraId="32BB1150" w14:textId="5A630D50"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2B3E3459" wp14:editId="22FCE17C">
            <wp:extent cx="5731510" cy="1652905"/>
            <wp:effectExtent l="0" t="0" r="2540" b="4445"/>
            <wp:docPr id="14386847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52905"/>
                    </a:xfrm>
                    <a:prstGeom prst="rect">
                      <a:avLst/>
                    </a:prstGeom>
                    <a:noFill/>
                    <a:ln>
                      <a:noFill/>
                    </a:ln>
                  </pic:spPr>
                </pic:pic>
              </a:graphicData>
            </a:graphic>
          </wp:inline>
        </w:drawing>
      </w:r>
    </w:p>
    <w:p w14:paraId="4D940A92"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lastRenderedPageBreak/>
        <w:t>Now, we need to grant contributor permission to the service principal. For that, go to the Subscriptions section in the Azure portal</w:t>
      </w:r>
    </w:p>
    <w:p w14:paraId="43665B14" w14:textId="561FBF9C"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0C6B0B7C" wp14:editId="7C6552A0">
            <wp:extent cx="952500" cy="1135380"/>
            <wp:effectExtent l="0" t="0" r="0" b="7620"/>
            <wp:docPr id="13866445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1135380"/>
                    </a:xfrm>
                    <a:prstGeom prst="rect">
                      <a:avLst/>
                    </a:prstGeom>
                    <a:noFill/>
                    <a:ln>
                      <a:noFill/>
                    </a:ln>
                  </pic:spPr>
                </pic:pic>
              </a:graphicData>
            </a:graphic>
          </wp:inline>
        </w:drawing>
      </w:r>
    </w:p>
    <w:p w14:paraId="48C0F884"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In the left pane, select </w:t>
      </w:r>
      <w:r w:rsidRPr="00B74BD1">
        <w:rPr>
          <w:rFonts w:ascii="Segoe UI" w:eastAsia="Times New Roman" w:hAnsi="Segoe UI" w:cs="Segoe UI"/>
          <w:b/>
          <w:bCs/>
          <w:color w:val="505055"/>
          <w:kern w:val="0"/>
          <w:sz w:val="21"/>
          <w:szCs w:val="21"/>
          <w:lang w:eastAsia="en-IN"/>
          <w14:ligatures w14:val="none"/>
        </w:rPr>
        <w:t xml:space="preserve">Access </w:t>
      </w:r>
      <w:proofErr w:type="gramStart"/>
      <w:r w:rsidRPr="00B74BD1">
        <w:rPr>
          <w:rFonts w:ascii="Segoe UI" w:eastAsia="Times New Roman" w:hAnsi="Segoe UI" w:cs="Segoe UI"/>
          <w:b/>
          <w:bCs/>
          <w:color w:val="505055"/>
          <w:kern w:val="0"/>
          <w:sz w:val="21"/>
          <w:szCs w:val="21"/>
          <w:lang w:eastAsia="en-IN"/>
          <w14:ligatures w14:val="none"/>
        </w:rPr>
        <w:t>control(</w:t>
      </w:r>
      <w:proofErr w:type="gramEnd"/>
      <w:r w:rsidRPr="00B74BD1">
        <w:rPr>
          <w:rFonts w:ascii="Segoe UI" w:eastAsia="Times New Roman" w:hAnsi="Segoe UI" w:cs="Segoe UI"/>
          <w:b/>
          <w:bCs/>
          <w:color w:val="505055"/>
          <w:kern w:val="0"/>
          <w:sz w:val="21"/>
          <w:szCs w:val="21"/>
          <w:lang w:eastAsia="en-IN"/>
          <w14:ligatures w14:val="none"/>
        </w:rPr>
        <w:t>IAM)</w:t>
      </w:r>
      <w:r w:rsidRPr="00B74BD1">
        <w:rPr>
          <w:rFonts w:ascii="Segoe UI" w:eastAsia="Times New Roman" w:hAnsi="Segoe UI" w:cs="Segoe UI"/>
          <w:color w:val="505055"/>
          <w:kern w:val="0"/>
          <w:sz w:val="21"/>
          <w:szCs w:val="21"/>
          <w:lang w:eastAsia="en-IN"/>
          <w14:ligatures w14:val="none"/>
        </w:rPr>
        <w:t> and then click on </w:t>
      </w:r>
      <w:r w:rsidRPr="00B74BD1">
        <w:rPr>
          <w:rFonts w:ascii="Segoe UI" w:eastAsia="Times New Roman" w:hAnsi="Segoe UI" w:cs="Segoe UI"/>
          <w:b/>
          <w:bCs/>
          <w:color w:val="505055"/>
          <w:kern w:val="0"/>
          <w:sz w:val="21"/>
          <w:szCs w:val="21"/>
          <w:lang w:eastAsia="en-IN"/>
          <w14:ligatures w14:val="none"/>
        </w:rPr>
        <w:t>Add role assignment</w:t>
      </w:r>
      <w:r w:rsidRPr="00B74BD1">
        <w:rPr>
          <w:rFonts w:ascii="Segoe UI" w:eastAsia="Times New Roman" w:hAnsi="Segoe UI" w:cs="Segoe UI"/>
          <w:color w:val="505055"/>
          <w:kern w:val="0"/>
          <w:sz w:val="21"/>
          <w:szCs w:val="21"/>
          <w:lang w:eastAsia="en-IN"/>
          <w14:ligatures w14:val="none"/>
        </w:rPr>
        <w:t> option that is available under Grant access to this resource section.</w:t>
      </w:r>
    </w:p>
    <w:p w14:paraId="2E0AA929" w14:textId="3087D8E7"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01A43CAA" wp14:editId="4CC4AF59">
            <wp:extent cx="5731510" cy="3168650"/>
            <wp:effectExtent l="0" t="0" r="2540" b="0"/>
            <wp:docPr id="12736735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68650"/>
                    </a:xfrm>
                    <a:prstGeom prst="rect">
                      <a:avLst/>
                    </a:prstGeom>
                    <a:noFill/>
                    <a:ln>
                      <a:noFill/>
                    </a:ln>
                  </pic:spPr>
                </pic:pic>
              </a:graphicData>
            </a:graphic>
          </wp:inline>
        </w:drawing>
      </w:r>
    </w:p>
    <w:p w14:paraId="6A084F20"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Choose </w:t>
      </w:r>
      <w:r w:rsidRPr="00B74BD1">
        <w:rPr>
          <w:rFonts w:ascii="Segoe UI" w:eastAsia="Times New Roman" w:hAnsi="Segoe UI" w:cs="Segoe UI"/>
          <w:b/>
          <w:bCs/>
          <w:color w:val="505055"/>
          <w:kern w:val="0"/>
          <w:sz w:val="21"/>
          <w:szCs w:val="21"/>
          <w:lang w:eastAsia="en-IN"/>
          <w14:ligatures w14:val="none"/>
        </w:rPr>
        <w:t>Contributor</w:t>
      </w:r>
      <w:r w:rsidRPr="00B74BD1">
        <w:rPr>
          <w:rFonts w:ascii="Segoe UI" w:eastAsia="Times New Roman" w:hAnsi="Segoe UI" w:cs="Segoe UI"/>
          <w:color w:val="505055"/>
          <w:kern w:val="0"/>
          <w:sz w:val="21"/>
          <w:szCs w:val="21"/>
          <w:lang w:eastAsia="en-IN"/>
          <w14:ligatures w14:val="none"/>
        </w:rPr>
        <w:t> role under the </w:t>
      </w:r>
      <w:r w:rsidRPr="00B74BD1">
        <w:rPr>
          <w:rFonts w:ascii="Segoe UI" w:eastAsia="Times New Roman" w:hAnsi="Segoe UI" w:cs="Segoe UI"/>
          <w:b/>
          <w:bCs/>
          <w:color w:val="505055"/>
          <w:kern w:val="0"/>
          <w:sz w:val="21"/>
          <w:szCs w:val="21"/>
          <w:lang w:eastAsia="en-IN"/>
          <w14:ligatures w14:val="none"/>
        </w:rPr>
        <w:t>Privileged administrator roles</w:t>
      </w:r>
      <w:r w:rsidRPr="00B74BD1">
        <w:rPr>
          <w:rFonts w:ascii="Segoe UI" w:eastAsia="Times New Roman" w:hAnsi="Segoe UI" w:cs="Segoe UI"/>
          <w:color w:val="505055"/>
          <w:kern w:val="0"/>
          <w:sz w:val="21"/>
          <w:szCs w:val="21"/>
          <w:lang w:eastAsia="en-IN"/>
          <w14:ligatures w14:val="none"/>
        </w:rPr>
        <w:t> and click on Next</w:t>
      </w:r>
    </w:p>
    <w:p w14:paraId="5BD07888" w14:textId="12160C23"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14B7E41B" wp14:editId="33C11A2D">
            <wp:extent cx="5731510" cy="2253615"/>
            <wp:effectExtent l="0" t="0" r="2540" b="0"/>
            <wp:docPr id="5754855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noFill/>
                    </a:ln>
                  </pic:spPr>
                </pic:pic>
              </a:graphicData>
            </a:graphic>
          </wp:inline>
        </w:drawing>
      </w:r>
    </w:p>
    <w:p w14:paraId="67ACE78C"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lastRenderedPageBreak/>
        <w:t>Now, using + Select Members select the service principal that has been created and click on Next. Review + assign now to finish role assignment.</w:t>
      </w:r>
    </w:p>
    <w:p w14:paraId="6F3BE682" w14:textId="3DC64F63"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6DB6A8F0" wp14:editId="6C5CC389">
            <wp:extent cx="5731510" cy="2635885"/>
            <wp:effectExtent l="0" t="0" r="2540" b="0"/>
            <wp:docPr id="260769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35885"/>
                    </a:xfrm>
                    <a:prstGeom prst="rect">
                      <a:avLst/>
                    </a:prstGeom>
                    <a:noFill/>
                    <a:ln>
                      <a:noFill/>
                    </a:ln>
                  </pic:spPr>
                </pic:pic>
              </a:graphicData>
            </a:graphic>
          </wp:inline>
        </w:drawing>
      </w:r>
    </w:p>
    <w:p w14:paraId="680704B5"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 xml:space="preserve">Enter the following command to get Azure </w:t>
      </w:r>
      <w:proofErr w:type="spellStart"/>
      <w:r w:rsidRPr="00B74BD1">
        <w:rPr>
          <w:rFonts w:ascii="Segoe UI" w:eastAsia="Times New Roman" w:hAnsi="Segoe UI" w:cs="Segoe UI"/>
          <w:color w:val="505055"/>
          <w:kern w:val="0"/>
          <w:sz w:val="21"/>
          <w:szCs w:val="21"/>
          <w:lang w:eastAsia="en-IN"/>
          <w14:ligatures w14:val="none"/>
        </w:rPr>
        <w:t>SubscriptionID</w:t>
      </w:r>
      <w:proofErr w:type="spellEnd"/>
      <w:r w:rsidRPr="00B74BD1">
        <w:rPr>
          <w:rFonts w:ascii="Segoe UI" w:eastAsia="Times New Roman" w:hAnsi="Segoe UI" w:cs="Segoe UI"/>
          <w:color w:val="505055"/>
          <w:kern w:val="0"/>
          <w:sz w:val="21"/>
          <w:szCs w:val="21"/>
          <w:lang w:eastAsia="en-IN"/>
          <w14:ligatures w14:val="none"/>
        </w:rPr>
        <w:t xml:space="preserve"> and copy the subscription ID and name to Notepad.</w:t>
      </w:r>
    </w:p>
    <w:p w14:paraId="704C7AC7" w14:textId="77777777"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proofErr w:type="spellStart"/>
      <w:r w:rsidRPr="00B74BD1">
        <w:rPr>
          <w:rFonts w:ascii="Consolas" w:eastAsia="Times New Roman" w:hAnsi="Consolas" w:cs="Courier New"/>
          <w:color w:val="E83E8C"/>
          <w:kern w:val="0"/>
          <w:sz w:val="18"/>
          <w:szCs w:val="18"/>
          <w:lang w:eastAsia="en-IN"/>
          <w14:ligatures w14:val="none"/>
        </w:rPr>
        <w:t>az</w:t>
      </w:r>
      <w:proofErr w:type="spellEnd"/>
      <w:r w:rsidRPr="00B74BD1">
        <w:rPr>
          <w:rFonts w:ascii="Consolas" w:eastAsia="Times New Roman" w:hAnsi="Consolas" w:cs="Courier New"/>
          <w:color w:val="E83E8C"/>
          <w:kern w:val="0"/>
          <w:sz w:val="18"/>
          <w:szCs w:val="18"/>
          <w:lang w:eastAsia="en-IN"/>
          <w14:ligatures w14:val="none"/>
        </w:rPr>
        <w:t xml:space="preserve"> account show</w:t>
      </w:r>
    </w:p>
    <w:p w14:paraId="410F1B21"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Now, open Azure DevOps and open your project.</w:t>
      </w:r>
    </w:p>
    <w:p w14:paraId="7B909E1F" w14:textId="308FBE01"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137BEF52" wp14:editId="40379D06">
            <wp:extent cx="5731510" cy="3375025"/>
            <wp:effectExtent l="0" t="0" r="2540" b="0"/>
            <wp:docPr id="7473951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75025"/>
                    </a:xfrm>
                    <a:prstGeom prst="rect">
                      <a:avLst/>
                    </a:prstGeom>
                    <a:noFill/>
                    <a:ln>
                      <a:noFill/>
                    </a:ln>
                  </pic:spPr>
                </pic:pic>
              </a:graphicData>
            </a:graphic>
          </wp:inline>
        </w:drawing>
      </w:r>
    </w:p>
    <w:p w14:paraId="760F02FF"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Open Project settings</w:t>
      </w:r>
    </w:p>
    <w:p w14:paraId="38F2D4AB" w14:textId="00AE1D14"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lastRenderedPageBreak/>
        <w:drawing>
          <wp:inline distT="0" distB="0" distL="0" distR="0" wp14:anchorId="1498DCDB" wp14:editId="498B50F8">
            <wp:extent cx="2682240" cy="807720"/>
            <wp:effectExtent l="0" t="0" r="3810" b="0"/>
            <wp:docPr id="19974670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2240" cy="807720"/>
                    </a:xfrm>
                    <a:prstGeom prst="rect">
                      <a:avLst/>
                    </a:prstGeom>
                    <a:noFill/>
                    <a:ln>
                      <a:noFill/>
                    </a:ln>
                  </pic:spPr>
                </pic:pic>
              </a:graphicData>
            </a:graphic>
          </wp:inline>
        </w:drawing>
      </w:r>
    </w:p>
    <w:p w14:paraId="56D56A7A"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Navigate to </w:t>
      </w:r>
      <w:r w:rsidRPr="00B74BD1">
        <w:rPr>
          <w:rFonts w:ascii="Segoe UI" w:eastAsia="Times New Roman" w:hAnsi="Segoe UI" w:cs="Segoe UI"/>
          <w:b/>
          <w:bCs/>
          <w:color w:val="505055"/>
          <w:kern w:val="0"/>
          <w:sz w:val="21"/>
          <w:szCs w:val="21"/>
          <w:lang w:eastAsia="en-IN"/>
          <w14:ligatures w14:val="none"/>
        </w:rPr>
        <w:t>Service connections</w:t>
      </w:r>
    </w:p>
    <w:p w14:paraId="5462B9AA" w14:textId="1CC633EE"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475D7CA6" wp14:editId="4C8EC91D">
            <wp:extent cx="2171700" cy="4770120"/>
            <wp:effectExtent l="0" t="0" r="0" b="0"/>
            <wp:docPr id="7498051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4770120"/>
                    </a:xfrm>
                    <a:prstGeom prst="rect">
                      <a:avLst/>
                    </a:prstGeom>
                    <a:noFill/>
                    <a:ln>
                      <a:noFill/>
                    </a:ln>
                  </pic:spPr>
                </pic:pic>
              </a:graphicData>
            </a:graphic>
          </wp:inline>
        </w:drawing>
      </w:r>
    </w:p>
    <w:p w14:paraId="6A798573" w14:textId="77777777" w:rsidR="00B74BD1" w:rsidRPr="00B74BD1" w:rsidRDefault="00B74BD1" w:rsidP="00B74BD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Click on New Service connection -&gt; Azure Resource Manager -&gt; Service Principal (manual).</w:t>
      </w:r>
    </w:p>
    <w:p w14:paraId="53016CAF" w14:textId="77777777"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Fill the information from the previously created service principal:</w:t>
      </w:r>
    </w:p>
    <w:p w14:paraId="78B36297" w14:textId="77777777" w:rsidR="00B74BD1" w:rsidRPr="00B74BD1" w:rsidRDefault="00B74BD1" w:rsidP="00B74BD1">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 xml:space="preserve">Subscription ID and name: can be found in the </w:t>
      </w:r>
      <w:proofErr w:type="spellStart"/>
      <w:r w:rsidRPr="00B74BD1">
        <w:rPr>
          <w:rFonts w:ascii="Segoe UI" w:eastAsia="Times New Roman" w:hAnsi="Segoe UI" w:cs="Segoe UI"/>
          <w:color w:val="505055"/>
          <w:kern w:val="0"/>
          <w:sz w:val="21"/>
          <w:szCs w:val="21"/>
          <w:lang w:eastAsia="en-IN"/>
          <w14:ligatures w14:val="none"/>
        </w:rPr>
        <w:t>keyvault</w:t>
      </w:r>
      <w:proofErr w:type="spellEnd"/>
      <w:r w:rsidRPr="00B74BD1">
        <w:rPr>
          <w:rFonts w:ascii="Segoe UI" w:eastAsia="Times New Roman" w:hAnsi="Segoe UI" w:cs="Segoe UI"/>
          <w:color w:val="505055"/>
          <w:kern w:val="0"/>
          <w:sz w:val="21"/>
          <w:szCs w:val="21"/>
          <w:lang w:eastAsia="en-IN"/>
          <w14:ligatures w14:val="none"/>
        </w:rPr>
        <w:t xml:space="preserve"> resource overview page.</w:t>
      </w:r>
    </w:p>
    <w:p w14:paraId="14DA4613" w14:textId="77777777" w:rsidR="00B74BD1" w:rsidRPr="00B74BD1" w:rsidRDefault="00B74BD1" w:rsidP="00B74BD1">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 xml:space="preserve">Service Principal Id = </w:t>
      </w:r>
      <w:proofErr w:type="spellStart"/>
      <w:r w:rsidRPr="00B74BD1">
        <w:rPr>
          <w:rFonts w:ascii="Segoe UI" w:eastAsia="Times New Roman" w:hAnsi="Segoe UI" w:cs="Segoe UI"/>
          <w:color w:val="505055"/>
          <w:kern w:val="0"/>
          <w:sz w:val="21"/>
          <w:szCs w:val="21"/>
          <w:lang w:eastAsia="en-IN"/>
          <w14:ligatures w14:val="none"/>
        </w:rPr>
        <w:t>AppId</w:t>
      </w:r>
      <w:proofErr w:type="spellEnd"/>
      <w:r w:rsidRPr="00B74BD1">
        <w:rPr>
          <w:rFonts w:ascii="Segoe UI" w:eastAsia="Times New Roman" w:hAnsi="Segoe UI" w:cs="Segoe UI"/>
          <w:color w:val="505055"/>
          <w:kern w:val="0"/>
          <w:sz w:val="21"/>
          <w:szCs w:val="21"/>
          <w:lang w:eastAsia="en-IN"/>
          <w14:ligatures w14:val="none"/>
        </w:rPr>
        <w:t xml:space="preserve"> in the copied notes.</w:t>
      </w:r>
    </w:p>
    <w:p w14:paraId="14BF0D43" w14:textId="77777777" w:rsidR="00B74BD1" w:rsidRPr="00B74BD1" w:rsidRDefault="00B74BD1" w:rsidP="00B74BD1">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 xml:space="preserve">Service Principal key = Password in the copied notes. </w:t>
      </w:r>
      <w:proofErr w:type="spellStart"/>
      <w:r w:rsidRPr="00B74BD1">
        <w:rPr>
          <w:rFonts w:ascii="Segoe UI" w:eastAsia="Times New Roman" w:hAnsi="Segoe UI" w:cs="Segoe UI"/>
          <w:color w:val="505055"/>
          <w:kern w:val="0"/>
          <w:sz w:val="21"/>
          <w:szCs w:val="21"/>
          <w:lang w:eastAsia="en-IN"/>
          <w14:ligatures w14:val="none"/>
        </w:rPr>
        <w:t>TenantId</w:t>
      </w:r>
      <w:proofErr w:type="spellEnd"/>
      <w:r w:rsidRPr="00B74BD1">
        <w:rPr>
          <w:rFonts w:ascii="Segoe UI" w:eastAsia="Times New Roman" w:hAnsi="Segoe UI" w:cs="Segoe UI"/>
          <w:color w:val="505055"/>
          <w:kern w:val="0"/>
          <w:sz w:val="21"/>
          <w:szCs w:val="21"/>
          <w:lang w:eastAsia="en-IN"/>
          <w14:ligatures w14:val="none"/>
        </w:rPr>
        <w:t>, copy from the notes.</w:t>
      </w:r>
    </w:p>
    <w:p w14:paraId="006C8C53" w14:textId="77777777" w:rsidR="00B74BD1" w:rsidRPr="00B74BD1" w:rsidRDefault="00B74BD1" w:rsidP="00B74BD1">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Provide a name to the service connection and a description is optional</w:t>
      </w:r>
    </w:p>
    <w:p w14:paraId="5F4FFC7B" w14:textId="77777777" w:rsidR="00B74BD1" w:rsidRPr="00B74BD1" w:rsidRDefault="00B74BD1" w:rsidP="00B74BD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Click on Verify to check it works, give the connection a name and click </w:t>
      </w:r>
      <w:r w:rsidRPr="00B74BD1">
        <w:rPr>
          <w:rFonts w:ascii="Segoe UI" w:eastAsia="Times New Roman" w:hAnsi="Segoe UI" w:cs="Segoe UI"/>
          <w:b/>
          <w:bCs/>
          <w:color w:val="505055"/>
          <w:kern w:val="0"/>
          <w:sz w:val="21"/>
          <w:szCs w:val="21"/>
          <w:lang w:eastAsia="en-IN"/>
          <w14:ligatures w14:val="none"/>
        </w:rPr>
        <w:t>Verify and Save</w:t>
      </w:r>
      <w:r w:rsidRPr="00B74BD1">
        <w:rPr>
          <w:rFonts w:ascii="Segoe UI" w:eastAsia="Times New Roman" w:hAnsi="Segoe UI" w:cs="Segoe UI"/>
          <w:color w:val="505055"/>
          <w:kern w:val="0"/>
          <w:sz w:val="21"/>
          <w:szCs w:val="21"/>
          <w:lang w:eastAsia="en-IN"/>
          <w14:ligatures w14:val="none"/>
        </w:rPr>
        <w:t>.</w:t>
      </w:r>
    </w:p>
    <w:p w14:paraId="1A95DA98" w14:textId="77777777" w:rsidR="00B74BD1" w:rsidRPr="00B74BD1" w:rsidRDefault="00B74BD1" w:rsidP="00B74BD1">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r w:rsidRPr="00B74BD1">
        <w:rPr>
          <w:rFonts w:ascii="Segoe UI" w:eastAsia="Times New Roman" w:hAnsi="Segoe UI" w:cs="Segoe UI"/>
          <w:b/>
          <w:bCs/>
          <w:i/>
          <w:iCs/>
          <w:color w:val="000080"/>
          <w:kern w:val="0"/>
          <w:sz w:val="24"/>
          <w:szCs w:val="24"/>
          <w:lang w:eastAsia="en-IN"/>
          <w14:ligatures w14:val="none"/>
        </w:rPr>
        <w:t>Task 2: Configure the approvals and checks using Environments</w:t>
      </w:r>
    </w:p>
    <w:p w14:paraId="01EFCB58" w14:textId="77777777" w:rsidR="00B74BD1" w:rsidRPr="00B74BD1" w:rsidRDefault="00B74BD1" w:rsidP="00B74BD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lastRenderedPageBreak/>
        <w:t>Navigate to </w:t>
      </w:r>
      <w:r w:rsidRPr="00B74BD1">
        <w:rPr>
          <w:rFonts w:ascii="Segoe UI" w:eastAsia="Times New Roman" w:hAnsi="Segoe UI" w:cs="Segoe UI"/>
          <w:b/>
          <w:bCs/>
          <w:color w:val="505055"/>
          <w:kern w:val="0"/>
          <w:sz w:val="21"/>
          <w:szCs w:val="21"/>
          <w:lang w:eastAsia="en-IN"/>
          <w14:ligatures w14:val="none"/>
        </w:rPr>
        <w:t>Pipelines</w:t>
      </w:r>
      <w:r w:rsidRPr="00B74BD1">
        <w:rPr>
          <w:rFonts w:ascii="Segoe UI" w:eastAsia="Times New Roman" w:hAnsi="Segoe UI" w:cs="Segoe UI"/>
          <w:color w:val="505055"/>
          <w:kern w:val="0"/>
          <w:sz w:val="21"/>
          <w:szCs w:val="21"/>
          <w:lang w:eastAsia="en-IN"/>
          <w14:ligatures w14:val="none"/>
        </w:rPr>
        <w:t> section and select </w:t>
      </w:r>
      <w:r w:rsidRPr="00B74BD1">
        <w:rPr>
          <w:rFonts w:ascii="Segoe UI" w:eastAsia="Times New Roman" w:hAnsi="Segoe UI" w:cs="Segoe UI"/>
          <w:b/>
          <w:bCs/>
          <w:color w:val="505055"/>
          <w:kern w:val="0"/>
          <w:sz w:val="21"/>
          <w:szCs w:val="21"/>
          <w:lang w:eastAsia="en-IN"/>
          <w14:ligatures w14:val="none"/>
        </w:rPr>
        <w:t>Environments</w:t>
      </w:r>
    </w:p>
    <w:p w14:paraId="6758A571" w14:textId="3AF15ED5"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6883C3E5" wp14:editId="2A347ECE">
            <wp:extent cx="2590800" cy="2705100"/>
            <wp:effectExtent l="0" t="0" r="0" b="0"/>
            <wp:docPr id="20687017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2705100"/>
                    </a:xfrm>
                    <a:prstGeom prst="rect">
                      <a:avLst/>
                    </a:prstGeom>
                    <a:noFill/>
                    <a:ln>
                      <a:noFill/>
                    </a:ln>
                  </pic:spPr>
                </pic:pic>
              </a:graphicData>
            </a:graphic>
          </wp:inline>
        </w:drawing>
      </w:r>
    </w:p>
    <w:p w14:paraId="4ECFBBEA" w14:textId="77777777" w:rsidR="00B74BD1" w:rsidRPr="00B74BD1" w:rsidRDefault="00B74BD1" w:rsidP="00B74BD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Select </w:t>
      </w:r>
      <w:r w:rsidRPr="00B74BD1">
        <w:rPr>
          <w:rFonts w:ascii="Segoe UI" w:eastAsia="Times New Roman" w:hAnsi="Segoe UI" w:cs="Segoe UI"/>
          <w:b/>
          <w:bCs/>
          <w:color w:val="505055"/>
          <w:kern w:val="0"/>
          <w:sz w:val="21"/>
          <w:szCs w:val="21"/>
          <w:lang w:eastAsia="en-IN"/>
          <w14:ligatures w14:val="none"/>
        </w:rPr>
        <w:t>Production</w:t>
      </w:r>
      <w:r w:rsidRPr="00B74BD1">
        <w:rPr>
          <w:rFonts w:ascii="Segoe UI" w:eastAsia="Times New Roman" w:hAnsi="Segoe UI" w:cs="Segoe UI"/>
          <w:color w:val="505055"/>
          <w:kern w:val="0"/>
          <w:sz w:val="21"/>
          <w:szCs w:val="21"/>
          <w:lang w:eastAsia="en-IN"/>
          <w14:ligatures w14:val="none"/>
        </w:rPr>
        <w:t> environment</w:t>
      </w:r>
    </w:p>
    <w:p w14:paraId="1268E504" w14:textId="1AAD4386"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21FF0EFF" wp14:editId="0345752F">
            <wp:extent cx="3154680" cy="2103120"/>
            <wp:effectExtent l="0" t="0" r="7620" b="0"/>
            <wp:docPr id="5589727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2103120"/>
                    </a:xfrm>
                    <a:prstGeom prst="rect">
                      <a:avLst/>
                    </a:prstGeom>
                    <a:noFill/>
                    <a:ln>
                      <a:noFill/>
                    </a:ln>
                  </pic:spPr>
                </pic:pic>
              </a:graphicData>
            </a:graphic>
          </wp:inline>
        </w:drawing>
      </w:r>
    </w:p>
    <w:p w14:paraId="5D26783C" w14:textId="77777777" w:rsidR="00B74BD1" w:rsidRPr="00B74BD1" w:rsidRDefault="00B74BD1" w:rsidP="00B74BD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Navigate to </w:t>
      </w:r>
      <w:r w:rsidRPr="00B74BD1">
        <w:rPr>
          <w:rFonts w:ascii="Segoe UI" w:eastAsia="Times New Roman" w:hAnsi="Segoe UI" w:cs="Segoe UI"/>
          <w:b/>
          <w:bCs/>
          <w:color w:val="505055"/>
          <w:kern w:val="0"/>
          <w:sz w:val="21"/>
          <w:szCs w:val="21"/>
          <w:lang w:eastAsia="en-IN"/>
          <w14:ligatures w14:val="none"/>
        </w:rPr>
        <w:t>Approvals and checks</w:t>
      </w:r>
      <w:r w:rsidRPr="00B74BD1">
        <w:rPr>
          <w:rFonts w:ascii="Segoe UI" w:eastAsia="Times New Roman" w:hAnsi="Segoe UI" w:cs="Segoe UI"/>
          <w:color w:val="505055"/>
          <w:kern w:val="0"/>
          <w:sz w:val="21"/>
          <w:szCs w:val="21"/>
          <w:lang w:eastAsia="en-IN"/>
          <w14:ligatures w14:val="none"/>
        </w:rPr>
        <w:t> and select </w:t>
      </w:r>
      <w:r w:rsidRPr="00B74BD1">
        <w:rPr>
          <w:rFonts w:ascii="Segoe UI" w:eastAsia="Times New Roman" w:hAnsi="Segoe UI" w:cs="Segoe UI"/>
          <w:b/>
          <w:bCs/>
          <w:color w:val="505055"/>
          <w:kern w:val="0"/>
          <w:sz w:val="21"/>
          <w:szCs w:val="21"/>
          <w:lang w:eastAsia="en-IN"/>
          <w14:ligatures w14:val="none"/>
        </w:rPr>
        <w:t>Approvals</w:t>
      </w:r>
    </w:p>
    <w:p w14:paraId="27DF6EF7" w14:textId="0B3ED349"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50EF0834" wp14:editId="0EAFD9AF">
            <wp:extent cx="5731510" cy="2405380"/>
            <wp:effectExtent l="0" t="0" r="2540" b="0"/>
            <wp:docPr id="16781820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05380"/>
                    </a:xfrm>
                    <a:prstGeom prst="rect">
                      <a:avLst/>
                    </a:prstGeom>
                    <a:noFill/>
                    <a:ln>
                      <a:noFill/>
                    </a:ln>
                  </pic:spPr>
                </pic:pic>
              </a:graphicData>
            </a:graphic>
          </wp:inline>
        </w:drawing>
      </w:r>
    </w:p>
    <w:p w14:paraId="41B0B30D" w14:textId="77777777" w:rsidR="00B74BD1" w:rsidRPr="00B74BD1" w:rsidRDefault="00B74BD1" w:rsidP="00B74BD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lastRenderedPageBreak/>
        <w:t>Choose an approver and click on create</w:t>
      </w:r>
    </w:p>
    <w:p w14:paraId="32D1D1D7" w14:textId="16C2355B"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7D1A9C3D" wp14:editId="77B9320E">
            <wp:extent cx="4495800" cy="5730240"/>
            <wp:effectExtent l="0" t="0" r="0" b="3810"/>
            <wp:docPr id="18740875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5730240"/>
                    </a:xfrm>
                    <a:prstGeom prst="rect">
                      <a:avLst/>
                    </a:prstGeom>
                    <a:noFill/>
                    <a:ln>
                      <a:noFill/>
                    </a:ln>
                  </pic:spPr>
                </pic:pic>
              </a:graphicData>
            </a:graphic>
          </wp:inline>
        </w:drawing>
      </w:r>
    </w:p>
    <w:p w14:paraId="366BEFF6" w14:textId="77777777" w:rsidR="00B74BD1" w:rsidRPr="00B74BD1" w:rsidRDefault="00B74BD1" w:rsidP="00B74BD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To select additional checks, click on </w:t>
      </w:r>
      <w:r w:rsidRPr="00B74BD1">
        <w:rPr>
          <w:rFonts w:ascii="Segoe UI" w:eastAsia="Times New Roman" w:hAnsi="Segoe UI" w:cs="Segoe UI"/>
          <w:b/>
          <w:bCs/>
          <w:color w:val="505055"/>
          <w:kern w:val="0"/>
          <w:sz w:val="21"/>
          <w:szCs w:val="21"/>
          <w:lang w:eastAsia="en-IN"/>
          <w14:ligatures w14:val="none"/>
        </w:rPr>
        <w:t>+</w:t>
      </w:r>
      <w:r w:rsidRPr="00B74BD1">
        <w:rPr>
          <w:rFonts w:ascii="Segoe UI" w:eastAsia="Times New Roman" w:hAnsi="Segoe UI" w:cs="Segoe UI"/>
          <w:color w:val="505055"/>
          <w:kern w:val="0"/>
          <w:sz w:val="21"/>
          <w:szCs w:val="21"/>
          <w:lang w:eastAsia="en-IN"/>
          <w14:ligatures w14:val="none"/>
        </w:rPr>
        <w:t> button</w:t>
      </w:r>
    </w:p>
    <w:p w14:paraId="65E17573" w14:textId="55647C68"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00E8B8D7" wp14:editId="73BA83F0">
            <wp:extent cx="5731510" cy="1137920"/>
            <wp:effectExtent l="0" t="0" r="2540" b="5080"/>
            <wp:docPr id="1836025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137920"/>
                    </a:xfrm>
                    <a:prstGeom prst="rect">
                      <a:avLst/>
                    </a:prstGeom>
                    <a:noFill/>
                    <a:ln>
                      <a:noFill/>
                    </a:ln>
                  </pic:spPr>
                </pic:pic>
              </a:graphicData>
            </a:graphic>
          </wp:inline>
        </w:drawing>
      </w:r>
    </w:p>
    <w:p w14:paraId="1563A8C0" w14:textId="77777777" w:rsidR="00B74BD1" w:rsidRPr="00B74BD1" w:rsidRDefault="00B74BD1" w:rsidP="00B74BD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Select </w:t>
      </w:r>
      <w:r w:rsidRPr="00B74BD1">
        <w:rPr>
          <w:rFonts w:ascii="Segoe UI" w:eastAsia="Times New Roman" w:hAnsi="Segoe UI" w:cs="Segoe UI"/>
          <w:b/>
          <w:bCs/>
          <w:color w:val="505055"/>
          <w:kern w:val="0"/>
          <w:sz w:val="21"/>
          <w:szCs w:val="21"/>
          <w:lang w:eastAsia="en-IN"/>
          <w14:ligatures w14:val="none"/>
        </w:rPr>
        <w:t xml:space="preserve">Required </w:t>
      </w:r>
      <w:proofErr w:type="spellStart"/>
      <w:r w:rsidRPr="00B74BD1">
        <w:rPr>
          <w:rFonts w:ascii="Segoe UI" w:eastAsia="Times New Roman" w:hAnsi="Segoe UI" w:cs="Segoe UI"/>
          <w:b/>
          <w:bCs/>
          <w:color w:val="505055"/>
          <w:kern w:val="0"/>
          <w:sz w:val="21"/>
          <w:szCs w:val="21"/>
          <w:lang w:eastAsia="en-IN"/>
          <w14:ligatures w14:val="none"/>
        </w:rPr>
        <w:t>tempalte</w:t>
      </w:r>
      <w:proofErr w:type="spellEnd"/>
      <w:r w:rsidRPr="00B74BD1">
        <w:rPr>
          <w:rFonts w:ascii="Segoe UI" w:eastAsia="Times New Roman" w:hAnsi="Segoe UI" w:cs="Segoe UI"/>
          <w:color w:val="505055"/>
          <w:kern w:val="0"/>
          <w:sz w:val="21"/>
          <w:szCs w:val="21"/>
          <w:lang w:eastAsia="en-IN"/>
          <w14:ligatures w14:val="none"/>
        </w:rPr>
        <w:t> and click on Next</w:t>
      </w:r>
    </w:p>
    <w:p w14:paraId="2B4D9DC6" w14:textId="5B86F3A5"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lastRenderedPageBreak/>
        <w:drawing>
          <wp:inline distT="0" distB="0" distL="0" distR="0" wp14:anchorId="7B07BA23" wp14:editId="3402691B">
            <wp:extent cx="3543300" cy="5715000"/>
            <wp:effectExtent l="0" t="0" r="0" b="0"/>
            <wp:docPr id="11533700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5715000"/>
                    </a:xfrm>
                    <a:prstGeom prst="rect">
                      <a:avLst/>
                    </a:prstGeom>
                    <a:noFill/>
                    <a:ln>
                      <a:noFill/>
                    </a:ln>
                  </pic:spPr>
                </pic:pic>
              </a:graphicData>
            </a:graphic>
          </wp:inline>
        </w:drawing>
      </w:r>
    </w:p>
    <w:p w14:paraId="5BAA8E78" w14:textId="77777777" w:rsidR="00B74BD1" w:rsidRPr="00B74BD1" w:rsidRDefault="00B74BD1" w:rsidP="00B74BD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 xml:space="preserve">Click on + button to add </w:t>
      </w:r>
      <w:proofErr w:type="spellStart"/>
      <w:r w:rsidRPr="00B74BD1">
        <w:rPr>
          <w:rFonts w:ascii="Segoe UI" w:eastAsia="Times New Roman" w:hAnsi="Segoe UI" w:cs="Segoe UI"/>
          <w:color w:val="505055"/>
          <w:kern w:val="0"/>
          <w:sz w:val="21"/>
          <w:szCs w:val="21"/>
          <w:lang w:eastAsia="en-IN"/>
          <w14:ligatures w14:val="none"/>
        </w:rPr>
        <w:t>tempalte</w:t>
      </w:r>
      <w:proofErr w:type="spellEnd"/>
    </w:p>
    <w:p w14:paraId="39286DC2" w14:textId="5CA82B8F"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727CCD18" wp14:editId="271B480F">
            <wp:extent cx="4000500" cy="1775460"/>
            <wp:effectExtent l="0" t="0" r="0" b="0"/>
            <wp:docPr id="9651373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1775460"/>
                    </a:xfrm>
                    <a:prstGeom prst="rect">
                      <a:avLst/>
                    </a:prstGeom>
                    <a:noFill/>
                    <a:ln>
                      <a:noFill/>
                    </a:ln>
                  </pic:spPr>
                </pic:pic>
              </a:graphicData>
            </a:graphic>
          </wp:inline>
        </w:drawing>
      </w:r>
    </w:p>
    <w:p w14:paraId="5F076EFC" w14:textId="77777777" w:rsidR="00B74BD1" w:rsidRPr="00B74BD1" w:rsidRDefault="00B74BD1" w:rsidP="00B74BD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Input the values in the Required YAML template fields and click on </w:t>
      </w:r>
      <w:r w:rsidRPr="00B74BD1">
        <w:rPr>
          <w:rFonts w:ascii="Segoe UI" w:eastAsia="Times New Roman" w:hAnsi="Segoe UI" w:cs="Segoe UI"/>
          <w:b/>
          <w:bCs/>
          <w:color w:val="505055"/>
          <w:kern w:val="0"/>
          <w:sz w:val="21"/>
          <w:szCs w:val="21"/>
          <w:lang w:eastAsia="en-IN"/>
          <w14:ligatures w14:val="none"/>
        </w:rPr>
        <w:t>Add required template</w:t>
      </w:r>
      <w:r w:rsidRPr="00B74BD1">
        <w:rPr>
          <w:rFonts w:ascii="Segoe UI" w:eastAsia="Times New Roman" w:hAnsi="Segoe UI" w:cs="Segoe UI"/>
          <w:color w:val="505055"/>
          <w:kern w:val="0"/>
          <w:sz w:val="21"/>
          <w:szCs w:val="21"/>
          <w:lang w:eastAsia="en-IN"/>
          <w14:ligatures w14:val="none"/>
        </w:rPr>
        <w:t> button</w:t>
      </w:r>
    </w:p>
    <w:p w14:paraId="3B39ACA3" w14:textId="77777777" w:rsidR="00B74BD1" w:rsidRPr="00B74BD1" w:rsidRDefault="00B74BD1" w:rsidP="00B74BD1">
      <w:pPr>
        <w:numPr>
          <w:ilvl w:val="1"/>
          <w:numId w:val="4"/>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Choose </w:t>
      </w:r>
      <w:r w:rsidRPr="00B74BD1">
        <w:rPr>
          <w:rFonts w:ascii="Segoe UI" w:eastAsia="Times New Roman" w:hAnsi="Segoe UI" w:cs="Segoe UI"/>
          <w:b/>
          <w:bCs/>
          <w:color w:val="505055"/>
          <w:kern w:val="0"/>
          <w:sz w:val="21"/>
          <w:szCs w:val="21"/>
          <w:lang w:eastAsia="en-IN"/>
          <w14:ligatures w14:val="none"/>
        </w:rPr>
        <w:t>Azure Repos</w:t>
      </w:r>
      <w:r w:rsidRPr="00B74BD1">
        <w:rPr>
          <w:rFonts w:ascii="Segoe UI" w:eastAsia="Times New Roman" w:hAnsi="Segoe UI" w:cs="Segoe UI"/>
          <w:color w:val="505055"/>
          <w:kern w:val="0"/>
          <w:sz w:val="21"/>
          <w:szCs w:val="21"/>
          <w:lang w:eastAsia="en-IN"/>
          <w14:ligatures w14:val="none"/>
        </w:rPr>
        <w:t> radio button</w:t>
      </w:r>
    </w:p>
    <w:p w14:paraId="2EA0C30E" w14:textId="77777777" w:rsidR="00B74BD1" w:rsidRPr="00B74BD1" w:rsidRDefault="00B74BD1" w:rsidP="00B74BD1">
      <w:pPr>
        <w:numPr>
          <w:ilvl w:val="1"/>
          <w:numId w:val="5"/>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lastRenderedPageBreak/>
        <w:t>Repository: </w:t>
      </w:r>
      <w:proofErr w:type="spellStart"/>
      <w:r w:rsidRPr="00B74BD1">
        <w:rPr>
          <w:rFonts w:ascii="Segoe UI" w:eastAsia="Times New Roman" w:hAnsi="Segoe UI" w:cs="Segoe UI"/>
          <w:b/>
          <w:bCs/>
          <w:color w:val="505055"/>
          <w:kern w:val="0"/>
          <w:sz w:val="21"/>
          <w:szCs w:val="21"/>
          <w:lang w:eastAsia="en-IN"/>
          <w14:ligatures w14:val="none"/>
        </w:rPr>
        <w:t>eShoponweb</w:t>
      </w:r>
      <w:proofErr w:type="spellEnd"/>
    </w:p>
    <w:p w14:paraId="6867C1C1" w14:textId="77777777" w:rsidR="00B74BD1" w:rsidRPr="00B74BD1" w:rsidRDefault="00B74BD1" w:rsidP="00B74BD1">
      <w:pPr>
        <w:numPr>
          <w:ilvl w:val="1"/>
          <w:numId w:val="6"/>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Ref: </w:t>
      </w:r>
      <w:r w:rsidRPr="00B74BD1">
        <w:rPr>
          <w:rFonts w:ascii="Segoe UI" w:eastAsia="Times New Roman" w:hAnsi="Segoe UI" w:cs="Segoe UI"/>
          <w:b/>
          <w:bCs/>
          <w:color w:val="505055"/>
          <w:kern w:val="0"/>
          <w:sz w:val="21"/>
          <w:szCs w:val="21"/>
          <w:lang w:eastAsia="en-IN"/>
          <w14:ligatures w14:val="none"/>
        </w:rPr>
        <w:t>refs/heads/main</w:t>
      </w:r>
    </w:p>
    <w:p w14:paraId="6F8108DD" w14:textId="77777777" w:rsidR="00B74BD1" w:rsidRPr="00B74BD1" w:rsidRDefault="00B74BD1" w:rsidP="00B74BD1">
      <w:pPr>
        <w:numPr>
          <w:ilvl w:val="1"/>
          <w:numId w:val="7"/>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Path to required YAML template: </w:t>
      </w:r>
      <w:proofErr w:type="spellStart"/>
      <w:proofErr w:type="gramStart"/>
      <w:r w:rsidRPr="00B74BD1">
        <w:rPr>
          <w:rFonts w:ascii="Segoe UI" w:eastAsia="Times New Roman" w:hAnsi="Segoe UI" w:cs="Segoe UI"/>
          <w:b/>
          <w:bCs/>
          <w:color w:val="505055"/>
          <w:kern w:val="0"/>
          <w:sz w:val="21"/>
          <w:szCs w:val="21"/>
          <w:lang w:eastAsia="en-IN"/>
          <w14:ligatures w14:val="none"/>
        </w:rPr>
        <w:t>template.yaml</w:t>
      </w:r>
      <w:proofErr w:type="spellEnd"/>
      <w:proofErr w:type="gramEnd"/>
    </w:p>
    <w:p w14:paraId="443DFAE0" w14:textId="085AA876"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38D50B2E" wp14:editId="548B8ADA">
            <wp:extent cx="3962400" cy="5745480"/>
            <wp:effectExtent l="0" t="0" r="0" b="7620"/>
            <wp:docPr id="6155914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5745480"/>
                    </a:xfrm>
                    <a:prstGeom prst="rect">
                      <a:avLst/>
                    </a:prstGeom>
                    <a:noFill/>
                    <a:ln>
                      <a:noFill/>
                    </a:ln>
                  </pic:spPr>
                </pic:pic>
              </a:graphicData>
            </a:graphic>
          </wp:inline>
        </w:drawing>
      </w:r>
    </w:p>
    <w:p w14:paraId="18CE2F21" w14:textId="77777777" w:rsidR="00B74BD1" w:rsidRPr="00B74BD1" w:rsidRDefault="00B74BD1" w:rsidP="00B74BD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Repository will be pointing to the main branch, click on </w:t>
      </w:r>
      <w:r w:rsidRPr="00B74BD1">
        <w:rPr>
          <w:rFonts w:ascii="Segoe UI" w:eastAsia="Times New Roman" w:hAnsi="Segoe UI" w:cs="Segoe UI"/>
          <w:b/>
          <w:bCs/>
          <w:color w:val="505055"/>
          <w:kern w:val="0"/>
          <w:sz w:val="21"/>
          <w:szCs w:val="21"/>
          <w:lang w:eastAsia="en-IN"/>
          <w14:ligatures w14:val="none"/>
        </w:rPr>
        <w:t>Create</w:t>
      </w:r>
      <w:r w:rsidRPr="00B74BD1">
        <w:rPr>
          <w:rFonts w:ascii="Segoe UI" w:eastAsia="Times New Roman" w:hAnsi="Segoe UI" w:cs="Segoe UI"/>
          <w:color w:val="505055"/>
          <w:kern w:val="0"/>
          <w:sz w:val="21"/>
          <w:szCs w:val="21"/>
          <w:lang w:eastAsia="en-IN"/>
          <w14:ligatures w14:val="none"/>
        </w:rPr>
        <w:t> button</w:t>
      </w:r>
    </w:p>
    <w:p w14:paraId="38F2D0F7" w14:textId="4A772CD0"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lastRenderedPageBreak/>
        <w:drawing>
          <wp:inline distT="0" distB="0" distL="0" distR="0" wp14:anchorId="601AA81E" wp14:editId="2223977C">
            <wp:extent cx="3970020" cy="5676900"/>
            <wp:effectExtent l="0" t="0" r="0" b="0"/>
            <wp:docPr id="9076255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0020" cy="5676900"/>
                    </a:xfrm>
                    <a:prstGeom prst="rect">
                      <a:avLst/>
                    </a:prstGeom>
                    <a:noFill/>
                    <a:ln>
                      <a:noFill/>
                    </a:ln>
                  </pic:spPr>
                </pic:pic>
              </a:graphicData>
            </a:graphic>
          </wp:inline>
        </w:drawing>
      </w:r>
    </w:p>
    <w:p w14:paraId="5647749D" w14:textId="77777777" w:rsidR="00B74BD1" w:rsidRPr="00B74BD1" w:rsidRDefault="00B74BD1" w:rsidP="00B74BD1">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r w:rsidRPr="00B74BD1">
        <w:rPr>
          <w:rFonts w:ascii="Segoe UI" w:eastAsia="Times New Roman" w:hAnsi="Segoe UI" w:cs="Segoe UI"/>
          <w:b/>
          <w:bCs/>
          <w:i/>
          <w:iCs/>
          <w:color w:val="000080"/>
          <w:kern w:val="0"/>
          <w:sz w:val="24"/>
          <w:szCs w:val="24"/>
          <w:lang w:eastAsia="en-IN"/>
          <w14:ligatures w14:val="none"/>
        </w:rPr>
        <w:t>Task 3: Updating details in the pipeline</w:t>
      </w:r>
    </w:p>
    <w:p w14:paraId="0E517F8F" w14:textId="77777777" w:rsidR="00B74BD1" w:rsidRPr="00B74BD1" w:rsidRDefault="00B74BD1" w:rsidP="00B74BD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Navigate to the </w:t>
      </w:r>
      <w:r w:rsidRPr="00B74BD1">
        <w:rPr>
          <w:rFonts w:ascii="Segoe UI" w:eastAsia="Times New Roman" w:hAnsi="Segoe UI" w:cs="Segoe UI"/>
          <w:b/>
          <w:bCs/>
          <w:color w:val="505055"/>
          <w:kern w:val="0"/>
          <w:sz w:val="21"/>
          <w:szCs w:val="21"/>
          <w:lang w:eastAsia="en-IN"/>
          <w14:ligatures w14:val="none"/>
        </w:rPr>
        <w:t>Pipelines</w:t>
      </w:r>
      <w:r w:rsidRPr="00B74BD1">
        <w:rPr>
          <w:rFonts w:ascii="Segoe UI" w:eastAsia="Times New Roman" w:hAnsi="Segoe UI" w:cs="Segoe UI"/>
          <w:color w:val="505055"/>
          <w:kern w:val="0"/>
          <w:sz w:val="21"/>
          <w:szCs w:val="21"/>
          <w:lang w:eastAsia="en-IN"/>
          <w14:ligatures w14:val="none"/>
        </w:rPr>
        <w:t> section</w:t>
      </w:r>
    </w:p>
    <w:p w14:paraId="6797403A" w14:textId="2F27B377"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lastRenderedPageBreak/>
        <w:drawing>
          <wp:inline distT="0" distB="0" distL="0" distR="0" wp14:anchorId="79B080E1" wp14:editId="3032FD2F">
            <wp:extent cx="5731510" cy="3195320"/>
            <wp:effectExtent l="0" t="0" r="2540" b="5080"/>
            <wp:docPr id="8425686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3087E283" w14:textId="77777777" w:rsidR="00B74BD1" w:rsidRPr="00B74BD1" w:rsidRDefault="00B74BD1" w:rsidP="00B74BD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Go to All and click on </w:t>
      </w:r>
      <w:proofErr w:type="spellStart"/>
      <w:r w:rsidRPr="00B74BD1">
        <w:rPr>
          <w:rFonts w:ascii="Segoe UI" w:eastAsia="Times New Roman" w:hAnsi="Segoe UI" w:cs="Segoe UI"/>
          <w:b/>
          <w:bCs/>
          <w:color w:val="505055"/>
          <w:kern w:val="0"/>
          <w:sz w:val="21"/>
          <w:szCs w:val="21"/>
          <w:lang w:eastAsia="en-IN"/>
          <w14:ligatures w14:val="none"/>
        </w:rPr>
        <w:t>eShopOnWeb</w:t>
      </w:r>
      <w:proofErr w:type="spellEnd"/>
    </w:p>
    <w:p w14:paraId="68099594" w14:textId="51F38B18"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034D2CDB" wp14:editId="10601ADF">
            <wp:extent cx="4602480" cy="2255520"/>
            <wp:effectExtent l="0" t="0" r="7620" b="0"/>
            <wp:docPr id="1884909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480" cy="2255520"/>
                    </a:xfrm>
                    <a:prstGeom prst="rect">
                      <a:avLst/>
                    </a:prstGeom>
                    <a:noFill/>
                    <a:ln>
                      <a:noFill/>
                    </a:ln>
                  </pic:spPr>
                </pic:pic>
              </a:graphicData>
            </a:graphic>
          </wp:inline>
        </w:drawing>
      </w:r>
    </w:p>
    <w:p w14:paraId="52BC2E60" w14:textId="77777777" w:rsidR="00B74BD1" w:rsidRPr="00B74BD1" w:rsidRDefault="00B74BD1" w:rsidP="00B74BD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Click on Edit option available at the right-top</w:t>
      </w:r>
    </w:p>
    <w:p w14:paraId="184BEA06" w14:textId="2215EAA7"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42BE7D70" wp14:editId="6C555E77">
            <wp:extent cx="5731510" cy="357505"/>
            <wp:effectExtent l="0" t="0" r="2540" b="4445"/>
            <wp:docPr id="7480055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7505"/>
                    </a:xfrm>
                    <a:prstGeom prst="rect">
                      <a:avLst/>
                    </a:prstGeom>
                    <a:noFill/>
                    <a:ln>
                      <a:noFill/>
                    </a:ln>
                  </pic:spPr>
                </pic:pic>
              </a:graphicData>
            </a:graphic>
          </wp:inline>
        </w:drawing>
      </w:r>
    </w:p>
    <w:p w14:paraId="335DB728" w14:textId="77777777" w:rsidR="00B74BD1" w:rsidRPr="00B74BD1" w:rsidRDefault="00B74BD1" w:rsidP="00B74BD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Collapse the Build stage as we have to change some configurations in the DEV stage</w:t>
      </w:r>
    </w:p>
    <w:p w14:paraId="2D483E3E" w14:textId="30D11BD7"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20DF0E27" wp14:editId="4C4C93DB">
            <wp:extent cx="3832860" cy="967740"/>
            <wp:effectExtent l="0" t="0" r="0" b="3810"/>
            <wp:docPr id="2007286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2860" cy="967740"/>
                    </a:xfrm>
                    <a:prstGeom prst="rect">
                      <a:avLst/>
                    </a:prstGeom>
                    <a:noFill/>
                    <a:ln>
                      <a:noFill/>
                    </a:ln>
                  </pic:spPr>
                </pic:pic>
              </a:graphicData>
            </a:graphic>
          </wp:inline>
        </w:drawing>
      </w:r>
    </w:p>
    <w:p w14:paraId="478899A7" w14:textId="77777777" w:rsidR="00B74BD1" w:rsidRPr="00B74BD1" w:rsidRDefault="00B74BD1" w:rsidP="00B74BD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Now click on </w:t>
      </w:r>
      <w:r w:rsidRPr="00B74BD1">
        <w:rPr>
          <w:rFonts w:ascii="Segoe UI" w:eastAsia="Times New Roman" w:hAnsi="Segoe UI" w:cs="Segoe UI"/>
          <w:b/>
          <w:bCs/>
          <w:color w:val="505055"/>
          <w:kern w:val="0"/>
          <w:sz w:val="21"/>
          <w:szCs w:val="21"/>
          <w:lang w:eastAsia="en-IN"/>
          <w14:ligatures w14:val="none"/>
        </w:rPr>
        <w:t>Settings</w:t>
      </w:r>
      <w:r w:rsidRPr="00B74BD1">
        <w:rPr>
          <w:rFonts w:ascii="Segoe UI" w:eastAsia="Times New Roman" w:hAnsi="Segoe UI" w:cs="Segoe UI"/>
          <w:color w:val="505055"/>
          <w:kern w:val="0"/>
          <w:sz w:val="21"/>
          <w:szCs w:val="21"/>
          <w:lang w:eastAsia="en-IN"/>
          <w14:ligatures w14:val="none"/>
        </w:rPr>
        <w:t xml:space="preserve"> option available on the top of </w:t>
      </w:r>
      <w:proofErr w:type="spellStart"/>
      <w:r w:rsidRPr="00B74BD1">
        <w:rPr>
          <w:rFonts w:ascii="Segoe UI" w:eastAsia="Times New Roman" w:hAnsi="Segoe UI" w:cs="Segoe UI"/>
          <w:color w:val="505055"/>
          <w:kern w:val="0"/>
          <w:sz w:val="21"/>
          <w:szCs w:val="21"/>
          <w:lang w:eastAsia="en-IN"/>
          <w14:ligatures w14:val="none"/>
        </w:rPr>
        <w:t>AzureResourceDeployment</w:t>
      </w:r>
      <w:proofErr w:type="spellEnd"/>
      <w:r w:rsidRPr="00B74BD1">
        <w:rPr>
          <w:rFonts w:ascii="Segoe UI" w:eastAsia="Times New Roman" w:hAnsi="Segoe UI" w:cs="Segoe UI"/>
          <w:color w:val="505055"/>
          <w:kern w:val="0"/>
          <w:sz w:val="21"/>
          <w:szCs w:val="21"/>
          <w:lang w:eastAsia="en-IN"/>
          <w14:ligatures w14:val="none"/>
        </w:rPr>
        <w:t xml:space="preserve"> Task</w:t>
      </w:r>
    </w:p>
    <w:p w14:paraId="5E7B804C" w14:textId="3BEB69A5"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lastRenderedPageBreak/>
        <w:drawing>
          <wp:inline distT="0" distB="0" distL="0" distR="0" wp14:anchorId="282EBE31" wp14:editId="0165DD67">
            <wp:extent cx="5731510" cy="2961005"/>
            <wp:effectExtent l="0" t="0" r="2540" b="0"/>
            <wp:docPr id="1868990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61005"/>
                    </a:xfrm>
                    <a:prstGeom prst="rect">
                      <a:avLst/>
                    </a:prstGeom>
                    <a:noFill/>
                    <a:ln>
                      <a:noFill/>
                    </a:ln>
                  </pic:spPr>
                </pic:pic>
              </a:graphicData>
            </a:graphic>
          </wp:inline>
        </w:drawing>
      </w:r>
    </w:p>
    <w:p w14:paraId="42F5BB47" w14:textId="77777777" w:rsidR="00B74BD1" w:rsidRPr="00B74BD1" w:rsidRDefault="00B74BD1" w:rsidP="00B74BD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On the right pane, for </w:t>
      </w:r>
      <w:r w:rsidRPr="00B74BD1">
        <w:rPr>
          <w:rFonts w:ascii="Segoe UI" w:eastAsia="Times New Roman" w:hAnsi="Segoe UI" w:cs="Segoe UI"/>
          <w:b/>
          <w:bCs/>
          <w:color w:val="505055"/>
          <w:kern w:val="0"/>
          <w:sz w:val="21"/>
          <w:szCs w:val="21"/>
          <w:lang w:eastAsia="en-IN"/>
          <w14:ligatures w14:val="none"/>
        </w:rPr>
        <w:t>Azure subscription</w:t>
      </w:r>
      <w:r w:rsidRPr="00B74BD1">
        <w:rPr>
          <w:rFonts w:ascii="Segoe UI" w:eastAsia="Times New Roman" w:hAnsi="Segoe UI" w:cs="Segoe UI"/>
          <w:color w:val="505055"/>
          <w:kern w:val="0"/>
          <w:sz w:val="21"/>
          <w:szCs w:val="21"/>
          <w:lang w:eastAsia="en-IN"/>
          <w14:ligatures w14:val="none"/>
        </w:rPr>
        <w:t> field choose the service connection name that you created earlier from the drop-down.</w:t>
      </w:r>
    </w:p>
    <w:p w14:paraId="681E5A33" w14:textId="77DCF5F1"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24433758" wp14:editId="51279DC9">
            <wp:extent cx="5731510" cy="2066290"/>
            <wp:effectExtent l="0" t="0" r="2540" b="0"/>
            <wp:docPr id="18629908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66290"/>
                    </a:xfrm>
                    <a:prstGeom prst="rect">
                      <a:avLst/>
                    </a:prstGeom>
                    <a:noFill/>
                    <a:ln>
                      <a:noFill/>
                    </a:ln>
                  </pic:spPr>
                </pic:pic>
              </a:graphicData>
            </a:graphic>
          </wp:inline>
        </w:drawing>
      </w:r>
    </w:p>
    <w:p w14:paraId="6F773456" w14:textId="77777777" w:rsidR="00B74BD1" w:rsidRPr="00B74BD1" w:rsidRDefault="00B74BD1" w:rsidP="00B74BD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Do the same thing for </w:t>
      </w:r>
      <w:proofErr w:type="spellStart"/>
      <w:r w:rsidRPr="00B74BD1">
        <w:rPr>
          <w:rFonts w:ascii="Segoe UI" w:eastAsia="Times New Roman" w:hAnsi="Segoe UI" w:cs="Segoe UI"/>
          <w:b/>
          <w:bCs/>
          <w:color w:val="505055"/>
          <w:kern w:val="0"/>
          <w:sz w:val="21"/>
          <w:szCs w:val="21"/>
          <w:lang w:eastAsia="en-IN"/>
          <w14:ligatures w14:val="none"/>
        </w:rPr>
        <w:t>AzureWebApp</w:t>
      </w:r>
      <w:proofErr w:type="spellEnd"/>
      <w:r w:rsidRPr="00B74BD1">
        <w:rPr>
          <w:rFonts w:ascii="Segoe UI" w:eastAsia="Times New Roman" w:hAnsi="Segoe UI" w:cs="Segoe UI"/>
          <w:color w:val="505055"/>
          <w:kern w:val="0"/>
          <w:sz w:val="21"/>
          <w:szCs w:val="21"/>
          <w:lang w:eastAsia="en-IN"/>
          <w14:ligatures w14:val="none"/>
        </w:rPr>
        <w:t> task</w:t>
      </w:r>
    </w:p>
    <w:p w14:paraId="4B1FB0F7" w14:textId="76736277"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lastRenderedPageBreak/>
        <w:drawing>
          <wp:inline distT="0" distB="0" distL="0" distR="0" wp14:anchorId="41AEE0C4" wp14:editId="4E42DF0A">
            <wp:extent cx="5731510" cy="2686685"/>
            <wp:effectExtent l="0" t="0" r="2540" b="0"/>
            <wp:docPr id="856578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19D4D8F6" w14:textId="77777777" w:rsidR="00B74BD1" w:rsidRPr="00B74BD1" w:rsidRDefault="00B74BD1" w:rsidP="00B74BD1">
      <w:pPr>
        <w:shd w:val="clear" w:color="auto" w:fill="FFFFFF"/>
        <w:spacing w:before="225" w:after="100" w:afterAutospacing="1" w:line="240" w:lineRule="auto"/>
        <w:outlineLvl w:val="3"/>
        <w:rPr>
          <w:rFonts w:ascii="Segoe UI" w:eastAsia="Times New Roman" w:hAnsi="Segoe UI" w:cs="Segoe UI"/>
          <w:b/>
          <w:bCs/>
          <w:color w:val="505055"/>
          <w:kern w:val="0"/>
          <w:sz w:val="24"/>
          <w:szCs w:val="24"/>
          <w:lang w:eastAsia="en-IN"/>
          <w14:ligatures w14:val="none"/>
        </w:rPr>
      </w:pPr>
      <w:r w:rsidRPr="00B74BD1">
        <w:rPr>
          <w:rFonts w:ascii="Segoe UI" w:eastAsia="Times New Roman" w:hAnsi="Segoe UI" w:cs="Segoe UI"/>
          <w:b/>
          <w:bCs/>
          <w:color w:val="505055"/>
          <w:kern w:val="0"/>
          <w:sz w:val="24"/>
          <w:szCs w:val="24"/>
          <w:lang w:eastAsia="en-IN"/>
          <w14:ligatures w14:val="none"/>
        </w:rPr>
        <w:t>For your information:</w:t>
      </w:r>
    </w:p>
    <w:p w14:paraId="1594180E" w14:textId="77777777" w:rsidR="00B74BD1" w:rsidRPr="00B74BD1" w:rsidRDefault="00B74BD1" w:rsidP="00B74BD1">
      <w:pPr>
        <w:numPr>
          <w:ilvl w:val="0"/>
          <w:numId w:val="9"/>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b/>
          <w:bCs/>
          <w:color w:val="505055"/>
          <w:kern w:val="0"/>
          <w:sz w:val="21"/>
          <w:szCs w:val="21"/>
          <w:lang w:eastAsia="en-IN"/>
          <w14:ligatures w14:val="none"/>
        </w:rPr>
        <w:t>Resource group:</w:t>
      </w:r>
      <w:r w:rsidRPr="00B74BD1">
        <w:rPr>
          <w:rFonts w:ascii="Segoe UI" w:eastAsia="Times New Roman" w:hAnsi="Segoe UI" w:cs="Segoe UI"/>
          <w:color w:val="505055"/>
          <w:kern w:val="0"/>
          <w:sz w:val="21"/>
          <w:szCs w:val="21"/>
          <w:lang w:eastAsia="en-IN"/>
          <w14:ligatures w14:val="none"/>
        </w:rPr>
        <w:t> Value we are passing in the variable section</w:t>
      </w:r>
    </w:p>
    <w:p w14:paraId="6D6B9DE3" w14:textId="77777777" w:rsidR="00B74BD1" w:rsidRPr="00B74BD1" w:rsidRDefault="00B74BD1" w:rsidP="00B74BD1">
      <w:pPr>
        <w:numPr>
          <w:ilvl w:val="0"/>
          <w:numId w:val="9"/>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b/>
          <w:bCs/>
          <w:color w:val="505055"/>
          <w:kern w:val="0"/>
          <w:sz w:val="21"/>
          <w:szCs w:val="21"/>
          <w:lang w:eastAsia="en-IN"/>
          <w14:ligatures w14:val="none"/>
        </w:rPr>
        <w:t>Location: Southeast Asia</w:t>
      </w:r>
      <w:r w:rsidRPr="00B74BD1">
        <w:rPr>
          <w:rFonts w:ascii="Segoe UI" w:eastAsia="Times New Roman" w:hAnsi="Segoe UI" w:cs="Segoe UI"/>
          <w:color w:val="505055"/>
          <w:kern w:val="0"/>
          <w:sz w:val="21"/>
          <w:szCs w:val="21"/>
          <w:lang w:eastAsia="en-IN"/>
          <w14:ligatures w14:val="none"/>
        </w:rPr>
        <w:t> is selected. You can change it as per your preference.</w:t>
      </w:r>
    </w:p>
    <w:p w14:paraId="5494EE45" w14:textId="465F5BDB"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6CF1A913" wp14:editId="5EE9B205">
            <wp:extent cx="3200400" cy="1645920"/>
            <wp:effectExtent l="0" t="0" r="0" b="0"/>
            <wp:docPr id="1065756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645920"/>
                    </a:xfrm>
                    <a:prstGeom prst="rect">
                      <a:avLst/>
                    </a:prstGeom>
                    <a:noFill/>
                    <a:ln>
                      <a:noFill/>
                    </a:ln>
                  </pic:spPr>
                </pic:pic>
              </a:graphicData>
            </a:graphic>
          </wp:inline>
        </w:drawing>
      </w:r>
    </w:p>
    <w:p w14:paraId="7085C0FA" w14:textId="77777777" w:rsidR="00B74BD1" w:rsidRPr="00B74BD1" w:rsidRDefault="00B74BD1" w:rsidP="00B74BD1">
      <w:pPr>
        <w:numPr>
          <w:ilvl w:val="0"/>
          <w:numId w:val="9"/>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 xml:space="preserve">Also, as we are using ARM template here to create </w:t>
      </w:r>
      <w:proofErr w:type="gramStart"/>
      <w:r w:rsidRPr="00B74BD1">
        <w:rPr>
          <w:rFonts w:ascii="Segoe UI" w:eastAsia="Times New Roman" w:hAnsi="Segoe UI" w:cs="Segoe UI"/>
          <w:color w:val="505055"/>
          <w:kern w:val="0"/>
          <w:sz w:val="21"/>
          <w:szCs w:val="21"/>
          <w:lang w:eastAsia="en-IN"/>
          <w14:ligatures w14:val="none"/>
        </w:rPr>
        <w:t>resources</w:t>
      </w:r>
      <w:proofErr w:type="gramEnd"/>
      <w:r w:rsidRPr="00B74BD1">
        <w:rPr>
          <w:rFonts w:ascii="Segoe UI" w:eastAsia="Times New Roman" w:hAnsi="Segoe UI" w:cs="Segoe UI"/>
          <w:color w:val="505055"/>
          <w:kern w:val="0"/>
          <w:sz w:val="21"/>
          <w:szCs w:val="21"/>
          <w:lang w:eastAsia="en-IN"/>
          <w14:ligatures w14:val="none"/>
        </w:rPr>
        <w:t xml:space="preserve"> we need to pass both </w:t>
      </w:r>
      <w:r w:rsidRPr="00B74BD1">
        <w:rPr>
          <w:rFonts w:ascii="Segoe UI" w:eastAsia="Times New Roman" w:hAnsi="Segoe UI" w:cs="Segoe UI"/>
          <w:b/>
          <w:bCs/>
          <w:color w:val="505055"/>
          <w:kern w:val="0"/>
          <w:sz w:val="21"/>
          <w:szCs w:val="21"/>
          <w:lang w:eastAsia="en-IN"/>
          <w14:ligatures w14:val="none"/>
        </w:rPr>
        <w:t>template file</w:t>
      </w:r>
      <w:r w:rsidRPr="00B74BD1">
        <w:rPr>
          <w:rFonts w:ascii="Segoe UI" w:eastAsia="Times New Roman" w:hAnsi="Segoe UI" w:cs="Segoe UI"/>
          <w:color w:val="505055"/>
          <w:kern w:val="0"/>
          <w:sz w:val="21"/>
          <w:szCs w:val="21"/>
          <w:lang w:eastAsia="en-IN"/>
          <w14:ligatures w14:val="none"/>
        </w:rPr>
        <w:t> and </w:t>
      </w:r>
      <w:r w:rsidRPr="00B74BD1">
        <w:rPr>
          <w:rFonts w:ascii="Segoe UI" w:eastAsia="Times New Roman" w:hAnsi="Segoe UI" w:cs="Segoe UI"/>
          <w:b/>
          <w:bCs/>
          <w:color w:val="505055"/>
          <w:kern w:val="0"/>
          <w:sz w:val="21"/>
          <w:szCs w:val="21"/>
          <w:lang w:eastAsia="en-IN"/>
          <w14:ligatures w14:val="none"/>
        </w:rPr>
        <w:t>parameter file</w:t>
      </w:r>
      <w:r w:rsidRPr="00B74BD1">
        <w:rPr>
          <w:rFonts w:ascii="Segoe UI" w:eastAsia="Times New Roman" w:hAnsi="Segoe UI" w:cs="Segoe UI"/>
          <w:color w:val="505055"/>
          <w:kern w:val="0"/>
          <w:sz w:val="21"/>
          <w:szCs w:val="21"/>
          <w:lang w:eastAsia="en-IN"/>
          <w14:ligatures w14:val="none"/>
        </w:rPr>
        <w:t> location</w:t>
      </w:r>
    </w:p>
    <w:p w14:paraId="564936F2" w14:textId="09FC3F41"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lastRenderedPageBreak/>
        <w:drawing>
          <wp:inline distT="0" distB="0" distL="0" distR="0" wp14:anchorId="0DF030FF" wp14:editId="58212102">
            <wp:extent cx="3154680" cy="4221480"/>
            <wp:effectExtent l="0" t="0" r="7620" b="7620"/>
            <wp:docPr id="1010717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4680" cy="4221480"/>
                    </a:xfrm>
                    <a:prstGeom prst="rect">
                      <a:avLst/>
                    </a:prstGeom>
                    <a:noFill/>
                    <a:ln>
                      <a:noFill/>
                    </a:ln>
                  </pic:spPr>
                </pic:pic>
              </a:graphicData>
            </a:graphic>
          </wp:inline>
        </w:drawing>
      </w:r>
    </w:p>
    <w:p w14:paraId="51CDD321" w14:textId="77777777" w:rsidR="00B74BD1" w:rsidRPr="00B74BD1" w:rsidRDefault="00B74BD1" w:rsidP="00B74BD1">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r w:rsidRPr="00B74BD1">
        <w:rPr>
          <w:rFonts w:ascii="Segoe UI" w:eastAsia="Times New Roman" w:hAnsi="Segoe UI" w:cs="Segoe UI"/>
          <w:b/>
          <w:bCs/>
          <w:i/>
          <w:iCs/>
          <w:color w:val="000080"/>
          <w:kern w:val="0"/>
          <w:sz w:val="24"/>
          <w:szCs w:val="24"/>
          <w:lang w:eastAsia="en-IN"/>
          <w14:ligatures w14:val="none"/>
        </w:rPr>
        <w:t>Task 4: Queuing the pipeline</w:t>
      </w:r>
    </w:p>
    <w:p w14:paraId="6029846F" w14:textId="77777777" w:rsidR="00B74BD1" w:rsidRPr="00B74BD1" w:rsidRDefault="00B74BD1" w:rsidP="00B74BD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Once the details are updated you can continue running the pipeline. This will run both build and deployment.</w:t>
      </w:r>
    </w:p>
    <w:p w14:paraId="33CA824C" w14:textId="37F75936" w:rsidR="00B74BD1" w:rsidRPr="00B74BD1" w:rsidRDefault="00B74BD1" w:rsidP="00B74BD1">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Save the modified pipeline. </w:t>
      </w:r>
      <w:r w:rsidRPr="00B74BD1">
        <w:rPr>
          <w:rFonts w:ascii="Segoe UI" w:eastAsia="Times New Roman" w:hAnsi="Segoe UI" w:cs="Segoe UI"/>
          <w:noProof/>
          <w:color w:val="505055"/>
          <w:kern w:val="0"/>
          <w:sz w:val="21"/>
          <w:szCs w:val="21"/>
          <w:lang w:eastAsia="en-IN"/>
          <w14:ligatures w14:val="none"/>
        </w:rPr>
        <w:drawing>
          <wp:inline distT="0" distB="0" distL="0" distR="0" wp14:anchorId="52945A1D" wp14:editId="6E39BC3D">
            <wp:extent cx="5731510" cy="774065"/>
            <wp:effectExtent l="0" t="0" r="2540" b="6985"/>
            <wp:docPr id="1169817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74065"/>
                    </a:xfrm>
                    <a:prstGeom prst="rect">
                      <a:avLst/>
                    </a:prstGeom>
                    <a:noFill/>
                    <a:ln>
                      <a:noFill/>
                    </a:ln>
                  </pic:spPr>
                </pic:pic>
              </a:graphicData>
            </a:graphic>
          </wp:inline>
        </w:drawing>
      </w:r>
    </w:p>
    <w:p w14:paraId="7AF56DA1" w14:textId="77777777" w:rsidR="00B74BD1" w:rsidRPr="00B74BD1" w:rsidRDefault="00B74BD1" w:rsidP="00B74BD1">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Click on Run</w:t>
      </w:r>
    </w:p>
    <w:p w14:paraId="347BB964" w14:textId="45F524F1"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2051DC36" wp14:editId="6023515C">
            <wp:extent cx="5731510" cy="588645"/>
            <wp:effectExtent l="0" t="0" r="2540" b="1905"/>
            <wp:docPr id="15352956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88645"/>
                    </a:xfrm>
                    <a:prstGeom prst="rect">
                      <a:avLst/>
                    </a:prstGeom>
                    <a:noFill/>
                    <a:ln>
                      <a:noFill/>
                    </a:ln>
                  </pic:spPr>
                </pic:pic>
              </a:graphicData>
            </a:graphic>
          </wp:inline>
        </w:drawing>
      </w:r>
    </w:p>
    <w:p w14:paraId="09840D92" w14:textId="77777777" w:rsidR="00B74BD1" w:rsidRPr="00B74BD1" w:rsidRDefault="00B74BD1" w:rsidP="00B74BD1">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Leave the default branch as main and Run</w:t>
      </w:r>
    </w:p>
    <w:p w14:paraId="2A093E28" w14:textId="4ADB77F3"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lastRenderedPageBreak/>
        <w:drawing>
          <wp:inline distT="0" distB="0" distL="0" distR="0" wp14:anchorId="7F79B6A4" wp14:editId="6E72F2DA">
            <wp:extent cx="4480560" cy="5913120"/>
            <wp:effectExtent l="0" t="0" r="0" b="0"/>
            <wp:docPr id="1377590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0560" cy="5913120"/>
                    </a:xfrm>
                    <a:prstGeom prst="rect">
                      <a:avLst/>
                    </a:prstGeom>
                    <a:noFill/>
                    <a:ln>
                      <a:noFill/>
                    </a:ln>
                  </pic:spPr>
                </pic:pic>
              </a:graphicData>
            </a:graphic>
          </wp:inline>
        </w:drawing>
      </w:r>
    </w:p>
    <w:p w14:paraId="3FA24D23" w14:textId="77777777" w:rsidR="00B74BD1" w:rsidRPr="00B74BD1" w:rsidRDefault="00B74BD1" w:rsidP="00B74BD1">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You will be able to see Build stage will run first and deployment to DEV will happen after that.</w:t>
      </w:r>
    </w:p>
    <w:p w14:paraId="507611EE" w14:textId="6EB2C9BC"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lastRenderedPageBreak/>
        <w:drawing>
          <wp:inline distT="0" distB="0" distL="0" distR="0" wp14:anchorId="7B60A62A" wp14:editId="53B8AC32">
            <wp:extent cx="5731510" cy="2646045"/>
            <wp:effectExtent l="0" t="0" r="2540" b="1905"/>
            <wp:docPr id="1152002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46045"/>
                    </a:xfrm>
                    <a:prstGeom prst="rect">
                      <a:avLst/>
                    </a:prstGeom>
                    <a:noFill/>
                    <a:ln>
                      <a:noFill/>
                    </a:ln>
                  </pic:spPr>
                </pic:pic>
              </a:graphicData>
            </a:graphic>
          </wp:inline>
        </w:drawing>
      </w:r>
    </w:p>
    <w:p w14:paraId="5C9AA59C" w14:textId="77777777" w:rsidR="00B74BD1" w:rsidRPr="00B74BD1" w:rsidRDefault="00B74BD1" w:rsidP="00B74BD1">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 xml:space="preserve">Once after build and release get succeeded. Navigate to Azure portal and </w:t>
      </w:r>
      <w:proofErr w:type="gramStart"/>
      <w:r w:rsidRPr="00B74BD1">
        <w:rPr>
          <w:rFonts w:ascii="Segoe UI" w:eastAsia="Times New Roman" w:hAnsi="Segoe UI" w:cs="Segoe UI"/>
          <w:color w:val="505055"/>
          <w:kern w:val="0"/>
          <w:sz w:val="21"/>
          <w:szCs w:val="21"/>
          <w:lang w:eastAsia="en-IN"/>
          <w14:ligatures w14:val="none"/>
        </w:rPr>
        <w:t>Browse</w:t>
      </w:r>
      <w:proofErr w:type="gramEnd"/>
      <w:r w:rsidRPr="00B74BD1">
        <w:rPr>
          <w:rFonts w:ascii="Segoe UI" w:eastAsia="Times New Roman" w:hAnsi="Segoe UI" w:cs="Segoe UI"/>
          <w:color w:val="505055"/>
          <w:kern w:val="0"/>
          <w:sz w:val="21"/>
          <w:szCs w:val="21"/>
          <w:lang w:eastAsia="en-IN"/>
          <w14:ligatures w14:val="none"/>
        </w:rPr>
        <w:t xml:space="preserve"> the application</w:t>
      </w:r>
    </w:p>
    <w:p w14:paraId="33D03CD2" w14:textId="076063EC"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drawing>
          <wp:inline distT="0" distB="0" distL="0" distR="0" wp14:anchorId="45D38B60" wp14:editId="638884ED">
            <wp:extent cx="5731510" cy="2322830"/>
            <wp:effectExtent l="0" t="0" r="2540" b="1270"/>
            <wp:docPr id="547128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p>
    <w:p w14:paraId="56BA1463" w14:textId="77777777" w:rsidR="00B74BD1" w:rsidRPr="00B74BD1" w:rsidRDefault="00B74BD1" w:rsidP="00B74BD1">
      <w:pPr>
        <w:numPr>
          <w:ilvl w:val="0"/>
          <w:numId w:val="10"/>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color w:val="505055"/>
          <w:kern w:val="0"/>
          <w:sz w:val="21"/>
          <w:szCs w:val="21"/>
          <w:lang w:eastAsia="en-IN"/>
          <w14:ligatures w14:val="none"/>
        </w:rPr>
        <w:t>This will open the application in the new tab</w:t>
      </w:r>
    </w:p>
    <w:p w14:paraId="3BACFA79" w14:textId="602BFBFF" w:rsidR="00B74BD1" w:rsidRPr="00B74BD1" w:rsidRDefault="00B74BD1" w:rsidP="00B74BD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B74BD1">
        <w:rPr>
          <w:rFonts w:ascii="Segoe UI" w:eastAsia="Times New Roman" w:hAnsi="Segoe UI" w:cs="Segoe UI"/>
          <w:noProof/>
          <w:color w:val="505055"/>
          <w:kern w:val="0"/>
          <w:sz w:val="21"/>
          <w:szCs w:val="21"/>
          <w:lang w:eastAsia="en-IN"/>
          <w14:ligatures w14:val="none"/>
        </w:rPr>
        <w:lastRenderedPageBreak/>
        <w:drawing>
          <wp:inline distT="0" distB="0" distL="0" distR="0" wp14:anchorId="5F96ADED" wp14:editId="3E04FB5D">
            <wp:extent cx="5731510" cy="3074035"/>
            <wp:effectExtent l="0" t="0" r="2540" b="0"/>
            <wp:docPr id="155660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76D58310" w14:textId="77777777" w:rsidR="00B74BD1" w:rsidRPr="00B74BD1" w:rsidRDefault="00B74BD1" w:rsidP="00B74BD1"/>
    <w:sectPr w:rsidR="00B74BD1" w:rsidRPr="00B74B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20D9"/>
    <w:multiLevelType w:val="multilevel"/>
    <w:tmpl w:val="BA7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F169D"/>
    <w:multiLevelType w:val="multilevel"/>
    <w:tmpl w:val="985A5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ED5DE4"/>
    <w:multiLevelType w:val="multilevel"/>
    <w:tmpl w:val="62E0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D14FE"/>
    <w:multiLevelType w:val="multilevel"/>
    <w:tmpl w:val="1102C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36647E"/>
    <w:multiLevelType w:val="multilevel"/>
    <w:tmpl w:val="21DC3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5047F1"/>
    <w:multiLevelType w:val="multilevel"/>
    <w:tmpl w:val="6B6A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5608925">
    <w:abstractNumId w:val="3"/>
  </w:num>
  <w:num w:numId="2" w16cid:durableId="1334529800">
    <w:abstractNumId w:val="4"/>
  </w:num>
  <w:num w:numId="3" w16cid:durableId="2022391661">
    <w:abstractNumId w:val="1"/>
  </w:num>
  <w:num w:numId="4" w16cid:durableId="516190394">
    <w:abstractNumId w:val="1"/>
    <w:lvlOverride w:ilvl="1">
      <w:lvl w:ilvl="1">
        <w:numFmt w:val="bullet"/>
        <w:lvlText w:val=""/>
        <w:lvlJc w:val="left"/>
        <w:pPr>
          <w:tabs>
            <w:tab w:val="num" w:pos="1440"/>
          </w:tabs>
          <w:ind w:left="1440" w:hanging="360"/>
        </w:pPr>
        <w:rPr>
          <w:rFonts w:ascii="Symbol" w:hAnsi="Symbol" w:hint="default"/>
          <w:sz w:val="20"/>
        </w:rPr>
      </w:lvl>
    </w:lvlOverride>
  </w:num>
  <w:num w:numId="5" w16cid:durableId="960919058">
    <w:abstractNumId w:val="1"/>
    <w:lvlOverride w:ilvl="1">
      <w:lvl w:ilvl="1">
        <w:numFmt w:val="bullet"/>
        <w:lvlText w:val=""/>
        <w:lvlJc w:val="left"/>
        <w:pPr>
          <w:tabs>
            <w:tab w:val="num" w:pos="1440"/>
          </w:tabs>
          <w:ind w:left="1440" w:hanging="360"/>
        </w:pPr>
        <w:rPr>
          <w:rFonts w:ascii="Symbol" w:hAnsi="Symbol" w:hint="default"/>
          <w:sz w:val="20"/>
        </w:rPr>
      </w:lvl>
    </w:lvlOverride>
  </w:num>
  <w:num w:numId="6" w16cid:durableId="1549955797">
    <w:abstractNumId w:val="1"/>
    <w:lvlOverride w:ilvl="1">
      <w:lvl w:ilvl="1">
        <w:numFmt w:val="bullet"/>
        <w:lvlText w:val=""/>
        <w:lvlJc w:val="left"/>
        <w:pPr>
          <w:tabs>
            <w:tab w:val="num" w:pos="1440"/>
          </w:tabs>
          <w:ind w:left="1440" w:hanging="360"/>
        </w:pPr>
        <w:rPr>
          <w:rFonts w:ascii="Symbol" w:hAnsi="Symbol" w:hint="default"/>
          <w:sz w:val="20"/>
        </w:rPr>
      </w:lvl>
    </w:lvlOverride>
  </w:num>
  <w:num w:numId="7" w16cid:durableId="1235312564">
    <w:abstractNumId w:val="1"/>
    <w:lvlOverride w:ilvl="1">
      <w:lvl w:ilvl="1">
        <w:numFmt w:val="bullet"/>
        <w:lvlText w:val=""/>
        <w:lvlJc w:val="left"/>
        <w:pPr>
          <w:tabs>
            <w:tab w:val="num" w:pos="1440"/>
          </w:tabs>
          <w:ind w:left="1440" w:hanging="360"/>
        </w:pPr>
        <w:rPr>
          <w:rFonts w:ascii="Symbol" w:hAnsi="Symbol" w:hint="default"/>
          <w:sz w:val="20"/>
        </w:rPr>
      </w:lvl>
    </w:lvlOverride>
  </w:num>
  <w:num w:numId="8" w16cid:durableId="1860268149">
    <w:abstractNumId w:val="5"/>
  </w:num>
  <w:num w:numId="9" w16cid:durableId="60640642">
    <w:abstractNumId w:val="0"/>
  </w:num>
  <w:num w:numId="10" w16cid:durableId="798493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BD1"/>
    <w:rsid w:val="00B74B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F9DF5"/>
  <w15:chartTrackingRefBased/>
  <w15:docId w15:val="{AB1D29BB-B839-402F-B591-6E16970E4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4BD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74BD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B74BD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4BD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74BD1"/>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B74BD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B74BD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74BD1"/>
    <w:rPr>
      <w:color w:val="0000FF"/>
      <w:u w:val="single"/>
    </w:rPr>
  </w:style>
  <w:style w:type="character" w:styleId="HTMLCode">
    <w:name w:val="HTML Code"/>
    <w:basedOn w:val="DefaultParagraphFont"/>
    <w:uiPriority w:val="99"/>
    <w:semiHidden/>
    <w:unhideWhenUsed/>
    <w:rsid w:val="00B74BD1"/>
    <w:rPr>
      <w:rFonts w:ascii="Courier New" w:eastAsia="Times New Roman" w:hAnsi="Courier New" w:cs="Courier New"/>
      <w:sz w:val="20"/>
      <w:szCs w:val="20"/>
    </w:rPr>
  </w:style>
  <w:style w:type="character" w:styleId="Strong">
    <w:name w:val="Strong"/>
    <w:basedOn w:val="DefaultParagraphFont"/>
    <w:uiPriority w:val="22"/>
    <w:qFormat/>
    <w:rsid w:val="00B74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59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zuredevopslabs.com/labs/azuredevops/ya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learn.microsoft.com/en-us/azure/devops/pipelines/get-started/what-is-azure-pipelines?view=azure-devop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634</Words>
  <Characters>3617</Characters>
  <Application>Microsoft Office Word</Application>
  <DocSecurity>0</DocSecurity>
  <Lines>30</Lines>
  <Paragraphs>8</Paragraphs>
  <ScaleCrop>false</ScaleCrop>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Lakshmanan</dc:creator>
  <cp:keywords/>
  <dc:description/>
  <cp:lastModifiedBy>Suman Lakshmanan</cp:lastModifiedBy>
  <cp:revision>1</cp:revision>
  <dcterms:created xsi:type="dcterms:W3CDTF">2024-03-17T13:48:00Z</dcterms:created>
  <dcterms:modified xsi:type="dcterms:W3CDTF">2024-03-17T13:50:00Z</dcterms:modified>
</cp:coreProperties>
</file>