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BB5E" w14:textId="77777777" w:rsidR="00AC7ADE" w:rsidRPr="00AC7ADE" w:rsidRDefault="00AC7ADE" w:rsidP="00AC7ADE">
      <w:pPr>
        <w:shd w:val="clear" w:color="auto" w:fill="FFFFFF"/>
        <w:spacing w:before="225" w:after="75" w:line="240" w:lineRule="auto"/>
        <w:outlineLvl w:val="1"/>
        <w:rPr>
          <w:rFonts w:ascii="Segoe UI" w:eastAsia="Times New Roman" w:hAnsi="Segoe UI" w:cs="Segoe UI"/>
          <w:b/>
          <w:bCs/>
          <w:color w:val="505055"/>
          <w:kern w:val="0"/>
          <w:sz w:val="27"/>
          <w:szCs w:val="27"/>
          <w:lang w:eastAsia="en-IN"/>
          <w14:ligatures w14:val="none"/>
        </w:rPr>
      </w:pPr>
      <w:r w:rsidRPr="00AC7ADE">
        <w:rPr>
          <w:rFonts w:ascii="Segoe UI" w:eastAsia="Times New Roman" w:hAnsi="Segoe UI" w:cs="Segoe UI"/>
          <w:b/>
          <w:bCs/>
          <w:color w:val="505055"/>
          <w:kern w:val="0"/>
          <w:sz w:val="27"/>
          <w:szCs w:val="27"/>
          <w:lang w:eastAsia="en-IN"/>
          <w14:ligatures w14:val="none"/>
        </w:rPr>
        <w:t>Azure Repos</w:t>
      </w:r>
    </w:p>
    <w:p w14:paraId="6F35DD30" w14:textId="77777777" w:rsidR="00AC7ADE" w:rsidRPr="00AC7ADE" w:rsidRDefault="00AC7ADE" w:rsidP="00AC7ADE">
      <w:pPr>
        <w:shd w:val="clear" w:color="auto" w:fill="FFFFFF"/>
        <w:spacing w:after="100" w:afterAutospacing="1" w:line="240" w:lineRule="auto"/>
        <w:rPr>
          <w:rFonts w:ascii="Segoe UI" w:eastAsia="Times New Roman" w:hAnsi="Segoe UI" w:cs="Segoe UI"/>
          <w:color w:val="505055"/>
          <w:kern w:val="0"/>
          <w:sz w:val="21"/>
          <w:szCs w:val="21"/>
          <w:lang w:eastAsia="en-IN"/>
          <w14:ligatures w14:val="none"/>
        </w:rPr>
      </w:pPr>
      <w:r w:rsidRPr="00AC7ADE">
        <w:rPr>
          <w:rFonts w:ascii="Segoe UI" w:eastAsia="Times New Roman" w:hAnsi="Segoe UI" w:cs="Segoe UI"/>
          <w:color w:val="505055"/>
          <w:kern w:val="0"/>
          <w:sz w:val="21"/>
          <w:szCs w:val="21"/>
          <w:lang w:eastAsia="en-IN"/>
          <w14:ligatures w14:val="none"/>
        </w:rPr>
        <w:t>Azure Repos is a set of version control tools that you can use to manage your code. Whether your software project is large or small, using version control as soon as possible is a good idea. Azure Repos provides two types of version control: Git and Team Foundation Version Control (TFVC). For more information about Azure Repos, see </w:t>
      </w:r>
      <w:hyperlink r:id="rId5" w:history="1">
        <w:r w:rsidRPr="00AC7ADE">
          <w:rPr>
            <w:rFonts w:ascii="Segoe UI" w:eastAsia="Times New Roman" w:hAnsi="Segoe UI" w:cs="Segoe UI"/>
            <w:color w:val="0078D7"/>
            <w:kern w:val="0"/>
            <w:sz w:val="21"/>
            <w:szCs w:val="21"/>
            <w:u w:val="single"/>
            <w:lang w:eastAsia="en-IN"/>
            <w14:ligatures w14:val="none"/>
          </w:rPr>
          <w:t> What is Azure Repos?</w:t>
        </w:r>
      </w:hyperlink>
      <w:r w:rsidRPr="00AC7ADE">
        <w:rPr>
          <w:rFonts w:ascii="Segoe UI" w:eastAsia="Times New Roman" w:hAnsi="Segoe UI" w:cs="Segoe UI"/>
          <w:color w:val="505055"/>
          <w:kern w:val="0"/>
          <w:sz w:val="21"/>
          <w:szCs w:val="21"/>
          <w:lang w:eastAsia="en-IN"/>
          <w14:ligatures w14:val="none"/>
        </w:rPr>
        <w:t>.</w:t>
      </w:r>
    </w:p>
    <w:p w14:paraId="1AAA09A8" w14:textId="77777777" w:rsidR="00AC7ADE" w:rsidRDefault="00AC7ADE"/>
    <w:p w14:paraId="718D9C9B" w14:textId="77777777" w:rsidR="00AC7ADE" w:rsidRDefault="00AC7ADE" w:rsidP="00AC7ADE">
      <w:pPr>
        <w:pStyle w:val="Heading3"/>
        <w:shd w:val="clear" w:color="auto" w:fill="FFFFFF"/>
        <w:spacing w:before="225"/>
        <w:rPr>
          <w:rFonts w:ascii="Segoe UI" w:hAnsi="Segoe UI" w:cs="Segoe UI"/>
          <w:i/>
          <w:iCs/>
          <w:color w:val="000080"/>
        </w:rPr>
      </w:pPr>
      <w:r>
        <w:rPr>
          <w:rFonts w:ascii="Segoe UI" w:hAnsi="Segoe UI" w:cs="Segoe UI"/>
          <w:i/>
          <w:iCs/>
          <w:color w:val="000080"/>
        </w:rPr>
        <w:t>Task 1: Cloning an existing repository</w:t>
      </w:r>
    </w:p>
    <w:p w14:paraId="60BDD221"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In a browser tab, navigate to your team project on Azure DevOps.</w:t>
      </w:r>
    </w:p>
    <w:p w14:paraId="6D332483"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 xml:space="preserve">Getting a local copy of a </w:t>
      </w:r>
      <w:proofErr w:type="spellStart"/>
      <w:r>
        <w:rPr>
          <w:rFonts w:ascii="Segoe UI" w:hAnsi="Segoe UI" w:cs="Segoe UI"/>
          <w:color w:val="505055"/>
          <w:sz w:val="21"/>
          <w:szCs w:val="21"/>
        </w:rPr>
        <w:t>Git</w:t>
      </w:r>
      <w:proofErr w:type="spellEnd"/>
      <w:r>
        <w:rPr>
          <w:rFonts w:ascii="Segoe UI" w:hAnsi="Segoe UI" w:cs="Segoe UI"/>
          <w:color w:val="505055"/>
          <w:sz w:val="21"/>
          <w:szCs w:val="21"/>
        </w:rPr>
        <w:t xml:space="preserve"> repo is called “cloning”. Every mainstream development tool supports this and will be able to connect to Azure Repos to pull down the latest source to work with. Navigate to the </w:t>
      </w:r>
      <w:r>
        <w:rPr>
          <w:rStyle w:val="Strong"/>
          <w:rFonts w:ascii="Segoe UI" w:eastAsiaTheme="majorEastAsia" w:hAnsi="Segoe UI" w:cs="Segoe UI"/>
          <w:color w:val="505055"/>
          <w:sz w:val="21"/>
          <w:szCs w:val="21"/>
        </w:rPr>
        <w:t>Repos</w:t>
      </w:r>
      <w:r>
        <w:rPr>
          <w:rFonts w:ascii="Segoe UI" w:hAnsi="Segoe UI" w:cs="Segoe UI"/>
          <w:color w:val="505055"/>
          <w:sz w:val="21"/>
          <w:szCs w:val="21"/>
        </w:rPr>
        <w:t> hub.</w:t>
      </w:r>
    </w:p>
    <w:p w14:paraId="5E0C9E57" w14:textId="43DC3953"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2B584B64" wp14:editId="5F2C5C42">
            <wp:extent cx="1379220" cy="1440180"/>
            <wp:effectExtent l="0" t="0" r="0" b="7620"/>
            <wp:docPr id="3144690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9220" cy="1440180"/>
                    </a:xfrm>
                    <a:prstGeom prst="rect">
                      <a:avLst/>
                    </a:prstGeom>
                    <a:noFill/>
                    <a:ln>
                      <a:noFill/>
                    </a:ln>
                  </pic:spPr>
                </pic:pic>
              </a:graphicData>
            </a:graphic>
          </wp:inline>
        </w:drawing>
      </w:r>
    </w:p>
    <w:p w14:paraId="2523470C"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w:t>
      </w:r>
      <w:r>
        <w:rPr>
          <w:rStyle w:val="Strong"/>
          <w:rFonts w:ascii="Segoe UI" w:eastAsiaTheme="majorEastAsia" w:hAnsi="Segoe UI" w:cs="Segoe UI"/>
          <w:color w:val="505055"/>
          <w:sz w:val="21"/>
          <w:szCs w:val="21"/>
        </w:rPr>
        <w:t>Clone</w:t>
      </w:r>
      <w:r>
        <w:rPr>
          <w:rFonts w:ascii="Segoe UI" w:hAnsi="Segoe UI" w:cs="Segoe UI"/>
          <w:color w:val="505055"/>
          <w:sz w:val="21"/>
          <w:szCs w:val="21"/>
        </w:rPr>
        <w:t>.</w:t>
      </w:r>
    </w:p>
    <w:p w14:paraId="55697039" w14:textId="02C79BDC"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5511491" wp14:editId="5FEC2EAD">
            <wp:extent cx="1417320" cy="502920"/>
            <wp:effectExtent l="0" t="0" r="0" b="0"/>
            <wp:docPr id="10925384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7320" cy="502920"/>
                    </a:xfrm>
                    <a:prstGeom prst="rect">
                      <a:avLst/>
                    </a:prstGeom>
                    <a:noFill/>
                    <a:ln>
                      <a:noFill/>
                    </a:ln>
                  </pic:spPr>
                </pic:pic>
              </a:graphicData>
            </a:graphic>
          </wp:inline>
        </w:drawing>
      </w:r>
    </w:p>
    <w:p w14:paraId="490324E1"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eastAsiaTheme="majorEastAsia" w:hAnsi="Segoe UI" w:cs="Segoe UI"/>
          <w:color w:val="505055"/>
          <w:sz w:val="21"/>
          <w:szCs w:val="21"/>
        </w:rPr>
        <w:t>Copy to clipboard</w:t>
      </w:r>
      <w:r>
        <w:rPr>
          <w:rFonts w:ascii="Segoe UI" w:hAnsi="Segoe UI" w:cs="Segoe UI"/>
          <w:color w:val="505055"/>
          <w:sz w:val="21"/>
          <w:szCs w:val="21"/>
        </w:rPr>
        <w:t> button next to the repo clone URL. You can plug this URL into any Git-compatible tool to get a copy of the codebase.</w:t>
      </w:r>
    </w:p>
    <w:p w14:paraId="18AAB457" w14:textId="348D5A57"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28EE554" wp14:editId="0DD4B76C">
            <wp:extent cx="4434840" cy="1150620"/>
            <wp:effectExtent l="0" t="0" r="3810" b="0"/>
            <wp:docPr id="3122174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1150620"/>
                    </a:xfrm>
                    <a:prstGeom prst="rect">
                      <a:avLst/>
                    </a:prstGeom>
                    <a:noFill/>
                    <a:ln>
                      <a:noFill/>
                    </a:ln>
                  </pic:spPr>
                </pic:pic>
              </a:graphicData>
            </a:graphic>
          </wp:inline>
        </w:drawing>
      </w:r>
    </w:p>
    <w:p w14:paraId="67D536F5"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Open an instance of </w:t>
      </w:r>
      <w:r>
        <w:rPr>
          <w:rStyle w:val="Strong"/>
          <w:rFonts w:ascii="Segoe UI" w:eastAsiaTheme="majorEastAsia" w:hAnsi="Segoe UI" w:cs="Segoe UI"/>
          <w:color w:val="505055"/>
          <w:sz w:val="21"/>
          <w:szCs w:val="21"/>
        </w:rPr>
        <w:t>Visual Studio Code</w:t>
      </w:r>
      <w:r>
        <w:rPr>
          <w:rFonts w:ascii="Segoe UI" w:hAnsi="Segoe UI" w:cs="Segoe UI"/>
          <w:color w:val="505055"/>
          <w:sz w:val="21"/>
          <w:szCs w:val="21"/>
        </w:rPr>
        <w:t>.</w:t>
      </w:r>
    </w:p>
    <w:p w14:paraId="79AA4E89"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Press </w:t>
      </w:r>
      <w:proofErr w:type="spellStart"/>
      <w:r>
        <w:rPr>
          <w:rStyle w:val="Strong"/>
          <w:rFonts w:ascii="Segoe UI" w:eastAsiaTheme="majorEastAsia" w:hAnsi="Segoe UI" w:cs="Segoe UI"/>
          <w:color w:val="505055"/>
          <w:sz w:val="21"/>
          <w:szCs w:val="21"/>
        </w:rPr>
        <w:t>Ctrl+Shift+P</w:t>
      </w:r>
      <w:proofErr w:type="spellEnd"/>
      <w:r>
        <w:rPr>
          <w:rFonts w:ascii="Segoe UI" w:hAnsi="Segoe UI" w:cs="Segoe UI"/>
          <w:color w:val="505055"/>
          <w:sz w:val="21"/>
          <w:szCs w:val="21"/>
        </w:rPr>
        <w:t> to show the </w:t>
      </w:r>
      <w:r>
        <w:rPr>
          <w:rStyle w:val="Strong"/>
          <w:rFonts w:ascii="Segoe UI" w:eastAsiaTheme="majorEastAsia" w:hAnsi="Segoe UI" w:cs="Segoe UI"/>
          <w:color w:val="505055"/>
          <w:sz w:val="21"/>
          <w:szCs w:val="21"/>
        </w:rPr>
        <w:t>Command Palette</w:t>
      </w:r>
      <w:r>
        <w:rPr>
          <w:rFonts w:ascii="Segoe UI" w:hAnsi="Segoe UI" w:cs="Segoe UI"/>
          <w:color w:val="505055"/>
          <w:sz w:val="21"/>
          <w:szCs w:val="21"/>
        </w:rPr>
        <w:t>. The Command Palette provides an easy and convenient way to access a wide variety of tasks, including those provided by 3rd party extensions.</w:t>
      </w:r>
    </w:p>
    <w:p w14:paraId="1593CF70"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Execute the </w:t>
      </w:r>
      <w:r>
        <w:rPr>
          <w:rStyle w:val="Strong"/>
          <w:rFonts w:ascii="Segoe UI" w:eastAsiaTheme="majorEastAsia" w:hAnsi="Segoe UI" w:cs="Segoe UI"/>
          <w:color w:val="505055"/>
          <w:sz w:val="21"/>
          <w:szCs w:val="21"/>
        </w:rPr>
        <w:t>Git: Clone</w:t>
      </w:r>
      <w:r>
        <w:rPr>
          <w:rFonts w:ascii="Segoe UI" w:hAnsi="Segoe UI" w:cs="Segoe UI"/>
          <w:color w:val="505055"/>
          <w:sz w:val="21"/>
          <w:szCs w:val="21"/>
        </w:rPr>
        <w:t> command. It may help to type </w:t>
      </w:r>
      <w:r>
        <w:rPr>
          <w:rStyle w:val="Strong"/>
          <w:rFonts w:ascii="Segoe UI" w:eastAsiaTheme="majorEastAsia" w:hAnsi="Segoe UI" w:cs="Segoe UI"/>
          <w:color w:val="505055"/>
          <w:sz w:val="21"/>
          <w:szCs w:val="21"/>
        </w:rPr>
        <w:t>“Git”</w:t>
      </w:r>
      <w:r>
        <w:rPr>
          <w:rFonts w:ascii="Segoe UI" w:hAnsi="Segoe UI" w:cs="Segoe UI"/>
          <w:color w:val="505055"/>
          <w:sz w:val="21"/>
          <w:szCs w:val="21"/>
        </w:rPr>
        <w:t> to bring it to the shortlist.</w:t>
      </w:r>
    </w:p>
    <w:p w14:paraId="6289C44B" w14:textId="5F252B6B"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7F009BA8" wp14:editId="5E32D513">
            <wp:extent cx="1325880" cy="830580"/>
            <wp:effectExtent l="0" t="0" r="7620" b="7620"/>
            <wp:docPr id="19523919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830580"/>
                    </a:xfrm>
                    <a:prstGeom prst="rect">
                      <a:avLst/>
                    </a:prstGeom>
                    <a:noFill/>
                    <a:ln>
                      <a:noFill/>
                    </a:ln>
                  </pic:spPr>
                </pic:pic>
              </a:graphicData>
            </a:graphic>
          </wp:inline>
        </w:drawing>
      </w:r>
    </w:p>
    <w:p w14:paraId="5A3C4B75"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Paste in the URL to your repo and press </w:t>
      </w:r>
      <w:r>
        <w:rPr>
          <w:rStyle w:val="Strong"/>
          <w:rFonts w:ascii="Segoe UI" w:eastAsiaTheme="majorEastAsia" w:hAnsi="Segoe UI" w:cs="Segoe UI"/>
          <w:color w:val="505055"/>
          <w:sz w:val="21"/>
          <w:szCs w:val="21"/>
        </w:rPr>
        <w:t>Enter</w:t>
      </w:r>
      <w:r>
        <w:rPr>
          <w:rFonts w:ascii="Segoe UI" w:hAnsi="Segoe UI" w:cs="Segoe UI"/>
          <w:color w:val="505055"/>
          <w:sz w:val="21"/>
          <w:szCs w:val="21"/>
        </w:rPr>
        <w:t>.</w:t>
      </w:r>
    </w:p>
    <w:p w14:paraId="5627BC04" w14:textId="762B559B"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5607B8F" wp14:editId="6B715734">
            <wp:extent cx="5722620" cy="876300"/>
            <wp:effectExtent l="0" t="0" r="0" b="0"/>
            <wp:docPr id="5742949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876300"/>
                    </a:xfrm>
                    <a:prstGeom prst="rect">
                      <a:avLst/>
                    </a:prstGeom>
                    <a:noFill/>
                    <a:ln>
                      <a:noFill/>
                    </a:ln>
                  </pic:spPr>
                </pic:pic>
              </a:graphicData>
            </a:graphic>
          </wp:inline>
        </w:drawing>
      </w:r>
    </w:p>
    <w:p w14:paraId="4D64D09A"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a local path to clone the repo to.</w:t>
      </w:r>
    </w:p>
    <w:p w14:paraId="2FA3740C"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When prompted, log in to your Azure DevOps account.</w:t>
      </w:r>
    </w:p>
    <w:p w14:paraId="2CA7AA81" w14:textId="77777777" w:rsidR="00AC7ADE" w:rsidRDefault="00AC7ADE" w:rsidP="00AC7ADE">
      <w:pPr>
        <w:pStyle w:val="NormalWeb"/>
        <w:numPr>
          <w:ilvl w:val="0"/>
          <w:numId w:val="1"/>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Once the cloning has been completed, click </w:t>
      </w:r>
      <w:r>
        <w:rPr>
          <w:rStyle w:val="Strong"/>
          <w:rFonts w:ascii="Segoe UI" w:eastAsiaTheme="majorEastAsia" w:hAnsi="Segoe UI" w:cs="Segoe UI"/>
          <w:color w:val="505055"/>
          <w:sz w:val="21"/>
          <w:szCs w:val="21"/>
        </w:rPr>
        <w:t>Open</w:t>
      </w:r>
      <w:r>
        <w:rPr>
          <w:rFonts w:ascii="Segoe UI" w:hAnsi="Segoe UI" w:cs="Segoe UI"/>
          <w:color w:val="505055"/>
          <w:sz w:val="21"/>
          <w:szCs w:val="21"/>
        </w:rPr>
        <w:t> to open the cloned repository. You can ignore any warnings raised about opening the projects. The solution may not be in a buildable state, but that’s okay since we’re going to focus on working with Git and building the project itself is not necessary.</w:t>
      </w:r>
    </w:p>
    <w:p w14:paraId="3744EEE8" w14:textId="69B3872C"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170FCC8" wp14:editId="12628C78">
            <wp:extent cx="4274820" cy="845820"/>
            <wp:effectExtent l="0" t="0" r="0" b="0"/>
            <wp:docPr id="13203666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845820"/>
                    </a:xfrm>
                    <a:prstGeom prst="rect">
                      <a:avLst/>
                    </a:prstGeom>
                    <a:noFill/>
                    <a:ln>
                      <a:noFill/>
                    </a:ln>
                  </pic:spPr>
                </pic:pic>
              </a:graphicData>
            </a:graphic>
          </wp:inline>
        </w:drawing>
      </w:r>
    </w:p>
    <w:p w14:paraId="6A8DFE2A" w14:textId="77777777" w:rsidR="00AC7ADE" w:rsidRDefault="00AC7ADE" w:rsidP="00AC7ADE">
      <w:pPr>
        <w:pStyle w:val="Heading3"/>
        <w:shd w:val="clear" w:color="auto" w:fill="FFFFFF"/>
        <w:spacing w:before="225"/>
        <w:rPr>
          <w:rFonts w:ascii="Segoe UI" w:hAnsi="Segoe UI" w:cs="Segoe UI"/>
          <w:i/>
          <w:iCs/>
          <w:color w:val="000080"/>
        </w:rPr>
      </w:pPr>
      <w:r>
        <w:rPr>
          <w:rFonts w:ascii="Segoe UI" w:hAnsi="Segoe UI" w:cs="Segoe UI"/>
          <w:i/>
          <w:iCs/>
          <w:color w:val="000080"/>
        </w:rPr>
        <w:t>Task 2: Create a new branch</w:t>
      </w:r>
    </w:p>
    <w:p w14:paraId="645C80D3" w14:textId="77777777" w:rsidR="00AC7ADE" w:rsidRDefault="00AC7ADE" w:rsidP="00AC7ADE">
      <w:pPr>
        <w:pStyle w:val="NormalWeb"/>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 xml:space="preserve">You can manage the work in your Azure DevOps </w:t>
      </w:r>
      <w:proofErr w:type="spellStart"/>
      <w:r>
        <w:rPr>
          <w:rFonts w:ascii="Segoe UI" w:hAnsi="Segoe UI" w:cs="Segoe UI"/>
          <w:color w:val="505055"/>
          <w:sz w:val="21"/>
          <w:szCs w:val="21"/>
        </w:rPr>
        <w:t>Git</w:t>
      </w:r>
      <w:proofErr w:type="spellEnd"/>
      <w:r>
        <w:rPr>
          <w:rFonts w:ascii="Segoe UI" w:hAnsi="Segoe UI" w:cs="Segoe UI"/>
          <w:color w:val="505055"/>
          <w:sz w:val="21"/>
          <w:szCs w:val="21"/>
        </w:rPr>
        <w:t xml:space="preserve"> repo from the </w:t>
      </w:r>
      <w:r>
        <w:rPr>
          <w:rStyle w:val="Strong"/>
          <w:rFonts w:ascii="Segoe UI" w:eastAsiaTheme="majorEastAsia" w:hAnsi="Segoe UI" w:cs="Segoe UI"/>
          <w:color w:val="505055"/>
          <w:sz w:val="21"/>
          <w:szCs w:val="21"/>
        </w:rPr>
        <w:t>Branches</w:t>
      </w:r>
      <w:r>
        <w:rPr>
          <w:rFonts w:ascii="Segoe UI" w:hAnsi="Segoe UI" w:cs="Segoe UI"/>
          <w:color w:val="505055"/>
          <w:sz w:val="21"/>
          <w:szCs w:val="21"/>
        </w:rPr>
        <w:t> view on the web. You can also customize the view to track the branches you care most about so you can stay on top of changes made by your team.</w:t>
      </w:r>
    </w:p>
    <w:p w14:paraId="4BC70A40" w14:textId="77777777" w:rsidR="00AC7ADE" w:rsidRDefault="00AC7ADE" w:rsidP="00AC7ADE">
      <w:pPr>
        <w:pStyle w:val="NormalWeb"/>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Committing changes to a branch will not affect other branches and you can share branches with others without having to merge the changes into the main project. You can also create new branches to isolate changes for a feature or a bug fix from your master branch and other work. Since the branches are lightweight, switching between branches is quick and easy. Git does not create multiple copies of your source when working with branches but rather uses the history information stored in commits to recreate the files on a branch when you start working on it. Your Git workflow should create and use branches for managing features and bug fixes. The rest of the Git workflow, such as sharing code and reviewing code with pull requests, all work through branches. Isolating work in branches makes it very simple to change what you are working on by simply changing your current branch.</w:t>
      </w:r>
    </w:p>
    <w:p w14:paraId="2DE10CCC"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bookmarkStart w:id="0" w:name="Ex5Task1"/>
      <w:bookmarkEnd w:id="0"/>
      <w:r>
        <w:rPr>
          <w:rFonts w:ascii="Segoe UI" w:hAnsi="Segoe UI" w:cs="Segoe UI"/>
          <w:color w:val="505055"/>
          <w:sz w:val="21"/>
          <w:szCs w:val="21"/>
        </w:rPr>
        <w:t>Return to </w:t>
      </w:r>
      <w:r>
        <w:rPr>
          <w:rStyle w:val="Strong"/>
          <w:rFonts w:ascii="Segoe UI" w:eastAsiaTheme="majorEastAsia" w:hAnsi="Segoe UI" w:cs="Segoe UI"/>
          <w:color w:val="505055"/>
          <w:sz w:val="21"/>
          <w:szCs w:val="21"/>
        </w:rPr>
        <w:t>Visual Studio Code</w:t>
      </w:r>
      <w:r>
        <w:rPr>
          <w:rFonts w:ascii="Segoe UI" w:hAnsi="Segoe UI" w:cs="Segoe UI"/>
          <w:color w:val="505055"/>
          <w:sz w:val="21"/>
          <w:szCs w:val="21"/>
        </w:rPr>
        <w:t>.</w:t>
      </w:r>
    </w:p>
    <w:p w14:paraId="2DB4B5E4"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eastAsiaTheme="majorEastAsia" w:hAnsi="Segoe UI" w:cs="Segoe UI"/>
          <w:color w:val="505055"/>
          <w:sz w:val="21"/>
          <w:szCs w:val="21"/>
        </w:rPr>
        <w:t>main</w:t>
      </w:r>
      <w:r>
        <w:rPr>
          <w:rFonts w:ascii="Segoe UI" w:hAnsi="Segoe UI" w:cs="Segoe UI"/>
          <w:color w:val="505055"/>
          <w:sz w:val="21"/>
          <w:szCs w:val="21"/>
        </w:rPr>
        <w:t> branch from the bottom left.</w:t>
      </w:r>
    </w:p>
    <w:p w14:paraId="08B2C61F" w14:textId="3254331B"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169E6AB6" wp14:editId="72473F4C">
            <wp:extent cx="3436620" cy="1394460"/>
            <wp:effectExtent l="0" t="0" r="0" b="0"/>
            <wp:docPr id="813059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1394460"/>
                    </a:xfrm>
                    <a:prstGeom prst="rect">
                      <a:avLst/>
                    </a:prstGeom>
                    <a:noFill/>
                    <a:ln>
                      <a:noFill/>
                    </a:ln>
                  </pic:spPr>
                </pic:pic>
              </a:graphicData>
            </a:graphic>
          </wp:inline>
        </w:drawing>
      </w:r>
    </w:p>
    <w:p w14:paraId="4D674204"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w:t>
      </w:r>
      <w:r>
        <w:rPr>
          <w:rStyle w:val="Strong"/>
          <w:rFonts w:ascii="Segoe UI" w:eastAsiaTheme="majorEastAsia" w:hAnsi="Segoe UI" w:cs="Segoe UI"/>
          <w:color w:val="505055"/>
          <w:sz w:val="21"/>
          <w:szCs w:val="21"/>
        </w:rPr>
        <w:t>Create a new branch from…</w:t>
      </w:r>
      <w:r>
        <w:rPr>
          <w:rFonts w:ascii="Segoe UI" w:hAnsi="Segoe UI" w:cs="Segoe UI"/>
          <w:color w:val="505055"/>
          <w:sz w:val="21"/>
          <w:szCs w:val="21"/>
        </w:rPr>
        <w:t>.</w:t>
      </w:r>
    </w:p>
    <w:p w14:paraId="0D5C7A7C" w14:textId="6A47461B"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6708AE1" wp14:editId="190830DD">
            <wp:extent cx="2011680" cy="861060"/>
            <wp:effectExtent l="0" t="0" r="7620" b="0"/>
            <wp:docPr id="11535042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861060"/>
                    </a:xfrm>
                    <a:prstGeom prst="rect">
                      <a:avLst/>
                    </a:prstGeom>
                    <a:noFill/>
                    <a:ln>
                      <a:noFill/>
                    </a:ln>
                  </pic:spPr>
                </pic:pic>
              </a:graphicData>
            </a:graphic>
          </wp:inline>
        </w:drawing>
      </w:r>
    </w:p>
    <w:p w14:paraId="2FD39128"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eastAsiaTheme="majorEastAsia" w:hAnsi="Segoe UI" w:cs="Segoe UI"/>
          <w:color w:val="505055"/>
          <w:sz w:val="21"/>
          <w:szCs w:val="21"/>
        </w:rPr>
        <w:t>“origin/main”</w:t>
      </w:r>
      <w:r>
        <w:rPr>
          <w:rFonts w:ascii="Segoe UI" w:hAnsi="Segoe UI" w:cs="Segoe UI"/>
          <w:color w:val="505055"/>
          <w:sz w:val="21"/>
          <w:szCs w:val="21"/>
        </w:rPr>
        <w:t> for the ref to create the new branch and press </w:t>
      </w:r>
      <w:r>
        <w:rPr>
          <w:rStyle w:val="Strong"/>
          <w:rFonts w:ascii="Segoe UI" w:eastAsiaTheme="majorEastAsia" w:hAnsi="Segoe UI" w:cs="Segoe UI"/>
          <w:color w:val="505055"/>
          <w:sz w:val="21"/>
          <w:szCs w:val="21"/>
        </w:rPr>
        <w:t>Enter</w:t>
      </w:r>
      <w:r>
        <w:rPr>
          <w:rFonts w:ascii="Segoe UI" w:hAnsi="Segoe UI" w:cs="Segoe UI"/>
          <w:color w:val="505055"/>
          <w:sz w:val="21"/>
          <w:szCs w:val="21"/>
        </w:rPr>
        <w:t>.</w:t>
      </w:r>
    </w:p>
    <w:p w14:paraId="62748884" w14:textId="527355E1"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368CAD82" wp14:editId="695A90D6">
            <wp:extent cx="5242560" cy="1889760"/>
            <wp:effectExtent l="0" t="0" r="0" b="0"/>
            <wp:docPr id="20161048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1889760"/>
                    </a:xfrm>
                    <a:prstGeom prst="rect">
                      <a:avLst/>
                    </a:prstGeom>
                    <a:noFill/>
                    <a:ln>
                      <a:noFill/>
                    </a:ln>
                  </pic:spPr>
                </pic:pic>
              </a:graphicData>
            </a:graphic>
          </wp:inline>
        </w:drawing>
      </w:r>
    </w:p>
    <w:p w14:paraId="2BA619C1"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Type the name as </w:t>
      </w:r>
      <w:r>
        <w:rPr>
          <w:rStyle w:val="Strong"/>
          <w:rFonts w:ascii="Segoe UI" w:eastAsiaTheme="majorEastAsia" w:hAnsi="Segoe UI" w:cs="Segoe UI"/>
          <w:color w:val="505055"/>
          <w:sz w:val="21"/>
          <w:szCs w:val="21"/>
        </w:rPr>
        <w:t>dev</w:t>
      </w:r>
      <w:r>
        <w:rPr>
          <w:rFonts w:ascii="Segoe UI" w:hAnsi="Segoe UI" w:cs="Segoe UI"/>
          <w:color w:val="505055"/>
          <w:sz w:val="21"/>
          <w:szCs w:val="21"/>
        </w:rPr>
        <w:t> for the new branch.</w:t>
      </w:r>
    </w:p>
    <w:p w14:paraId="1E36C6E0" w14:textId="0DAA13D1"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DE930EA" wp14:editId="52AE8ED3">
            <wp:extent cx="4564380" cy="731520"/>
            <wp:effectExtent l="0" t="0" r="7620" b="0"/>
            <wp:docPr id="14528366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731520"/>
                    </a:xfrm>
                    <a:prstGeom prst="rect">
                      <a:avLst/>
                    </a:prstGeom>
                    <a:noFill/>
                    <a:ln>
                      <a:noFill/>
                    </a:ln>
                  </pic:spPr>
                </pic:pic>
              </a:graphicData>
            </a:graphic>
          </wp:inline>
        </w:drawing>
      </w:r>
    </w:p>
    <w:p w14:paraId="367836F9" w14:textId="77777777" w:rsidR="00AC7ADE" w:rsidRDefault="00AC7ADE" w:rsidP="00AC7ADE">
      <w:pPr>
        <w:pStyle w:val="NormalWeb"/>
        <w:numPr>
          <w:ilvl w:val="0"/>
          <w:numId w:val="2"/>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You are now working on that branch.</w:t>
      </w:r>
    </w:p>
    <w:p w14:paraId="3CE1BFC1" w14:textId="12720EB9"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06064EF0" wp14:editId="3933C750">
            <wp:extent cx="3040380" cy="1021080"/>
            <wp:effectExtent l="0" t="0" r="7620" b="7620"/>
            <wp:docPr id="3561853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1021080"/>
                    </a:xfrm>
                    <a:prstGeom prst="rect">
                      <a:avLst/>
                    </a:prstGeom>
                    <a:noFill/>
                    <a:ln>
                      <a:noFill/>
                    </a:ln>
                  </pic:spPr>
                </pic:pic>
              </a:graphicData>
            </a:graphic>
          </wp:inline>
        </w:drawing>
      </w:r>
    </w:p>
    <w:p w14:paraId="3B862C06" w14:textId="77777777" w:rsidR="00AC7ADE" w:rsidRDefault="00AC7ADE" w:rsidP="00AC7ADE">
      <w:pPr>
        <w:pStyle w:val="Heading3"/>
        <w:shd w:val="clear" w:color="auto" w:fill="FFFFFF"/>
        <w:spacing w:before="225"/>
        <w:rPr>
          <w:rFonts w:ascii="Segoe UI" w:hAnsi="Segoe UI" w:cs="Segoe UI"/>
          <w:i/>
          <w:iCs/>
          <w:color w:val="000080"/>
        </w:rPr>
      </w:pPr>
      <w:bookmarkStart w:id="1" w:name="Ex5Task2"/>
      <w:bookmarkEnd w:id="1"/>
      <w:r>
        <w:rPr>
          <w:rFonts w:ascii="Segoe UI" w:hAnsi="Segoe UI" w:cs="Segoe UI"/>
          <w:i/>
          <w:iCs/>
          <w:color w:val="000080"/>
        </w:rPr>
        <w:t>Task 4: Commit changes</w:t>
      </w:r>
    </w:p>
    <w:p w14:paraId="2553C503"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eastAsiaTheme="majorEastAsia" w:hAnsi="Segoe UI" w:cs="Segoe UI"/>
          <w:color w:val="505055"/>
          <w:sz w:val="21"/>
          <w:szCs w:val="21"/>
        </w:rPr>
        <w:t>Explorer</w:t>
      </w:r>
      <w:r>
        <w:rPr>
          <w:rFonts w:ascii="Segoe UI" w:hAnsi="Segoe UI" w:cs="Segoe UI"/>
          <w:color w:val="505055"/>
          <w:sz w:val="21"/>
          <w:szCs w:val="21"/>
        </w:rPr>
        <w:t> tab, open </w:t>
      </w:r>
      <w:r>
        <w:rPr>
          <w:rStyle w:val="Strong"/>
          <w:rFonts w:ascii="Segoe UI" w:eastAsiaTheme="majorEastAsia" w:hAnsi="Segoe UI" w:cs="Segoe UI"/>
          <w:color w:val="505055"/>
          <w:sz w:val="21"/>
          <w:szCs w:val="21"/>
        </w:rPr>
        <w:t>/</w:t>
      </w:r>
      <w:proofErr w:type="spellStart"/>
      <w:r>
        <w:rPr>
          <w:rStyle w:val="Strong"/>
          <w:rFonts w:ascii="Segoe UI" w:eastAsiaTheme="majorEastAsia" w:hAnsi="Segoe UI" w:cs="Segoe UI"/>
          <w:color w:val="505055"/>
          <w:sz w:val="21"/>
          <w:szCs w:val="21"/>
        </w:rPr>
        <w:t>eShoponWeb</w:t>
      </w:r>
      <w:proofErr w:type="spellEnd"/>
      <w:r>
        <w:rPr>
          <w:rStyle w:val="Strong"/>
          <w:rFonts w:ascii="Segoe UI" w:eastAsiaTheme="majorEastAsia" w:hAnsi="Segoe UI" w:cs="Segoe UI"/>
          <w:color w:val="505055"/>
          <w:sz w:val="21"/>
          <w:szCs w:val="21"/>
        </w:rPr>
        <w:t>/</w:t>
      </w:r>
      <w:proofErr w:type="spellStart"/>
      <w:r>
        <w:rPr>
          <w:rStyle w:val="Strong"/>
          <w:rFonts w:ascii="Segoe UI" w:eastAsiaTheme="majorEastAsia" w:hAnsi="Segoe UI" w:cs="Segoe UI"/>
          <w:color w:val="505055"/>
          <w:sz w:val="21"/>
          <w:szCs w:val="21"/>
        </w:rPr>
        <w:t>src</w:t>
      </w:r>
      <w:proofErr w:type="spellEnd"/>
      <w:r>
        <w:rPr>
          <w:rStyle w:val="Strong"/>
          <w:rFonts w:ascii="Segoe UI" w:eastAsiaTheme="majorEastAsia" w:hAnsi="Segoe UI" w:cs="Segoe UI"/>
          <w:color w:val="505055"/>
          <w:sz w:val="21"/>
          <w:szCs w:val="21"/>
        </w:rPr>
        <w:t>/Web/</w:t>
      </w:r>
      <w:proofErr w:type="spellStart"/>
      <w:r>
        <w:rPr>
          <w:rStyle w:val="Strong"/>
          <w:rFonts w:ascii="Segoe UI" w:eastAsiaTheme="majorEastAsia" w:hAnsi="Segoe UI" w:cs="Segoe UI"/>
          <w:color w:val="505055"/>
          <w:sz w:val="21"/>
          <w:szCs w:val="21"/>
        </w:rPr>
        <w:t>appsettings.json</w:t>
      </w:r>
      <w:proofErr w:type="spellEnd"/>
      <w:r>
        <w:rPr>
          <w:rFonts w:ascii="Segoe UI" w:hAnsi="Segoe UI" w:cs="Segoe UI"/>
          <w:color w:val="505055"/>
          <w:sz w:val="21"/>
          <w:szCs w:val="21"/>
        </w:rPr>
        <w:t>.</w:t>
      </w:r>
    </w:p>
    <w:p w14:paraId="19B9CDF9" w14:textId="09905A79"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3B0EFD11" wp14:editId="4C3432DE">
            <wp:extent cx="2964180" cy="6553200"/>
            <wp:effectExtent l="0" t="0" r="7620" b="0"/>
            <wp:docPr id="553508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6553200"/>
                    </a:xfrm>
                    <a:prstGeom prst="rect">
                      <a:avLst/>
                    </a:prstGeom>
                    <a:noFill/>
                    <a:ln>
                      <a:noFill/>
                    </a:ln>
                  </pic:spPr>
                </pic:pic>
              </a:graphicData>
            </a:graphic>
          </wp:inline>
        </w:drawing>
      </w:r>
    </w:p>
    <w:p w14:paraId="081F80AF"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Add a comment to the file as shown in the image. It doesn’t really matter what the comment is since the goal is just to make a change. Press </w:t>
      </w:r>
      <w:proofErr w:type="spellStart"/>
      <w:r>
        <w:rPr>
          <w:rStyle w:val="Strong"/>
          <w:rFonts w:ascii="Segoe UI" w:eastAsiaTheme="majorEastAsia" w:hAnsi="Segoe UI" w:cs="Segoe UI"/>
          <w:color w:val="505055"/>
          <w:sz w:val="21"/>
          <w:szCs w:val="21"/>
        </w:rPr>
        <w:t>Ctrl+S</w:t>
      </w:r>
      <w:proofErr w:type="spellEnd"/>
      <w:r>
        <w:rPr>
          <w:rFonts w:ascii="Segoe UI" w:hAnsi="Segoe UI" w:cs="Segoe UI"/>
          <w:color w:val="505055"/>
          <w:sz w:val="21"/>
          <w:szCs w:val="21"/>
        </w:rPr>
        <w:t> to save the file.</w:t>
      </w:r>
    </w:p>
    <w:p w14:paraId="3B986808" w14:textId="35E48820"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490F51A3" wp14:editId="749C93F1">
            <wp:extent cx="4953000" cy="4038600"/>
            <wp:effectExtent l="0" t="0" r="0" b="0"/>
            <wp:docPr id="1752225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038600"/>
                    </a:xfrm>
                    <a:prstGeom prst="rect">
                      <a:avLst/>
                    </a:prstGeom>
                    <a:noFill/>
                    <a:ln>
                      <a:noFill/>
                    </a:ln>
                  </pic:spPr>
                </pic:pic>
              </a:graphicData>
            </a:graphic>
          </wp:inline>
        </w:drawing>
      </w:r>
    </w:p>
    <w:p w14:paraId="60DBC60F"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Select the </w:t>
      </w:r>
      <w:r>
        <w:rPr>
          <w:rStyle w:val="Strong"/>
          <w:rFonts w:ascii="Segoe UI" w:eastAsiaTheme="majorEastAsia" w:hAnsi="Segoe UI" w:cs="Segoe UI"/>
          <w:color w:val="505055"/>
          <w:sz w:val="21"/>
          <w:szCs w:val="21"/>
        </w:rPr>
        <w:t>Source Control</w:t>
      </w:r>
      <w:r>
        <w:rPr>
          <w:rFonts w:ascii="Segoe UI" w:hAnsi="Segoe UI" w:cs="Segoe UI"/>
          <w:color w:val="505055"/>
          <w:sz w:val="21"/>
          <w:szCs w:val="21"/>
        </w:rPr>
        <w:t> tab to see the one change to the solution.</w:t>
      </w:r>
    </w:p>
    <w:p w14:paraId="6A4A0E67" w14:textId="175703BC"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BBBB999" wp14:editId="53FFCC8C">
            <wp:extent cx="5731510" cy="1921510"/>
            <wp:effectExtent l="0" t="0" r="2540" b="2540"/>
            <wp:docPr id="1956974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21510"/>
                    </a:xfrm>
                    <a:prstGeom prst="rect">
                      <a:avLst/>
                    </a:prstGeom>
                    <a:noFill/>
                    <a:ln>
                      <a:noFill/>
                    </a:ln>
                  </pic:spPr>
                </pic:pic>
              </a:graphicData>
            </a:graphic>
          </wp:inline>
        </w:drawing>
      </w:r>
    </w:p>
    <w:p w14:paraId="36178745"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Enter a commit message of </w:t>
      </w:r>
      <w:r>
        <w:rPr>
          <w:rStyle w:val="Strong"/>
          <w:rFonts w:ascii="Segoe UI" w:eastAsiaTheme="majorEastAsia" w:hAnsi="Segoe UI" w:cs="Segoe UI"/>
          <w:color w:val="505055"/>
          <w:sz w:val="21"/>
          <w:szCs w:val="21"/>
        </w:rPr>
        <w:t>“My commit”</w:t>
      </w:r>
      <w:r>
        <w:rPr>
          <w:rFonts w:ascii="Segoe UI" w:hAnsi="Segoe UI" w:cs="Segoe UI"/>
          <w:color w:val="505055"/>
          <w:sz w:val="21"/>
          <w:szCs w:val="21"/>
        </w:rPr>
        <w:t> and press </w:t>
      </w:r>
      <w:proofErr w:type="spellStart"/>
      <w:r>
        <w:rPr>
          <w:rStyle w:val="Strong"/>
          <w:rFonts w:ascii="Segoe UI" w:eastAsiaTheme="majorEastAsia" w:hAnsi="Segoe UI" w:cs="Segoe UI"/>
          <w:color w:val="505055"/>
          <w:sz w:val="21"/>
          <w:szCs w:val="21"/>
        </w:rPr>
        <w:t>Ctrl+Enter</w:t>
      </w:r>
      <w:proofErr w:type="spellEnd"/>
      <w:r>
        <w:rPr>
          <w:rFonts w:ascii="Segoe UI" w:hAnsi="Segoe UI" w:cs="Segoe UI"/>
          <w:color w:val="505055"/>
          <w:sz w:val="21"/>
          <w:szCs w:val="21"/>
        </w:rPr>
        <w:t> to commit it locally.</w:t>
      </w:r>
    </w:p>
    <w:p w14:paraId="3FAD3397" w14:textId="1D0D95FE"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1BCC0531" wp14:editId="4B87351E">
            <wp:extent cx="5731510" cy="2208530"/>
            <wp:effectExtent l="0" t="0" r="2540" b="1270"/>
            <wp:docPr id="1801705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08530"/>
                    </a:xfrm>
                    <a:prstGeom prst="rect">
                      <a:avLst/>
                    </a:prstGeom>
                    <a:noFill/>
                    <a:ln>
                      <a:noFill/>
                    </a:ln>
                  </pic:spPr>
                </pic:pic>
              </a:graphicData>
            </a:graphic>
          </wp:inline>
        </w:drawing>
      </w:r>
    </w:p>
    <w:p w14:paraId="72A0F34E"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If asked whether you would like to automatically stage your changes and commit them directly, click </w:t>
      </w:r>
      <w:r>
        <w:rPr>
          <w:rStyle w:val="Strong"/>
          <w:rFonts w:ascii="Segoe UI" w:eastAsiaTheme="majorEastAsia" w:hAnsi="Segoe UI" w:cs="Segoe UI"/>
          <w:color w:val="505055"/>
          <w:sz w:val="21"/>
          <w:szCs w:val="21"/>
        </w:rPr>
        <w:t>Always</w:t>
      </w:r>
      <w:r>
        <w:rPr>
          <w:rFonts w:ascii="Segoe UI" w:hAnsi="Segoe UI" w:cs="Segoe UI"/>
          <w:color w:val="505055"/>
          <w:sz w:val="21"/>
          <w:szCs w:val="21"/>
        </w:rPr>
        <w:t>. We will discuss </w:t>
      </w:r>
      <w:r>
        <w:rPr>
          <w:rStyle w:val="Strong"/>
          <w:rFonts w:ascii="Segoe UI" w:eastAsiaTheme="majorEastAsia" w:hAnsi="Segoe UI" w:cs="Segoe UI"/>
          <w:color w:val="505055"/>
          <w:sz w:val="21"/>
          <w:szCs w:val="21"/>
        </w:rPr>
        <w:t>staging</w:t>
      </w:r>
      <w:r>
        <w:rPr>
          <w:rFonts w:ascii="Segoe UI" w:hAnsi="Segoe UI" w:cs="Segoe UI"/>
          <w:color w:val="505055"/>
          <w:sz w:val="21"/>
          <w:szCs w:val="21"/>
        </w:rPr>
        <w:t> later in the lab.</w:t>
      </w:r>
    </w:p>
    <w:p w14:paraId="23A2F42B" w14:textId="35AB5563"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CEFDDC6" wp14:editId="4C9971B0">
            <wp:extent cx="5731510" cy="2597150"/>
            <wp:effectExtent l="0" t="0" r="2540" b="0"/>
            <wp:docPr id="18932564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3D7DE0C6" w14:textId="77777777" w:rsidR="00AC7ADE" w:rsidRDefault="00AC7ADE" w:rsidP="00AC7ADE">
      <w:pPr>
        <w:pStyle w:val="NormalWeb"/>
        <w:numPr>
          <w:ilvl w:val="0"/>
          <w:numId w:val="3"/>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eastAsiaTheme="majorEastAsia" w:hAnsi="Segoe UI" w:cs="Segoe UI"/>
          <w:color w:val="505055"/>
          <w:sz w:val="21"/>
          <w:szCs w:val="21"/>
        </w:rPr>
        <w:t>Publish Branch</w:t>
      </w:r>
      <w:r>
        <w:rPr>
          <w:rFonts w:ascii="Segoe UI" w:hAnsi="Segoe UI" w:cs="Segoe UI"/>
          <w:color w:val="505055"/>
          <w:sz w:val="21"/>
          <w:szCs w:val="21"/>
        </w:rPr>
        <w:t> button to push your changes to the remote. Confirm the sync if prompted.</w:t>
      </w:r>
    </w:p>
    <w:p w14:paraId="2124ECE4" w14:textId="4E0535AF"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191BDEE2" wp14:editId="429E4D38">
            <wp:extent cx="2423160" cy="1310640"/>
            <wp:effectExtent l="0" t="0" r="0" b="3810"/>
            <wp:docPr id="1150453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160" cy="1310640"/>
                    </a:xfrm>
                    <a:prstGeom prst="rect">
                      <a:avLst/>
                    </a:prstGeom>
                    <a:noFill/>
                    <a:ln>
                      <a:noFill/>
                    </a:ln>
                  </pic:spPr>
                </pic:pic>
              </a:graphicData>
            </a:graphic>
          </wp:inline>
        </w:drawing>
      </w:r>
    </w:p>
    <w:p w14:paraId="20A09BF4" w14:textId="77777777" w:rsidR="00AC7ADE" w:rsidRDefault="00AC7ADE" w:rsidP="00AC7ADE">
      <w:pPr>
        <w:pStyle w:val="Heading3"/>
        <w:shd w:val="clear" w:color="auto" w:fill="FFFFFF"/>
        <w:spacing w:before="225"/>
        <w:rPr>
          <w:rFonts w:ascii="Segoe UI" w:hAnsi="Segoe UI" w:cs="Segoe UI"/>
          <w:i/>
          <w:iCs/>
          <w:color w:val="000080"/>
        </w:rPr>
      </w:pPr>
      <w:bookmarkStart w:id="2" w:name="Ex3Task2"/>
      <w:bookmarkEnd w:id="2"/>
      <w:r>
        <w:rPr>
          <w:rFonts w:ascii="Segoe UI" w:hAnsi="Segoe UI" w:cs="Segoe UI"/>
          <w:i/>
          <w:iCs/>
          <w:color w:val="000080"/>
        </w:rPr>
        <w:t>Task 2: Reviewing commits</w:t>
      </w:r>
    </w:p>
    <w:p w14:paraId="4C8BB12A" w14:textId="77777777" w:rsidR="00AC7ADE" w:rsidRDefault="00AC7ADE" w:rsidP="00AC7ADE">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Switch to the Azure DevOps browser tab. You can review the latest commits on Azure DevOps under the </w:t>
      </w:r>
      <w:r>
        <w:rPr>
          <w:rStyle w:val="Strong"/>
          <w:rFonts w:ascii="Segoe UI" w:eastAsiaTheme="majorEastAsia" w:hAnsi="Segoe UI" w:cs="Segoe UI"/>
          <w:color w:val="505055"/>
          <w:sz w:val="21"/>
          <w:szCs w:val="21"/>
        </w:rPr>
        <w:t>Commits</w:t>
      </w:r>
      <w:r>
        <w:rPr>
          <w:rFonts w:ascii="Segoe UI" w:hAnsi="Segoe UI" w:cs="Segoe UI"/>
          <w:color w:val="505055"/>
          <w:sz w:val="21"/>
          <w:szCs w:val="21"/>
        </w:rPr>
        <w:t> tab of the </w:t>
      </w:r>
      <w:r>
        <w:rPr>
          <w:rStyle w:val="Strong"/>
          <w:rFonts w:ascii="Segoe UI" w:eastAsiaTheme="majorEastAsia" w:hAnsi="Segoe UI" w:cs="Segoe UI"/>
          <w:color w:val="505055"/>
          <w:sz w:val="21"/>
          <w:szCs w:val="21"/>
        </w:rPr>
        <w:t>Repos</w:t>
      </w:r>
      <w:r>
        <w:rPr>
          <w:rFonts w:ascii="Segoe UI" w:hAnsi="Segoe UI" w:cs="Segoe UI"/>
          <w:color w:val="505055"/>
          <w:sz w:val="21"/>
          <w:szCs w:val="21"/>
        </w:rPr>
        <w:t> hub.</w:t>
      </w:r>
    </w:p>
    <w:p w14:paraId="261863B6" w14:textId="69145E1F"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5D423195" wp14:editId="76C11A21">
            <wp:extent cx="2484120" cy="1744980"/>
            <wp:effectExtent l="0" t="0" r="0" b="7620"/>
            <wp:docPr id="4901266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4120" cy="1744980"/>
                    </a:xfrm>
                    <a:prstGeom prst="rect">
                      <a:avLst/>
                    </a:prstGeom>
                    <a:noFill/>
                    <a:ln>
                      <a:noFill/>
                    </a:ln>
                  </pic:spPr>
                </pic:pic>
              </a:graphicData>
            </a:graphic>
          </wp:inline>
        </w:drawing>
      </w:r>
    </w:p>
    <w:p w14:paraId="10B61396" w14:textId="77777777" w:rsidR="00AC7ADE" w:rsidRDefault="00AC7ADE" w:rsidP="00AC7ADE">
      <w:pPr>
        <w:pStyle w:val="NormalWeb"/>
        <w:numPr>
          <w:ilvl w:val="0"/>
          <w:numId w:val="4"/>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The recent commit should be right at the top.</w:t>
      </w:r>
    </w:p>
    <w:p w14:paraId="341A2C7F" w14:textId="5CB2BBBC"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4F7504C8" wp14:editId="58FC28B6">
            <wp:extent cx="3710940" cy="1272540"/>
            <wp:effectExtent l="0" t="0" r="3810" b="3810"/>
            <wp:docPr id="2278910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0940" cy="1272540"/>
                    </a:xfrm>
                    <a:prstGeom prst="rect">
                      <a:avLst/>
                    </a:prstGeom>
                    <a:noFill/>
                    <a:ln>
                      <a:noFill/>
                    </a:ln>
                  </pic:spPr>
                </pic:pic>
              </a:graphicData>
            </a:graphic>
          </wp:inline>
        </w:drawing>
      </w:r>
    </w:p>
    <w:p w14:paraId="6B29D728" w14:textId="77777777" w:rsidR="00AC7ADE" w:rsidRDefault="00AC7ADE" w:rsidP="00AC7ADE">
      <w:pPr>
        <w:pStyle w:val="Heading3"/>
        <w:shd w:val="clear" w:color="auto" w:fill="FFFFFF"/>
        <w:spacing w:before="225"/>
        <w:rPr>
          <w:rFonts w:ascii="Segoe UI" w:hAnsi="Segoe UI" w:cs="Segoe UI"/>
          <w:i/>
          <w:iCs/>
          <w:color w:val="000080"/>
        </w:rPr>
      </w:pPr>
      <w:bookmarkStart w:id="3" w:name="Ex3Task3"/>
      <w:bookmarkEnd w:id="3"/>
      <w:r>
        <w:rPr>
          <w:rFonts w:ascii="Segoe UI" w:hAnsi="Segoe UI" w:cs="Segoe UI"/>
          <w:i/>
          <w:iCs/>
          <w:color w:val="000080"/>
        </w:rPr>
        <w:t>Task 3: Staging changes</w:t>
      </w:r>
    </w:p>
    <w:p w14:paraId="3F2FFD43" w14:textId="77777777" w:rsidR="00AC7ADE" w:rsidRDefault="00AC7ADE" w:rsidP="00AC7ADE">
      <w:pPr>
        <w:pStyle w:val="NormalWeb"/>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Staging changes allows you to selectively add certain files to a commit while passing over the changes made in other files.</w:t>
      </w:r>
    </w:p>
    <w:p w14:paraId="2F13C430"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Return to </w:t>
      </w:r>
      <w:r>
        <w:rPr>
          <w:rStyle w:val="Strong"/>
          <w:rFonts w:ascii="Segoe UI" w:eastAsiaTheme="majorEastAsia" w:hAnsi="Segoe UI" w:cs="Segoe UI"/>
          <w:color w:val="505055"/>
          <w:sz w:val="21"/>
          <w:szCs w:val="21"/>
        </w:rPr>
        <w:t>Visual Studio Code</w:t>
      </w:r>
      <w:r>
        <w:rPr>
          <w:rFonts w:ascii="Segoe UI" w:hAnsi="Segoe UI" w:cs="Segoe UI"/>
          <w:color w:val="505055"/>
          <w:sz w:val="21"/>
          <w:szCs w:val="21"/>
        </w:rPr>
        <w:t>.</w:t>
      </w:r>
    </w:p>
    <w:p w14:paraId="245A3EE7"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Update the open </w:t>
      </w:r>
      <w:proofErr w:type="spellStart"/>
      <w:proofErr w:type="gramStart"/>
      <w:r>
        <w:rPr>
          <w:rStyle w:val="Strong"/>
          <w:rFonts w:ascii="Segoe UI" w:eastAsiaTheme="majorEastAsia" w:hAnsi="Segoe UI" w:cs="Segoe UI"/>
          <w:color w:val="505055"/>
          <w:sz w:val="21"/>
          <w:szCs w:val="21"/>
        </w:rPr>
        <w:t>appsettings.json</w:t>
      </w:r>
      <w:proofErr w:type="spellEnd"/>
      <w:proofErr w:type="gramEnd"/>
      <w:r>
        <w:rPr>
          <w:rFonts w:ascii="Segoe UI" w:hAnsi="Segoe UI" w:cs="Segoe UI"/>
          <w:color w:val="505055"/>
          <w:sz w:val="21"/>
          <w:szCs w:val="21"/>
        </w:rPr>
        <w:t> class by adding another comment and saving the file.</w:t>
      </w:r>
    </w:p>
    <w:p w14:paraId="352BF91D" w14:textId="52881646"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57455CD3" wp14:editId="6AD39856">
            <wp:extent cx="4838700" cy="3284220"/>
            <wp:effectExtent l="0" t="0" r="0" b="0"/>
            <wp:docPr id="106592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3284220"/>
                    </a:xfrm>
                    <a:prstGeom prst="rect">
                      <a:avLst/>
                    </a:prstGeom>
                    <a:noFill/>
                    <a:ln>
                      <a:noFill/>
                    </a:ln>
                  </pic:spPr>
                </pic:pic>
              </a:graphicData>
            </a:graphic>
          </wp:inline>
        </w:drawing>
      </w:r>
    </w:p>
    <w:p w14:paraId="7300952A"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Open </w:t>
      </w:r>
      <w:proofErr w:type="spellStart"/>
      <w:proofErr w:type="gramStart"/>
      <w:r>
        <w:rPr>
          <w:rStyle w:val="Strong"/>
          <w:rFonts w:ascii="Segoe UI" w:eastAsiaTheme="majorEastAsia" w:hAnsi="Segoe UI" w:cs="Segoe UI"/>
          <w:color w:val="505055"/>
          <w:sz w:val="21"/>
          <w:szCs w:val="21"/>
        </w:rPr>
        <w:t>appsettings.Docker.json</w:t>
      </w:r>
      <w:proofErr w:type="spellEnd"/>
      <w:proofErr w:type="gramEnd"/>
      <w:r>
        <w:rPr>
          <w:rFonts w:ascii="Segoe UI" w:hAnsi="Segoe UI" w:cs="Segoe UI"/>
          <w:color w:val="505055"/>
          <w:sz w:val="21"/>
          <w:szCs w:val="21"/>
        </w:rPr>
        <w:t> as well. Add a new comment here so there will be two files with changes. Save the file.</w:t>
      </w:r>
    </w:p>
    <w:p w14:paraId="78675EF8" w14:textId="33D0BCC9"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1B06E146" wp14:editId="5F9A0C24">
            <wp:extent cx="5731510" cy="3861435"/>
            <wp:effectExtent l="0" t="0" r="2540" b="5715"/>
            <wp:docPr id="159554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61435"/>
                    </a:xfrm>
                    <a:prstGeom prst="rect">
                      <a:avLst/>
                    </a:prstGeom>
                    <a:noFill/>
                    <a:ln>
                      <a:noFill/>
                    </a:ln>
                  </pic:spPr>
                </pic:pic>
              </a:graphicData>
            </a:graphic>
          </wp:inline>
        </w:drawing>
      </w:r>
    </w:p>
    <w:p w14:paraId="30B353E5"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From the </w:t>
      </w:r>
      <w:r>
        <w:rPr>
          <w:rStyle w:val="Strong"/>
          <w:rFonts w:ascii="Segoe UI" w:eastAsiaTheme="majorEastAsia" w:hAnsi="Segoe UI" w:cs="Segoe UI"/>
          <w:color w:val="505055"/>
          <w:sz w:val="21"/>
          <w:szCs w:val="21"/>
        </w:rPr>
        <w:t>Source Control</w:t>
      </w:r>
      <w:r>
        <w:rPr>
          <w:rFonts w:ascii="Segoe UI" w:hAnsi="Segoe UI" w:cs="Segoe UI"/>
          <w:color w:val="505055"/>
          <w:sz w:val="21"/>
          <w:szCs w:val="21"/>
        </w:rPr>
        <w:t> tab, click the </w:t>
      </w:r>
      <w:r>
        <w:rPr>
          <w:rStyle w:val="Strong"/>
          <w:rFonts w:ascii="Segoe UI" w:eastAsiaTheme="majorEastAsia" w:hAnsi="Segoe UI" w:cs="Segoe UI"/>
          <w:color w:val="505055"/>
          <w:sz w:val="21"/>
          <w:szCs w:val="21"/>
        </w:rPr>
        <w:t>Stage Changes</w:t>
      </w:r>
      <w:r>
        <w:rPr>
          <w:rFonts w:ascii="Segoe UI" w:hAnsi="Segoe UI" w:cs="Segoe UI"/>
          <w:color w:val="505055"/>
          <w:sz w:val="21"/>
          <w:szCs w:val="21"/>
        </w:rPr>
        <w:t> button for </w:t>
      </w:r>
      <w:proofErr w:type="spellStart"/>
      <w:proofErr w:type="gramStart"/>
      <w:r>
        <w:rPr>
          <w:rStyle w:val="Strong"/>
          <w:rFonts w:ascii="Segoe UI" w:eastAsiaTheme="majorEastAsia" w:hAnsi="Segoe UI" w:cs="Segoe UI"/>
          <w:color w:val="505055"/>
          <w:sz w:val="21"/>
          <w:szCs w:val="21"/>
        </w:rPr>
        <w:t>appsettings.json</w:t>
      </w:r>
      <w:proofErr w:type="spellEnd"/>
      <w:proofErr w:type="gramEnd"/>
      <w:r>
        <w:rPr>
          <w:rFonts w:ascii="Segoe UI" w:hAnsi="Segoe UI" w:cs="Segoe UI"/>
          <w:color w:val="505055"/>
          <w:sz w:val="21"/>
          <w:szCs w:val="21"/>
        </w:rPr>
        <w:t>.</w:t>
      </w:r>
    </w:p>
    <w:p w14:paraId="6AA63F25" w14:textId="525FA424"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71FCED01" wp14:editId="3D6121EF">
            <wp:extent cx="3131820" cy="2240280"/>
            <wp:effectExtent l="0" t="0" r="0" b="7620"/>
            <wp:docPr id="1979286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1820" cy="2240280"/>
                    </a:xfrm>
                    <a:prstGeom prst="rect">
                      <a:avLst/>
                    </a:prstGeom>
                    <a:noFill/>
                    <a:ln>
                      <a:noFill/>
                    </a:ln>
                  </pic:spPr>
                </pic:pic>
              </a:graphicData>
            </a:graphic>
          </wp:inline>
        </w:drawing>
      </w:r>
    </w:p>
    <w:p w14:paraId="06D16F2C"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This will prepare </w:t>
      </w:r>
      <w:proofErr w:type="spellStart"/>
      <w:proofErr w:type="gramStart"/>
      <w:r>
        <w:rPr>
          <w:rStyle w:val="Strong"/>
          <w:rFonts w:ascii="Segoe UI" w:eastAsiaTheme="majorEastAsia" w:hAnsi="Segoe UI" w:cs="Segoe UI"/>
          <w:color w:val="505055"/>
          <w:sz w:val="21"/>
          <w:szCs w:val="21"/>
        </w:rPr>
        <w:t>appsettings.json</w:t>
      </w:r>
      <w:proofErr w:type="spellEnd"/>
      <w:proofErr w:type="gramEnd"/>
      <w:r>
        <w:rPr>
          <w:rFonts w:ascii="Segoe UI" w:hAnsi="Segoe UI" w:cs="Segoe UI"/>
          <w:color w:val="505055"/>
          <w:sz w:val="21"/>
          <w:szCs w:val="21"/>
        </w:rPr>
        <w:t> for committing without </w:t>
      </w:r>
      <w:proofErr w:type="spellStart"/>
      <w:r>
        <w:rPr>
          <w:rStyle w:val="Strong"/>
          <w:rFonts w:ascii="Segoe UI" w:eastAsiaTheme="majorEastAsia" w:hAnsi="Segoe UI" w:cs="Segoe UI"/>
          <w:color w:val="505055"/>
          <w:sz w:val="21"/>
          <w:szCs w:val="21"/>
        </w:rPr>
        <w:t>appsettings.Docker.json</w:t>
      </w:r>
      <w:proofErr w:type="spellEnd"/>
      <w:r>
        <w:rPr>
          <w:rFonts w:ascii="Segoe UI" w:hAnsi="Segoe UI" w:cs="Segoe UI"/>
          <w:color w:val="505055"/>
          <w:sz w:val="21"/>
          <w:szCs w:val="21"/>
        </w:rPr>
        <w:t>.</w:t>
      </w:r>
    </w:p>
    <w:p w14:paraId="2BA2A0B6" w14:textId="51444F5E"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0F1D3082" wp14:editId="638DC826">
            <wp:extent cx="2644140" cy="2133600"/>
            <wp:effectExtent l="0" t="0" r="3810" b="0"/>
            <wp:docPr id="1711506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4140" cy="2133600"/>
                    </a:xfrm>
                    <a:prstGeom prst="rect">
                      <a:avLst/>
                    </a:prstGeom>
                    <a:noFill/>
                    <a:ln>
                      <a:noFill/>
                    </a:ln>
                  </pic:spPr>
                </pic:pic>
              </a:graphicData>
            </a:graphic>
          </wp:inline>
        </w:drawing>
      </w:r>
    </w:p>
    <w:p w14:paraId="18FC22A9"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Enter a comment of </w:t>
      </w:r>
      <w:r>
        <w:rPr>
          <w:rStyle w:val="Strong"/>
          <w:rFonts w:ascii="Segoe UI" w:eastAsiaTheme="majorEastAsia" w:hAnsi="Segoe UI" w:cs="Segoe UI"/>
          <w:color w:val="505055"/>
          <w:sz w:val="21"/>
          <w:szCs w:val="21"/>
        </w:rPr>
        <w:t>“Added comments”</w:t>
      </w:r>
      <w:r>
        <w:rPr>
          <w:rFonts w:ascii="Segoe UI" w:hAnsi="Segoe UI" w:cs="Segoe UI"/>
          <w:color w:val="505055"/>
          <w:sz w:val="21"/>
          <w:szCs w:val="21"/>
        </w:rPr>
        <w:t>. From the </w:t>
      </w:r>
      <w:r>
        <w:rPr>
          <w:rStyle w:val="Strong"/>
          <w:rFonts w:ascii="Segoe UI" w:eastAsiaTheme="majorEastAsia" w:hAnsi="Segoe UI" w:cs="Segoe UI"/>
          <w:color w:val="505055"/>
          <w:sz w:val="21"/>
          <w:szCs w:val="21"/>
        </w:rPr>
        <w:t>More Actions</w:t>
      </w:r>
      <w:r>
        <w:rPr>
          <w:rFonts w:ascii="Segoe UI" w:hAnsi="Segoe UI" w:cs="Segoe UI"/>
          <w:color w:val="505055"/>
          <w:sz w:val="21"/>
          <w:szCs w:val="21"/>
        </w:rPr>
        <w:t> dropdown, select </w:t>
      </w:r>
      <w:r>
        <w:rPr>
          <w:rStyle w:val="Strong"/>
          <w:rFonts w:ascii="Segoe UI" w:eastAsiaTheme="majorEastAsia" w:hAnsi="Segoe UI" w:cs="Segoe UI"/>
          <w:color w:val="505055"/>
          <w:sz w:val="21"/>
          <w:szCs w:val="21"/>
        </w:rPr>
        <w:t>Commit Staged</w:t>
      </w:r>
      <w:r>
        <w:rPr>
          <w:rFonts w:ascii="Segoe UI" w:hAnsi="Segoe UI" w:cs="Segoe UI"/>
          <w:color w:val="505055"/>
          <w:sz w:val="21"/>
          <w:szCs w:val="21"/>
        </w:rPr>
        <w:t>.</w:t>
      </w:r>
    </w:p>
    <w:p w14:paraId="1BCA7E3F" w14:textId="6BD23C20"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drawing>
          <wp:inline distT="0" distB="0" distL="0" distR="0" wp14:anchorId="6DDAA97D" wp14:editId="687F043B">
            <wp:extent cx="5731510" cy="4004310"/>
            <wp:effectExtent l="0" t="0" r="2540" b="0"/>
            <wp:docPr id="119188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p>
    <w:p w14:paraId="4259E9FD" w14:textId="77777777" w:rsidR="00AC7ADE" w:rsidRDefault="00AC7ADE" w:rsidP="00AC7ADE">
      <w:pPr>
        <w:pStyle w:val="NormalWeb"/>
        <w:numPr>
          <w:ilvl w:val="0"/>
          <w:numId w:val="5"/>
        </w:numPr>
        <w:shd w:val="clear" w:color="auto" w:fill="FFFFFF"/>
        <w:spacing w:before="0" w:beforeAutospacing="0"/>
        <w:rPr>
          <w:rFonts w:ascii="Segoe UI" w:hAnsi="Segoe UI" w:cs="Segoe UI"/>
          <w:color w:val="505055"/>
          <w:sz w:val="21"/>
          <w:szCs w:val="21"/>
        </w:rPr>
      </w:pPr>
      <w:r>
        <w:rPr>
          <w:rFonts w:ascii="Segoe UI" w:hAnsi="Segoe UI" w:cs="Segoe UI"/>
          <w:color w:val="505055"/>
          <w:sz w:val="21"/>
          <w:szCs w:val="21"/>
        </w:rPr>
        <w:t>Click the </w:t>
      </w:r>
      <w:r>
        <w:rPr>
          <w:rStyle w:val="Strong"/>
          <w:rFonts w:ascii="Segoe UI" w:eastAsiaTheme="majorEastAsia" w:hAnsi="Segoe UI" w:cs="Segoe UI"/>
          <w:color w:val="505055"/>
          <w:sz w:val="21"/>
          <w:szCs w:val="21"/>
        </w:rPr>
        <w:t>Synchronize Changes</w:t>
      </w:r>
      <w:r>
        <w:rPr>
          <w:rFonts w:ascii="Segoe UI" w:hAnsi="Segoe UI" w:cs="Segoe UI"/>
          <w:color w:val="505055"/>
          <w:sz w:val="21"/>
          <w:szCs w:val="21"/>
        </w:rPr>
        <w:t> button to synchronize the committed changes with the server. Note that since only the staged changes were committed, the other changes are still pending locally.</w:t>
      </w:r>
    </w:p>
    <w:p w14:paraId="0E72641B" w14:textId="2A2CF3BC" w:rsidR="00AC7ADE" w:rsidRDefault="00AC7ADE" w:rsidP="00AC7ADE">
      <w:pPr>
        <w:pStyle w:val="NormalWeb"/>
        <w:shd w:val="clear" w:color="auto" w:fill="FFFFFF"/>
        <w:spacing w:before="0" w:beforeAutospacing="0"/>
        <w:ind w:left="720"/>
        <w:rPr>
          <w:rFonts w:ascii="Segoe UI" w:hAnsi="Segoe UI" w:cs="Segoe UI"/>
          <w:color w:val="505055"/>
          <w:sz w:val="21"/>
          <w:szCs w:val="21"/>
        </w:rPr>
      </w:pPr>
      <w:r>
        <w:rPr>
          <w:rFonts w:ascii="Segoe UI" w:hAnsi="Segoe UI" w:cs="Segoe UI"/>
          <w:noProof/>
          <w:color w:val="505055"/>
          <w:sz w:val="21"/>
          <w:szCs w:val="21"/>
        </w:rPr>
        <w:lastRenderedPageBreak/>
        <w:drawing>
          <wp:inline distT="0" distB="0" distL="0" distR="0" wp14:anchorId="78A51E70" wp14:editId="467FA6C0">
            <wp:extent cx="3764280" cy="1303020"/>
            <wp:effectExtent l="0" t="0" r="7620" b="0"/>
            <wp:docPr id="2639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4280" cy="1303020"/>
                    </a:xfrm>
                    <a:prstGeom prst="rect">
                      <a:avLst/>
                    </a:prstGeom>
                    <a:noFill/>
                    <a:ln>
                      <a:noFill/>
                    </a:ln>
                  </pic:spPr>
                </pic:pic>
              </a:graphicData>
            </a:graphic>
          </wp:inline>
        </w:drawing>
      </w:r>
    </w:p>
    <w:p w14:paraId="6B9FD4A3" w14:textId="77777777" w:rsidR="00AC7ADE" w:rsidRDefault="00AC7ADE"/>
    <w:sectPr w:rsidR="00AC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7C74"/>
    <w:multiLevelType w:val="multilevel"/>
    <w:tmpl w:val="8F0C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64DEB"/>
    <w:multiLevelType w:val="multilevel"/>
    <w:tmpl w:val="F28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F5F9C"/>
    <w:multiLevelType w:val="multilevel"/>
    <w:tmpl w:val="453A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A147C"/>
    <w:multiLevelType w:val="multilevel"/>
    <w:tmpl w:val="39CE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B5DBB"/>
    <w:multiLevelType w:val="multilevel"/>
    <w:tmpl w:val="1DEE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504298">
    <w:abstractNumId w:val="3"/>
  </w:num>
  <w:num w:numId="2" w16cid:durableId="472255464">
    <w:abstractNumId w:val="4"/>
  </w:num>
  <w:num w:numId="3" w16cid:durableId="602222400">
    <w:abstractNumId w:val="1"/>
  </w:num>
  <w:num w:numId="4" w16cid:durableId="936523308">
    <w:abstractNumId w:val="0"/>
  </w:num>
  <w:num w:numId="5" w16cid:durableId="1653488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E"/>
    <w:rsid w:val="00AC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9383"/>
  <w15:chartTrackingRefBased/>
  <w15:docId w15:val="{2EDE5D49-6DEA-4C46-A61F-B771F792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A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C7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AD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C7A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C7ADE"/>
    <w:rPr>
      <w:color w:val="0000FF"/>
      <w:u w:val="single"/>
    </w:rPr>
  </w:style>
  <w:style w:type="character" w:customStyle="1" w:styleId="Heading3Char">
    <w:name w:val="Heading 3 Char"/>
    <w:basedOn w:val="DefaultParagraphFont"/>
    <w:link w:val="Heading3"/>
    <w:uiPriority w:val="9"/>
    <w:semiHidden/>
    <w:rsid w:val="00AC7A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C7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19428">
      <w:bodyDiv w:val="1"/>
      <w:marLeft w:val="0"/>
      <w:marRight w:val="0"/>
      <w:marTop w:val="0"/>
      <w:marBottom w:val="0"/>
      <w:divBdr>
        <w:top w:val="none" w:sz="0" w:space="0" w:color="auto"/>
        <w:left w:val="none" w:sz="0" w:space="0" w:color="auto"/>
        <w:bottom w:val="none" w:sz="0" w:space="0" w:color="auto"/>
        <w:right w:val="none" w:sz="0" w:space="0" w:color="auto"/>
      </w:divBdr>
    </w:div>
    <w:div w:id="17605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learn.microsoft.com/azure/devops/repos/get-started/what-is-repos?view=azure-devop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Lakshmanan</dc:creator>
  <cp:keywords/>
  <dc:description/>
  <cp:lastModifiedBy>Suman Lakshmanan</cp:lastModifiedBy>
  <cp:revision>1</cp:revision>
  <dcterms:created xsi:type="dcterms:W3CDTF">2024-03-17T13:45:00Z</dcterms:created>
  <dcterms:modified xsi:type="dcterms:W3CDTF">2024-03-17T13:45:00Z</dcterms:modified>
</cp:coreProperties>
</file>