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5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5"/>
        <w:rPr>
          <w:rFonts w:ascii="Times New Roman" w:hAnsi="Times New Roman"/>
          <w:sz w:val="59"/>
        </w:rPr>
      </w:pPr>
    </w:p>
    <w:p>
      <w:pPr>
        <w:pStyle w:val="15"/>
        <w:rPr>
          <w:rFonts w:ascii="Times New Roman" w:hAnsi="Times New Roman"/>
          <w:sz w:val="59"/>
        </w:rPr>
      </w:pPr>
    </w:p>
    <w:p>
      <w:pPr>
        <w:pStyle w:val="15"/>
        <w:rPr>
          <w:rFonts w:ascii="Times New Roman" w:hAnsi="Times New Roman"/>
          <w:sz w:val="59"/>
        </w:rPr>
      </w:pPr>
    </w:p>
    <w:p>
      <w:pPr>
        <w:pStyle w:val="15"/>
        <w:rPr>
          <w:rFonts w:ascii="Times New Roman" w:hAnsi="Times New Roman"/>
          <w:sz w:val="59"/>
        </w:rPr>
      </w:pPr>
    </w:p>
    <w:p>
      <w:pPr>
        <w:pStyle w:val="15"/>
        <w:spacing w:before="140"/>
        <w:rPr>
          <w:rFonts w:ascii="Times New Roman" w:hAnsi="Times New Roman"/>
          <w:sz w:val="59"/>
        </w:rPr>
      </w:pPr>
    </w:p>
    <w:p>
      <w:pPr>
        <w:pStyle w:val="16"/>
        <w:spacing w:line="271" w:lineRule="auto"/>
      </w:pPr>
      <w:r>
        <w:rPr>
          <w:w w:val="104"/>
        </w:rPr>
        <w:t>Building AI</w:t>
      </w:r>
      <w:r>
        <w:rPr>
          <w:spacing w:val="-20"/>
          <w:w w:val="104"/>
        </w:rPr>
        <w:t xml:space="preserve"> </w:t>
      </w:r>
      <w:r>
        <w:rPr>
          <w:w w:val="104"/>
        </w:rPr>
        <w:t>Application Challenge 2026</w:t>
      </w:r>
      <w:r>
        <w:rPr>
          <w:spacing w:val="40"/>
          <w:w w:val="104"/>
        </w:rPr>
        <w:t xml:space="preserve"> </w:t>
      </w:r>
      <w:r>
        <w:rPr>
          <w:w w:val="104"/>
        </w:rPr>
        <w:t>Builder Progress Log</w:t>
      </w:r>
      <w:r>
        <w:rPr>
          <w:spacing w:val="-3"/>
          <w:w w:val="104"/>
        </w:rPr>
        <w:t xml:space="preserve"> </w:t>
      </w:r>
      <w:r>
        <w:rPr>
          <w:w w:val="104"/>
        </w:rPr>
        <w:t>&amp;Submission Workbook</w:t>
      </w:r>
    </w:p>
    <w:p>
      <w:pPr>
        <w:spacing w:before="227" w:line="281" w:lineRule="auto"/>
        <w:ind w:left="27" w:right="766"/>
        <w:jc w:val="center"/>
        <w:rPr>
          <w:sz w:val="41"/>
        </w:rPr>
      </w:pPr>
      <w:r>
        <w:rPr>
          <w:w w:val="90"/>
          <w:sz w:val="41"/>
        </w:rPr>
        <w:t>Days 2—8 (Environment</w:t>
      </w:r>
      <w:r>
        <w:rPr>
          <w:spacing w:val="40"/>
          <w:sz w:val="41"/>
        </w:rPr>
        <w:t xml:space="preserve"> </w:t>
      </w:r>
      <w:r>
        <w:rPr>
          <w:w w:val="90"/>
          <w:sz w:val="41"/>
        </w:rPr>
        <w:t>—+ Build —+ Evaluate —› Deploy</w:t>
      </w:r>
      <w:r>
        <w:rPr>
          <w:spacing w:val="40"/>
          <w:sz w:val="41"/>
        </w:rPr>
        <w:t xml:space="preserve"> </w:t>
      </w:r>
      <w:r>
        <w:rPr>
          <w:w w:val="90"/>
          <w:sz w:val="41"/>
        </w:rPr>
        <w:t>—›</w:t>
      </w:r>
      <w:r>
        <w:rPr>
          <w:spacing w:val="40"/>
          <w:sz w:val="41"/>
        </w:rPr>
        <w:t xml:space="preserve"> </w:t>
      </w:r>
      <w:r>
        <w:rPr>
          <w:w w:val="90"/>
          <w:sz w:val="41"/>
        </w:rPr>
        <w:t>Submit)</w:t>
      </w:r>
    </w:p>
    <w:p>
      <w:pPr>
        <w:pStyle w:val="15"/>
        <w:spacing w:before="320"/>
        <w:rPr>
          <w:sz w:val="41"/>
        </w:rPr>
      </w:pPr>
    </w:p>
    <w:p>
      <w:pPr>
        <w:spacing w:line="276" w:lineRule="auto"/>
        <w:ind w:left="171" w:right="890"/>
        <w:jc w:val="center"/>
        <w:rPr>
          <w:sz w:val="40"/>
        </w:rPr>
      </w:pPr>
      <w:r>
        <w:rPr>
          <w:sz w:val="40"/>
        </w:rPr>
        <w:t>Use</w:t>
      </w:r>
      <w:r>
        <w:rPr>
          <w:spacing w:val="-13"/>
          <w:sz w:val="40"/>
        </w:rPr>
        <w:t xml:space="preserve"> </w:t>
      </w:r>
      <w:r>
        <w:rPr>
          <w:sz w:val="40"/>
        </w:rPr>
        <w:t>this</w:t>
      </w:r>
      <w:r>
        <w:rPr>
          <w:spacing w:val="-17"/>
          <w:sz w:val="40"/>
        </w:rPr>
        <w:t xml:space="preserve"> </w:t>
      </w:r>
      <w:r>
        <w:rPr>
          <w:sz w:val="40"/>
        </w:rPr>
        <w:t>document as</w:t>
      </w:r>
      <w:r>
        <w:rPr>
          <w:spacing w:val="-19"/>
          <w:sz w:val="40"/>
        </w:rPr>
        <w:t xml:space="preserve"> </w:t>
      </w:r>
      <w:r>
        <w:rPr>
          <w:sz w:val="40"/>
        </w:rPr>
        <w:t>a</w:t>
      </w:r>
      <w:r>
        <w:rPr>
          <w:spacing w:val="-19"/>
          <w:sz w:val="40"/>
        </w:rPr>
        <w:t xml:space="preserve"> </w:t>
      </w:r>
      <w:r>
        <w:rPr>
          <w:sz w:val="40"/>
        </w:rPr>
        <w:t>living</w:t>
      </w:r>
      <w:r>
        <w:rPr>
          <w:spacing w:val="-9"/>
          <w:sz w:val="40"/>
        </w:rPr>
        <w:t xml:space="preserve"> </w:t>
      </w:r>
      <w:r>
        <w:rPr>
          <w:sz w:val="40"/>
        </w:rPr>
        <w:t>workbook. Update</w:t>
      </w:r>
      <w:r>
        <w:rPr>
          <w:spacing w:val="-6"/>
          <w:sz w:val="40"/>
        </w:rPr>
        <w:t xml:space="preserve"> </w:t>
      </w:r>
      <w:r>
        <w:rPr>
          <w:sz w:val="40"/>
        </w:rPr>
        <w:t>it daily with links to</w:t>
      </w:r>
      <w:r>
        <w:rPr>
          <w:spacing w:val="-1"/>
          <w:sz w:val="40"/>
        </w:rPr>
        <w:t xml:space="preserve"> </w:t>
      </w:r>
      <w:r>
        <w:rPr>
          <w:sz w:val="40"/>
        </w:rPr>
        <w:t>your repo, demos, screenshots, and decisions.</w:t>
      </w:r>
    </w:p>
    <w:p>
      <w:pPr>
        <w:spacing w:line="276" w:lineRule="auto"/>
        <w:jc w:val="center"/>
        <w:rPr>
          <w:sz w:val="40"/>
        </w:rPr>
        <w:sectPr>
          <w:type w:val="continuous"/>
          <w:pgSz w:w="12240" w:h="15840"/>
          <w:pgMar w:top="1820" w:right="720" w:bottom="280" w:left="1440" w:header="720" w:footer="720" w:gutter="0"/>
          <w:docGrid w:linePitch="312" w:charSpace="0"/>
        </w:sectPr>
      </w:pPr>
    </w:p>
    <w:p>
      <w:pPr>
        <w:spacing w:line="547" w:lineRule="exact"/>
        <w:ind w:left="358"/>
        <w:rPr>
          <w:rFonts w:ascii="Calibri" w:hAnsi="Calibri"/>
          <w:sz w:val="45"/>
        </w:rPr>
      </w:pPr>
      <w:r>
        <w:rPr>
          <w:rFonts w:ascii="Calibri" w:hAnsi="Calibri"/>
          <w:color w:val="366090"/>
          <w:w w:val="104"/>
          <w:sz w:val="45"/>
        </w:rPr>
        <w:t>0)</w:t>
      </w:r>
      <w:r>
        <w:rPr>
          <w:rFonts w:ascii="Calibri" w:hAnsi="Calibri"/>
          <w:color w:val="366090"/>
          <w:spacing w:val="-24"/>
          <w:w w:val="104"/>
          <w:sz w:val="45"/>
        </w:rPr>
        <w:t xml:space="preserve"> </w:t>
      </w:r>
      <w:r>
        <w:rPr>
          <w:rFonts w:ascii="Calibri" w:hAnsi="Calibri"/>
          <w:color w:val="366090"/>
          <w:w w:val="104"/>
          <w:sz w:val="45"/>
        </w:rPr>
        <w:t>Participant</w:t>
      </w:r>
      <w:r>
        <w:rPr>
          <w:rFonts w:ascii="Calibri" w:hAnsi="Calibri"/>
          <w:color w:val="366090"/>
          <w:spacing w:val="4"/>
          <w:w w:val="104"/>
          <w:sz w:val="45"/>
        </w:rPr>
        <w:t xml:space="preserve"> </w:t>
      </w:r>
      <w:r>
        <w:rPr>
          <w:rFonts w:ascii="Calibri" w:hAnsi="Calibri"/>
          <w:color w:val="366090"/>
          <w:w w:val="104"/>
          <w:sz w:val="45"/>
        </w:rPr>
        <w:t>&amp;</w:t>
      </w:r>
      <w:r>
        <w:rPr>
          <w:rFonts w:ascii="Calibri" w:hAnsi="Calibri"/>
          <w:color w:val="366090"/>
          <w:spacing w:val="-26"/>
          <w:w w:val="104"/>
          <w:sz w:val="45"/>
        </w:rPr>
        <w:t xml:space="preserve"> </w:t>
      </w:r>
      <w:r>
        <w:rPr>
          <w:rFonts w:ascii="Calibri" w:hAnsi="Calibri"/>
          <w:color w:val="366090"/>
          <w:w w:val="104"/>
          <w:sz w:val="45"/>
        </w:rPr>
        <w:t>Project</w:t>
      </w:r>
      <w:r>
        <w:rPr>
          <w:rFonts w:ascii="Calibri" w:hAnsi="Calibri"/>
          <w:color w:val="366090"/>
          <w:spacing w:val="-10"/>
          <w:w w:val="104"/>
          <w:sz w:val="45"/>
        </w:rPr>
        <w:t xml:space="preserve"> </w:t>
      </w:r>
      <w:r>
        <w:rPr>
          <w:rFonts w:ascii="Calibri" w:hAnsi="Calibri"/>
          <w:color w:val="366090"/>
          <w:spacing w:val="-2"/>
          <w:w w:val="104"/>
          <w:sz w:val="45"/>
        </w:rPr>
        <w:t>Metadata</w:t>
      </w:r>
    </w:p>
    <w:p>
      <w:pPr>
        <w:pStyle w:val="15"/>
        <w:spacing w:before="8"/>
        <w:rPr>
          <w:rFonts w:ascii="Calibri" w:hAnsi="Calibri"/>
          <w:sz w:val="5"/>
        </w:rPr>
      </w:pPr>
    </w:p>
    <w:tbl>
      <w:tblPr>
        <w:jc w:val="left"/>
        <w:tblInd w:w="26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  <w:gridCol w:w="4320"/>
      </w:tblGrid>
      <w:tr>
        <w:trPr>
          <w:trHeight w:val="450"/>
        </w:trPr>
        <w:tc>
          <w:tcPr>
            <w:tcW w:w="4320" w:type="dxa"/>
          </w:tcPr>
          <w:p>
            <w:pPr>
              <w:pStyle w:val="18"/>
              <w:spacing w:line="430" w:lineRule="exact"/>
              <w:ind w:left="102"/>
              <w:rPr>
                <w:sz w:val="40"/>
              </w:rPr>
            </w:pPr>
            <w:r>
              <w:rPr>
                <w:spacing w:val="-2"/>
                <w:sz w:val="40"/>
              </w:rPr>
              <w:t>Participant</w:t>
            </w:r>
            <w:r>
              <w:rPr>
                <w:spacing w:val="10"/>
                <w:sz w:val="40"/>
              </w:rPr>
              <w:t xml:space="preserve"> </w:t>
            </w:r>
            <w:r>
              <w:rPr>
                <w:spacing w:val="-4"/>
                <w:sz w:val="40"/>
              </w:rPr>
              <w:t>Name</w:t>
            </w:r>
          </w:p>
        </w:tc>
        <w:tc>
          <w:tcPr>
            <w:tcW w:w="4320" w:type="dxa"/>
          </w:tcPr>
          <w:p>
            <w:pPr>
              <w:pStyle w:val="18"/>
              <w:rPr>
                <w:rFonts w:ascii="Times New Roman" w:hAnsi="Times New Roman"/>
                <w:sz w:val="34"/>
              </w:rPr>
            </w:pPr>
            <w:r>
              <w:rPr>
                <w:rFonts w:ascii="Times New Roman" w:hAnsi="Times New Roman"/>
                <w:sz w:val="34"/>
              </w:rPr>
              <w:t>Sumaya Fathima</w:t>
            </w:r>
          </w:p>
        </w:tc>
      </w:tr>
      <w:tr>
        <w:trPr>
          <w:trHeight w:val="450"/>
        </w:trPr>
        <w:tc>
          <w:tcPr>
            <w:tcW w:w="4320" w:type="dxa"/>
          </w:tcPr>
          <w:p>
            <w:pPr>
              <w:pStyle w:val="18"/>
              <w:spacing w:line="430" w:lineRule="exact"/>
              <w:ind w:left="102"/>
              <w:rPr>
                <w:sz w:val="40"/>
              </w:rPr>
            </w:pPr>
            <w:r>
              <w:rPr>
                <w:spacing w:val="-2"/>
                <w:sz w:val="40"/>
              </w:rPr>
              <w:t>Email</w:t>
            </w:r>
          </w:p>
        </w:tc>
        <w:tc>
          <w:tcPr>
            <w:tcW w:w="4320" w:type="dxa"/>
          </w:tcPr>
          <w:p>
            <w:pPr>
              <w:pStyle w:val="18"/>
              <w:rPr>
                <w:rFonts w:ascii="Times New Roman" w:hAnsi="Times New Roman"/>
                <w:sz w:val="34"/>
              </w:rPr>
            </w:pPr>
            <w:r>
              <w:rPr>
                <w:rFonts w:ascii="Times New Roman" w:hAnsi="Times New Roman"/>
                <w:sz w:val="34"/>
              </w:rPr>
              <w:t>22501000039@lu.ac.ae</w:t>
            </w:r>
          </w:p>
        </w:tc>
      </w:tr>
      <w:tr>
        <w:trPr>
          <w:trHeight w:val="450"/>
        </w:trPr>
        <w:tc>
          <w:tcPr>
            <w:tcW w:w="4320" w:type="dxa"/>
          </w:tcPr>
          <w:p>
            <w:pPr>
              <w:pStyle w:val="18"/>
              <w:spacing w:before="2" w:line="428" w:lineRule="exact"/>
              <w:ind w:left="104"/>
              <w:rPr>
                <w:sz w:val="40"/>
              </w:rPr>
            </w:pPr>
            <w:r>
              <w:rPr>
                <w:spacing w:val="-2"/>
                <w:sz w:val="40"/>
              </w:rPr>
              <w:t>Timezone</w:t>
            </w:r>
          </w:p>
        </w:tc>
        <w:tc>
          <w:tcPr>
            <w:tcW w:w="4320" w:type="dxa"/>
          </w:tcPr>
          <w:p>
            <w:pPr>
              <w:pStyle w:val="18"/>
              <w:spacing w:before="11" w:line="418" w:lineRule="exact"/>
              <w:ind w:left="108"/>
              <w:rPr>
                <w:sz w:val="39"/>
              </w:rPr>
            </w:pPr>
            <w:r>
              <w:rPr>
                <w:sz w:val="39"/>
              </w:rPr>
              <w:t>GST</w:t>
            </w:r>
            <w:r>
              <w:rPr>
                <w:spacing w:val="11"/>
                <w:sz w:val="39"/>
              </w:rPr>
              <w:t xml:space="preserve"> </w:t>
            </w:r>
            <w:r>
              <w:rPr>
                <w:spacing w:val="-2"/>
                <w:sz w:val="39"/>
              </w:rPr>
              <w:t>(Dubai)</w:t>
            </w:r>
          </w:p>
        </w:tc>
      </w:tr>
      <w:tr>
        <w:trPr>
          <w:trHeight w:val="470"/>
        </w:trPr>
        <w:tc>
          <w:tcPr>
            <w:tcW w:w="4320" w:type="dxa"/>
          </w:tcPr>
          <w:p>
            <w:pPr>
              <w:pStyle w:val="18"/>
              <w:spacing w:before="7" w:line="443" w:lineRule="exact"/>
              <w:ind w:left="104"/>
              <w:rPr>
                <w:sz w:val="40"/>
              </w:rPr>
            </w:pPr>
            <w:r>
              <w:rPr>
                <w:sz w:val="40"/>
              </w:rPr>
              <w:t>Start</w:t>
            </w:r>
            <w:r>
              <w:rPr>
                <w:spacing w:val="-2"/>
                <w:sz w:val="40"/>
              </w:rPr>
              <w:t xml:space="preserve"> </w:t>
            </w:r>
            <w:r>
              <w:rPr>
                <w:spacing w:val="-4"/>
                <w:sz w:val="40"/>
              </w:rPr>
              <w:t>Date</w:t>
            </w:r>
          </w:p>
        </w:tc>
        <w:tc>
          <w:tcPr>
            <w:tcW w:w="4320" w:type="dxa"/>
          </w:tcPr>
          <w:p>
            <w:pPr>
              <w:pStyle w:val="18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  <w:t>18</w:t>
            </w:r>
            <w:r>
              <w:rPr>
                <w:rFonts w:ascii="Times New Roman" w:hAnsi="Times New Roman"/>
                <w:sz w:val="36"/>
                <w:vertAlign w:val="superscript"/>
              </w:rPr>
              <w:t>th</w:t>
            </w:r>
            <w:r>
              <w:rPr>
                <w:rFonts w:ascii="Times New Roman" w:hAnsi="Times New Roman"/>
                <w:sz w:val="36"/>
              </w:rPr>
              <w:t xml:space="preserve"> April 2026</w:t>
            </w:r>
          </w:p>
        </w:tc>
      </w:tr>
      <w:tr>
        <w:trPr>
          <w:trHeight w:val="2390"/>
        </w:trPr>
        <w:tc>
          <w:tcPr>
            <w:tcW w:w="4320" w:type="dxa"/>
          </w:tcPr>
          <w:p>
            <w:pPr>
              <w:pStyle w:val="18"/>
              <w:spacing w:line="460" w:lineRule="exact"/>
              <w:ind w:left="102"/>
              <w:rPr>
                <w:sz w:val="40"/>
              </w:rPr>
            </w:pPr>
            <w:r>
              <w:rPr>
                <w:sz w:val="40"/>
              </w:rPr>
              <w:t>Path</w:t>
            </w:r>
            <w:r>
              <w:rPr>
                <w:spacing w:val="-12"/>
                <w:sz w:val="40"/>
              </w:rPr>
              <w:t xml:space="preserve"> </w:t>
            </w:r>
            <w:r>
              <w:rPr>
                <w:sz w:val="40"/>
              </w:rPr>
              <w:t>(select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spacing w:val="-4"/>
                <w:sz w:val="40"/>
              </w:rPr>
              <w:t>one)</w:t>
            </w:r>
          </w:p>
        </w:tc>
        <w:tc>
          <w:tcPr>
            <w:tcW w:w="4320" w:type="dxa"/>
          </w:tcPr>
          <w:p>
            <w:pPr>
              <w:pStyle w:val="18"/>
              <w:tabs>
                <w:tab w:val="left" w:pos="1251"/>
              </w:tabs>
              <w:ind w:left="531"/>
              <w:rPr>
                <w:rFonts w:ascii="Calibri" w:hAnsi="Calibri"/>
                <w:sz w:val="20"/>
              </w:rPr>
            </w:pPr>
          </w:p>
          <w:p>
            <w:pPr>
              <w:pStyle w:val="18"/>
              <w:spacing w:before="64" w:line="445" w:lineRule="exact"/>
              <w:ind w:left="823"/>
              <w:rPr>
                <w:sz w:val="40"/>
              </w:rPr>
            </w:pPr>
            <w:r>
              <w:rPr>
                <w:w w:val="85"/>
                <w:sz w:val="40"/>
              </w:rPr>
              <w:t>No—Code/Low—</w:t>
            </w:r>
            <w:r>
              <w:rPr>
                <w:spacing w:val="-4"/>
                <w:w w:val="85"/>
                <w:sz w:val="40"/>
              </w:rPr>
              <w:t>Code</w:t>
            </w:r>
          </w:p>
        </w:tc>
      </w:tr>
      <w:tr>
        <w:trPr>
          <w:trHeight w:val="450"/>
        </w:trPr>
        <w:tc>
          <w:tcPr>
            <w:tcW w:w="4320" w:type="dxa"/>
          </w:tcPr>
          <w:p>
            <w:pPr>
              <w:pStyle w:val="18"/>
              <w:rPr>
                <w:rFonts w:ascii="Times New Roman" w:hAnsi="Times New Roman"/>
                <w:sz w:val="34"/>
              </w:rPr>
            </w:pPr>
          </w:p>
        </w:tc>
        <w:tc>
          <w:tcPr>
            <w:tcW w:w="4320" w:type="dxa"/>
          </w:tcPr>
          <w:p>
            <w:pPr>
              <w:pStyle w:val="18"/>
              <w:rPr>
                <w:rFonts w:ascii="Times New Roman" w:hAnsi="Times New Roman"/>
                <w:sz w:val="34"/>
              </w:rPr>
            </w:pPr>
          </w:p>
        </w:tc>
      </w:tr>
      <w:tr>
        <w:trPr>
          <w:trHeight w:val="450"/>
        </w:trPr>
        <w:tc>
          <w:tcPr>
            <w:tcW w:w="4320" w:type="dxa"/>
          </w:tcPr>
          <w:p>
            <w:pPr>
              <w:pStyle w:val="18"/>
              <w:rPr>
                <w:rFonts w:ascii="Times New Roman" w:hAnsi="Times New Roman"/>
                <w:sz w:val="34"/>
              </w:rPr>
            </w:pPr>
          </w:p>
        </w:tc>
        <w:tc>
          <w:tcPr>
            <w:tcW w:w="4320" w:type="dxa"/>
          </w:tcPr>
          <w:p>
            <w:pPr>
              <w:pStyle w:val="18"/>
              <w:rPr>
                <w:rFonts w:ascii="Times New Roman" w:hAnsi="Times New Roman"/>
                <w:sz w:val="34"/>
              </w:rPr>
            </w:pPr>
          </w:p>
        </w:tc>
      </w:tr>
      <w:tr>
        <w:trPr>
          <w:trHeight w:val="930"/>
        </w:trPr>
        <w:tc>
          <w:tcPr>
            <w:tcW w:w="4320" w:type="dxa"/>
          </w:tcPr>
          <w:p>
            <w:pPr>
              <w:pStyle w:val="18"/>
              <w:spacing w:line="466" w:lineRule="exact"/>
              <w:ind w:left="105" w:right="1214" w:hanging="3"/>
              <w:rPr>
                <w:sz w:val="40"/>
              </w:rPr>
            </w:pPr>
            <w:r>
              <w:rPr>
                <w:sz w:val="40"/>
              </w:rPr>
              <w:t>Project</w:t>
            </w:r>
            <w:r>
              <w:rPr>
                <w:spacing w:val="-19"/>
                <w:sz w:val="40"/>
              </w:rPr>
              <w:t xml:space="preserve"> </w:t>
            </w:r>
            <w:r>
              <w:rPr>
                <w:sz w:val="40"/>
              </w:rPr>
              <w:t>Repo</w:t>
            </w:r>
            <w:r>
              <w:rPr>
                <w:spacing w:val="-22"/>
                <w:sz w:val="40"/>
              </w:rPr>
              <w:t xml:space="preserve"> </w:t>
            </w:r>
            <w:r>
              <w:rPr>
                <w:sz w:val="40"/>
              </w:rPr>
              <w:t xml:space="preserve">URL </w:t>
            </w:r>
            <w:r>
              <w:rPr>
                <w:spacing w:val="-2"/>
                <w:sz w:val="40"/>
              </w:rPr>
              <w:t>(GitHub)</w:t>
            </w:r>
          </w:p>
        </w:tc>
        <w:tc>
          <w:tcPr>
            <w:tcW w:w="4320" w:type="dxa"/>
          </w:tcPr>
          <w:p>
            <w:pPr>
              <w:pStyle w:val="18"/>
              <w:rPr>
                <w:rFonts w:ascii="Times New Roman" w:hAnsi="Times New Roman"/>
                <w:sz w:val="40"/>
              </w:rPr>
            </w:pPr>
            <w:r>
              <w:rPr>
                <w:rFonts w:ascii="Times New Roman" w:hAnsi="Times New Roman"/>
                <w:sz w:val="40"/>
              </w:rPr>
              <w:t>sumayafathima04122006-oss/Hiresense-ai: AI-powered interview training app that analyzes responses and provides structured feedback on communication and confidence https://share.google/lhf3w3aJ5SwdSCpiz</w:t>
            </w:r>
          </w:p>
        </w:tc>
      </w:tr>
      <w:tr>
        <w:trPr>
          <w:trHeight w:val="907"/>
        </w:trPr>
        <w:tc>
          <w:tcPr>
            <w:tcW w:w="4320" w:type="dxa"/>
          </w:tcPr>
          <w:p>
            <w:pPr>
              <w:pStyle w:val="18"/>
              <w:spacing w:line="457" w:lineRule="exact"/>
              <w:ind w:left="103"/>
              <w:rPr>
                <w:sz w:val="40"/>
              </w:rPr>
            </w:pPr>
            <w:r>
              <w:rPr>
                <w:sz w:val="40"/>
              </w:rPr>
              <w:t>Demo</w:t>
            </w:r>
            <w:r>
              <w:rPr>
                <w:spacing w:val="8"/>
                <w:sz w:val="40"/>
              </w:rPr>
              <w:t xml:space="preserve"> </w:t>
            </w:r>
            <w:r>
              <w:rPr>
                <w:sz w:val="40"/>
              </w:rPr>
              <w:t>/</w:t>
            </w:r>
            <w:r>
              <w:rPr>
                <w:spacing w:val="-11"/>
                <w:sz w:val="40"/>
              </w:rPr>
              <w:t xml:space="preserve"> </w:t>
            </w:r>
            <w:r>
              <w:rPr>
                <w:sz w:val="40"/>
              </w:rPr>
              <w:t>App</w:t>
            </w:r>
            <w:r>
              <w:rPr>
                <w:spacing w:val="-2"/>
                <w:sz w:val="40"/>
              </w:rPr>
              <w:t xml:space="preserve"> </w:t>
            </w:r>
            <w:r>
              <w:rPr>
                <w:sz w:val="40"/>
              </w:rPr>
              <w:t>URL</w:t>
            </w:r>
            <w:r>
              <w:rPr>
                <w:spacing w:val="2"/>
                <w:sz w:val="40"/>
              </w:rPr>
              <w:t xml:space="preserve"> </w:t>
            </w:r>
            <w:r>
              <w:rPr>
                <w:spacing w:val="-5"/>
                <w:sz w:val="40"/>
              </w:rPr>
              <w:t>(if</w:t>
            </w:r>
          </w:p>
          <w:p>
            <w:pPr>
              <w:pStyle w:val="18"/>
              <w:spacing w:before="1" w:line="429" w:lineRule="exact"/>
              <w:ind w:left="106"/>
              <w:rPr>
                <w:sz w:val="40"/>
              </w:rPr>
            </w:pPr>
            <w:r>
              <w:rPr>
                <w:spacing w:val="-2"/>
                <w:sz w:val="40"/>
              </w:rPr>
              <w:t>available)</w:t>
            </w:r>
          </w:p>
        </w:tc>
        <w:tc>
          <w:tcPr>
            <w:tcW w:w="4320" w:type="dxa"/>
          </w:tcPr>
          <w:p>
            <w:pPr>
              <w:pStyle w:val="18"/>
              <w:rPr>
                <w:rFonts w:ascii="Times New Roman" w:hAnsi="Times New Roman"/>
                <w:sz w:val="40"/>
              </w:rPr>
            </w:pPr>
            <w:r>
              <w:rPr>
                <w:rFonts w:ascii="Times New Roman" w:hAnsi="Times New Roman"/>
                <w:sz w:val="40"/>
              </w:rPr>
              <w:t>https://hireesense.lovable.app/</w:t>
            </w:r>
            <w:bookmarkStart w:id="0" w:name="_GoBack"/>
            <w:bookmarkEnd w:id="0"/>
          </w:p>
        </w:tc>
      </w:tr>
    </w:tbl>
    <w:p>
      <w:pPr>
        <w:pStyle w:val="18"/>
        <w:rPr>
          <w:rFonts w:ascii="Times New Roman" w:hAnsi="Times New Roman"/>
          <w:sz w:val="40"/>
        </w:rPr>
        <w:sectPr>
          <w:pgSz w:w="12240" w:h="15840"/>
          <w:pgMar w:top="1460" w:right="720" w:bottom="280" w:left="1440" w:header="720" w:footer="720" w:gutter="0"/>
          <w:docGrid w:linePitch="312" w:charSpace="0"/>
        </w:sectPr>
      </w:pPr>
    </w:p>
    <w:p>
      <w:pPr>
        <w:spacing w:before="79"/>
        <w:ind w:left="360"/>
        <w:rPr>
          <w:sz w:val="40"/>
        </w:rPr>
      </w:pPr>
      <w:r>
        <w:rPr>
          <w:sz w:val="40"/>
        </w:rPr>
        <w:t>Quick</w:t>
      </w:r>
      <w:r>
        <w:rPr>
          <w:spacing w:val="-8"/>
          <w:sz w:val="40"/>
        </w:rPr>
        <w:t xml:space="preserve"> </w:t>
      </w:r>
      <w:r>
        <w:rPr>
          <w:sz w:val="40"/>
        </w:rPr>
        <w:t>links</w:t>
      </w:r>
      <w:r>
        <w:rPr>
          <w:spacing w:val="-12"/>
          <w:sz w:val="40"/>
        </w:rPr>
        <w:t xml:space="preserve"> </w:t>
      </w:r>
      <w:r>
        <w:rPr>
          <w:sz w:val="40"/>
        </w:rPr>
        <w:t>(keep</w:t>
      </w:r>
      <w:r>
        <w:rPr>
          <w:spacing w:val="-7"/>
          <w:sz w:val="40"/>
        </w:rPr>
        <w:t xml:space="preserve"> </w:t>
      </w:r>
      <w:r>
        <w:rPr>
          <w:spacing w:val="-2"/>
          <w:sz w:val="40"/>
        </w:rPr>
        <w:t>updated):</w:t>
      </w:r>
    </w:p>
    <w:p>
      <w:pPr>
        <w:tabs>
          <w:tab w:val="left" w:pos="1511"/>
        </w:tabs>
        <w:spacing w:before="289"/>
        <w:ind w:left="787"/>
        <w:rPr>
          <w:sz w:val="40"/>
        </w:rPr>
      </w:pPr>
      <w:r>
        <w:rPr>
          <w:position w:val="1"/>
        </w:rPr>
        <w:drawing>
          <wp:inline distT="0" distB="0" distL="0" distR="0">
            <wp:extent cx="192024" cy="192024"/>
            <wp:effectExtent l="0" t="0" r="0" b="0"/>
            <wp:docPr id="1" name="Images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s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4" cy="19202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1"/>
          <w:sz w:val="20"/>
        </w:rPr>
        <w:tab/>
      </w:r>
      <w:r>
        <w:rPr>
          <w:rFonts w:ascii="Times New Roman" w:hAnsi="Times New Roman"/>
          <w:position w:val="1"/>
          <w:sz w:val="20"/>
        </w:rPr>
        <w:drawing>
          <wp:inline distT="0" distB="0" distL="0" distR="0">
            <wp:extent cx="188976" cy="188976"/>
            <wp:effectExtent l="0" t="0" r="0" b="0"/>
            <wp:docPr id="4" name="Images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Images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8976" cy="18897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sz w:val="40"/>
        </w:rPr>
        <w:t>GitHub repo (public link)</w:t>
      </w:r>
    </w:p>
    <w:p>
      <w:pPr>
        <w:pStyle w:val="15"/>
        <w:spacing w:before="243"/>
        <w:rPr>
          <w:sz w:val="40"/>
        </w:rPr>
      </w:pPr>
    </w:p>
    <w:p>
      <w:pPr>
        <w:tabs>
          <w:tab w:val="left" w:pos="1511"/>
        </w:tabs>
        <w:spacing w:line="276" w:lineRule="auto"/>
        <w:ind w:left="1077" w:right="2524" w:hanging="291"/>
        <w:rPr>
          <w:sz w:val="40"/>
        </w:rPr>
      </w:pPr>
      <w:r>
        <w:rPr>
          <w:position w:val="2"/>
        </w:rPr>
        <w:drawing>
          <wp:inline distT="0" distB="0" distL="0" distR="0">
            <wp:extent cx="192024" cy="192024"/>
            <wp:effectExtent l="0" t="0" r="0" b="0"/>
            <wp:docPr id="7" name="Images 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8" name="Images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4" cy="19202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2"/>
          <w:sz w:val="20"/>
        </w:rPr>
        <w:tab/>
      </w:r>
      <w:r>
        <w:rPr>
          <w:rFonts w:ascii="Times New Roman" w:hAnsi="Times New Roman"/>
          <w:position w:val="2"/>
          <w:sz w:val="20"/>
        </w:rPr>
        <w:drawing>
          <wp:inline distT="0" distB="0" distL="0" distR="0">
            <wp:extent cx="188976" cy="188975"/>
            <wp:effectExtent l="0" t="0" r="0" b="0"/>
            <wp:docPr id="9" name="Images 9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0" name="Images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8976" cy="1889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4"/>
          <w:sz w:val="20"/>
        </w:rPr>
        <w:t xml:space="preserve"> </w:t>
      </w:r>
      <w:r>
        <w:rPr>
          <w:sz w:val="40"/>
        </w:rPr>
        <w:t>Deployment link</w:t>
      </w:r>
      <w:r>
        <w:rPr>
          <w:spacing w:val="-14"/>
          <w:sz w:val="40"/>
        </w:rPr>
        <w:t xml:space="preserve"> </w:t>
      </w:r>
      <w:r>
        <w:rPr>
          <w:sz w:val="40"/>
        </w:rPr>
        <w:t>(Hugging</w:t>
      </w:r>
      <w:r>
        <w:rPr>
          <w:spacing w:val="-4"/>
          <w:sz w:val="40"/>
        </w:rPr>
        <w:t xml:space="preserve"> </w:t>
      </w:r>
      <w:r>
        <w:rPr>
          <w:sz w:val="40"/>
        </w:rPr>
        <w:t>Face</w:t>
      </w:r>
      <w:r>
        <w:rPr>
          <w:spacing w:val="-16"/>
          <w:sz w:val="40"/>
        </w:rPr>
        <w:t xml:space="preserve"> </w:t>
      </w:r>
      <w:r>
        <w:rPr>
          <w:sz w:val="40"/>
        </w:rPr>
        <w:t>/ Streamlit / other)</w:t>
      </w:r>
    </w:p>
    <w:p>
      <w:pPr>
        <w:pStyle w:val="15"/>
        <w:spacing w:before="176"/>
        <w:rPr>
          <w:sz w:val="40"/>
        </w:rPr>
      </w:pPr>
    </w:p>
    <w:p>
      <w:pPr>
        <w:tabs>
          <w:tab w:val="left" w:pos="1511"/>
        </w:tabs>
        <w:ind w:left="787"/>
        <w:rPr>
          <w:sz w:val="39"/>
        </w:rPr>
      </w:pPr>
      <w:r>
        <w:rPr>
          <w:position w:val="2"/>
        </w:rPr>
        <w:drawing>
          <wp:inline distT="0" distB="0" distL="0" distR="0">
            <wp:extent cx="192024" cy="188975"/>
            <wp:effectExtent l="0" t="0" r="0" b="0"/>
            <wp:docPr id="11" name="Images 1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3" name="Images 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4" cy="1889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1"/>
          <w:sz w:val="20"/>
        </w:rPr>
        <w:tab/>
      </w:r>
      <w:r>
        <w:rPr>
          <w:rFonts w:ascii="Times New Roman" w:hAnsi="Times New Roman"/>
          <w:position w:val="1"/>
          <w:sz w:val="20"/>
        </w:rPr>
        <w:drawing>
          <wp:inline distT="0" distB="0" distL="0" distR="0">
            <wp:extent cx="188976" cy="188975"/>
            <wp:effectExtent l="0" t="0" r="0" b="0"/>
            <wp:docPr id="14" name="Images 1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6" name="Images 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8976" cy="1889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z w:val="39"/>
        </w:rPr>
        <w:t>Demo</w:t>
      </w:r>
      <w:r>
        <w:rPr>
          <w:spacing w:val="40"/>
          <w:sz w:val="39"/>
        </w:rPr>
        <w:t xml:space="preserve"> </w:t>
      </w:r>
      <w:r>
        <w:rPr>
          <w:sz w:val="39"/>
        </w:rPr>
        <w:t>video</w:t>
      </w:r>
      <w:r>
        <w:rPr>
          <w:spacing w:val="39"/>
          <w:sz w:val="39"/>
        </w:rPr>
        <w:t xml:space="preserve"> </w:t>
      </w:r>
      <w:r>
        <w:rPr>
          <w:sz w:val="39"/>
        </w:rPr>
        <w:t>link</w:t>
      </w:r>
      <w:r>
        <w:rPr>
          <w:spacing w:val="27"/>
          <w:sz w:val="39"/>
        </w:rPr>
        <w:t xml:space="preserve"> </w:t>
      </w:r>
      <w:r>
        <w:rPr>
          <w:sz w:val="39"/>
        </w:rPr>
        <w:t>(Loom/YouTube)</w:t>
      </w:r>
    </w:p>
    <w:p>
      <w:pPr>
        <w:pStyle w:val="15"/>
        <w:spacing w:before="266"/>
        <w:rPr>
          <w:sz w:val="39"/>
        </w:rPr>
      </w:pPr>
    </w:p>
    <w:p>
      <w:pPr>
        <w:tabs>
          <w:tab w:val="left" w:pos="1511"/>
        </w:tabs>
        <w:ind w:left="787"/>
        <w:rPr>
          <w:sz w:val="39"/>
        </w:rPr>
      </w:pPr>
      <w:r>
        <w:rPr>
          <w:position w:val="1"/>
        </w:rPr>
        <w:drawing>
          <wp:inline distT="0" distB="0" distL="0" distR="0">
            <wp:extent cx="192024" cy="192024"/>
            <wp:effectExtent l="0" t="0" r="0" b="0"/>
            <wp:docPr id="17" name="Images 1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9" name="Images 1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4" cy="19202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1"/>
          <w:sz w:val="20"/>
        </w:rPr>
        <w:tab/>
      </w:r>
      <w:r>
        <w:rPr>
          <w:rFonts w:ascii="Times New Roman" w:hAnsi="Times New Roman"/>
          <w:position w:val="1"/>
          <w:sz w:val="20"/>
        </w:rPr>
        <w:drawing>
          <wp:inline distT="0" distB="0" distL="0" distR="0">
            <wp:extent cx="188976" cy="188975"/>
            <wp:effectExtent l="0" t="0" r="0" b="0"/>
            <wp:docPr id="20" name="Images 2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1" name="Images 2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8976" cy="1889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z w:val="39"/>
        </w:rPr>
        <w:t>LinkedIn</w:t>
      </w:r>
      <w:r>
        <w:rPr>
          <w:spacing w:val="40"/>
          <w:sz w:val="39"/>
        </w:rPr>
        <w:t xml:space="preserve"> </w:t>
      </w:r>
      <w:r>
        <w:rPr>
          <w:sz w:val="39"/>
        </w:rPr>
        <w:t>progress</w:t>
      </w:r>
      <w:r>
        <w:rPr>
          <w:spacing w:val="40"/>
          <w:sz w:val="39"/>
        </w:rPr>
        <w:t xml:space="preserve"> </w:t>
      </w:r>
      <w:r>
        <w:rPr>
          <w:sz w:val="39"/>
        </w:rPr>
        <w:t>post</w:t>
      </w:r>
      <w:r>
        <w:rPr>
          <w:spacing w:val="29"/>
          <w:sz w:val="39"/>
        </w:rPr>
        <w:t xml:space="preserve"> </w:t>
      </w:r>
      <w:r>
        <w:rPr>
          <w:sz w:val="39"/>
        </w:rPr>
        <w:t>URL</w:t>
      </w:r>
    </w:p>
    <w:p>
      <w:pPr>
        <w:pStyle w:val="15"/>
        <w:spacing w:before="266"/>
        <w:rPr>
          <w:sz w:val="39"/>
        </w:rPr>
      </w:pPr>
    </w:p>
    <w:p>
      <w:pPr>
        <w:tabs>
          <w:tab w:val="left" w:pos="1511"/>
        </w:tabs>
        <w:spacing w:line="283" w:lineRule="auto"/>
        <w:ind w:left="1079" w:right="2985" w:hanging="292"/>
        <w:rPr>
          <w:sz w:val="39"/>
        </w:rPr>
      </w:pPr>
      <w:r>
        <w:rPr>
          <w:position w:val="2"/>
        </w:rPr>
        <w:drawing>
          <wp:inline distT="0" distB="0" distL="0" distR="0">
            <wp:extent cx="192024" cy="192024"/>
            <wp:effectExtent l="0" t="0" r="0" b="0"/>
            <wp:docPr id="22" name="Images 22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3" name="Images 2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4" cy="19202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2"/>
          <w:sz w:val="20"/>
        </w:rPr>
        <w:tab/>
      </w:r>
      <w:r>
        <w:rPr>
          <w:rFonts w:ascii="Times New Roman" w:hAnsi="Times New Roman"/>
          <w:position w:val="2"/>
          <w:sz w:val="20"/>
        </w:rPr>
        <w:drawing>
          <wp:inline distT="0" distB="0" distL="0" distR="0">
            <wp:extent cx="188976" cy="188976"/>
            <wp:effectExtent l="0" t="0" r="0" b="0"/>
            <wp:docPr id="24" name="Images 2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5" name="Images 2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8976" cy="18897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sz w:val="39"/>
        </w:rPr>
        <w:t xml:space="preserve">Tweet/X progress post URL (if </w:t>
      </w:r>
      <w:r>
        <w:rPr>
          <w:spacing w:val="-2"/>
          <w:sz w:val="39"/>
        </w:rPr>
        <w:t>applicable)</w:t>
      </w:r>
    </w:p>
    <w:p>
      <w:pPr>
        <w:spacing w:line="283" w:lineRule="auto"/>
        <w:rPr>
          <w:sz w:val="39"/>
        </w:rPr>
        <w:sectPr>
          <w:pgSz w:w="12240" w:h="15840"/>
          <w:pgMar w:top="1360" w:right="720" w:bottom="280" w:left="1440" w:header="720" w:footer="720" w:gutter="0"/>
          <w:docGrid w:linePitch="312" w:charSpace="0"/>
        </w:sectPr>
      </w:pPr>
    </w:p>
    <w:p>
      <w:pPr>
        <w:pStyle w:val="15"/>
        <w:rPr>
          <w:sz w:val="27"/>
        </w:rPr>
      </w:pPr>
    </w:p>
    <w:p>
      <w:pPr>
        <w:pStyle w:val="15"/>
        <w:rPr>
          <w:sz w:val="27"/>
        </w:rPr>
      </w:pPr>
    </w:p>
    <w:p>
      <w:pPr>
        <w:pStyle w:val="15"/>
        <w:rPr>
          <w:sz w:val="27"/>
        </w:rPr>
      </w:pPr>
    </w:p>
    <w:p>
      <w:pPr>
        <w:pStyle w:val="15"/>
        <w:rPr>
          <w:sz w:val="27"/>
        </w:rPr>
      </w:pPr>
    </w:p>
    <w:p>
      <w:pPr>
        <w:pStyle w:val="19"/>
      </w:pPr>
      <w:r>
        <w:rPr>
          <w:rStyle w:val="20"/>
        </w:rPr>
        <w:t>Project Title:</w:t>
      </w:r>
      <w:r>
        <w:br/>
        <w:t>HireSense AI</w:t>
      </w:r>
    </w:p>
    <w:p>
      <w:pPr>
        <w:pStyle w:val="19"/>
      </w:pPr>
      <w:r>
        <w:rPr>
          <w:rStyle w:val="20"/>
        </w:rPr>
        <w:t>Concept Summary:</w:t>
      </w:r>
      <w:r>
        <w:br/>
        <w:t>HireSense AI is an AI-powered interview preparation platform that simulates real interview sessions and provides structured feedback on user responses using GPT-based evaluation.</w:t>
      </w:r>
    </w:p>
    <w:p>
      <w:pPr>
        <w:pStyle w:val="19"/>
      </w:pPr>
      <w:r>
        <w:rPr>
          <w:rStyle w:val="20"/>
        </w:rPr>
        <w:t>Target Audience:</w:t>
      </w:r>
    </w:p>
    <w:p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 xml:space="preserve">Students preparing for job interviews </w:t>
      </w:r>
    </w:p>
    <w:p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 xml:space="preserve">Fresh graduates </w:t>
      </w:r>
    </w:p>
    <w:p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 xml:space="preserve">Early career professionals </w:t>
      </w:r>
    </w:p>
    <w:p>
      <w:pPr>
        <w:pStyle w:val="19"/>
      </w:pPr>
      <w:r>
        <w:rPr>
          <w:rStyle w:val="20"/>
        </w:rPr>
        <w:t>Key Features:</w:t>
      </w:r>
    </w:p>
    <w:p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AI-generated interview questions </w:t>
      </w:r>
    </w:p>
    <w:p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Answer evaluation using GPT </w:t>
      </w:r>
    </w:p>
    <w:p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Structured feedback (strengths, weaknesses, suggestions) </w:t>
      </w:r>
    </w:p>
    <w:p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(Planned) Voice + facial analysis </w:t>
      </w:r>
    </w:p>
    <w:p>
      <w:pPr>
        <w:pStyle w:val="19"/>
      </w:pPr>
      <w:r>
        <w:rPr>
          <w:rStyle w:val="20"/>
        </w:rPr>
        <w:t>Technical Approach:</w:t>
      </w:r>
      <w:r>
        <w:br/>
        <w:t>A no-code workflow built using Lovable integrated with the GPT API for generating questions and evaluating answers. Future enhancements may include speech-to-text and behavioral analysis APIs.</w:t>
      </w:r>
    </w:p>
    <w:p>
      <w:pPr>
        <w:pStyle w:val="19"/>
      </w:pPr>
      <w:r>
        <w:rPr>
          <w:rStyle w:val="20"/>
        </w:rPr>
        <w:t>Expected Outcome:</w:t>
      </w:r>
      <w:r>
        <w:br/>
        <w:t>A functional AI interview coach that improves communication skills through simulated interviews and structured feedback.</w:t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26" name="Rectangles 26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s 27" o:spid="_x0000_s27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"/>
      </w:pPr>
      <w:r>
        <w:rPr>
          <w:rStyle w:val="20"/>
          <w:b w:val="0"/>
          <w:bCs w:val="0"/>
        </w:rPr>
        <w:t>2) Architecture Snapshot</w:t>
      </w:r>
    </w:p>
    <w:p>
      <w:pPr>
        <w:pStyle w:val="19"/>
      </w:pPr>
      <w:r>
        <w:rPr>
          <w:rStyle w:val="20"/>
        </w:rPr>
        <w:t>Problem Statement:</w:t>
      </w:r>
      <w:r>
        <w:br/>
        <w:t>Users lack realistic interview practice and structured feedback to improve communication and confidence.</w:t>
      </w:r>
    </w:p>
    <w:p>
      <w:pPr>
        <w:pStyle w:val="19"/>
      </w:pPr>
      <w:r>
        <w:rPr>
          <w:rStyle w:val="20"/>
        </w:rPr>
        <w:t>User Flow:</w:t>
      </w:r>
      <w:r>
        <w:br/>
        <w:t>User selects job role → Receives AI-generated question → Submits answer → GPT evaluates → Feedback generated → Results stored</w:t>
      </w:r>
    </w:p>
    <w:p>
      <w:pPr>
        <w:pStyle w:val="19"/>
      </w:pPr>
      <w:r>
        <w:rPr>
          <w:rStyle w:val="20"/>
        </w:rPr>
        <w:t>Inputs:</w:t>
      </w:r>
    </w:p>
    <w:p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Text answers </w:t>
      </w:r>
    </w:p>
    <w:p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Voice answers (planned) </w:t>
      </w:r>
    </w:p>
    <w:p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Job role selection </w:t>
      </w:r>
    </w:p>
    <w:p>
      <w:pPr>
        <w:pStyle w:val="19"/>
      </w:pPr>
      <w:r>
        <w:rPr>
          <w:rStyle w:val="20"/>
        </w:rPr>
        <w:t>Outputs:</w:t>
      </w:r>
    </w:p>
    <w:p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Interview questions </w:t>
      </w:r>
    </w:p>
    <w:p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Structured feedback </w:t>
      </w:r>
    </w:p>
    <w:p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Improvement suggestions </w:t>
      </w:r>
    </w:p>
    <w:p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Basic score </w:t>
      </w:r>
    </w:p>
    <w:p>
      <w:pPr>
        <w:pStyle w:val="19"/>
      </w:pPr>
      <w:r>
        <w:rPr>
          <w:rStyle w:val="20"/>
        </w:rPr>
        <w:t>Key Components:</w:t>
      </w:r>
    </w:p>
    <w:p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Frontend: Lovable UI </w:t>
      </w:r>
    </w:p>
    <w:p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AI: GPT API </w:t>
      </w:r>
    </w:p>
    <w:p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Workflow: No-code automation </w:t>
      </w:r>
    </w:p>
    <w:p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Storage: Platform-based session storage </w:t>
      </w:r>
    </w:p>
    <w:p>
      <w:pPr>
        <w:pStyle w:val="19"/>
      </w:pPr>
      <w:r>
        <w:rPr>
          <w:rStyle w:val="20"/>
        </w:rPr>
        <w:t>Data Flow:</w:t>
      </w:r>
      <w:r>
        <w:br/>
        <w:t>User → UI → GPT API → Feedback generation → UI display → Storage</w:t>
      </w:r>
    </w:p>
    <w:p>
      <w:pPr>
        <w:pStyle w:val="19"/>
      </w:pPr>
      <w:r>
        <w:rPr>
          <w:rStyle w:val="20"/>
        </w:rPr>
        <w:t>Non-Functional Requirements:</w:t>
      </w:r>
    </w:p>
    <w:p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Latency: 3–8 seconds acceptable </w:t>
      </w:r>
    </w:p>
    <w:p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Cost: Optimized prompt usage </w:t>
      </w:r>
    </w:p>
    <w:p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Privacy: No long-term storage of voice/video </w:t>
      </w:r>
    </w:p>
    <w:p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Uptime: Dependent on external APIs </w:t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28" name="Rectangles 28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s 29" o:spid="_x0000_s29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"/>
      </w:pPr>
      <w:r>
        <w:rPr>
          <w:rStyle w:val="20"/>
          <w:b w:val="0"/>
          <w:bCs w:val="0"/>
        </w:rPr>
        <w:t>3) Data / Knowledge Sources Inventory</w:t>
      </w:r>
    </w:p>
    <w:p>
      <w:pPr>
        <w:pStyle w:val="19"/>
      </w:pPr>
      <w:r>
        <w:rPr>
          <w:rStyle w:val="20"/>
        </w:rPr>
        <w:t>Sources Used:</w:t>
      </w:r>
    </w:p>
    <w:p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GPT model (OpenAI API) </w:t>
      </w:r>
    </w:p>
    <w:p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User input (text/audio) </w:t>
      </w:r>
    </w:p>
    <w:p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Speech-to-text API (planned) </w:t>
      </w:r>
    </w:p>
    <w:p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Prompt-based interview dataset (self-created) </w:t>
      </w:r>
    </w:p>
    <w:p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Evaluation prompt templates (self-designed) </w:t>
      </w:r>
    </w:p>
    <w:p>
      <w:pPr>
        <w:pStyle w:val="19"/>
      </w:pPr>
      <w:r>
        <w:rPr>
          <w:rStyle w:val="20"/>
        </w:rPr>
        <w:t>Key Reality:</w:t>
      </w:r>
      <w:r>
        <w:br/>
        <w:t>No dataset training is involved. The system operates entirely using prompt engineering and API responses.</w:t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30" name="Rectangles 3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s 31" o:spid="_x0000_s31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"/>
      </w:pPr>
      <w:r>
        <w:rPr>
          <w:rStyle w:val="20"/>
          <w:b w:val="0"/>
          <w:bCs w:val="0"/>
        </w:rPr>
        <w:t>4) LLM / Model Selection&amp;Experiments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6"/>
        <w:gridCol w:w="3766"/>
        <w:gridCol w:w="3185"/>
      </w:tblGrid>
      <w:tr>
        <w:trPr>
          <w:tblHeader/>
        </w:trPr>
        <w:tc>
          <w:tcPr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Reason for Use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>
        <w:tc>
          <w:tcPr>
            <w:vAlign w:val="center"/>
          </w:tcPr>
          <w:p>
            <w:r>
              <w:t>GPT-4</w:t>
            </w:r>
          </w:p>
        </w:tc>
        <w:tc>
          <w:tcPr>
            <w:vAlign w:val="center"/>
          </w:tcPr>
          <w:p>
            <w:r>
              <w:t>Best reasoning and feedback quality</w:t>
            </w:r>
          </w:p>
        </w:tc>
        <w:tc>
          <w:tcPr>
            <w:vAlign w:val="center"/>
          </w:tcPr>
          <w:p>
            <w:r>
              <w:t>Selected</w:t>
            </w:r>
          </w:p>
        </w:tc>
      </w:tr>
      <w:tr>
        <w:tc>
          <w:tcPr>
            <w:vAlign w:val="center"/>
          </w:tcPr>
          <w:p>
            <w:r>
              <w:t>GPT-3.5</w:t>
            </w:r>
          </w:p>
        </w:tc>
        <w:tc>
          <w:tcPr>
            <w:vAlign w:val="center"/>
          </w:tcPr>
          <w:p>
            <w:r>
              <w:t>Lower cost alternative</w:t>
            </w:r>
          </w:p>
        </w:tc>
        <w:tc>
          <w:tcPr>
            <w:vAlign w:val="center"/>
          </w:tcPr>
          <w:p>
            <w:r>
              <w:t>Rejected (lower quality output)</w:t>
            </w:r>
          </w:p>
        </w:tc>
      </w:tr>
      <w:tr>
        <w:tc>
          <w:tcPr>
            <w:vAlign w:val="center"/>
          </w:tcPr>
          <w:p>
            <w:r>
              <w:t>Gemini</w:t>
            </w:r>
          </w:p>
        </w:tc>
        <w:tc>
          <w:tcPr>
            <w:vAlign w:val="center"/>
          </w:tcPr>
          <w:p>
            <w:r>
              <w:t>Alternative testing</w:t>
            </w:r>
          </w:p>
        </w:tc>
        <w:tc>
          <w:tcPr>
            <w:vAlign w:val="center"/>
          </w:tcPr>
          <w:p>
            <w:r>
              <w:t>Inconsistent results</w:t>
            </w:r>
          </w:p>
        </w:tc>
      </w:tr>
    </w:tbl>
    <w:p>
      <w:pPr>
        <w:pStyle w:val="19"/>
      </w:pPr>
      <w:r>
        <w:rPr>
          <w:rStyle w:val="20"/>
        </w:rPr>
        <w:t>Final Decision:</w:t>
      </w:r>
      <w:r>
        <w:br/>
        <w:t>GPT-4 selected due to superior structured feedback quality.</w:t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32" name="Rectangles 32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s 33" o:spid="_x0000_s33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3"/>
      </w:pPr>
      <w:r>
        <w:rPr>
          <w:rStyle w:val="20"/>
          <w:b/>
          <w:bCs/>
        </w:rPr>
        <w:t>Prompt Experiments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9"/>
        <w:gridCol w:w="3128"/>
        <w:gridCol w:w="2499"/>
      </w:tblGrid>
      <w:tr>
        <w:trPr>
          <w:tblHeader/>
        </w:trPr>
        <w:tc>
          <w:tcPr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>
        <w:tc>
          <w:tcPr>
            <w:vAlign w:val="center"/>
          </w:tcPr>
          <w:p>
            <w:r>
              <w:t>P1</w:t>
            </w:r>
          </w:p>
        </w:tc>
        <w:tc>
          <w:tcPr>
            <w:vAlign w:val="center"/>
          </w:tcPr>
          <w:p>
            <w:r>
              <w:t>Generate interview questions</w:t>
            </w:r>
          </w:p>
        </w:tc>
        <w:tc>
          <w:tcPr>
            <w:vAlign w:val="center"/>
          </w:tcPr>
          <w:p>
            <w:r>
              <w:t>Stable and relevant</w:t>
            </w:r>
          </w:p>
        </w:tc>
      </w:tr>
      <w:tr>
        <w:tc>
          <w:tcPr>
            <w:vAlign w:val="center"/>
          </w:tcPr>
          <w:p>
            <w:r>
              <w:t>P2</w:t>
            </w:r>
          </w:p>
        </w:tc>
        <w:tc>
          <w:tcPr>
            <w:vAlign w:val="center"/>
          </w:tcPr>
          <w:p>
            <w:r>
              <w:t>Evaluate answers</w:t>
            </w:r>
          </w:p>
        </w:tc>
        <w:tc>
          <w:tcPr>
            <w:vAlign w:val="center"/>
          </w:tcPr>
          <w:p>
            <w:r>
              <w:t>Sometimes generic</w:t>
            </w:r>
          </w:p>
        </w:tc>
      </w:tr>
      <w:tr>
        <w:tc>
          <w:tcPr>
            <w:vAlign w:val="center"/>
          </w:tcPr>
          <w:p>
            <w:r>
              <w:t>P3</w:t>
            </w:r>
          </w:p>
        </w:tc>
        <w:tc>
          <w:tcPr>
            <w:vAlign w:val="center"/>
          </w:tcPr>
          <w:p>
            <w:r>
              <w:t>Structured feedback + scoring</w:t>
            </w:r>
          </w:p>
        </w:tc>
        <w:tc>
          <w:tcPr>
            <w:vAlign w:val="center"/>
          </w:tcPr>
          <w:p>
            <w:r>
              <w:t>Improved output quality</w:t>
            </w:r>
          </w:p>
        </w:tc>
      </w:tr>
      <w:tr>
        <w:tc>
          <w:tcPr>
            <w:vAlign w:val="center"/>
          </w:tcPr>
          <w:p>
            <w:r>
              <w:t>P4</w:t>
            </w:r>
          </w:p>
        </w:tc>
        <w:tc>
          <w:tcPr>
            <w:vAlign w:val="center"/>
          </w:tcPr>
          <w:p>
            <w:r>
              <w:t>Reduce generic responses</w:t>
            </w:r>
          </w:p>
        </w:tc>
        <w:tc>
          <w:tcPr>
            <w:vAlign w:val="center"/>
          </w:tcPr>
          <w:p>
            <w:r>
              <w:t>Better specificity</w:t>
            </w:r>
          </w:p>
        </w:tc>
      </w:tr>
    </w:tbl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34" name="Rectangles 34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s 35" o:spid="_x0000_s35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3"/>
      </w:pPr>
      <w:r>
        <w:t>Bottom of Form</w:t>
      </w:r>
    </w:p>
    <w:p>
      <w:pPr>
        <w:pStyle w:val="15"/>
        <w:rPr>
          <w:sz w:val="27"/>
        </w:rPr>
      </w:pPr>
    </w:p>
    <w:p>
      <w:pPr>
        <w:pStyle w:val="15"/>
        <w:spacing w:before="228"/>
        <w:rPr>
          <w:sz w:val="27"/>
        </w:rPr>
      </w:pPr>
    </w:p>
    <w:p>
      <w:pPr>
        <w:pStyle w:val="4"/>
        <w:numPr>
          <w:ilvl w:val="0"/>
          <w:numId w:val="8"/>
        </w:numPr>
        <w:tabs>
          <w:tab w:val="left" w:pos="646"/>
        </w:tabs>
        <w:spacing w:before="0"/>
        <w:ind w:left="646" w:hanging="286"/>
        <w:rPr>
          <w:color w:val="366090"/>
        </w:rPr>
      </w:pPr>
      <w:r>
        <w:rPr>
          <w:color w:val="366090"/>
          <w:w w:val="104"/>
        </w:rPr>
        <w:t>Data</w:t>
      </w:r>
      <w:r>
        <w:rPr>
          <w:color w:val="366090"/>
          <w:spacing w:val="-4"/>
          <w:w w:val="104"/>
        </w:rPr>
        <w:t xml:space="preserve"> </w:t>
      </w:r>
      <w:r>
        <w:rPr>
          <w:color w:val="366090"/>
          <w:w w:val="104"/>
        </w:rPr>
        <w:t>/</w:t>
      </w:r>
      <w:r>
        <w:rPr>
          <w:color w:val="366090"/>
          <w:spacing w:val="-2"/>
          <w:w w:val="104"/>
        </w:rPr>
        <w:t xml:space="preserve"> </w:t>
      </w:r>
      <w:r>
        <w:rPr>
          <w:color w:val="366090"/>
          <w:w w:val="104"/>
        </w:rPr>
        <w:t>Knowledge</w:t>
      </w:r>
      <w:r>
        <w:rPr>
          <w:color w:val="366090"/>
          <w:spacing w:val="9"/>
          <w:w w:val="104"/>
        </w:rPr>
        <w:t xml:space="preserve"> </w:t>
      </w:r>
      <w:r>
        <w:rPr>
          <w:color w:val="366090"/>
          <w:w w:val="104"/>
        </w:rPr>
        <w:t>Sources</w:t>
      </w:r>
      <w:r>
        <w:rPr>
          <w:color w:val="366090"/>
          <w:spacing w:val="3"/>
          <w:w w:val="104"/>
        </w:rPr>
        <w:t xml:space="preserve"> </w:t>
      </w:r>
      <w:r>
        <w:rPr>
          <w:color w:val="366090"/>
          <w:spacing w:val="-2"/>
          <w:w w:val="104"/>
        </w:rPr>
        <w:t>Inventory</w:t>
      </w:r>
    </w:p>
    <w:p>
      <w:pPr>
        <w:pStyle w:val="15"/>
        <w:spacing w:before="55" w:line="274" w:lineRule="auto"/>
        <w:ind w:left="359" w:right="1283" w:firstLine="2"/>
      </w:pPr>
      <w:r>
        <w:t>Day</w:t>
      </w:r>
      <w:r>
        <w:rPr>
          <w:spacing w:val="-12"/>
        </w:rPr>
        <w:t xml:space="preserve"> </w:t>
      </w:r>
      <w:r>
        <w:t>2</w:t>
      </w:r>
      <w:r>
        <w:rPr>
          <w:spacing w:val="-12"/>
        </w:rPr>
        <w:t xml:space="preserve"> </w:t>
      </w:r>
      <w:r>
        <w:t>focus:</w:t>
      </w:r>
      <w:r>
        <w:rPr>
          <w:spacing w:val="-7"/>
        </w:rPr>
        <w:t xml:space="preserve"> </w:t>
      </w:r>
      <w:r>
        <w:t>list</w:t>
      </w:r>
      <w:r>
        <w:rPr>
          <w:spacing w:val="-8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sources</w:t>
      </w:r>
      <w:r>
        <w:rPr>
          <w:spacing w:val="-11"/>
        </w:rPr>
        <w:t xml:space="preserve"> </w:t>
      </w:r>
      <w:r>
        <w:t>clearly.</w:t>
      </w:r>
      <w:r>
        <w:rPr>
          <w:spacing w:val="-6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becomes</w:t>
      </w:r>
      <w:r>
        <w:rPr>
          <w:spacing w:val="-6"/>
        </w:rPr>
        <w:t xml:space="preserve"> </w:t>
      </w:r>
      <w:r>
        <w:t>critical</w:t>
      </w:r>
      <w:r>
        <w:rPr>
          <w:spacing w:val="-7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quality,</w:t>
      </w:r>
      <w:r>
        <w:rPr>
          <w:spacing w:val="-4"/>
        </w:rPr>
        <w:t xml:space="preserve"> </w:t>
      </w:r>
      <w:r>
        <w:t xml:space="preserve">evaluation, and </w:t>
      </w:r>
      <w:r>
        <w:rPr>
          <w:spacing w:val="-2"/>
        </w:rPr>
        <w:t>judging.</w:t>
      </w:r>
    </w:p>
    <w:p>
      <w:pPr>
        <w:pStyle w:val="15"/>
        <w:rPr>
          <w:sz w:val="17"/>
        </w:rPr>
      </w:pPr>
    </w:p>
    <w:tbl>
      <w:tblPr>
        <w:jc w:val="left"/>
        <w:tblInd w:w="26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0"/>
        <w:gridCol w:w="681"/>
        <w:gridCol w:w="1060"/>
        <w:gridCol w:w="981"/>
        <w:gridCol w:w="601"/>
        <w:gridCol w:w="1021"/>
        <w:gridCol w:w="981"/>
        <w:gridCol w:w="940"/>
        <w:gridCol w:w="1260"/>
        <w:gridCol w:w="1040"/>
      </w:tblGrid>
      <w:tr>
        <w:trPr>
          <w:trHeight w:val="750"/>
        </w:trPr>
        <w:tc>
          <w:tcPr>
            <w:tcW w:w="880" w:type="dxa"/>
          </w:tcPr>
          <w:p>
            <w:pPr>
              <w:pStyle w:val="18"/>
              <w:spacing w:line="251" w:lineRule="exact"/>
              <w:ind w:left="104"/>
            </w:pPr>
            <w:r>
              <w:rPr>
                <w:spacing w:val="-2"/>
              </w:rPr>
              <w:t>Source</w:t>
            </w:r>
          </w:p>
        </w:tc>
        <w:tc>
          <w:tcPr>
            <w:tcW w:w="681" w:type="dxa"/>
          </w:tcPr>
          <w:p>
            <w:pPr>
              <w:pStyle w:val="18"/>
              <w:spacing w:line="251" w:lineRule="exact"/>
              <w:ind w:left="93"/>
            </w:pPr>
            <w:r>
              <w:rPr>
                <w:spacing w:val="-4"/>
              </w:rPr>
              <w:t>Type</w:t>
            </w:r>
          </w:p>
        </w:tc>
        <w:tc>
          <w:tcPr>
            <w:tcW w:w="1060" w:type="dxa"/>
          </w:tcPr>
          <w:p>
            <w:pPr>
              <w:pStyle w:val="18"/>
              <w:ind w:left="107" w:right="134" w:hanging="5"/>
            </w:pPr>
            <w:r>
              <w:t>Owner</w:t>
            </w:r>
            <w:r>
              <w:rPr>
                <w:spacing w:val="-11"/>
              </w:rPr>
              <w:t xml:space="preserve"> </w:t>
            </w:r>
            <w:r>
              <w:t xml:space="preserve">/ </w:t>
            </w:r>
            <w:r>
              <w:rPr>
                <w:spacing w:val="-2"/>
              </w:rPr>
              <w:t>License</w:t>
            </w:r>
          </w:p>
        </w:tc>
        <w:tc>
          <w:tcPr>
            <w:tcW w:w="981" w:type="dxa"/>
          </w:tcPr>
          <w:p>
            <w:pPr>
              <w:pStyle w:val="18"/>
              <w:spacing w:line="251" w:lineRule="exact"/>
              <w:ind w:left="94"/>
            </w:pPr>
            <w:r>
              <w:rPr>
                <w:spacing w:val="-2"/>
              </w:rPr>
              <w:t>Format</w:t>
            </w:r>
          </w:p>
        </w:tc>
        <w:tc>
          <w:tcPr>
            <w:tcW w:w="601" w:type="dxa"/>
          </w:tcPr>
          <w:p>
            <w:pPr>
              <w:pStyle w:val="18"/>
              <w:spacing w:line="251" w:lineRule="exact"/>
              <w:ind w:left="88"/>
            </w:pPr>
            <w:r>
              <w:rPr>
                <w:spacing w:val="-4"/>
              </w:rPr>
              <w:t>Size</w:t>
            </w:r>
          </w:p>
        </w:tc>
        <w:tc>
          <w:tcPr>
            <w:tcW w:w="1021" w:type="dxa"/>
          </w:tcPr>
          <w:p>
            <w:pPr>
              <w:pStyle w:val="18"/>
              <w:ind w:left="105" w:right="223" w:hanging="2"/>
            </w:pPr>
            <w:r>
              <w:rPr>
                <w:spacing w:val="-4"/>
              </w:rPr>
              <w:t>Update freq</w:t>
            </w:r>
          </w:p>
        </w:tc>
        <w:tc>
          <w:tcPr>
            <w:tcW w:w="981" w:type="dxa"/>
          </w:tcPr>
          <w:p>
            <w:pPr>
              <w:pStyle w:val="18"/>
              <w:ind w:left="101" w:right="130" w:hanging="2"/>
            </w:pPr>
            <w:r>
              <w:rPr>
                <w:spacing w:val="-2"/>
              </w:rPr>
              <w:t xml:space="preserve">Access </w:t>
            </w:r>
            <w:r>
              <w:rPr>
                <w:spacing w:val="-4"/>
              </w:rPr>
              <w:t>method</w:t>
            </w:r>
          </w:p>
        </w:tc>
        <w:tc>
          <w:tcPr>
            <w:tcW w:w="940" w:type="dxa"/>
          </w:tcPr>
          <w:p>
            <w:pPr>
              <w:pStyle w:val="18"/>
              <w:spacing w:line="251" w:lineRule="exact"/>
              <w:ind w:left="97" w:hanging="2"/>
            </w:pPr>
            <w:r>
              <w:rPr>
                <w:spacing w:val="-2"/>
              </w:rPr>
              <w:t>Prepro</w:t>
            </w:r>
          </w:p>
          <w:p>
            <w:pPr>
              <w:pStyle w:val="18"/>
              <w:spacing w:line="254" w:lineRule="exact"/>
              <w:ind w:left="95" w:right="121" w:firstLine="2"/>
            </w:pPr>
            <w:r>
              <w:rPr>
                <w:spacing w:val="-2"/>
              </w:rPr>
              <w:t xml:space="preserve">cessing </w:t>
            </w:r>
            <w:r>
              <w:rPr>
                <w:spacing w:val="-4"/>
              </w:rPr>
              <w:t>needed</w:t>
            </w:r>
          </w:p>
        </w:tc>
        <w:tc>
          <w:tcPr>
            <w:tcW w:w="1260" w:type="dxa"/>
          </w:tcPr>
          <w:p>
            <w:pPr>
              <w:pStyle w:val="18"/>
              <w:ind w:left="102" w:right="142" w:hanging="2"/>
            </w:pPr>
            <w:r>
              <w:rPr>
                <w:spacing w:val="-4"/>
              </w:rPr>
              <w:t>PII/Sensiti ve?</w:t>
            </w:r>
          </w:p>
        </w:tc>
        <w:tc>
          <w:tcPr>
            <w:tcW w:w="1040" w:type="dxa"/>
          </w:tcPr>
          <w:p>
            <w:pPr>
              <w:pStyle w:val="18"/>
              <w:spacing w:line="251" w:lineRule="exact"/>
              <w:ind w:left="85"/>
            </w:pPr>
            <w:r>
              <w:rPr>
                <w:spacing w:val="-2"/>
              </w:rPr>
              <w:t>Status</w:t>
            </w:r>
          </w:p>
        </w:tc>
      </w:tr>
      <w:tr>
        <w:trPr>
          <w:trHeight w:val="241"/>
        </w:trPr>
        <w:tc>
          <w:tcPr>
            <w:tcW w:w="88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Gemini 2.5 Flash API</w:t>
            </w:r>
          </w:p>
        </w:tc>
        <w:tc>
          <w:tcPr>
            <w:tcW w:w="681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Generated</w:t>
            </w:r>
          </w:p>
        </w:tc>
        <w:tc>
          <w:tcPr>
            <w:tcW w:w="106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Google</w:t>
            </w:r>
          </w:p>
        </w:tc>
        <w:tc>
          <w:tcPr>
            <w:tcW w:w="981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Json/ text</w:t>
            </w:r>
          </w:p>
        </w:tc>
        <w:tc>
          <w:tcPr>
            <w:tcW w:w="601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Dynamic</w:t>
            </w:r>
          </w:p>
        </w:tc>
        <w:tc>
          <w:tcPr>
            <w:tcW w:w="1021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Real-time</w:t>
            </w:r>
          </w:p>
        </w:tc>
        <w:tc>
          <w:tcPr>
            <w:tcW w:w="981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API</w:t>
            </w:r>
          </w:p>
        </w:tc>
        <w:tc>
          <w:tcPr>
            <w:tcW w:w="94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None</w:t>
            </w:r>
          </w:p>
        </w:tc>
        <w:tc>
          <w:tcPr>
            <w:tcW w:w="126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no</w:t>
            </w:r>
          </w:p>
        </w:tc>
        <w:tc>
          <w:tcPr>
            <w:tcW w:w="104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active</w:t>
            </w:r>
          </w:p>
        </w:tc>
      </w:tr>
      <w:tr>
        <w:trPr>
          <w:trHeight w:val="229"/>
        </w:trPr>
        <w:tc>
          <w:tcPr>
            <w:tcW w:w="88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User text answers</w:t>
            </w:r>
          </w:p>
        </w:tc>
        <w:tc>
          <w:tcPr>
            <w:tcW w:w="681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User input</w:t>
            </w:r>
          </w:p>
        </w:tc>
        <w:tc>
          <w:tcPr>
            <w:tcW w:w="106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user</w:t>
            </w:r>
          </w:p>
        </w:tc>
        <w:tc>
          <w:tcPr>
            <w:tcW w:w="981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w="601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small</w:t>
            </w:r>
          </w:p>
        </w:tc>
        <w:tc>
          <w:tcPr>
            <w:tcW w:w="1021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Per session</w:t>
            </w:r>
          </w:p>
        </w:tc>
        <w:tc>
          <w:tcPr>
            <w:tcW w:w="981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UI</w:t>
            </w:r>
          </w:p>
        </w:tc>
        <w:tc>
          <w:tcPr>
            <w:tcW w:w="94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Basic cleaning</w:t>
            </w:r>
          </w:p>
        </w:tc>
        <w:tc>
          <w:tcPr>
            <w:tcW w:w="126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yes</w:t>
            </w:r>
          </w:p>
        </w:tc>
        <w:tc>
          <w:tcPr>
            <w:tcW w:w="104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active</w:t>
            </w:r>
          </w:p>
        </w:tc>
      </w:tr>
      <w:tr>
        <w:trPr>
          <w:trHeight w:val="250"/>
        </w:trPr>
        <w:tc>
          <w:tcPr>
            <w:tcW w:w="88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Audio input</w:t>
            </w:r>
          </w:p>
        </w:tc>
        <w:tc>
          <w:tcPr>
            <w:tcW w:w="681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User input</w:t>
            </w:r>
          </w:p>
        </w:tc>
        <w:tc>
          <w:tcPr>
            <w:tcW w:w="106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user</w:t>
            </w:r>
          </w:p>
        </w:tc>
        <w:tc>
          <w:tcPr>
            <w:tcW w:w="981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audio</w:t>
            </w:r>
          </w:p>
        </w:tc>
        <w:tc>
          <w:tcPr>
            <w:tcW w:w="601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small</w:t>
            </w:r>
          </w:p>
        </w:tc>
        <w:tc>
          <w:tcPr>
            <w:tcW w:w="1021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Per session</w:t>
            </w:r>
          </w:p>
        </w:tc>
        <w:tc>
          <w:tcPr>
            <w:tcW w:w="981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Browser</w:t>
            </w:r>
          </w:p>
        </w:tc>
        <w:tc>
          <w:tcPr>
            <w:tcW w:w="9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Converted to text</w:t>
            </w:r>
          </w:p>
        </w:tc>
        <w:tc>
          <w:tcPr>
            <w:tcW w:w="126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  <w:tc>
          <w:tcPr>
            <w:tcW w:w="10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6"/>
              </w:rPr>
              <w:t>active</w:t>
            </w:r>
          </w:p>
        </w:tc>
      </w:tr>
      <w:tr>
        <w:trPr>
          <w:trHeight w:val="249"/>
        </w:trPr>
        <w:tc>
          <w:tcPr>
            <w:tcW w:w="88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Prompt templates</w:t>
            </w:r>
          </w:p>
        </w:tc>
        <w:tc>
          <w:tcPr>
            <w:tcW w:w="681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Self-created</w:t>
            </w:r>
          </w:p>
        </w:tc>
        <w:tc>
          <w:tcPr>
            <w:tcW w:w="106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own</w:t>
            </w:r>
          </w:p>
        </w:tc>
        <w:tc>
          <w:tcPr>
            <w:tcW w:w="981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text</w:t>
            </w:r>
          </w:p>
        </w:tc>
        <w:tc>
          <w:tcPr>
            <w:tcW w:w="601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small</w:t>
            </w:r>
          </w:p>
        </w:tc>
        <w:tc>
          <w:tcPr>
            <w:tcW w:w="1021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Static</w:t>
            </w:r>
          </w:p>
        </w:tc>
        <w:tc>
          <w:tcPr>
            <w:tcW w:w="981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Internal</w:t>
            </w:r>
          </w:p>
        </w:tc>
        <w:tc>
          <w:tcPr>
            <w:tcW w:w="9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Iteration</w:t>
            </w:r>
          </w:p>
        </w:tc>
        <w:tc>
          <w:tcPr>
            <w:tcW w:w="126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w="10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6"/>
              </w:rPr>
              <w:t>active</w:t>
            </w:r>
          </w:p>
        </w:tc>
      </w:tr>
      <w:tr>
        <w:trPr>
          <w:trHeight w:val="230"/>
        </w:trPr>
        <w:tc>
          <w:tcPr>
            <w:tcW w:w="88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Test Q&amp;A set</w:t>
            </w:r>
          </w:p>
        </w:tc>
        <w:tc>
          <w:tcPr>
            <w:tcW w:w="681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Self-created</w:t>
            </w:r>
          </w:p>
        </w:tc>
        <w:tc>
          <w:tcPr>
            <w:tcW w:w="106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own</w:t>
            </w:r>
          </w:p>
        </w:tc>
        <w:tc>
          <w:tcPr>
            <w:tcW w:w="981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text</w:t>
            </w:r>
          </w:p>
        </w:tc>
        <w:tc>
          <w:tcPr>
            <w:tcW w:w="601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approx 20 sample</w:t>
            </w:r>
          </w:p>
        </w:tc>
        <w:tc>
          <w:tcPr>
            <w:tcW w:w="1021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Static</w:t>
            </w:r>
          </w:p>
        </w:tc>
        <w:tc>
          <w:tcPr>
            <w:tcW w:w="981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Internal</w:t>
            </w:r>
          </w:p>
        </w:tc>
        <w:tc>
          <w:tcPr>
            <w:tcW w:w="94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Formatting</w:t>
            </w:r>
          </w:p>
        </w:tc>
        <w:tc>
          <w:tcPr>
            <w:tcW w:w="126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no</w:t>
            </w:r>
          </w:p>
        </w:tc>
        <w:tc>
          <w:tcPr>
            <w:tcW w:w="104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active</w:t>
            </w:r>
          </w:p>
        </w:tc>
      </w:tr>
      <w:tr>
        <w:trPr>
          <w:trHeight w:val="249"/>
        </w:trPr>
        <w:tc>
          <w:tcPr>
            <w:tcW w:w="88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Face landmark model</w:t>
            </w:r>
          </w:p>
        </w:tc>
        <w:tc>
          <w:tcPr>
            <w:tcW w:w="681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MediaPipe</w:t>
            </w:r>
          </w:p>
        </w:tc>
        <w:tc>
          <w:tcPr>
            <w:tcW w:w="106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google</w:t>
            </w:r>
          </w:p>
        </w:tc>
        <w:tc>
          <w:tcPr>
            <w:tcW w:w="981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binary model</w:t>
            </w:r>
          </w:p>
        </w:tc>
        <w:tc>
          <w:tcPr>
            <w:tcW w:w="601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small</w:t>
            </w:r>
          </w:p>
        </w:tc>
        <w:tc>
          <w:tcPr>
            <w:tcW w:w="1021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Static</w:t>
            </w:r>
          </w:p>
        </w:tc>
        <w:tc>
          <w:tcPr>
            <w:tcW w:w="981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CDN</w:t>
            </w:r>
          </w:p>
        </w:tc>
        <w:tc>
          <w:tcPr>
            <w:tcW w:w="9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None</w:t>
            </w:r>
          </w:p>
        </w:tc>
        <w:tc>
          <w:tcPr>
            <w:tcW w:w="126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w="10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6"/>
              </w:rPr>
              <w:t>active</w:t>
            </w:r>
          </w:p>
        </w:tc>
      </w:tr>
      <w:tr>
        <w:trPr>
          <w:trHeight w:val="249"/>
        </w:trPr>
        <w:tc>
          <w:tcPr>
            <w:tcW w:w="88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Audio analyzer (Web API)</w:t>
            </w:r>
          </w:p>
        </w:tc>
        <w:tc>
          <w:tcPr>
            <w:tcW w:w="681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Browser API</w:t>
            </w:r>
          </w:p>
        </w:tc>
        <w:tc>
          <w:tcPr>
            <w:tcW w:w="106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open standard</w:t>
            </w:r>
          </w:p>
        </w:tc>
        <w:tc>
          <w:tcPr>
            <w:tcW w:w="981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original data</w:t>
            </w:r>
          </w:p>
        </w:tc>
        <w:tc>
          <w:tcPr>
            <w:tcW w:w="601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Dynamic</w:t>
            </w:r>
          </w:p>
        </w:tc>
        <w:tc>
          <w:tcPr>
            <w:tcW w:w="1021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Real-time</w:t>
            </w:r>
          </w:p>
        </w:tc>
        <w:tc>
          <w:tcPr>
            <w:tcW w:w="981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Browser</w:t>
            </w:r>
          </w:p>
        </w:tc>
        <w:tc>
          <w:tcPr>
            <w:tcW w:w="9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FFT/RMS</w:t>
            </w:r>
          </w:p>
        </w:tc>
        <w:tc>
          <w:tcPr>
            <w:tcW w:w="126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w="10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6"/>
              </w:rPr>
              <w:t>active</w:t>
            </w:r>
          </w:p>
        </w:tc>
      </w:tr>
    </w:tbl>
    <w:p>
      <w:pPr>
        <w:pStyle w:val="15"/>
        <w:ind w:left="361"/>
      </w:pPr>
      <w:r>
        <w:t>If</w:t>
      </w:r>
      <w:r>
        <w:rPr>
          <w:spacing w:val="-11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doing</w:t>
      </w:r>
      <w:r>
        <w:rPr>
          <w:spacing w:val="-1"/>
        </w:rPr>
        <w:t xml:space="preserve"> </w:t>
      </w:r>
      <w:r>
        <w:t>RAG</w:t>
      </w:r>
      <w:r>
        <w:rPr>
          <w:spacing w:val="2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rPr>
          <w:spacing w:val="-2"/>
        </w:rPr>
        <w:t>search:</w:t>
      </w:r>
    </w:p>
    <w:p>
      <w:pPr>
        <w:pStyle w:val="15"/>
        <w:spacing w:before="2"/>
      </w:pPr>
    </w:p>
    <w:p>
      <w:pPr>
        <w:pStyle w:val="15"/>
        <w:ind w:left="772"/>
      </w:pPr>
      <w:r>
        <w:drawing>
          <wp:inline distT="0" distB="0" distL="0" distR="0">
            <wp:extent cx="128015" cy="128015"/>
            <wp:effectExtent l="0" t="0" r="0" b="0"/>
            <wp:docPr id="36" name="Images 36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8" name="Images 3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015" cy="1280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6"/>
          <w:sz w:val="2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Corpus assembled</w:t>
      </w:r>
      <w:r>
        <w:rPr>
          <w:spacing w:val="23"/>
        </w:rPr>
        <w:t xml:space="preserve"> </w:t>
      </w:r>
      <w:r>
        <w:t>(what content?)</w:t>
      </w:r>
    </w:p>
    <w:p>
      <w:pPr>
        <w:pStyle w:val="15"/>
        <w:spacing w:before="69" w:line="305" w:lineRule="auto"/>
        <w:ind w:left="1096" w:right="4792" w:hanging="324"/>
      </w:pPr>
      <w:r>
        <w:drawing>
          <wp:inline distT="0" distB="0" distL="0" distR="0">
            <wp:extent cx="128015" cy="128015"/>
            <wp:effectExtent l="0" t="0" r="0" b="0"/>
            <wp:docPr id="39" name="Images 39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40" name="Images 4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015" cy="1280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Chunking strategy defined</w:t>
      </w:r>
      <w:r>
        <w:rPr>
          <w:spacing w:val="-7"/>
        </w:rPr>
        <w:t xml:space="preserve"> </w:t>
      </w:r>
      <w:r>
        <w:t>(size/overlap) O</w:t>
      </w:r>
      <w:r>
        <w:rPr>
          <w:spacing w:val="40"/>
        </w:rPr>
        <w:t xml:space="preserve"> </w:t>
      </w:r>
      <w:r>
        <w:t>Embedding model selected</w:t>
      </w:r>
    </w:p>
    <w:p>
      <w:pPr>
        <w:pStyle w:val="15"/>
        <w:spacing w:line="256" w:lineRule="exact"/>
        <w:ind w:left="772"/>
      </w:pPr>
      <w:r>
        <w:drawing>
          <wp:inline distT="0" distB="0" distL="0" distR="0">
            <wp:extent cx="128015" cy="128015"/>
            <wp:effectExtent l="0" t="0" r="0" b="0"/>
            <wp:docPr id="41" name="Images 4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42" name="Images 4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015" cy="1280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Vector store selected (or file-based retrieval)</w:t>
      </w:r>
    </w:p>
    <w:p>
      <w:pPr>
        <w:pStyle w:val="15"/>
        <w:spacing w:before="68"/>
        <w:ind w:left="772"/>
      </w:pPr>
      <w:r>
        <w:drawing>
          <wp:inline distT="0" distB="0" distL="0" distR="0">
            <wp:extent cx="128015" cy="128015"/>
            <wp:effectExtent l="0" t="0" r="0" b="0"/>
            <wp:docPr id="43" name="Images 43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44" name="Images 4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015" cy="1280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9"/>
          <w:sz w:val="2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Citation strategy</w:t>
      </w:r>
      <w:r>
        <w:rPr>
          <w:spacing w:val="17"/>
        </w:rPr>
        <w:t xml:space="preserve"> </w:t>
      </w:r>
      <w:r>
        <w:t>(how will</w:t>
      </w:r>
      <w:r>
        <w:rPr>
          <w:spacing w:val="-2"/>
        </w:rPr>
        <w:t xml:space="preserve"> </w:t>
      </w:r>
      <w:r>
        <w:t>you show sources?)</w:t>
      </w:r>
    </w:p>
    <w:p>
      <w:pPr>
        <w:pStyle w:val="15"/>
        <w:spacing w:before="69"/>
        <w:ind w:left="772"/>
      </w:pPr>
      <w:r>
        <w:drawing>
          <wp:inline distT="0" distB="0" distL="0" distR="0">
            <wp:extent cx="128015" cy="128015"/>
            <wp:effectExtent l="0" t="0" r="0" b="0"/>
            <wp:docPr id="45" name="Images 45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46" name="Images 4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015" cy="1280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safety: remove secrets/PII and</w:t>
      </w:r>
      <w:r>
        <w:rPr>
          <w:spacing w:val="-3"/>
        </w:rPr>
        <w:t xml:space="preserve"> </w:t>
      </w:r>
      <w:r>
        <w:t>respect</w:t>
      </w:r>
      <w:r>
        <w:rPr>
          <w:spacing w:val="15"/>
        </w:rPr>
        <w:t xml:space="preserve"> </w:t>
      </w:r>
      <w:r>
        <w:t>copyright</w:t>
      </w:r>
    </w:p>
    <w:p>
      <w:pPr>
        <w:pStyle w:val="15"/>
        <w:sectPr>
          <w:pgSz w:w="12240" w:h="15840"/>
          <w:pgMar w:top="1820" w:right="720" w:bottom="280" w:left="1440" w:header="720" w:footer="720" w:gutter="0"/>
          <w:docGrid w:linePitch="312" w:charSpace="0"/>
        </w:sectPr>
      </w:pPr>
    </w:p>
    <w:p>
      <w:pPr>
        <w:pStyle w:val="4"/>
        <w:numPr>
          <w:ilvl w:val="0"/>
          <w:numId w:val="8"/>
        </w:numPr>
        <w:tabs>
          <w:tab w:val="left" w:pos="648"/>
        </w:tabs>
        <w:ind w:left="648" w:hanging="290"/>
        <w:rPr>
          <w:color w:val="366090"/>
        </w:rPr>
      </w:pPr>
      <w:r>
        <w:rPr>
          <w:color w:val="366090"/>
          <w:w w:val="104"/>
        </w:rPr>
        <w:t>LLM /</w:t>
      </w:r>
      <w:r>
        <w:rPr>
          <w:color w:val="366090"/>
          <w:spacing w:val="8"/>
          <w:w w:val="104"/>
        </w:rPr>
        <w:t xml:space="preserve"> </w:t>
      </w:r>
      <w:r>
        <w:rPr>
          <w:color w:val="366090"/>
          <w:w w:val="104"/>
        </w:rPr>
        <w:t>Model</w:t>
      </w:r>
      <w:r>
        <w:rPr>
          <w:color w:val="366090"/>
          <w:spacing w:val="8"/>
          <w:w w:val="104"/>
        </w:rPr>
        <w:t xml:space="preserve"> </w:t>
      </w:r>
      <w:r>
        <w:rPr>
          <w:color w:val="366090"/>
          <w:w w:val="104"/>
        </w:rPr>
        <w:t>Selection</w:t>
      </w:r>
      <w:r>
        <w:rPr>
          <w:color w:val="366090"/>
          <w:spacing w:val="7"/>
          <w:w w:val="104"/>
        </w:rPr>
        <w:t xml:space="preserve"> </w:t>
      </w:r>
      <w:r>
        <w:rPr>
          <w:color w:val="366090"/>
          <w:w w:val="104"/>
        </w:rPr>
        <w:t>&amp;</w:t>
      </w:r>
      <w:r>
        <w:rPr>
          <w:color w:val="366090"/>
          <w:spacing w:val="-8"/>
          <w:w w:val="104"/>
        </w:rPr>
        <w:t xml:space="preserve"> </w:t>
      </w:r>
      <w:r>
        <w:rPr>
          <w:color w:val="366090"/>
          <w:spacing w:val="-2"/>
          <w:w w:val="104"/>
        </w:rPr>
        <w:t>Experiments</w:t>
      </w:r>
    </w:p>
    <w:p>
      <w:pPr>
        <w:pStyle w:val="15"/>
        <w:spacing w:before="54"/>
        <w:ind w:left="356"/>
      </w:pPr>
      <w:r>
        <w:t>Capture</w:t>
      </w:r>
      <w:r>
        <w:rPr>
          <w:spacing w:val="-7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tried,</w:t>
      </w:r>
      <w:r>
        <w:rPr>
          <w:spacing w:val="-6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worked, and</w:t>
      </w:r>
      <w:r>
        <w:rPr>
          <w:spacing w:val="-10"/>
        </w:rPr>
        <w:t xml:space="preserve"> </w:t>
      </w:r>
      <w:r>
        <w:t>why</w:t>
      </w:r>
      <w:r>
        <w:rPr>
          <w:spacing w:val="-12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chose</w:t>
      </w:r>
      <w:r>
        <w:rPr>
          <w:spacing w:val="-5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final</w:t>
      </w:r>
      <w:r>
        <w:rPr>
          <w:spacing w:val="-9"/>
        </w:rPr>
        <w:t xml:space="preserve"> </w:t>
      </w:r>
      <w:r>
        <w:rPr>
          <w:spacing w:val="-2"/>
        </w:rPr>
        <w:t>stack.</w:t>
      </w:r>
    </w:p>
    <w:p>
      <w:pPr>
        <w:pStyle w:val="15"/>
        <w:spacing w:before="7"/>
        <w:rPr>
          <w:sz w:val="19"/>
        </w:rPr>
      </w:pPr>
    </w:p>
    <w:tbl>
      <w:tblPr>
        <w:jc w:val="left"/>
        <w:tblInd w:w="26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1080"/>
        <w:gridCol w:w="1280"/>
        <w:gridCol w:w="1299"/>
        <w:gridCol w:w="1059"/>
        <w:gridCol w:w="1079"/>
        <w:gridCol w:w="1360"/>
        <w:gridCol w:w="1218"/>
      </w:tblGrid>
      <w:tr>
        <w:trPr>
          <w:trHeight w:val="510"/>
        </w:trPr>
        <w:tc>
          <w:tcPr>
            <w:tcW w:w="1200" w:type="dxa"/>
          </w:tcPr>
          <w:p>
            <w:pPr>
              <w:pStyle w:val="18"/>
              <w:ind w:left="104"/>
            </w:pPr>
            <w:r>
              <w:rPr>
                <w:spacing w:val="-2"/>
              </w:rPr>
              <w:t>Candidate</w:t>
            </w:r>
          </w:p>
        </w:tc>
        <w:tc>
          <w:tcPr>
            <w:tcW w:w="1080" w:type="dxa"/>
          </w:tcPr>
          <w:p>
            <w:pPr>
              <w:pStyle w:val="18"/>
              <w:ind w:left="89"/>
            </w:pPr>
            <w:r>
              <w:rPr>
                <w:spacing w:val="-2"/>
              </w:rPr>
              <w:t>Provider</w:t>
            </w:r>
          </w:p>
        </w:tc>
        <w:tc>
          <w:tcPr>
            <w:tcW w:w="1280" w:type="dxa"/>
          </w:tcPr>
          <w:p>
            <w:pPr>
              <w:pStyle w:val="18"/>
              <w:spacing w:line="260" w:lineRule="exact"/>
              <w:ind w:left="105" w:right="122" w:firstLine="4"/>
            </w:pPr>
            <w:r>
              <w:rPr>
                <w:spacing w:val="-4"/>
              </w:rPr>
              <w:t>Why considered</w:t>
            </w:r>
          </w:p>
        </w:tc>
        <w:tc>
          <w:tcPr>
            <w:tcW w:w="1299" w:type="dxa"/>
          </w:tcPr>
          <w:p>
            <w:pPr>
              <w:pStyle w:val="18"/>
              <w:spacing w:line="260" w:lineRule="exact"/>
              <w:ind w:left="100" w:right="181"/>
            </w:pPr>
            <w:r>
              <w:rPr>
                <w:spacing w:val="-4"/>
              </w:rPr>
              <w:t xml:space="preserve">Prompting </w:t>
            </w:r>
            <w:r>
              <w:rPr>
                <w:spacing w:val="-2"/>
              </w:rPr>
              <w:t>approach</w:t>
            </w:r>
          </w:p>
        </w:tc>
        <w:tc>
          <w:tcPr>
            <w:tcW w:w="1059" w:type="dxa"/>
          </w:tcPr>
          <w:p>
            <w:pPr>
              <w:pStyle w:val="18"/>
              <w:spacing w:line="260" w:lineRule="exact"/>
              <w:ind w:left="106" w:right="255"/>
            </w:pPr>
            <w:r>
              <w:rPr>
                <w:spacing w:val="-4"/>
              </w:rPr>
              <w:t xml:space="preserve">Quality </w:t>
            </w:r>
            <w:r>
              <w:rPr>
                <w:spacing w:val="-2"/>
              </w:rPr>
              <w:t>notes</w:t>
            </w:r>
          </w:p>
        </w:tc>
        <w:tc>
          <w:tcPr>
            <w:tcW w:w="1079" w:type="dxa"/>
          </w:tcPr>
          <w:p>
            <w:pPr>
              <w:pStyle w:val="18"/>
              <w:spacing w:line="260" w:lineRule="exact"/>
              <w:ind w:left="98" w:right="233"/>
            </w:pPr>
            <w:r>
              <w:rPr>
                <w:spacing w:val="-6"/>
              </w:rPr>
              <w:t xml:space="preserve">Latency </w:t>
            </w:r>
            <w:r>
              <w:rPr>
                <w:spacing w:val="-2"/>
              </w:rPr>
              <w:t>notes</w:t>
            </w:r>
          </w:p>
        </w:tc>
        <w:tc>
          <w:tcPr>
            <w:tcW w:w="1360" w:type="dxa"/>
          </w:tcPr>
          <w:p>
            <w:pPr>
              <w:pStyle w:val="18"/>
              <w:ind w:left="96"/>
            </w:pPr>
            <w:r>
              <w:t>Cost</w:t>
            </w:r>
            <w:r>
              <w:rPr>
                <w:spacing w:val="-2"/>
              </w:rPr>
              <w:t xml:space="preserve"> notes</w:t>
            </w:r>
          </w:p>
        </w:tc>
        <w:tc>
          <w:tcPr>
            <w:tcW w:w="1218" w:type="dxa"/>
          </w:tcPr>
          <w:p>
            <w:pPr>
              <w:pStyle w:val="18"/>
              <w:ind w:left="103"/>
            </w:pPr>
            <w:r>
              <w:rPr>
                <w:spacing w:val="-2"/>
              </w:rPr>
              <w:t>Decision</w:t>
            </w:r>
          </w:p>
        </w:tc>
      </w:tr>
      <w:tr>
        <w:trPr>
          <w:trHeight w:val="220"/>
        </w:trPr>
        <w:tc>
          <w:tcPr>
            <w:tcW w:w="1200" w:type="dxa"/>
          </w:tcPr>
          <w:p>
            <w:pPr>
              <w:pStyle w:val="18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Gemini 2.5 Flash</w:t>
            </w:r>
          </w:p>
        </w:tc>
        <w:tc>
          <w:tcPr>
            <w:tcW w:w="1080" w:type="dxa"/>
          </w:tcPr>
          <w:p>
            <w:pPr>
              <w:pStyle w:val="18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Google</w:t>
            </w:r>
          </w:p>
        </w:tc>
        <w:tc>
          <w:tcPr>
            <w:tcW w:w="1280" w:type="dxa"/>
          </w:tcPr>
          <w:p>
            <w:pPr>
              <w:pStyle w:val="18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Fast + cheap + multimodal</w:t>
            </w:r>
          </w:p>
        </w:tc>
        <w:tc>
          <w:tcPr>
            <w:tcW w:w="1299" w:type="dxa"/>
          </w:tcPr>
          <w:p>
            <w:pPr>
              <w:pStyle w:val="18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Structured prompts</w:t>
            </w:r>
          </w:p>
        </w:tc>
        <w:tc>
          <w:tcPr>
            <w:tcW w:w="1059" w:type="dxa"/>
          </w:tcPr>
          <w:p>
            <w:pPr>
              <w:pStyle w:val="18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Good but sometimes generic</w:t>
            </w:r>
          </w:p>
        </w:tc>
        <w:tc>
          <w:tcPr>
            <w:tcW w:w="1079" w:type="dxa"/>
          </w:tcPr>
          <w:p>
            <w:pPr>
              <w:pStyle w:val="18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Fast</w:t>
            </w:r>
          </w:p>
        </w:tc>
        <w:tc>
          <w:tcPr>
            <w:tcW w:w="1360" w:type="dxa"/>
          </w:tcPr>
          <w:p>
            <w:pPr>
              <w:pStyle w:val="18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Low</w:t>
            </w:r>
          </w:p>
        </w:tc>
        <w:tc>
          <w:tcPr>
            <w:tcW w:w="1218" w:type="dxa"/>
          </w:tcPr>
          <w:p>
            <w:pPr>
              <w:pStyle w:val="18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selected</w:t>
            </w:r>
          </w:p>
        </w:tc>
      </w:tr>
      <w:tr>
        <w:trPr>
          <w:trHeight w:val="249"/>
        </w:trPr>
        <w:tc>
          <w:tcPr>
            <w:tcW w:w="120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GPT-4</w:t>
            </w:r>
          </w:p>
        </w:tc>
        <w:tc>
          <w:tcPr>
            <w:tcW w:w="108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open ai</w:t>
            </w:r>
          </w:p>
        </w:tc>
        <w:tc>
          <w:tcPr>
            <w:tcW w:w="128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Better reasoning</w:t>
            </w:r>
          </w:p>
        </w:tc>
        <w:tc>
          <w:tcPr>
            <w:tcW w:w="1299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Structured prompts</w:t>
            </w:r>
          </w:p>
        </w:tc>
        <w:tc>
          <w:tcPr>
            <w:tcW w:w="1059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higher quality</w:t>
            </w:r>
          </w:p>
        </w:tc>
        <w:tc>
          <w:tcPr>
            <w:tcW w:w="1079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medium</w:t>
            </w:r>
          </w:p>
        </w:tc>
        <w:tc>
          <w:tcPr>
            <w:tcW w:w="136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high</w:t>
            </w:r>
          </w:p>
        </w:tc>
        <w:tc>
          <w:tcPr>
            <w:tcW w:w="1218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not selected</w:t>
            </w:r>
          </w:p>
        </w:tc>
      </w:tr>
      <w:tr>
        <w:trPr>
          <w:trHeight w:val="230"/>
        </w:trPr>
        <w:tc>
          <w:tcPr>
            <w:tcW w:w="120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GPT-3.5</w:t>
            </w:r>
          </w:p>
        </w:tc>
        <w:tc>
          <w:tcPr>
            <w:tcW w:w="108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open ai</w:t>
            </w:r>
          </w:p>
        </w:tc>
        <w:tc>
          <w:tcPr>
            <w:tcW w:w="128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Cheap fallback</w:t>
            </w:r>
          </w:p>
        </w:tc>
        <w:tc>
          <w:tcPr>
            <w:tcW w:w="1299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basic prompt</w:t>
            </w:r>
          </w:p>
        </w:tc>
        <w:tc>
          <w:tcPr>
            <w:tcW w:w="1059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weak output</w:t>
            </w:r>
          </w:p>
        </w:tc>
        <w:tc>
          <w:tcPr>
            <w:tcW w:w="1079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Fast</w:t>
            </w:r>
          </w:p>
        </w:tc>
        <w:tc>
          <w:tcPr>
            <w:tcW w:w="136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Low</w:t>
            </w:r>
          </w:p>
        </w:tc>
        <w:tc>
          <w:tcPr>
            <w:tcW w:w="1218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not selected</w:t>
            </w:r>
          </w:p>
        </w:tc>
      </w:tr>
      <w:tr>
        <w:trPr>
          <w:trHeight w:val="249"/>
        </w:trPr>
        <w:tc>
          <w:tcPr>
            <w:tcW w:w="120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108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1299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1059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1079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1218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</w:tr>
      <w:tr>
        <w:trPr>
          <w:trHeight w:val="250"/>
        </w:trPr>
        <w:tc>
          <w:tcPr>
            <w:tcW w:w="120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108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1299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1059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1079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136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1218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</w:tr>
    </w:tbl>
    <w:p>
      <w:pPr>
        <w:pStyle w:val="15"/>
        <w:ind w:left="361"/>
      </w:pPr>
      <w:r>
        <w:t>Prompt</w:t>
      </w:r>
      <w:r>
        <w:rPr>
          <w:spacing w:val="-4"/>
        </w:rPr>
        <w:t xml:space="preserve"> </w:t>
      </w:r>
      <w:r>
        <w:t>versions</w:t>
      </w:r>
      <w:r>
        <w:rPr>
          <w:spacing w:val="-12"/>
        </w:rPr>
        <w:t xml:space="preserve"> </w:t>
      </w:r>
      <w:r>
        <w:t>(for</w:t>
      </w:r>
      <w:r>
        <w:rPr>
          <w:spacing w:val="-12"/>
        </w:rPr>
        <w:t xml:space="preserve"> </w:t>
      </w:r>
      <w:r>
        <w:t>LLM/API</w:t>
      </w:r>
      <w:r>
        <w:rPr>
          <w:spacing w:val="-5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No-Code</w:t>
      </w:r>
      <w:r>
        <w:rPr>
          <w:spacing w:val="-6"/>
        </w:rPr>
        <w:t xml:space="preserve"> </w:t>
      </w:r>
      <w:r>
        <w:rPr>
          <w:spacing w:val="-2"/>
        </w:rPr>
        <w:t>tools):</w:t>
      </w:r>
    </w:p>
    <w:p>
      <w:pPr>
        <w:pStyle w:val="15"/>
        <w:spacing w:before="3"/>
        <w:rPr>
          <w:sz w:val="18"/>
        </w:rPr>
      </w:pPr>
    </w:p>
    <w:tbl>
      <w:tblPr>
        <w:jc w:val="left"/>
        <w:tblInd w:w="26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510"/>
        </w:trPr>
        <w:tc>
          <w:tcPr>
            <w:tcW w:w="1440" w:type="dxa"/>
          </w:tcPr>
          <w:p>
            <w:pPr>
              <w:pStyle w:val="18"/>
              <w:spacing w:before="5"/>
              <w:ind w:left="108"/>
            </w:pPr>
            <w:r>
              <w:rPr>
                <w:spacing w:val="-2"/>
              </w:rPr>
              <w:t>Prompt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1440" w:type="dxa"/>
          </w:tcPr>
          <w:p>
            <w:pPr>
              <w:pStyle w:val="18"/>
              <w:spacing w:before="5"/>
              <w:ind w:left="104"/>
            </w:pPr>
            <w:r>
              <w:rPr>
                <w:spacing w:val="-4"/>
              </w:rPr>
              <w:t>Goal</w:t>
            </w:r>
          </w:p>
        </w:tc>
        <w:tc>
          <w:tcPr>
            <w:tcW w:w="1440" w:type="dxa"/>
          </w:tcPr>
          <w:p>
            <w:pPr>
              <w:pStyle w:val="18"/>
              <w:spacing w:line="260" w:lineRule="atLeast"/>
              <w:ind w:left="105" w:hanging="1"/>
            </w:pPr>
            <w:r>
              <w:rPr>
                <w:spacing w:val="-2"/>
              </w:rPr>
              <w:t xml:space="preserve">System </w:t>
            </w:r>
            <w:r>
              <w:rPr>
                <w:spacing w:val="-4"/>
              </w:rPr>
              <w:t>constraints</w:t>
            </w:r>
          </w:p>
        </w:tc>
        <w:tc>
          <w:tcPr>
            <w:tcW w:w="1440" w:type="dxa"/>
          </w:tcPr>
          <w:p>
            <w:pPr>
              <w:pStyle w:val="18"/>
              <w:spacing w:line="260" w:lineRule="atLeast"/>
              <w:ind w:left="105" w:firstLine="2"/>
            </w:pPr>
            <w:r>
              <w:rPr>
                <w:spacing w:val="-2"/>
              </w:rPr>
              <w:t xml:space="preserve">Few-shot </w:t>
            </w:r>
            <w:r>
              <w:rPr>
                <w:spacing w:val="-6"/>
              </w:rPr>
              <w:t>examples?</w:t>
            </w:r>
          </w:p>
        </w:tc>
        <w:tc>
          <w:tcPr>
            <w:tcW w:w="1440" w:type="dxa"/>
          </w:tcPr>
          <w:p>
            <w:pPr>
              <w:pStyle w:val="18"/>
              <w:spacing w:line="260" w:lineRule="atLeast"/>
              <w:ind w:left="106" w:right="68" w:hanging="2"/>
            </w:pPr>
            <w:r>
              <w:rPr>
                <w:spacing w:val="-6"/>
              </w:rPr>
              <w:t xml:space="preserve">Tools/Action </w:t>
            </w:r>
            <w:r>
              <w:t>s</w:t>
            </w:r>
            <w:r>
              <w:rPr>
                <w:spacing w:val="-2"/>
              </w:rPr>
              <w:t xml:space="preserve"> </w:t>
            </w:r>
            <w:r>
              <w:t>used</w:t>
            </w:r>
          </w:p>
        </w:tc>
        <w:tc>
          <w:tcPr>
            <w:tcW w:w="1440" w:type="dxa"/>
          </w:tcPr>
          <w:p>
            <w:pPr>
              <w:pStyle w:val="18"/>
              <w:spacing w:line="260" w:lineRule="atLeast"/>
              <w:ind w:left="108" w:right="595"/>
            </w:pPr>
            <w:r>
              <w:t>Notes</w:t>
            </w:r>
            <w:r>
              <w:rPr>
                <w:spacing w:val="-13"/>
              </w:rPr>
              <w:t xml:space="preserve"> </w:t>
            </w:r>
            <w:r>
              <w:t xml:space="preserve">/ </w:t>
            </w:r>
            <w:r>
              <w:rPr>
                <w:spacing w:val="-2"/>
              </w:rPr>
              <w:t>Results</w:t>
            </w:r>
          </w:p>
        </w:tc>
      </w:tr>
      <w:tr>
        <w:trPr>
          <w:trHeight w:val="240"/>
        </w:trPr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p1</w:t>
            </w: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Question generation</w:t>
            </w: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Role-specific</w:t>
            </w: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No</w:t>
            </w: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Gemini 2.5 Flash via Lovable AI Gateway</w:t>
            </w: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Works well</w:t>
            </w:r>
          </w:p>
        </w:tc>
      </w:tr>
      <w:tr>
        <w:trPr>
          <w:trHeight w:val="229"/>
        </w:trPr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p2</w:t>
            </w: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Answer evaluation</w:t>
            </w: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Basic structure</w:t>
            </w: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No</w:t>
            </w: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Prompt Engineering (core system design tool)</w:t>
            </w: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Too generic</w:t>
            </w:r>
          </w:p>
        </w:tc>
      </w:tr>
      <w:tr>
        <w:trPr>
          <w:trHeight w:val="250"/>
        </w:trPr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p3</w:t>
            </w: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Structured feedback</w:t>
            </w: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Strict format</w:t>
            </w: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MediaPipe Face Landmarke</w:t>
            </w: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Better</w:t>
            </w:r>
          </w:p>
        </w:tc>
      </w:tr>
      <w:tr>
        <w:trPr>
          <w:trHeight w:val="229"/>
        </w:trPr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p4</w:t>
            </w: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Reduce generic output</w:t>
            </w: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Strong constraints</w:t>
            </w: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yes</w:t>
            </w: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Web Audio API</w:t>
            </w: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Best so far</w:t>
            </w:r>
          </w:p>
        </w:tc>
      </w:tr>
      <w:tr>
        <w:trPr>
          <w:trHeight w:val="250"/>
        </w:trPr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</w:tr>
    </w:tbl>
    <w:p>
      <w:pPr>
        <w:pStyle w:val="18"/>
        <w:rPr>
          <w:rFonts w:ascii="Times New Roman" w:hAnsi="Times New Roman"/>
          <w:sz w:val="18"/>
        </w:rPr>
        <w:sectPr>
          <w:pgSz w:w="12240" w:h="15840"/>
          <w:pgMar w:top="1420" w:right="720" w:bottom="280" w:left="1440" w:header="720" w:footer="720" w:gutter="0"/>
          <w:docGrid w:linePitch="312" w:charSpace="0"/>
        </w:sectPr>
      </w:pPr>
    </w:p>
    <w:p>
      <w:pPr>
        <w:pStyle w:val="5"/>
        <w:numPr>
          <w:ilvl w:val="0"/>
          <w:numId w:val="8"/>
        </w:numPr>
        <w:tabs>
          <w:tab w:val="left" w:pos="652"/>
        </w:tabs>
        <w:ind w:left="651" w:hanging="290"/>
        <w:rPr>
          <w:color w:val="366090"/>
        </w:rPr>
      </w:pPr>
      <w:r>
        <w:rPr>
          <w:color w:val="366090"/>
          <w:w w:val="104"/>
        </w:rPr>
        <w:t>Day</w:t>
      </w:r>
      <w:r>
        <w:rPr>
          <w:color w:val="366090"/>
          <w:spacing w:val="8"/>
          <w:w w:val="104"/>
        </w:rPr>
        <w:t xml:space="preserve"> </w:t>
      </w:r>
      <w:r>
        <w:rPr>
          <w:b w:val="0"/>
          <w:color w:val="366090"/>
          <w:w w:val="104"/>
        </w:rPr>
        <w:t>2</w:t>
      </w:r>
      <w:r>
        <w:rPr>
          <w:b w:val="0"/>
          <w:color w:val="366090"/>
          <w:spacing w:val="-1"/>
          <w:w w:val="104"/>
        </w:rPr>
        <w:t xml:space="preserve"> </w:t>
      </w:r>
      <w:r>
        <w:rPr>
          <w:b w:val="0"/>
          <w:color w:val="366090"/>
          <w:w w:val="104"/>
        </w:rPr>
        <w:t>—</w:t>
      </w:r>
      <w:r>
        <w:rPr>
          <w:b w:val="0"/>
          <w:color w:val="366090"/>
          <w:spacing w:val="4"/>
          <w:w w:val="104"/>
        </w:rPr>
        <w:t xml:space="preserve"> </w:t>
      </w:r>
      <w:r>
        <w:rPr>
          <w:color w:val="366090"/>
          <w:w w:val="104"/>
        </w:rPr>
        <w:t>Environment</w:t>
      </w:r>
      <w:r>
        <w:rPr>
          <w:color w:val="366090"/>
          <w:spacing w:val="26"/>
          <w:w w:val="104"/>
        </w:rPr>
        <w:t xml:space="preserve"> </w:t>
      </w:r>
      <w:r>
        <w:rPr>
          <w:color w:val="366090"/>
          <w:w w:val="104"/>
        </w:rPr>
        <w:t>Setup</w:t>
      </w:r>
      <w:r>
        <w:rPr>
          <w:color w:val="366090"/>
          <w:spacing w:val="15"/>
          <w:w w:val="104"/>
        </w:rPr>
        <w:t xml:space="preserve"> </w:t>
      </w:r>
      <w:r>
        <w:rPr>
          <w:color w:val="366090"/>
          <w:w w:val="104"/>
        </w:rPr>
        <w:t>&amp;</w:t>
      </w:r>
      <w:r>
        <w:rPr>
          <w:color w:val="366090"/>
          <w:spacing w:val="3"/>
          <w:w w:val="104"/>
        </w:rPr>
        <w:t xml:space="preserve"> </w:t>
      </w:r>
      <w:r>
        <w:rPr>
          <w:color w:val="366090"/>
          <w:w w:val="104"/>
        </w:rPr>
        <w:t>Initial</w:t>
      </w:r>
      <w:r>
        <w:rPr>
          <w:color w:val="366090"/>
          <w:spacing w:val="11"/>
          <w:w w:val="104"/>
        </w:rPr>
        <w:t xml:space="preserve"> </w:t>
      </w:r>
      <w:r>
        <w:rPr>
          <w:color w:val="366090"/>
          <w:spacing w:val="-2"/>
          <w:w w:val="104"/>
        </w:rPr>
        <w:t>Development</w:t>
      </w:r>
    </w:p>
    <w:p>
      <w:pPr>
        <w:pStyle w:val="15"/>
        <w:spacing w:before="57" w:line="274" w:lineRule="auto"/>
        <w:ind w:left="359" w:right="1283" w:firstLine="2"/>
      </w:pPr>
      <w:r>
        <w:t>Deliverable</w:t>
      </w:r>
      <w:r>
        <w:rPr>
          <w:spacing w:val="-4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Day</w:t>
      </w:r>
      <w:r>
        <w:rPr>
          <w:spacing w:val="-12"/>
        </w:rPr>
        <w:t xml:space="preserve"> </w:t>
      </w:r>
      <w:r>
        <w:t>2:</w:t>
      </w:r>
      <w:r>
        <w:rPr>
          <w:spacing w:val="-12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full</w:t>
      </w:r>
      <w:r>
        <w:rPr>
          <w:spacing w:val="-11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submission</w:t>
      </w:r>
      <w:r>
        <w:rPr>
          <w:spacing w:val="-2"/>
        </w:rPr>
        <w:t xml:space="preserve"> </w:t>
      </w:r>
      <w:r>
        <w:t>today—prepare your</w:t>
      </w:r>
      <w:r>
        <w:rPr>
          <w:spacing w:val="-12"/>
        </w:rPr>
        <w:t xml:space="preserve"> </w:t>
      </w:r>
      <w:r>
        <w:t>environment</w:t>
      </w:r>
      <w:r>
        <w:rPr>
          <w:spacing w:val="1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tech stack/tooling</w:t>
      </w:r>
      <w:r>
        <w:rPr>
          <w:spacing w:val="40"/>
        </w:rPr>
        <w:t xml:space="preserve"> </w:t>
      </w:r>
      <w:r>
        <w:t>+ initial work evidence.</w:t>
      </w:r>
    </w:p>
    <w:p>
      <w:pPr>
        <w:pStyle w:val="15"/>
        <w:spacing w:before="204"/>
        <w:ind w:left="361"/>
      </w:pPr>
      <w:r>
        <w:rPr>
          <w:spacing w:val="-2"/>
        </w:rPr>
        <w:t>Environment</w:t>
      </w:r>
      <w:r>
        <w:rPr>
          <w:spacing w:val="14"/>
        </w:rPr>
        <w:t xml:space="preserve"> </w:t>
      </w:r>
      <w:r>
        <w:rPr>
          <w:spacing w:val="-2"/>
        </w:rPr>
        <w:t>setup</w:t>
      </w:r>
      <w:r>
        <w:rPr>
          <w:spacing w:val="-1"/>
        </w:rPr>
        <w:t xml:space="preserve"> </w:t>
      </w:r>
      <w:r>
        <w:rPr>
          <w:spacing w:val="-2"/>
        </w:rPr>
        <w:t>checklist</w:t>
      </w:r>
      <w:r>
        <w:rPr>
          <w:spacing w:val="8"/>
        </w:rPr>
        <w:t xml:space="preserve"> </w:t>
      </w:r>
      <w:r>
        <w:rPr>
          <w:spacing w:val="-2"/>
        </w:rPr>
        <w:t>(tick</w:t>
      </w:r>
      <w:r>
        <w:rPr>
          <w:spacing w:val="-1"/>
        </w:rPr>
        <w:t xml:space="preserve"> </w:t>
      </w:r>
      <w:r>
        <w:rPr>
          <w:spacing w:val="-2"/>
        </w:rPr>
        <w:t>what</w:t>
      </w:r>
      <w:r>
        <w:rPr>
          <w:spacing w:val="3"/>
        </w:rPr>
        <w:t xml:space="preserve"> </w:t>
      </w:r>
      <w:r>
        <w:rPr>
          <w:spacing w:val="-2"/>
        </w:rPr>
        <w:t>applies):</w:t>
      </w:r>
    </w:p>
    <w:p>
      <w:pPr>
        <w:pStyle w:val="15"/>
        <w:spacing w:before="12"/>
      </w:pPr>
    </w:p>
    <w:p>
      <w:pPr>
        <w:pStyle w:val="15"/>
        <w:ind w:left="772"/>
      </w:pPr>
      <w:r>
        <w:drawing>
          <wp:inline distT="0" distB="0" distL="0" distR="0">
            <wp:extent cx="128015" cy="128015"/>
            <wp:effectExtent l="0" t="0" r="0" b="0"/>
            <wp:docPr id="47" name="Images 4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48" name="Images 4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015" cy="1280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highlight w:val="yellow"/>
        </w:rPr>
        <w:t>O</w:t>
      </w:r>
      <w:r>
        <w:rPr>
          <w:spacing w:val="40"/>
        </w:rPr>
        <w:t xml:space="preserve"> </w:t>
      </w:r>
      <w:r>
        <w:t>Repository</w:t>
      </w:r>
      <w:r>
        <w:rPr>
          <w:spacing w:val="19"/>
        </w:rPr>
        <w:t xml:space="preserve"> </w:t>
      </w:r>
      <w:r>
        <w:t>created and initial commit pushed</w:t>
      </w:r>
    </w:p>
    <w:p>
      <w:pPr>
        <w:pStyle w:val="15"/>
        <w:spacing w:before="69"/>
        <w:ind w:left="772"/>
      </w:pPr>
      <w:r>
        <w:drawing>
          <wp:inline distT="0" distB="0" distL="0" distR="0">
            <wp:extent cx="128015" cy="128015"/>
            <wp:effectExtent l="0" t="0" r="0" b="0"/>
            <wp:docPr id="49" name="Images 49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50" name="Images 5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015" cy="1280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9"/>
          <w:sz w:val="20"/>
        </w:rPr>
        <w:t xml:space="preserve"> </w:t>
      </w:r>
      <w:r>
        <w:rPr>
          <w:highlight w:val="yellow"/>
        </w:rPr>
        <w:t>O</w:t>
      </w:r>
      <w:r>
        <w:rPr>
          <w:spacing w:val="67"/>
        </w:rPr>
        <w:t xml:space="preserve"> </w:t>
      </w:r>
      <w:r>
        <w:t>README created (project goal +</w:t>
      </w:r>
      <w:r>
        <w:rPr>
          <w:spacing w:val="-2"/>
        </w:rPr>
        <w:t xml:space="preserve"> </w:t>
      </w:r>
      <w:r>
        <w:t>how to</w:t>
      </w:r>
      <w:r>
        <w:rPr>
          <w:spacing w:val="-4"/>
        </w:rPr>
        <w:t xml:space="preserve"> </w:t>
      </w:r>
      <w:r>
        <w:t>run)</w:t>
      </w:r>
    </w:p>
    <w:p>
      <w:pPr>
        <w:pStyle w:val="15"/>
        <w:spacing w:before="68"/>
        <w:ind w:left="753"/>
        <w:rPr>
          <w:position w:val="2"/>
        </w:rPr>
      </w:pPr>
      <w:r>
        <w:drawing>
          <wp:inline distT="0" distB="0" distL="0" distR="0">
            <wp:extent cx="128015" cy="128015"/>
            <wp:effectExtent l="0" t="0" r="0" b="0"/>
            <wp:docPr id="51" name="Images 5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53" name="Images 5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015" cy="1280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position w:val="2"/>
          <w:sz w:val="20"/>
        </w:rPr>
        <w:t xml:space="preserve"> </w:t>
      </w:r>
      <w:r>
        <w:rPr>
          <w:position w:val="2"/>
          <w:highlight w:val="yellow"/>
        </w:rPr>
        <w:t>O</w:t>
      </w:r>
      <w:r>
        <w:rPr>
          <w:spacing w:val="40"/>
          <w:position w:val="2"/>
        </w:rPr>
        <w:t xml:space="preserve"> </w:t>
      </w:r>
      <w:r>
        <w:rPr>
          <w:position w:val="2"/>
        </w:rPr>
        <w:t>.gitignore configured</w:t>
      </w:r>
      <w:r>
        <w:rPr>
          <w:spacing w:val="25"/>
          <w:position w:val="2"/>
        </w:rPr>
        <w:t xml:space="preserve"> </w:t>
      </w:r>
      <w:r>
        <w:rPr>
          <w:position w:val="2"/>
        </w:rPr>
        <w:t>(no secrets)</w:t>
      </w:r>
    </w:p>
    <w:p>
      <w:pPr>
        <w:pStyle w:val="15"/>
        <w:spacing w:before="69" w:line="276" w:lineRule="auto"/>
        <w:ind w:left="1079" w:right="1720" w:hanging="308"/>
      </w:pPr>
      <w:r>
        <w:drawing>
          <wp:inline distT="0" distB="0" distL="0" distR="0">
            <wp:extent cx="128015" cy="128015"/>
            <wp:effectExtent l="0" t="0" r="0" b="0"/>
            <wp:docPr id="54" name="Images 5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55" name="Images 5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015" cy="1280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5"/>
          <w:sz w:val="20"/>
        </w:rPr>
        <w:t xml:space="preserve"> </w:t>
      </w:r>
      <w:r>
        <w:rPr>
          <w:highlight w:val="yellow"/>
        </w:rPr>
        <w:t>O</w:t>
      </w:r>
      <w:r>
        <w:rPr>
          <w:spacing w:val="34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environment</w:t>
      </w:r>
      <w:r>
        <w:rPr>
          <w:spacing w:val="7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(venv/conda)</w:t>
      </w:r>
      <w:r>
        <w:rPr>
          <w:spacing w:val="-4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platform</w:t>
      </w:r>
      <w:r>
        <w:rPr>
          <w:spacing w:val="-8"/>
        </w:rPr>
        <w:t xml:space="preserve"> </w:t>
      </w:r>
      <w:r>
        <w:t>workspace</w:t>
      </w:r>
      <w:r>
        <w:rPr>
          <w:spacing w:val="-2"/>
        </w:rPr>
        <w:t xml:space="preserve"> </w:t>
      </w:r>
      <w:r>
        <w:t xml:space="preserve">created </w:t>
      </w:r>
      <w:r>
        <w:rPr>
          <w:spacing w:val="-2"/>
        </w:rPr>
        <w:t>(no-code)</w:t>
      </w:r>
    </w:p>
    <w:p>
      <w:pPr>
        <w:pStyle w:val="15"/>
        <w:spacing w:before="31"/>
        <w:ind w:left="772"/>
      </w:pPr>
      <w:r>
        <w:drawing>
          <wp:inline distT="0" distB="0" distL="0" distR="0">
            <wp:extent cx="128015" cy="128015"/>
            <wp:effectExtent l="0" t="0" r="0" b="0"/>
            <wp:docPr id="56" name="Images 56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57" name="Images 5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015" cy="1280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Dependencies</w:t>
      </w:r>
      <w:r>
        <w:rPr>
          <w:spacing w:val="16"/>
        </w:rPr>
        <w:t xml:space="preserve"> </w:t>
      </w:r>
      <w:r>
        <w:t>installed and</w:t>
      </w:r>
      <w:r>
        <w:rPr>
          <w:spacing w:val="-1"/>
        </w:rPr>
        <w:t xml:space="preserve"> </w:t>
      </w:r>
      <w:r>
        <w:t>pinned (requirements.txt</w:t>
      </w:r>
      <w:r>
        <w:rPr>
          <w:spacing w:val="-7"/>
        </w:rPr>
        <w:t xml:space="preserve"> </w:t>
      </w:r>
      <w:r>
        <w:t>/ pyproject</w:t>
      </w:r>
      <w:r>
        <w:rPr>
          <w:spacing w:val="21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lockfile)</w:t>
      </w:r>
    </w:p>
    <w:p>
      <w:pPr>
        <w:pStyle w:val="15"/>
        <w:spacing w:before="68"/>
        <w:ind w:left="772"/>
      </w:pPr>
      <w:r>
        <w:drawing>
          <wp:inline distT="0" distB="0" distL="0" distR="0">
            <wp:extent cx="128015" cy="128015"/>
            <wp:effectExtent l="0" t="0" r="0" b="0"/>
            <wp:docPr id="58" name="Images 58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59" name="Images 5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015" cy="1280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keys</w:t>
      </w:r>
      <w:r>
        <w:rPr>
          <w:spacing w:val="-1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safely</w:t>
      </w:r>
      <w:r>
        <w:rPr>
          <w:spacing w:val="-1"/>
        </w:rPr>
        <w:t xml:space="preserve"> </w:t>
      </w:r>
      <w:r>
        <w:t>(.env, secrets</w:t>
      </w:r>
      <w:r>
        <w:rPr>
          <w:spacing w:val="-4"/>
        </w:rPr>
        <w:t xml:space="preserve"> </w:t>
      </w:r>
      <w:r>
        <w:t>manager,</w:t>
      </w:r>
      <w:r>
        <w:rPr>
          <w:spacing w:val="1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secrets)</w:t>
      </w:r>
    </w:p>
    <w:p>
      <w:pPr>
        <w:pStyle w:val="15"/>
        <w:spacing w:before="69"/>
        <w:ind w:left="772"/>
      </w:pPr>
      <w:r>
        <w:drawing>
          <wp:inline distT="0" distB="0" distL="0" distR="0">
            <wp:extent cx="128015" cy="128015"/>
            <wp:effectExtent l="0" t="0" r="0" b="0"/>
            <wp:docPr id="60" name="Images 6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1" name="Images 6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015" cy="1280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0"/>
          <w:sz w:val="20"/>
        </w:rPr>
        <w:t xml:space="preserve"> </w:t>
      </w:r>
      <w:r>
        <w:t>O</w:t>
      </w:r>
      <w:r>
        <w:rPr>
          <w:spacing w:val="68"/>
        </w:rPr>
        <w:t xml:space="preserve"> </w:t>
      </w:r>
      <w:r>
        <w:t>Basic 'hello world' run completed locally</w:t>
      </w:r>
    </w:p>
    <w:p>
      <w:pPr>
        <w:pStyle w:val="15"/>
        <w:spacing w:before="68"/>
        <w:ind w:left="772"/>
      </w:pPr>
      <w:r>
        <w:drawing>
          <wp:inline distT="0" distB="0" distL="0" distR="0">
            <wp:extent cx="128015" cy="128015"/>
            <wp:effectExtent l="0" t="0" r="0" b="0"/>
            <wp:docPr id="62" name="Images 62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3" name="Images 6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015" cy="1280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2"/>
          <w:sz w:val="20"/>
        </w:rPr>
        <w:t xml:space="preserve"> </w:t>
      </w:r>
      <w:r>
        <w:rPr>
          <w:highlight w:val="yellow"/>
        </w:rPr>
        <w:t>O</w:t>
      </w:r>
      <w:r>
        <w:rPr>
          <w:spacing w:val="61"/>
        </w:rPr>
        <w:t xml:space="preserve"> </w:t>
      </w:r>
      <w:r>
        <w:t>Basic API call</w:t>
      </w:r>
      <w:r>
        <w:rPr>
          <w:spacing w:val="-6"/>
        </w:rPr>
        <w:t xml:space="preserve"> </w:t>
      </w:r>
      <w:r>
        <w:t>tested (if</w:t>
      </w:r>
      <w:r>
        <w:rPr>
          <w:spacing w:val="-5"/>
        </w:rPr>
        <w:t xml:space="preserve"> </w:t>
      </w:r>
      <w:r>
        <w:t>using LLM/API)</w:t>
      </w:r>
      <w:r>
        <w:rPr>
          <w:spacing w:val="9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first workflow</w:t>
      </w:r>
      <w:r>
        <w:rPr>
          <w:spacing w:val="16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(if</w:t>
      </w:r>
      <w:r>
        <w:rPr>
          <w:spacing w:val="-6"/>
        </w:rPr>
        <w:t xml:space="preserve"> </w:t>
      </w:r>
      <w:r>
        <w:t>no-code)</w:t>
      </w:r>
    </w:p>
    <w:p>
      <w:pPr>
        <w:pStyle w:val="15"/>
        <w:spacing w:before="69"/>
        <w:ind w:left="772"/>
      </w:pPr>
      <w:r>
        <w:drawing>
          <wp:inline distT="0" distB="0" distL="0" distR="0">
            <wp:extent cx="128015" cy="128015"/>
            <wp:effectExtent l="0" t="0" r="0" b="0"/>
            <wp:docPr id="64" name="Images 6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5" name="Images 6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015" cy="1280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Folder structure created (src/, data/, notebooks/, etc.)</w:t>
      </w:r>
    </w:p>
    <w:p>
      <w:pPr>
        <w:pStyle w:val="15"/>
        <w:spacing w:before="68" w:line="622" w:lineRule="auto"/>
        <w:ind w:left="361" w:right="3073" w:firstLine="411"/>
      </w:pPr>
      <w:r>
        <mc:AlternateContent>
          <mc:Choice Requires="wps">
            <w:drawing>
              <wp:anchor distT="0" distB="0" distL="0" distR="0" simplePos="0" relativeHeight="112" behindDoc="0" locked="0" layoutInCell="1" hidden="0" allowOverlap="1">
                <wp:simplePos x="0" y="0"/>
                <wp:positionH relativeFrom="page">
                  <wp:posOffset>1027430</wp:posOffset>
                </wp:positionH>
                <wp:positionV relativeFrom="paragraph">
                  <wp:posOffset>774065</wp:posOffset>
                </wp:positionV>
                <wp:extent cx="5577840" cy="716280"/>
                <wp:effectExtent l="0" t="0" r="0" b="0"/>
                <wp:wrapNone/>
                <wp:docPr id="66" name="Text box 66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577840" cy="71628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txbx id="67">
                        <w:txbxContent>
                          <w:tbl>
                            <w:tblPr>
                              <w:jc w:val="left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4320"/>
                              <w:gridCol w:w="4320"/>
                            </w:tblGrid>
                            <w:tr>
                              <w:trPr>
                                <w:trHeight w:val="250"/>
                              </w:trPr>
                              <w:tc>
                                <w:tcPr>
                                  <w:tcW w:w="4320" w:type="dxa"/>
                                </w:tcPr>
                                <w:p>
                                  <w:pPr>
                                    <w:pStyle w:val="18"/>
                                    <w:spacing w:before="7" w:line="223" w:lineRule="exact"/>
                                    <w:ind w:left="104"/>
                                  </w:pPr>
                                  <w:r>
                                    <w:t>GitHub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repo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URL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>
                                  <w:pPr>
                                    <w:pStyle w:val="18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sumayafathima04122006-oss/Hiresense-ai: AI-powered interview training app that analyzes responses and provides structured feedback on communication and confidence https://share.google/lhf3w3aJ5SwdSCpiz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9"/>
                              </w:trPr>
                              <w:tc>
                                <w:tcPr>
                                  <w:tcW w:w="4320" w:type="dxa"/>
                                </w:tcPr>
                                <w:p>
                                  <w:pPr>
                                    <w:pStyle w:val="18"/>
                                    <w:spacing w:line="230" w:lineRule="exact"/>
                                    <w:ind w:left="104"/>
                                  </w:pPr>
                                  <w:r>
                                    <w:t>Commit</w:t>
                                  </w:r>
                                  <w:r>
                                    <w:rPr>
                                      <w:spacing w:val="4"/>
                                    </w:rPr>
                                    <w:t xml:space="preserve"> </w:t>
                                  </w:r>
                                  <w:r>
                                    <w:t>hash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/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tag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>
                                  <w:pPr>
                                    <w:pStyle w:val="18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0"/>
                              </w:trPr>
                              <w:tc>
                                <w:tcPr>
                                  <w:tcW w:w="4320" w:type="dxa"/>
                                </w:tcPr>
                                <w:p>
                                  <w:pPr>
                                    <w:pStyle w:val="18"/>
                                    <w:spacing w:line="210" w:lineRule="exact"/>
                                    <w:ind w:left="104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Screenshot(s)</w:t>
                                  </w:r>
                                  <w:r>
                                    <w:rPr>
                                      <w:spacing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link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>
                                  <w:pPr>
                                    <w:pStyle w:val="18"/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9"/>
                              </w:trPr>
                              <w:tc>
                                <w:tcPr>
                                  <w:tcW w:w="4320" w:type="dxa"/>
                                </w:tcPr>
                                <w:p>
                                  <w:pPr>
                                    <w:pStyle w:val="18"/>
                                    <w:spacing w:before="2" w:line="227" w:lineRule="exact"/>
                                    <w:ind w:left="109"/>
                                  </w:pPr>
                                  <w:r>
                                    <w:t>Notes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on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setup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decisions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>
                                  <w:pPr>
                                    <w:pStyle w:val="18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15"/>
                            </w:pPr>
                          </w:p>
                        </w:txbxContent>
                      </wps:txbx>
                      <wps:bodyPr vert="horz" wrap="square" lIns="0" tIns="0" rIns="0" bIns="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Text box 68" o:spid="_x0000_s68" filled="f" stroked="f" strokeweight="1.0pt" style="position:absolute;&#10;margin-left:80.9pt;&#10;margin-top:60.95pt;&#10;width:439.2pt;&#10;height:56.4pt;&#10;z-index:112;&#10;mso-position-horizontal:absolute;&#10;mso-position-horizontal-relative:page;&#10;mso-position-vertical:absolute;&#10;mso-wrap-distance-left:0.0pt;&#10;mso-wrap-distance-right:0.0pt;&#10;mso-wrap-style:square;">
                <v:stroke color="#000000"/>
                <v:textbox id="872" inset="0mm,0mm,0mm,0mm" o:insetmode="custom" style="layout-flow:horizontal;&#10;v-text-anchor:top;">
                  <w:txbxContent>
                    <w:tbl>
                      <w:tblPr>
                        <w:jc w:val="left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4320"/>
                        <w:gridCol w:w="4320"/>
                      </w:tblGrid>
                      <w:tr>
                        <w:trPr>
                          <w:trHeight w:val="250"/>
                        </w:trPr>
                        <w:tc>
                          <w:tcPr>
                            <w:tcW w:w="4320" w:type="dxa"/>
                          </w:tcPr>
                          <w:p>
                            <w:pPr>
                              <w:pStyle w:val="18"/>
                              <w:spacing w:before="7" w:line="223" w:lineRule="exact"/>
                              <w:ind w:left="104"/>
                            </w:pPr>
                            <w:r>
                              <w:t>GitHub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repo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URL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>
                            <w:pPr>
                              <w:pStyle w:val="18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sumayafathima04122006-oss/Hiresense-ai: AI-powered interview training app that analyzes responses and provides structured feedback on communication and confidence https://share.google/lhf3w3aJ5SwdSCpiz</w:t>
                            </w:r>
                          </w:p>
                        </w:tc>
                      </w:tr>
                      <w:tr>
                        <w:trPr>
                          <w:trHeight w:val="249"/>
                        </w:trPr>
                        <w:tc>
                          <w:tcPr>
                            <w:tcW w:w="4320" w:type="dxa"/>
                          </w:tcPr>
                          <w:p>
                            <w:pPr>
                              <w:pStyle w:val="18"/>
                              <w:spacing w:line="230" w:lineRule="exact"/>
                              <w:ind w:left="104"/>
                            </w:pPr>
                            <w:r>
                              <w:t>Commit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hash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5"/>
                              </w:rPr>
                              <w:t xml:space="preserve"> tag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>
                            <w:pPr>
                              <w:pStyle w:val="18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0"/>
                        </w:trPr>
                        <w:tc>
                          <w:tcPr>
                            <w:tcW w:w="4320" w:type="dxa"/>
                          </w:tcPr>
                          <w:p>
                            <w:pPr>
                              <w:pStyle w:val="18"/>
                              <w:spacing w:line="210" w:lineRule="exact"/>
                              <w:ind w:left="104"/>
                            </w:pPr>
                            <w:r>
                              <w:rPr>
                                <w:spacing w:val="-2"/>
                              </w:rPr>
                              <w:t>Screenshot(s)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link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>
                            <w:pPr>
                              <w:pStyle w:val="18"/>
                              <w:rPr>
                                <w:rFonts w:ascii="Times New Roman" w:hAns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9"/>
                        </w:trPr>
                        <w:tc>
                          <w:tcPr>
                            <w:tcW w:w="4320" w:type="dxa"/>
                          </w:tcPr>
                          <w:p>
                            <w:pPr>
                              <w:pStyle w:val="18"/>
                              <w:spacing w:before="2" w:line="227" w:lineRule="exact"/>
                              <w:ind w:left="109"/>
                            </w:pPr>
                            <w:r>
                              <w:t>Notes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setup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decisions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>
                            <w:pPr>
                              <w:pStyle w:val="18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15"/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0" distR="0">
            <wp:extent cx="128015" cy="128015"/>
            <wp:effectExtent l="0" t="0" r="0" b="0"/>
            <wp:docPr id="69" name="Images 69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70" name="Images 7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015" cy="1280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highlight w:val="yellow"/>
        </w:rPr>
        <w:t>O</w:t>
      </w:r>
      <w:r>
        <w:rPr>
          <w:spacing w:val="39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prototype</w:t>
      </w:r>
      <w:r>
        <w:rPr>
          <w:spacing w:val="-3"/>
        </w:rPr>
        <w:t xml:space="preserve"> </w:t>
      </w:r>
      <w:r>
        <w:t>screen/flow created</w:t>
      </w:r>
      <w:r>
        <w:rPr>
          <w:spacing w:val="-4"/>
        </w:rPr>
        <w:t xml:space="preserve"> </w:t>
      </w:r>
      <w:r>
        <w:t>(UI</w:t>
      </w:r>
      <w:r>
        <w:rPr>
          <w:spacing w:val="-10"/>
        </w:rPr>
        <w:t xml:space="preserve"> </w:t>
      </w:r>
      <w:r>
        <w:t>stub</w:t>
      </w:r>
      <w:r>
        <w:rPr>
          <w:spacing w:val="-7"/>
        </w:rPr>
        <w:t xml:space="preserve"> </w:t>
      </w:r>
      <w:r>
        <w:t>acceptable) Evidence (links):</w:t>
      </w:r>
    </w:p>
    <w:p>
      <w:pPr>
        <w:pStyle w:val="15"/>
      </w:pPr>
    </w:p>
    <w:p>
      <w:pPr>
        <w:pStyle w:val="15"/>
      </w:pPr>
    </w:p>
    <w:p>
      <w:pPr>
        <w:pStyle w:val="15"/>
        <w:spacing w:before="165"/>
      </w:pPr>
    </w:p>
    <w:p>
      <w:pPr>
        <w:pStyle w:val="15"/>
        <w:ind w:left="361"/>
      </w:pPr>
      <w:r>
        <w:t>Initial</w:t>
      </w:r>
      <w:r>
        <w:rPr>
          <w:spacing w:val="-9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log</w:t>
      </w:r>
      <w:r>
        <w:rPr>
          <w:spacing w:val="-12"/>
        </w:rPr>
        <w:t xml:space="preserve"> </w:t>
      </w:r>
      <w:r>
        <w:t>(what</w:t>
      </w:r>
      <w:r>
        <w:rPr>
          <w:spacing w:val="-7"/>
        </w:rPr>
        <w:t xml:space="preserve"> </w:t>
      </w:r>
      <w:r>
        <w:t>you</w:t>
      </w:r>
      <w:r>
        <w:rPr>
          <w:spacing w:val="-12"/>
        </w:rPr>
        <w:t xml:space="preserve"> </w:t>
      </w:r>
      <w:r>
        <w:t>built</w:t>
      </w:r>
      <w:r>
        <w:rPr>
          <w:spacing w:val="-11"/>
        </w:rPr>
        <w:t xml:space="preserve"> </w:t>
      </w:r>
      <w:r>
        <w:rPr>
          <w:spacing w:val="-2"/>
        </w:rPr>
        <w:t>today):</w:t>
      </w:r>
    </w:p>
    <w:p>
      <w:pPr>
        <w:pStyle w:val="15"/>
      </w:pPr>
    </w:p>
    <w:p>
      <w:pPr>
        <w:widowControl/>
        <w:autoSpaceDE/>
        <w:autoSpaceDN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</w:rPr>
        <w:t xml:space="preserve">  Lovable workspace created </w:t>
      </w:r>
    </w:p>
    <w:p>
      <w:pPr>
        <w:widowControl/>
        <w:autoSpaceDE/>
        <w:autoSpaceDN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</w:rPr>
        <w:t xml:space="preserve">  Basic UI flow implemented (Dashboard → Interview → Feedback) </w:t>
      </w:r>
    </w:p>
    <w:p>
      <w:pPr>
        <w:widowControl/>
        <w:autoSpaceDE/>
        <w:autoSpaceDN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</w:rPr>
        <w:t xml:space="preserve">  GPT API integrated into workflow </w:t>
      </w:r>
    </w:p>
    <w:p>
      <w:pPr>
        <w:widowControl/>
        <w:autoSpaceDE/>
        <w:autoSpaceDN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</w:rPr>
        <w:t xml:space="preserve">  Navigation between screens tested </w:t>
      </w:r>
    </w:p>
    <w:p>
      <w:pPr>
        <w:pStyle w:val="15"/>
      </w:pPr>
      <w:r>
        <w:rPr>
          <w:rFonts w:ascii="Times New Roman" w:eastAsia="Times New Roman" w:cs="Times New Roman" w:hAnsi="Times New Roman"/>
          <w:sz w:val="24"/>
          <w:szCs w:val="24"/>
        </w:rPr>
        <w:t>  No-code environment configured</w:t>
      </w:r>
    </w:p>
    <w:p>
      <w:pPr>
        <w:widowControl/>
        <w:autoSpaceDE/>
        <w:autoSpaceDN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</w:rPr>
        <w:t xml:space="preserve">  GitHub repository created </w:t>
      </w:r>
    </w:p>
    <w:p>
      <w:pPr>
        <w:widowControl/>
        <w:autoSpaceDE/>
        <w:autoSpaceDN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</w:rPr>
        <w:t xml:space="preserve">  Initial project structure added </w:t>
      </w:r>
    </w:p>
    <w:p>
      <w:pPr>
        <w:pStyle w:val="15"/>
      </w:pPr>
      <w:r>
        <w:rPr>
          <w:rFonts w:ascii="Times New Roman" w:eastAsia="Times New Roman" w:cs="Times New Roman" w:hAnsi="Times New Roman"/>
          <w:sz w:val="24"/>
          <w:szCs w:val="24"/>
        </w:rPr>
        <w:t>  UI screenshots captured</w:t>
      </w:r>
    </w:p>
    <w:p>
      <w:pPr>
        <w:pStyle w:val="15"/>
      </w:pPr>
    </w:p>
    <w:p>
      <w:pPr>
        <w:pStyle w:val="15"/>
      </w:pPr>
    </w:p>
    <w:p>
      <w:pPr>
        <w:pStyle w:val="15"/>
        <w:spacing w:before="182"/>
      </w:pPr>
    </w:p>
    <w:p>
      <w:pPr>
        <w:pStyle w:val="15"/>
        <w:ind w:left="361"/>
        <w:rPr>
          <w:spacing w:val="-2"/>
        </w:rPr>
      </w:pPr>
      <w:r>
        <w:t>Blockers</w:t>
      </w:r>
      <w:r>
        <w:rPr>
          <w:spacing w:val="-7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issues</w:t>
      </w:r>
      <w:r>
        <w:rPr>
          <w:spacing w:val="-12"/>
        </w:rPr>
        <w:t xml:space="preserve"> </w:t>
      </w:r>
      <w:r>
        <w:t>encountered</w:t>
      </w:r>
      <w:r>
        <w:rPr>
          <w:spacing w:val="1"/>
        </w:rPr>
        <w:t xml:space="preserve"> </w:t>
      </w:r>
      <w:r>
        <w:t>(and</w:t>
      </w:r>
      <w:r>
        <w:rPr>
          <w:spacing w:val="-12"/>
        </w:rPr>
        <w:t xml:space="preserve"> </w:t>
      </w:r>
      <w:r>
        <w:t>how</w:t>
      </w:r>
      <w:r>
        <w:rPr>
          <w:spacing w:val="-12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resolved</w:t>
      </w:r>
      <w:r>
        <w:rPr>
          <w:spacing w:val="-9"/>
        </w:rPr>
        <w:t xml:space="preserve"> </w:t>
      </w:r>
      <w:r>
        <w:rPr>
          <w:spacing w:val="-2"/>
        </w:rPr>
        <w:t>them):</w:t>
      </w:r>
    </w:p>
    <w:p>
      <w:pPr>
        <w:widowControl/>
        <w:autoSpaceDE/>
        <w:autoSpaceDN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</w:rPr>
        <w:t xml:space="preserve">  Limited customization in no-code workflows </w:t>
      </w:r>
    </w:p>
    <w:p>
      <w:pPr>
        <w:pStyle w:val="15"/>
        <w:ind w:left="361"/>
      </w:pPr>
      <w:r>
        <w:rPr>
          <w:rFonts w:ascii="Times New Roman" w:eastAsia="Times New Roman" w:cs="Times New Roman" w:hAnsi="Times New Roman"/>
          <w:sz w:val="24"/>
          <w:szCs w:val="24"/>
        </w:rPr>
        <w:t>  Initial AI feedback too generic</w:t>
      </w:r>
    </w:p>
    <w:p>
      <w:pPr>
        <w:pStyle w:val="15"/>
        <w:sectPr>
          <w:pgSz w:w="12240" w:h="15840"/>
          <w:pgMar w:top="1420" w:right="720" w:bottom="280" w:left="1440" w:header="720" w:footer="720" w:gutter="0"/>
          <w:docGrid w:linePitch="312" w:charSpace="0"/>
        </w:sectPr>
      </w:pPr>
    </w:p>
    <w:p>
      <w:pPr>
        <w:pStyle w:val="2"/>
      </w:pPr>
      <w:r>
        <w:rPr>
          <w:color w:val="366090"/>
        </w:rPr>
        <w:t>Day</w:t>
      </w:r>
      <w:r>
        <w:rPr>
          <w:color w:val="366090"/>
          <w:spacing w:val="8"/>
        </w:rPr>
        <w:t xml:space="preserve"> </w:t>
      </w:r>
      <w:r>
        <w:rPr>
          <w:color w:val="366090"/>
        </w:rPr>
        <w:t>3</w:t>
      </w:r>
      <w:r>
        <w:rPr>
          <w:color w:val="366090"/>
          <w:spacing w:val="-4"/>
        </w:rPr>
        <w:t xml:space="preserve"> </w:t>
      </w:r>
      <w:r>
        <w:rPr>
          <w:color w:val="366090"/>
        </w:rPr>
        <w:t>—</w:t>
      </w:r>
      <w:r>
        <w:rPr>
          <w:color w:val="366090"/>
          <w:spacing w:val="-4"/>
        </w:rPr>
        <w:t xml:space="preserve"> </w:t>
      </w:r>
      <w:r>
        <w:rPr>
          <w:color w:val="366090"/>
        </w:rPr>
        <w:t>Building</w:t>
      </w:r>
      <w:r>
        <w:rPr>
          <w:color w:val="366090"/>
          <w:spacing w:val="15"/>
        </w:rPr>
        <w:t xml:space="preserve"> </w:t>
      </w:r>
      <w:r>
        <w:rPr>
          <w:color w:val="366090"/>
        </w:rPr>
        <w:t>the</w:t>
      </w:r>
      <w:r>
        <w:rPr>
          <w:color w:val="366090"/>
          <w:spacing w:val="4"/>
        </w:rPr>
        <w:t xml:space="preserve"> </w:t>
      </w:r>
      <w:r>
        <w:rPr>
          <w:color w:val="366090"/>
        </w:rPr>
        <w:t>Brain</w:t>
      </w:r>
      <w:r>
        <w:rPr>
          <w:color w:val="366090"/>
          <w:spacing w:val="5"/>
        </w:rPr>
        <w:t xml:space="preserve"> </w:t>
      </w:r>
      <w:r>
        <w:rPr>
          <w:color w:val="366090"/>
        </w:rPr>
        <w:t>of</w:t>
      </w:r>
      <w:r>
        <w:rPr>
          <w:color w:val="366090"/>
          <w:spacing w:val="7"/>
        </w:rPr>
        <w:t xml:space="preserve"> </w:t>
      </w:r>
      <w:r>
        <w:rPr>
          <w:color w:val="366090"/>
        </w:rPr>
        <w:t>Your</w:t>
      </w:r>
      <w:r>
        <w:rPr>
          <w:color w:val="366090"/>
          <w:spacing w:val="9"/>
        </w:rPr>
        <w:t xml:space="preserve"> </w:t>
      </w:r>
      <w:r>
        <w:rPr>
          <w:color w:val="366090"/>
          <w:spacing w:val="-5"/>
        </w:rPr>
        <w:t>App</w:t>
      </w:r>
    </w:p>
    <w:p>
      <w:pPr>
        <w:pStyle w:val="15"/>
        <w:spacing w:before="47"/>
        <w:ind w:left="356"/>
      </w:pPr>
      <w:r>
        <w:rPr>
          <w:spacing w:val="-2"/>
        </w:rPr>
        <w:t>Checklist:</w:t>
      </w:r>
    </w:p>
    <w:p>
      <w:pPr>
        <w:pStyle w:val="15"/>
        <w:spacing w:before="12"/>
      </w:pPr>
    </w:p>
    <w:p>
      <w:pPr>
        <w:pStyle w:val="15"/>
        <w:ind w:left="772"/>
      </w:pPr>
      <w:r>
        <w:drawing>
          <wp:inline distT="0" distB="0" distL="0" distR="0">
            <wp:extent cx="128015" cy="128015"/>
            <wp:effectExtent l="0" t="0" r="0" b="0"/>
            <wp:docPr id="71" name="Images 7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73" name="Images 73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015" cy="1280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6"/>
          <w:sz w:val="2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Core logic implemented</w:t>
      </w:r>
      <w:r>
        <w:rPr>
          <w:spacing w:val="25"/>
        </w:rPr>
        <w:t xml:space="preserve"> </w:t>
      </w:r>
      <w:r>
        <w:t>(model/prompt/workflow)</w:t>
      </w:r>
    </w:p>
    <w:p>
      <w:pPr>
        <w:pStyle w:val="15"/>
        <w:spacing w:before="69"/>
        <w:ind w:left="772"/>
      </w:pPr>
      <w:r>
        <w:drawing>
          <wp:inline distT="0" distB="0" distL="0" distR="0">
            <wp:extent cx="128015" cy="128015"/>
            <wp:effectExtent l="0" t="0" r="0" b="0"/>
            <wp:docPr id="74" name="Images 7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75" name="Images 7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015" cy="1280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1"/>
          <w:sz w:val="2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ingestion</w:t>
      </w:r>
      <w:r>
        <w:rPr>
          <w:spacing w:val="1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integration expanded beyond hello world</w:t>
      </w:r>
    </w:p>
    <w:p>
      <w:pPr>
        <w:pStyle w:val="15"/>
        <w:spacing w:before="68"/>
        <w:ind w:left="772"/>
      </w:pPr>
      <w:r>
        <w:drawing>
          <wp:inline distT="0" distB="0" distL="0" distR="0">
            <wp:extent cx="128015" cy="128015"/>
            <wp:effectExtent l="0" t="0" r="0" b="0"/>
            <wp:docPr id="76" name="Images 76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77" name="Images 77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015" cy="1280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spacing w:val="-2"/>
        </w:rPr>
        <w:t>O</w:t>
      </w:r>
      <w:r>
        <w:rPr>
          <w:spacing w:val="40"/>
        </w:rPr>
        <w:t xml:space="preserve"> </w:t>
      </w:r>
      <w:r>
        <w:rPr>
          <w:spacing w:val="-2"/>
        </w:rPr>
        <w:t>10—20 test questions/examples</w:t>
      </w:r>
      <w:r>
        <w:rPr>
          <w:spacing w:val="-7"/>
        </w:rPr>
        <w:t xml:space="preserve"> </w:t>
      </w:r>
      <w:r>
        <w:rPr>
          <w:spacing w:val="-2"/>
        </w:rPr>
        <w:t>drafted (start your 'exam set')</w:t>
      </w:r>
    </w:p>
    <w:p>
      <w:pPr>
        <w:pStyle w:val="15"/>
        <w:spacing w:before="68"/>
        <w:ind w:left="772"/>
      </w:pPr>
      <w:r>
        <w:drawing>
          <wp:inline distT="0" distB="0" distL="0" distR="0">
            <wp:extent cx="128015" cy="128015"/>
            <wp:effectExtent l="0" t="0" r="0" b="0"/>
            <wp:docPr id="78" name="Images 78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79" name="Images 79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015" cy="1280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First measurable</w:t>
      </w:r>
      <w:r>
        <w:rPr>
          <w:spacing w:val="16"/>
        </w:rPr>
        <w:t xml:space="preserve"> </w:t>
      </w:r>
      <w:r>
        <w:t>baseline created (even if</w:t>
      </w:r>
      <w:r>
        <w:rPr>
          <w:spacing w:val="-7"/>
        </w:rPr>
        <w:t xml:space="preserve"> </w:t>
      </w:r>
      <w:r>
        <w:t>rough)</w:t>
      </w:r>
    </w:p>
    <w:p>
      <w:pPr>
        <w:pStyle w:val="15"/>
        <w:spacing w:before="69" w:line="312" w:lineRule="auto"/>
        <w:ind w:left="359" w:right="4792" w:firstLine="413"/>
      </w:pPr>
      <w:r>
        <w:drawing>
          <wp:inline distT="0" distB="0" distL="0" distR="0">
            <wp:extent cx="128015" cy="128015"/>
            <wp:effectExtent l="0" t="0" r="0" b="0"/>
            <wp:docPr id="80" name="Images 8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81" name="Images 81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015" cy="1280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README updated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run</w:t>
      </w:r>
      <w:r>
        <w:rPr>
          <w:spacing w:val="-8"/>
        </w:rPr>
        <w:t xml:space="preserve"> </w:t>
      </w:r>
      <w:r>
        <w:t>instructions Artifacts / notes:</w:t>
      </w:r>
    </w:p>
    <w:p>
      <w:pPr>
        <w:pStyle w:val="15"/>
        <w:spacing w:before="2" w:after="1"/>
        <w:rPr>
          <w:sz w:val="12"/>
        </w:rPr>
      </w:pPr>
    </w:p>
    <w:tbl>
      <w:tblPr>
        <w:jc w:val="left"/>
        <w:tblInd w:w="26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  <w:gridCol w:w="4320"/>
      </w:tblGrid>
      <w:tr>
        <w:trPr>
          <w:trHeight w:val="510"/>
        </w:trPr>
        <w:tc>
          <w:tcPr>
            <w:tcW w:w="4320" w:type="dxa"/>
          </w:tcPr>
          <w:p>
            <w:pPr>
              <w:pStyle w:val="18"/>
              <w:spacing w:line="260" w:lineRule="atLeast"/>
              <w:ind w:left="106" w:hanging="2"/>
            </w:pPr>
            <w:r>
              <w:rPr>
                <w:spacing w:val="-4"/>
              </w:rPr>
              <w:t>What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is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the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'brain'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of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your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app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 xml:space="preserve">(1—2 </w:t>
            </w:r>
            <w:r>
              <w:rPr>
                <w:spacing w:val="-2"/>
              </w:rPr>
              <w:t>sentences)?</w:t>
            </w:r>
          </w:p>
        </w:tc>
        <w:tc>
          <w:tcPr>
            <w:tcW w:w="4320" w:type="dxa"/>
          </w:tcPr>
          <w:p>
            <w:pPr>
              <w:pStyle w:val="18"/>
              <w:rPr>
                <w:rFonts w:ascii="Times New Roman" w:hAnsi="Times New Roman"/>
              </w:rPr>
            </w:pPr>
            <w:r>
              <w:t>GPT-based prompt workflow that generates interview questions and evaluates answers to produce structured feedback</w:t>
            </w:r>
          </w:p>
        </w:tc>
      </w:tr>
      <w:tr>
        <w:trPr>
          <w:trHeight w:val="240"/>
        </w:trPr>
        <w:tc>
          <w:tcPr>
            <w:tcW w:w="4320" w:type="dxa"/>
          </w:tcPr>
          <w:p>
            <w:pPr>
              <w:pStyle w:val="18"/>
              <w:spacing w:line="221" w:lineRule="exact"/>
              <w:ind w:left="108"/>
            </w:pPr>
            <w:r>
              <w:t>Link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key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code/workflow</w:t>
            </w:r>
          </w:p>
        </w:tc>
        <w:tc>
          <w:tcPr>
            <w:tcW w:w="432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</w:p>
        </w:tc>
      </w:tr>
      <w:tr>
        <w:trPr>
          <w:trHeight w:val="229"/>
        </w:trPr>
        <w:tc>
          <w:tcPr>
            <w:tcW w:w="4320" w:type="dxa"/>
          </w:tcPr>
          <w:p>
            <w:pPr>
              <w:pStyle w:val="18"/>
              <w:spacing w:line="209" w:lineRule="exact"/>
              <w:ind w:left="108"/>
            </w:pPr>
            <w:r>
              <w:t>Baseline</w:t>
            </w:r>
            <w:r>
              <w:rPr>
                <w:spacing w:val="-9"/>
              </w:rPr>
              <w:t xml:space="preserve"> </w:t>
            </w:r>
            <w:r>
              <w:t>results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(short)</w:t>
            </w:r>
          </w:p>
        </w:tc>
        <w:tc>
          <w:tcPr>
            <w:tcW w:w="4320" w:type="dxa"/>
          </w:tcPr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 xml:space="preserve">  Questions are relevant </w:t>
            </w:r>
          </w:p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 xml:space="preserve">  Feedback is usable but lacks depth </w:t>
            </w:r>
          </w:p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  Output consistency needs improvement</w:t>
            </w:r>
          </w:p>
        </w:tc>
      </w:tr>
      <w:tr>
        <w:trPr>
          <w:trHeight w:val="250"/>
        </w:trPr>
        <w:tc>
          <w:tcPr>
            <w:tcW w:w="4320" w:type="dxa"/>
          </w:tcPr>
          <w:p>
            <w:pPr>
              <w:pStyle w:val="18"/>
              <w:spacing w:line="230" w:lineRule="exact"/>
              <w:ind w:left="109"/>
            </w:pPr>
            <w:r>
              <w:t>What</w:t>
            </w:r>
            <w:r>
              <w:rPr>
                <w:spacing w:val="-7"/>
              </w:rPr>
              <w:t xml:space="preserve"> </w:t>
            </w:r>
            <w:r>
              <w:t>you</w:t>
            </w:r>
            <w:r>
              <w:rPr>
                <w:spacing w:val="-11"/>
              </w:rPr>
              <w:t xml:space="preserve"> </w:t>
            </w:r>
            <w:r>
              <w:t>will</w:t>
            </w:r>
            <w:r>
              <w:rPr>
                <w:spacing w:val="-12"/>
              </w:rPr>
              <w:t xml:space="preserve"> </w:t>
            </w:r>
            <w:r>
              <w:t>improve</w:t>
            </w:r>
            <w:r>
              <w:rPr>
                <w:spacing w:val="-4"/>
              </w:rPr>
              <w:t xml:space="preserve"> next</w:t>
            </w:r>
          </w:p>
        </w:tc>
        <w:tc>
          <w:tcPr>
            <w:tcW w:w="4320" w:type="dxa"/>
          </w:tcPr>
          <w:p>
            <w:pPr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 xml:space="preserve">Refine prompt structure </w:t>
            </w:r>
          </w:p>
          <w:p>
            <w:pPr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 xml:space="preserve">Add scoring system </w:t>
            </w:r>
          </w:p>
          <w:p>
            <w:pPr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 xml:space="preserve">Reduce generic responses </w:t>
            </w:r>
          </w:p>
          <w:p>
            <w:pPr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 xml:space="preserve">Improve consistency </w:t>
            </w:r>
          </w:p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</w:tr>
    </w:tbl>
    <w:p>
      <w:pPr>
        <w:pStyle w:val="15"/>
        <w:ind w:left="361"/>
      </w:pPr>
      <w:r>
        <w:t>Decisions</w:t>
      </w:r>
      <w:r>
        <w:rPr>
          <w:spacing w:val="-7"/>
        </w:rPr>
        <w:t xml:space="preserve"> </w:t>
      </w:r>
      <w:r>
        <w:t>made</w:t>
      </w:r>
      <w:r>
        <w:rPr>
          <w:spacing w:val="-10"/>
        </w:rPr>
        <w:t xml:space="preserve"> </w:t>
      </w:r>
      <w:r>
        <w:t>today</w:t>
      </w:r>
      <w:r>
        <w:rPr>
          <w:spacing w:val="-9"/>
        </w:rPr>
        <w:t xml:space="preserve"> </w:t>
      </w:r>
      <w:r>
        <w:rPr>
          <w:spacing w:val="-2"/>
        </w:rPr>
        <w:t>(why):</w:t>
      </w:r>
    </w:p>
    <w:p>
      <w:pPr>
        <w:pStyle w:val="15"/>
      </w:pPr>
    </w:p>
    <w:p>
      <w:pPr>
        <w:widowControl/>
        <w:autoSpaceDE/>
        <w:autoSpaceDN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</w:rPr>
        <w:t xml:space="preserve">  Focus on prompt engineering over adding features </w:t>
      </w:r>
    </w:p>
    <w:p>
      <w:pPr>
        <w:pStyle w:val="15"/>
      </w:pPr>
      <w:r>
        <w:rPr>
          <w:rFonts w:ascii="Times New Roman" w:eastAsia="Times New Roman" w:cs="Times New Roman" w:hAnsi="Times New Roman"/>
          <w:sz w:val="24"/>
          <w:szCs w:val="24"/>
        </w:rPr>
        <w:t>  Keep system simple and iterative</w:t>
      </w:r>
    </w:p>
    <w:p>
      <w:pPr>
        <w:pStyle w:val="15"/>
      </w:pPr>
    </w:p>
    <w:p>
      <w:pPr>
        <w:pStyle w:val="15"/>
        <w:spacing w:before="193"/>
      </w:pPr>
    </w:p>
    <w:p>
      <w:pPr>
        <w:pStyle w:val="15"/>
        <w:spacing w:before="1"/>
        <w:ind w:left="361"/>
      </w:pPr>
      <w:r>
        <w:t>Blockers</w:t>
      </w:r>
      <w:r>
        <w:rPr>
          <w:spacing w:val="-3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help</w:t>
      </w:r>
      <w:r>
        <w:rPr>
          <w:spacing w:val="-8"/>
        </w:rPr>
        <w:t xml:space="preserve"> </w:t>
      </w:r>
      <w:r>
        <w:rPr>
          <w:spacing w:val="-2"/>
        </w:rPr>
        <w:t>needed:</w:t>
      </w:r>
    </w:p>
    <w:p>
      <w:pPr>
        <w:pStyle w:val="15"/>
      </w:pPr>
    </w:p>
    <w:p>
      <w:pPr>
        <w:widowControl/>
        <w:autoSpaceDE/>
        <w:autoSpaceDN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</w:rPr>
        <w:t xml:space="preserve">  Variability in feedback quality </w:t>
      </w:r>
    </w:p>
    <w:p>
      <w:pPr>
        <w:pStyle w:val="15"/>
        <w:sectPr>
          <w:pgSz w:w="12240" w:h="15840"/>
          <w:pgMar w:top="1420" w:right="720" w:bottom="280" w:left="1440" w:header="720" w:footer="720" w:gutter="0"/>
          <w:docGrid w:linePitch="312" w:charSpace="0"/>
        </w:sectPr>
      </w:pPr>
      <w:r>
        <w:rPr>
          <w:rFonts w:ascii="Times New Roman" w:eastAsia="Times New Roman" w:cs="Times New Roman" w:hAnsi="Times New Roman"/>
          <w:sz w:val="24"/>
          <w:szCs w:val="24"/>
        </w:rPr>
        <w:t>  Limited control over model behavior</w:t>
      </w:r>
    </w:p>
    <w:p>
      <w:pPr>
        <w:pStyle w:val="1"/>
      </w:pPr>
      <w:r>
        <w:rPr>
          <w:color w:val="366090"/>
        </w:rPr>
        <w:t>Day</w:t>
      </w:r>
      <w:r>
        <w:rPr>
          <w:color w:val="366090"/>
          <w:spacing w:val="-14"/>
        </w:rPr>
        <w:t xml:space="preserve"> </w:t>
      </w:r>
      <w:r>
        <w:rPr>
          <w:b w:val="0"/>
          <w:color w:val="366090"/>
        </w:rPr>
        <w:t>4</w:t>
      </w:r>
      <w:r>
        <w:rPr>
          <w:b w:val="0"/>
          <w:color w:val="366090"/>
          <w:spacing w:val="-15"/>
        </w:rPr>
        <w:t xml:space="preserve"> </w:t>
      </w:r>
      <w:r>
        <w:rPr>
          <w:b w:val="0"/>
          <w:color w:val="366090"/>
        </w:rPr>
        <w:t>—</w:t>
      </w:r>
      <w:r>
        <w:rPr>
          <w:b w:val="0"/>
          <w:color w:val="366090"/>
          <w:spacing w:val="-16"/>
        </w:rPr>
        <w:t xml:space="preserve"> </w:t>
      </w:r>
      <w:r>
        <w:rPr>
          <w:color w:val="366090"/>
        </w:rPr>
        <w:t>Optimizing</w:t>
      </w:r>
      <w:r>
        <w:rPr>
          <w:color w:val="366090"/>
          <w:spacing w:val="-4"/>
        </w:rPr>
        <w:t xml:space="preserve"> </w:t>
      </w:r>
      <w:r>
        <w:rPr>
          <w:color w:val="366090"/>
        </w:rPr>
        <w:t>Integration</w:t>
      </w:r>
      <w:r>
        <w:rPr>
          <w:color w:val="366090"/>
          <w:spacing w:val="8"/>
        </w:rPr>
        <w:t xml:space="preserve"> </w:t>
      </w:r>
      <w:r>
        <w:rPr>
          <w:color w:val="366090"/>
        </w:rPr>
        <w:t>&amp;</w:t>
      </w:r>
      <w:r>
        <w:rPr>
          <w:color w:val="366090"/>
          <w:spacing w:val="-16"/>
        </w:rPr>
        <w:t xml:space="preserve"> </w:t>
      </w:r>
      <w:r>
        <w:rPr>
          <w:color w:val="366090"/>
        </w:rPr>
        <w:t>Application</w:t>
      </w:r>
      <w:r>
        <w:rPr>
          <w:color w:val="366090"/>
          <w:spacing w:val="-1"/>
        </w:rPr>
        <w:t xml:space="preserve"> </w:t>
      </w:r>
      <w:r>
        <w:rPr>
          <w:color w:val="366090"/>
          <w:spacing w:val="-2"/>
        </w:rPr>
        <w:t>Evaluation</w:t>
      </w:r>
    </w:p>
    <w:p>
      <w:pPr>
        <w:pStyle w:val="15"/>
        <w:spacing w:before="47"/>
        <w:ind w:left="356"/>
      </w:pPr>
      <w:r>
        <w:rPr>
          <w:spacing w:val="-2"/>
        </w:rPr>
        <w:t>Checklist:</w:t>
      </w:r>
    </w:p>
    <w:p>
      <w:pPr>
        <w:pStyle w:val="15"/>
        <w:spacing w:before="12"/>
      </w:pPr>
    </w:p>
    <w:p>
      <w:pPr>
        <w:pStyle w:val="15"/>
        <w:ind w:left="772"/>
      </w:pPr>
      <w:r>
        <w:drawing>
          <wp:inline distT="0" distB="0" distL="0" distR="0">
            <wp:extent cx="128015" cy="128015"/>
            <wp:effectExtent l="0" t="0" r="0" b="0"/>
            <wp:docPr id="82" name="Images 82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83" name="Images 83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015" cy="1280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6"/>
          <w:sz w:val="2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Evaluation</w:t>
      </w:r>
      <w:r>
        <w:rPr>
          <w:spacing w:val="16"/>
        </w:rPr>
        <w:t xml:space="preserve"> </w:t>
      </w:r>
      <w:r>
        <w:t>approach defined (metrics +</w:t>
      </w:r>
      <w:r>
        <w:rPr>
          <w:spacing w:val="-5"/>
        </w:rPr>
        <w:t xml:space="preserve"> </w:t>
      </w:r>
      <w:r>
        <w:t>test set)</w:t>
      </w:r>
    </w:p>
    <w:p>
      <w:pPr>
        <w:pStyle w:val="15"/>
        <w:spacing w:before="69"/>
        <w:ind w:left="772"/>
      </w:pPr>
      <w:r>
        <w:drawing>
          <wp:inline distT="0" distB="0" distL="0" distR="0">
            <wp:extent cx="128015" cy="128015"/>
            <wp:effectExtent l="0" t="0" r="0" b="0"/>
            <wp:docPr id="84" name="Images 8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85" name="Images 85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015" cy="1280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0"/>
          <w:sz w:val="20"/>
        </w:rPr>
        <w:t xml:space="preserve"> </w:t>
      </w:r>
      <w:r>
        <w:t>O</w:t>
      </w:r>
      <w:r>
        <w:rPr>
          <w:spacing w:val="58"/>
        </w:rPr>
        <w:t xml:space="preserve"> </w:t>
      </w:r>
      <w:r>
        <w:t>Error handling +</w:t>
      </w:r>
      <w:r>
        <w:rPr>
          <w:spacing w:val="-8"/>
        </w:rPr>
        <w:t xml:space="preserve"> </w:t>
      </w:r>
      <w:r>
        <w:t>retries</w:t>
      </w:r>
      <w:r>
        <w:rPr>
          <w:spacing w:val="-1"/>
        </w:rPr>
        <w:t xml:space="preserve"> </w:t>
      </w:r>
      <w:r>
        <w:t>added (API)</w:t>
      </w:r>
      <w:r>
        <w:rPr>
          <w:spacing w:val="-1"/>
        </w:rPr>
        <w:t xml:space="preserve"> </w:t>
      </w:r>
      <w:r>
        <w:t>OR validation</w:t>
      </w:r>
      <w:r>
        <w:rPr>
          <w:spacing w:val="16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added</w:t>
      </w:r>
      <w:r>
        <w:rPr>
          <w:spacing w:val="-1"/>
        </w:rPr>
        <w:t xml:space="preserve"> </w:t>
      </w:r>
      <w:r>
        <w:t>(no-code)</w:t>
      </w:r>
    </w:p>
    <w:p>
      <w:pPr>
        <w:pStyle w:val="15"/>
        <w:spacing w:before="68" w:line="305" w:lineRule="auto"/>
        <w:ind w:left="1096" w:right="4761" w:hanging="324"/>
      </w:pPr>
      <w:r>
        <w:drawing>
          <wp:inline distT="0" distB="0" distL="0" distR="0">
            <wp:extent cx="128015" cy="128015"/>
            <wp:effectExtent l="0" t="0" r="0" b="0"/>
            <wp:docPr id="86" name="Images 86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87" name="Images 87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015" cy="1280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Prompt/model iteration</w:t>
      </w:r>
      <w:r>
        <w:rPr>
          <w:spacing w:val="-2"/>
        </w:rPr>
        <w:t xml:space="preserve"> </w:t>
      </w:r>
      <w:r>
        <w:t>based</w:t>
      </w:r>
      <w:r>
        <w:rPr>
          <w:spacing w:val="-9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failures O</w:t>
      </w:r>
      <w:r>
        <w:rPr>
          <w:spacing w:val="40"/>
        </w:rPr>
        <w:t xml:space="preserve"> </w:t>
      </w:r>
      <w:r>
        <w:t>Latency/cost notes captured</w:t>
      </w:r>
    </w:p>
    <w:p>
      <w:pPr>
        <w:pStyle w:val="15"/>
        <w:spacing w:line="312" w:lineRule="auto"/>
        <w:ind w:left="359" w:right="3073" w:firstLine="413"/>
      </w:pPr>
      <w:r>
        <w:drawing>
          <wp:inline distT="0" distB="0" distL="0" distR="0">
            <wp:extent cx="128015" cy="128015"/>
            <wp:effectExtent l="0" t="0" r="0" b="0"/>
            <wp:docPr id="88" name="Images 88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89" name="Images 89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015" cy="1280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9"/>
          <w:sz w:val="2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Safety/guardrails</w:t>
      </w:r>
      <w:r>
        <w:rPr>
          <w:spacing w:val="-13"/>
        </w:rPr>
        <w:t xml:space="preserve"> </w:t>
      </w:r>
      <w:r>
        <w:t>considered (content, PII,</w:t>
      </w:r>
      <w:r>
        <w:rPr>
          <w:spacing w:val="-6"/>
        </w:rPr>
        <w:t xml:space="preserve"> </w:t>
      </w:r>
      <w:r>
        <w:t>injection) Artifacts / notes:</w:t>
      </w:r>
    </w:p>
    <w:p>
      <w:pPr>
        <w:pStyle w:val="15"/>
        <w:spacing w:before="11"/>
        <w:rPr>
          <w:sz w:val="11"/>
        </w:rPr>
      </w:pPr>
    </w:p>
    <w:tbl>
      <w:tblPr>
        <w:jc w:val="left"/>
        <w:tblInd w:w="26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  <w:gridCol w:w="4320"/>
      </w:tblGrid>
      <w:tr>
        <w:trPr>
          <w:trHeight w:val="250"/>
        </w:trPr>
        <w:tc>
          <w:tcPr>
            <w:tcW w:w="4320" w:type="dxa"/>
          </w:tcPr>
          <w:p>
            <w:pPr>
              <w:pStyle w:val="18"/>
              <w:spacing w:before="5" w:line="226" w:lineRule="exact"/>
              <w:ind w:left="108"/>
            </w:pPr>
            <w:r>
              <w:t>Evaluation</w:t>
            </w:r>
            <w:r>
              <w:rPr>
                <w:spacing w:val="-4"/>
              </w:rPr>
              <w:t xml:space="preserve"> </w:t>
            </w:r>
            <w:r>
              <w:t>dataset</w:t>
            </w:r>
            <w:r>
              <w:rPr>
                <w:spacing w:val="-2"/>
              </w:rPr>
              <w:t xml:space="preserve"> </w:t>
            </w:r>
            <w:r>
              <w:t>link</w:t>
            </w:r>
            <w:r>
              <w:rPr>
                <w:spacing w:val="-12"/>
              </w:rPr>
              <w:t xml:space="preserve"> </w:t>
            </w:r>
            <w:r>
              <w:t>/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location</w:t>
            </w:r>
          </w:p>
        </w:tc>
        <w:tc>
          <w:tcPr>
            <w:tcW w:w="4320" w:type="dxa"/>
          </w:tcPr>
          <w:p>
            <w:pPr>
              <w:pStyle w:val="19"/>
            </w:pPr>
            <w:r>
              <w:t>15–20 sample interview Q&amp;A pairs used for internal testing.</w:t>
            </w:r>
          </w:p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</w:tr>
      <w:tr>
        <w:trPr>
          <w:trHeight w:val="249"/>
        </w:trPr>
        <w:tc>
          <w:tcPr>
            <w:tcW w:w="4320" w:type="dxa"/>
          </w:tcPr>
          <w:p>
            <w:pPr>
              <w:pStyle w:val="18"/>
              <w:spacing w:line="230" w:lineRule="exact"/>
              <w:ind w:left="109"/>
            </w:pPr>
            <w:r>
              <w:rPr>
                <w:spacing w:val="-2"/>
              </w:rPr>
              <w:t>Metrics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used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(accuracy,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faithfulness,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etc.)</w:t>
            </w:r>
          </w:p>
        </w:tc>
        <w:tc>
          <w:tcPr>
            <w:tcW w:w="4320" w:type="dxa"/>
          </w:tcPr>
          <w:p>
            <w:pPr>
              <w:widowControl/>
              <w:numPr>
                <w:ilvl w:val="0"/>
                <w:numId w:val="10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 xml:space="preserve">Relevance of feedback </w:t>
            </w:r>
          </w:p>
          <w:p>
            <w:pPr>
              <w:widowControl/>
              <w:numPr>
                <w:ilvl w:val="0"/>
                <w:numId w:val="10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 xml:space="preserve">Clarity </w:t>
            </w:r>
          </w:p>
          <w:p>
            <w:pPr>
              <w:widowControl/>
              <w:numPr>
                <w:ilvl w:val="0"/>
                <w:numId w:val="10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 xml:space="preserve">Actionability </w:t>
            </w:r>
          </w:p>
          <w:p>
            <w:pPr>
              <w:widowControl/>
              <w:numPr>
                <w:ilvl w:val="0"/>
                <w:numId w:val="10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 xml:space="preserve">Consistency </w:t>
            </w:r>
          </w:p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</w:tr>
      <w:tr>
        <w:trPr>
          <w:trHeight w:val="230"/>
        </w:trPr>
        <w:tc>
          <w:tcPr>
            <w:tcW w:w="4320" w:type="dxa"/>
          </w:tcPr>
          <w:p>
            <w:pPr>
              <w:pStyle w:val="18"/>
              <w:spacing w:line="210" w:lineRule="exact"/>
              <w:ind w:left="105"/>
            </w:pPr>
            <w:r>
              <w:rPr>
                <w:spacing w:val="-2"/>
              </w:rPr>
              <w:t>Top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failure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modes found</w:t>
            </w:r>
          </w:p>
        </w:tc>
        <w:tc>
          <w:tcPr>
            <w:tcW w:w="4320" w:type="dxa"/>
          </w:tcPr>
          <w:p>
            <w:pPr>
              <w:widowControl/>
              <w:numPr>
                <w:ilvl w:val="0"/>
                <w:numId w:val="11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 xml:space="preserve">Generic feedback (e.g., “good answer”) </w:t>
            </w:r>
          </w:p>
          <w:p>
            <w:pPr>
              <w:widowControl/>
              <w:numPr>
                <w:ilvl w:val="0"/>
                <w:numId w:val="11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 xml:space="preserve">Missing structured scoring </w:t>
            </w:r>
          </w:p>
          <w:p>
            <w:pPr>
              <w:widowControl/>
              <w:numPr>
                <w:ilvl w:val="0"/>
                <w:numId w:val="11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 xml:space="preserve">Inconsistent evaluation style </w:t>
            </w:r>
          </w:p>
          <w:p>
            <w:pPr>
              <w:pStyle w:val="18"/>
              <w:rPr>
                <w:rFonts w:ascii="Times New Roman" w:hAnsi="Times New Roman"/>
                <w:sz w:val="16"/>
              </w:rPr>
            </w:pPr>
          </w:p>
        </w:tc>
      </w:tr>
      <w:tr>
        <w:trPr>
          <w:trHeight w:val="249"/>
        </w:trPr>
        <w:tc>
          <w:tcPr>
            <w:tcW w:w="4320" w:type="dxa"/>
          </w:tcPr>
          <w:p>
            <w:pPr>
              <w:pStyle w:val="18"/>
              <w:spacing w:before="5" w:line="224" w:lineRule="exact"/>
              <w:ind w:left="108"/>
            </w:pPr>
            <w:r>
              <w:t>Fixes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applied</w:t>
            </w:r>
          </w:p>
        </w:tc>
        <w:tc>
          <w:tcPr>
            <w:tcW w:w="4320" w:type="dxa"/>
          </w:tcPr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 xml:space="preserve">  Enforced structured output: </w:t>
            </w:r>
          </w:p>
          <w:p>
            <w:pPr>
              <w:widowControl/>
              <w:numPr>
                <w:ilvl w:val="0"/>
                <w:numId w:val="12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 xml:space="preserve">Strengths </w:t>
            </w:r>
          </w:p>
          <w:p>
            <w:pPr>
              <w:widowControl/>
              <w:numPr>
                <w:ilvl w:val="0"/>
                <w:numId w:val="12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 xml:space="preserve">Weaknesses </w:t>
            </w:r>
          </w:p>
          <w:p>
            <w:pPr>
              <w:widowControl/>
              <w:numPr>
                <w:ilvl w:val="0"/>
                <w:numId w:val="12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 xml:space="preserve">Suggestions </w:t>
            </w:r>
          </w:p>
          <w:p>
            <w:pPr>
              <w:widowControl/>
              <w:numPr>
                <w:ilvl w:val="0"/>
                <w:numId w:val="12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 xml:space="preserve">Score (1–10) </w:t>
            </w:r>
          </w:p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 xml:space="preserve">  Reduced verbosity </w:t>
            </w:r>
          </w:p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  Strengthened prompt constraints</w:t>
            </w:r>
          </w:p>
        </w:tc>
      </w:tr>
    </w:tbl>
    <w:p>
      <w:pPr>
        <w:pStyle w:val="15"/>
        <w:ind w:left="361"/>
      </w:pPr>
      <w:r>
        <w:t>Decisions</w:t>
      </w:r>
      <w:r>
        <w:rPr>
          <w:spacing w:val="-7"/>
        </w:rPr>
        <w:t xml:space="preserve"> </w:t>
      </w:r>
      <w:r>
        <w:t>made</w:t>
      </w:r>
      <w:r>
        <w:rPr>
          <w:spacing w:val="-10"/>
        </w:rPr>
        <w:t xml:space="preserve"> </w:t>
      </w:r>
      <w:r>
        <w:t>today</w:t>
      </w:r>
      <w:r>
        <w:rPr>
          <w:spacing w:val="-9"/>
        </w:rPr>
        <w:t xml:space="preserve"> </w:t>
      </w:r>
      <w:r>
        <w:rPr>
          <w:spacing w:val="-2"/>
        </w:rPr>
        <w:t>(why):</w:t>
      </w:r>
    </w:p>
    <w:p>
      <w:pPr>
        <w:pStyle w:val="15"/>
      </w:pPr>
    </w:p>
    <w:p>
      <w:pPr>
        <w:widowControl/>
        <w:autoSpaceDE/>
        <w:autoSpaceDN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</w:rPr>
        <w:t xml:space="preserve">  Prioritize prompt optimization over new features </w:t>
      </w:r>
    </w:p>
    <w:p>
      <w:pPr>
        <w:widowControl/>
        <w:autoSpaceDE/>
        <w:autoSpaceDN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</w:rPr>
        <w:t xml:space="preserve">  Accept API limitations </w:t>
      </w:r>
    </w:p>
    <w:p>
      <w:pPr>
        <w:pStyle w:val="15"/>
      </w:pPr>
      <w:r>
        <w:rPr>
          <w:rFonts w:ascii="Times New Roman" w:eastAsia="Times New Roman" w:cs="Times New Roman" w:hAnsi="Times New Roman"/>
          <w:sz w:val="24"/>
          <w:szCs w:val="24"/>
        </w:rPr>
        <w:t>  Focus on output quality</w:t>
      </w:r>
    </w:p>
    <w:p>
      <w:pPr>
        <w:pStyle w:val="15"/>
      </w:pPr>
    </w:p>
    <w:p>
      <w:pPr>
        <w:pStyle w:val="15"/>
        <w:spacing w:before="196"/>
      </w:pPr>
    </w:p>
    <w:p>
      <w:pPr>
        <w:pStyle w:val="15"/>
        <w:spacing w:before="1"/>
        <w:ind w:left="361"/>
      </w:pPr>
      <w:r>
        <w:t>Blockers</w:t>
      </w:r>
      <w:r>
        <w:rPr>
          <w:spacing w:val="-3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help</w:t>
      </w:r>
      <w:r>
        <w:rPr>
          <w:spacing w:val="-8"/>
        </w:rPr>
        <w:t xml:space="preserve"> </w:t>
      </w:r>
      <w:r>
        <w:rPr>
          <w:spacing w:val="-2"/>
        </w:rPr>
        <w:t>needed:</w:t>
      </w:r>
    </w:p>
    <w:p>
      <w:pPr>
        <w:pStyle w:val="15"/>
      </w:pPr>
    </w:p>
    <w:p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</w:rPr>
        <w:t xml:space="preserve">Occasional generic responses </w:t>
      </w:r>
    </w:p>
    <w:p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</w:rPr>
        <w:t xml:space="preserve">No control over randomness </w:t>
      </w:r>
    </w:p>
    <w:p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</w:rPr>
        <w:t xml:space="preserve">No dataset training (by design) </w:t>
      </w:r>
    </w:p>
    <w:p>
      <w:pPr>
        <w:pStyle w:val="15"/>
        <w:sectPr>
          <w:pgSz w:w="12240" w:h="15840"/>
          <w:pgMar w:top="1420" w:right="720" w:bottom="280" w:left="1440" w:header="720" w:footer="720" w:gutter="0"/>
          <w:docGrid w:linePitch="312" w:charSpace="0"/>
        </w:sectPr>
      </w:pPr>
    </w:p>
    <w:p>
      <w:pPr>
        <w:pStyle w:val="3"/>
      </w:pPr>
      <w:r>
        <w:rPr>
          <w:color w:val="366090"/>
        </w:rPr>
        <w:t>Day</w:t>
      </w:r>
      <w:r>
        <w:rPr>
          <w:color w:val="366090"/>
          <w:spacing w:val="11"/>
        </w:rPr>
        <w:t xml:space="preserve"> </w:t>
      </w:r>
      <w:r>
        <w:rPr>
          <w:b w:val="0"/>
          <w:color w:val="366090"/>
        </w:rPr>
        <w:t>5 —</w:t>
      </w:r>
      <w:r>
        <w:rPr>
          <w:b w:val="0"/>
          <w:color w:val="366090"/>
          <w:spacing w:val="5"/>
        </w:rPr>
        <w:t xml:space="preserve"> </w:t>
      </w:r>
      <w:r>
        <w:rPr>
          <w:color w:val="366090"/>
        </w:rPr>
        <w:t>Integration</w:t>
      </w:r>
      <w:r>
        <w:rPr>
          <w:color w:val="366090"/>
          <w:spacing w:val="34"/>
        </w:rPr>
        <w:t xml:space="preserve"> </w:t>
      </w:r>
      <w:r>
        <w:rPr>
          <w:color w:val="366090"/>
        </w:rPr>
        <w:t>of</w:t>
      </w:r>
      <w:r>
        <w:rPr>
          <w:color w:val="366090"/>
          <w:spacing w:val="9"/>
        </w:rPr>
        <w:t xml:space="preserve"> </w:t>
      </w:r>
      <w:r>
        <w:rPr>
          <w:color w:val="366090"/>
        </w:rPr>
        <w:t>Model/API</w:t>
      </w:r>
      <w:r>
        <w:rPr>
          <w:color w:val="366090"/>
          <w:spacing w:val="35"/>
        </w:rPr>
        <w:t xml:space="preserve"> </w:t>
      </w:r>
      <w:r>
        <w:rPr>
          <w:color w:val="366090"/>
        </w:rPr>
        <w:t>with</w:t>
      </w:r>
      <w:r>
        <w:rPr>
          <w:color w:val="366090"/>
          <w:spacing w:val="14"/>
        </w:rPr>
        <w:t xml:space="preserve"> </w:t>
      </w:r>
      <w:r>
        <w:rPr>
          <w:color w:val="366090"/>
          <w:spacing w:val="-2"/>
        </w:rPr>
        <w:t>Interface</w:t>
      </w:r>
    </w:p>
    <w:p>
      <w:pPr>
        <w:pStyle w:val="15"/>
        <w:spacing w:before="54"/>
        <w:ind w:left="356"/>
      </w:pPr>
      <w:r>
        <w:rPr>
          <w:spacing w:val="-2"/>
        </w:rPr>
        <w:t>Checklist:</w:t>
      </w:r>
    </w:p>
    <w:p>
      <w:pPr>
        <w:pStyle w:val="15"/>
        <w:spacing w:before="12"/>
      </w:pPr>
    </w:p>
    <w:p>
      <w:pPr>
        <w:pStyle w:val="15"/>
        <w:ind w:left="772"/>
      </w:pPr>
      <w:r>
        <w:drawing>
          <wp:inline distT="0" distB="0" distL="0" distR="0">
            <wp:extent cx="128015" cy="128015"/>
            <wp:effectExtent l="0" t="0" r="0" b="0"/>
            <wp:docPr id="90" name="Images 9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1" name="Images 91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015" cy="1280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6"/>
          <w:sz w:val="20"/>
        </w:rPr>
        <w:t xml:space="preserve"> </w:t>
      </w:r>
      <w:r>
        <w:rPr>
          <w:highlight w:val="yellow"/>
        </w:rPr>
        <w:t>O</w:t>
      </w:r>
      <w:r>
        <w:rPr>
          <w:spacing w:val="71"/>
        </w:rPr>
        <w:t xml:space="preserve"> </w:t>
      </w:r>
      <w:r>
        <w:t>User flow designed (screens +</w:t>
      </w:r>
      <w:r>
        <w:rPr>
          <w:spacing w:val="-1"/>
        </w:rPr>
        <w:t xml:space="preserve"> </w:t>
      </w:r>
      <w:r>
        <w:t>inputs/outputs)</w:t>
      </w:r>
    </w:p>
    <w:p>
      <w:pPr>
        <w:pStyle w:val="15"/>
        <w:spacing w:before="69"/>
        <w:ind w:left="772"/>
      </w:pPr>
      <w:r>
        <w:drawing>
          <wp:inline distT="0" distB="0" distL="0" distR="0">
            <wp:extent cx="128015" cy="128015"/>
            <wp:effectExtent l="0" t="0" r="0" b="0"/>
            <wp:docPr id="92" name="Images 92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3" name="Images 93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015" cy="1280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highlight w:val="yellow"/>
        </w:rPr>
        <w:t>O</w:t>
      </w:r>
      <w:r>
        <w:rPr>
          <w:spacing w:val="40"/>
        </w:rPr>
        <w:t xml:space="preserve"> </w:t>
      </w:r>
      <w:r>
        <w:t>Interface connected</w:t>
      </w:r>
      <w:r>
        <w:rPr>
          <w:spacing w:val="20"/>
        </w:rPr>
        <w:t xml:space="preserve"> </w:t>
      </w:r>
      <w:r>
        <w:t>to backend/logic</w:t>
      </w:r>
    </w:p>
    <w:p>
      <w:pPr>
        <w:pStyle w:val="15"/>
        <w:spacing w:before="68"/>
        <w:ind w:left="772"/>
      </w:pPr>
      <w:r>
        <w:drawing>
          <wp:inline distT="0" distB="0" distL="0" distR="0">
            <wp:extent cx="128015" cy="128015"/>
            <wp:effectExtent l="0" t="0" r="0" b="0"/>
            <wp:docPr id="94" name="Images 9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5" name="Images 95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015" cy="1280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3"/>
          <w:sz w:val="20"/>
        </w:rPr>
        <w:t xml:space="preserve"> </w:t>
      </w:r>
      <w:r>
        <w:rPr>
          <w:highlight w:val="yellow"/>
        </w:rPr>
        <w:t>O</w:t>
      </w:r>
      <w:r>
        <w:rPr>
          <w:spacing w:val="69"/>
        </w:rPr>
        <w:t xml:space="preserve"> </w:t>
      </w:r>
      <w:r>
        <w:t>UX basics: loading, error states, reset/clear</w:t>
      </w:r>
    </w:p>
    <w:p>
      <w:pPr>
        <w:pStyle w:val="15"/>
        <w:spacing w:before="69" w:line="300" w:lineRule="auto"/>
        <w:ind w:left="1096" w:right="4104" w:hanging="324"/>
      </w:pPr>
      <w:r>
        <w:drawing>
          <wp:inline distT="0" distB="0" distL="0" distR="0">
            <wp:extent cx="128015" cy="128015"/>
            <wp:effectExtent l="0" t="0" r="0" b="0"/>
            <wp:docPr id="96" name="Images 96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7" name="Images 97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015" cy="1280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highlight w:val="yellow"/>
        </w:rPr>
        <w:t>O</w:t>
      </w:r>
      <w:r>
        <w:rPr>
          <w:spacing w:val="40"/>
        </w:rPr>
        <w:t xml:space="preserve"> </w:t>
      </w:r>
      <w:r>
        <w:t>Logging of</w:t>
      </w:r>
      <w:r>
        <w:rPr>
          <w:spacing w:val="-11"/>
        </w:rPr>
        <w:t xml:space="preserve"> </w:t>
      </w:r>
      <w:r>
        <w:t>inputs/outputs</w:t>
      </w:r>
      <w:r>
        <w:rPr>
          <w:spacing w:val="-9"/>
        </w:rPr>
        <w:t xml:space="preserve"> </w:t>
      </w:r>
      <w:r>
        <w:t>enabled (safe</w:t>
      </w:r>
      <w:r>
        <w:rPr>
          <w:spacing w:val="-2"/>
        </w:rPr>
        <w:t xml:space="preserve"> </w:t>
      </w:r>
      <w:r>
        <w:t>logging) O</w:t>
      </w:r>
      <w:r>
        <w:rPr>
          <w:spacing w:val="40"/>
        </w:rPr>
        <w:t xml:space="preserve"> </w:t>
      </w:r>
      <w:r>
        <w:t>Demo link created (even if rough)</w:t>
      </w:r>
    </w:p>
    <w:p>
      <w:pPr>
        <w:pStyle w:val="15"/>
        <w:spacing w:before="17"/>
        <w:ind w:left="359"/>
      </w:pPr>
      <w:r>
        <w:t>Artifacts /</w:t>
      </w:r>
      <w:r>
        <w:rPr>
          <w:spacing w:val="-12"/>
        </w:rPr>
        <w:t xml:space="preserve"> </w:t>
      </w:r>
      <w:r>
        <w:rPr>
          <w:spacing w:val="-2"/>
        </w:rPr>
        <w:t>notes:</w:t>
      </w:r>
    </w:p>
    <w:p>
      <w:pPr>
        <w:pStyle w:val="15"/>
        <w:spacing w:before="9"/>
        <w:rPr>
          <w:sz w:val="18"/>
        </w:rPr>
      </w:pPr>
    </w:p>
    <w:tbl>
      <w:tblPr>
        <w:jc w:val="left"/>
        <w:tblInd w:w="26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  <w:gridCol w:w="4320"/>
      </w:tblGrid>
      <w:tr>
        <w:trPr>
          <w:trHeight w:val="510"/>
        </w:trPr>
        <w:tc>
          <w:tcPr>
            <w:tcW w:w="4320" w:type="dxa"/>
          </w:tcPr>
          <w:p>
            <w:pPr>
              <w:pStyle w:val="18"/>
              <w:spacing w:line="260" w:lineRule="atLeast"/>
              <w:ind w:left="107" w:right="638" w:firstLine="1"/>
            </w:pPr>
            <w:r>
              <w:t xml:space="preserve">Interface tech </w:t>
            </w:r>
            <w:r>
              <w:rPr>
                <w:spacing w:val="-2"/>
              </w:rPr>
              <w:t>(Gradio/Streamlit/React/No-code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UI)</w:t>
            </w:r>
          </w:p>
        </w:tc>
        <w:tc>
          <w:tcPr>
            <w:tcW w:w="4320" w:type="dxa"/>
          </w:tcPr>
          <w:p>
            <w:pPr>
              <w:pStyle w:val="1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Lovable (primary UI + workflow builder)</w:t>
            </w:r>
          </w:p>
          <w:p>
            <w:pPr>
              <w:pStyle w:val="1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GPT API (for question generation + evaluation logic)</w:t>
            </w:r>
          </w:p>
        </w:tc>
      </w:tr>
      <w:tr>
        <w:trPr>
          <w:trHeight w:val="239"/>
        </w:trPr>
        <w:tc>
          <w:tcPr>
            <w:tcW w:w="4320" w:type="dxa"/>
          </w:tcPr>
          <w:p>
            <w:pPr>
              <w:pStyle w:val="18"/>
              <w:spacing w:line="220" w:lineRule="exact"/>
              <w:ind w:left="108"/>
            </w:pPr>
            <w:r>
              <w:t>Demo</w:t>
            </w:r>
            <w:r>
              <w:rPr>
                <w:spacing w:val="-4"/>
              </w:rPr>
              <w:t xml:space="preserve"> link</w:t>
            </w:r>
          </w:p>
        </w:tc>
        <w:tc>
          <w:tcPr>
            <w:tcW w:w="432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https://hiresensee.lovable.app/</w:t>
            </w:r>
          </w:p>
        </w:tc>
      </w:tr>
      <w:tr>
        <w:trPr>
          <w:trHeight w:val="230"/>
        </w:trPr>
        <w:tc>
          <w:tcPr>
            <w:tcW w:w="4320" w:type="dxa"/>
          </w:tcPr>
          <w:p>
            <w:pPr>
              <w:pStyle w:val="18"/>
              <w:spacing w:line="210" w:lineRule="exact"/>
              <w:ind w:left="104"/>
            </w:pPr>
            <w:r>
              <w:rPr>
                <w:spacing w:val="-2"/>
              </w:rPr>
              <w:t>Screenshots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link</w:t>
            </w:r>
          </w:p>
        </w:tc>
        <w:tc>
          <w:tcPr>
            <w:tcW w:w="432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sumayafathima04122006-oss/Hiresense-ai: AI-powered interview training app that analyzes responses and provides structured feedback on communication and confidence https://share.google/lhf3w3aJ5SwdSCpiz</w:t>
            </w:r>
          </w:p>
        </w:tc>
      </w:tr>
      <w:tr>
        <w:trPr>
          <w:trHeight w:val="249"/>
        </w:trPr>
        <w:tc>
          <w:tcPr>
            <w:tcW w:w="4320" w:type="dxa"/>
          </w:tcPr>
          <w:p>
            <w:pPr>
              <w:pStyle w:val="18"/>
              <w:spacing w:before="4" w:line="226" w:lineRule="exact"/>
              <w:ind w:left="108"/>
            </w:pPr>
            <w:r>
              <w:t>Known UX</w:t>
            </w:r>
            <w:r>
              <w:rPr>
                <w:spacing w:val="-6"/>
              </w:rPr>
              <w:t xml:space="preserve"> </w:t>
            </w:r>
            <w:r>
              <w:t>issues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fix</w:t>
            </w:r>
          </w:p>
        </w:tc>
        <w:tc>
          <w:tcPr>
            <w:tcW w:w="432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Loading state feels slow during GPT response</w:t>
            </w:r>
          </w:p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Feedback layout not fully structured visually</w:t>
            </w:r>
          </w:p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No progress indicator during interview flow</w:t>
            </w:r>
          </w:p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Minor inconsistency in UI spacing across screens</w:t>
            </w:r>
          </w:p>
        </w:tc>
      </w:tr>
    </w:tbl>
    <w:p>
      <w:pPr>
        <w:pStyle w:val="15"/>
        <w:ind w:left="361"/>
      </w:pPr>
      <w:r>
        <w:t>Decisions</w:t>
      </w:r>
      <w:r>
        <w:rPr>
          <w:spacing w:val="-7"/>
        </w:rPr>
        <w:t xml:space="preserve"> </w:t>
      </w:r>
      <w:r>
        <w:t>made</w:t>
      </w:r>
      <w:r>
        <w:rPr>
          <w:spacing w:val="-10"/>
        </w:rPr>
        <w:t xml:space="preserve"> </w:t>
      </w:r>
      <w:r>
        <w:t>today</w:t>
      </w:r>
      <w:r>
        <w:rPr>
          <w:spacing w:val="-9"/>
        </w:rPr>
        <w:t xml:space="preserve"> </w:t>
      </w:r>
      <w:r>
        <w:rPr>
          <w:spacing w:val="-2"/>
        </w:rPr>
        <w:t>(why):</w:t>
      </w:r>
    </w:p>
    <w:p>
      <w:pPr>
        <w:pStyle w:val="15"/>
      </w:pPr>
    </w:p>
    <w:p>
      <w:pPr>
        <w:pStyle w:val="15"/>
        <w:rPr>
          <w:rFonts w:hint="eastAsia"/>
        </w:rPr>
      </w:pPr>
      <w:r>
        <w:rPr>
          <w:rFonts w:hint="eastAsia"/>
        </w:rPr>
        <w:t>Used Lovable instead of custom frontend</w:t>
      </w:r>
    </w:p>
    <w:p>
      <w:pPr>
        <w:pStyle w:val="15"/>
        <w:rPr>
          <w:rFonts w:hint="eastAsia"/>
        </w:rPr>
      </w:pPr>
      <w:r>
        <w:rPr>
          <w:rFonts w:hint="eastAsia"/>
        </w:rPr>
        <w:t>→ Faster development, no coding required, focus on AI logic</w:t>
      </w:r>
    </w:p>
    <w:p>
      <w:pPr>
        <w:pStyle w:val="15"/>
        <w:rPr>
          <w:rFonts w:hint="eastAsia"/>
        </w:rPr>
      </w:pPr>
      <w:r>
        <w:rPr>
          <w:rFonts w:hint="eastAsia"/>
        </w:rPr>
        <w:t>• Kept interface minimal</w:t>
      </w:r>
    </w:p>
    <w:p>
      <w:pPr>
        <w:pStyle w:val="15"/>
        <w:rPr>
          <w:rFonts w:hint="eastAsia"/>
        </w:rPr>
      </w:pPr>
      <w:r>
        <w:rPr>
          <w:rFonts w:hint="eastAsia"/>
        </w:rPr>
        <w:t>→ Avoided complexity to prioritize working AI workflow</w:t>
      </w:r>
    </w:p>
    <w:p>
      <w:pPr>
        <w:pStyle w:val="15"/>
        <w:rPr>
          <w:rFonts w:hint="eastAsia"/>
        </w:rPr>
      </w:pPr>
      <w:r>
        <w:rPr>
          <w:rFonts w:hint="eastAsia"/>
        </w:rPr>
        <w:t>• Used single-flow architecture</w:t>
      </w:r>
    </w:p>
    <w:p>
      <w:pPr>
        <w:pStyle w:val="15"/>
      </w:pPr>
      <w:r>
        <w:rPr>
          <w:rFonts w:hint="eastAsia"/>
        </w:rPr>
        <w:t>→ Easier debugging and better stability for MVP</w:t>
      </w:r>
    </w:p>
    <w:p>
      <w:pPr>
        <w:pStyle w:val="15"/>
      </w:pPr>
    </w:p>
    <w:p>
      <w:pPr>
        <w:pStyle w:val="15"/>
        <w:spacing w:before="194"/>
      </w:pPr>
    </w:p>
    <w:p>
      <w:pPr>
        <w:pStyle w:val="15"/>
        <w:spacing w:before="1"/>
        <w:ind w:left="361"/>
      </w:pPr>
      <w:r>
        <w:t>Blockers</w:t>
      </w:r>
      <w:r>
        <w:rPr>
          <w:spacing w:val="-3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help</w:t>
      </w:r>
      <w:r>
        <w:rPr>
          <w:spacing w:val="-8"/>
        </w:rPr>
        <w:t xml:space="preserve"> </w:t>
      </w:r>
      <w:r>
        <w:rPr>
          <w:spacing w:val="-2"/>
        </w:rPr>
        <w:t>needed:</w:t>
      </w:r>
    </w:p>
    <w:p>
      <w:pPr>
        <w:pStyle w:val="15"/>
      </w:pPr>
    </w:p>
    <w:p>
      <w:pPr>
        <w:pStyle w:val="15"/>
        <w:rPr>
          <w:rFonts w:hint="eastAsia"/>
        </w:rPr>
      </w:pPr>
      <w:r>
        <w:rPr>
          <w:rFonts w:hint="eastAsia"/>
        </w:rPr>
        <w:t>Limited UI customization in no-code platform</w:t>
      </w:r>
    </w:p>
    <w:p>
      <w:pPr>
        <w:pStyle w:val="15"/>
        <w:rPr>
          <w:rFonts w:hint="eastAsia"/>
        </w:rPr>
      </w:pPr>
      <w:r>
        <w:rPr>
          <w:rFonts w:hint="eastAsia"/>
        </w:rPr>
        <w:t>→ Cannot fully redesign layout or animations</w:t>
      </w:r>
    </w:p>
    <w:p>
      <w:pPr>
        <w:pStyle w:val="15"/>
        <w:rPr>
          <w:rFonts w:hint="eastAsia"/>
        </w:rPr>
      </w:pPr>
      <w:r>
        <w:rPr>
          <w:rFonts w:hint="eastAsia"/>
        </w:rPr>
        <w:t>• API response delay affects UX flow</w:t>
      </w:r>
    </w:p>
    <w:p>
      <w:pPr>
        <w:pStyle w:val="15"/>
        <w:rPr>
          <w:rFonts w:hint="eastAsia"/>
        </w:rPr>
      </w:pPr>
      <w:r>
        <w:rPr>
          <w:rFonts w:hint="eastAsia"/>
        </w:rPr>
        <w:t>→ Need optimization or loading improvement</w:t>
      </w:r>
    </w:p>
    <w:p>
      <w:pPr>
        <w:pStyle w:val="15"/>
        <w:rPr>
          <w:rFonts w:hint="eastAsia"/>
        </w:rPr>
      </w:pPr>
      <w:r>
        <w:rPr>
          <w:rFonts w:hint="eastAsia"/>
        </w:rPr>
        <w:t>• Feedback display still not visually structured enough</w:t>
      </w:r>
    </w:p>
    <w:p>
      <w:pPr>
        <w:pStyle w:val="15"/>
        <w:sectPr>
          <w:pgSz w:w="12240" w:h="15840"/>
          <w:pgMar w:top="1420" w:right="720" w:bottom="280" w:left="1440" w:header="720" w:footer="720" w:gutter="0"/>
          <w:docGrid w:linePitch="312" w:charSpace="0"/>
        </w:sectPr>
      </w:pPr>
      <w:r>
        <w:rPr>
          <w:rFonts w:hint="eastAsia"/>
        </w:rPr>
        <w:t>→ Requires better formatting in prompts or UI formatting rules</w:t>
      </w:r>
    </w:p>
    <w:p>
      <w:pPr>
        <w:pStyle w:val="2"/>
        <w:spacing w:before="17"/>
      </w:pPr>
      <w:r>
        <w:rPr>
          <w:color w:val="366090"/>
        </w:rPr>
        <w:t>Day</w:t>
      </w:r>
      <w:r>
        <w:rPr>
          <w:color w:val="366090"/>
          <w:spacing w:val="7"/>
        </w:rPr>
        <w:t xml:space="preserve"> </w:t>
      </w:r>
      <w:r>
        <w:rPr>
          <w:color w:val="366090"/>
        </w:rPr>
        <w:t>6</w:t>
      </w:r>
      <w:r>
        <w:rPr>
          <w:color w:val="366090"/>
          <w:spacing w:val="-2"/>
        </w:rPr>
        <w:t xml:space="preserve"> </w:t>
      </w:r>
      <w:r>
        <w:rPr>
          <w:color w:val="366090"/>
        </w:rPr>
        <w:t>—</w:t>
      </w:r>
      <w:r>
        <w:rPr>
          <w:color w:val="366090"/>
          <w:spacing w:val="-3"/>
        </w:rPr>
        <w:t xml:space="preserve"> </w:t>
      </w:r>
      <w:r>
        <w:rPr>
          <w:color w:val="366090"/>
        </w:rPr>
        <w:t>Final</w:t>
      </w:r>
      <w:r>
        <w:rPr>
          <w:color w:val="366090"/>
          <w:spacing w:val="7"/>
        </w:rPr>
        <w:t xml:space="preserve"> </w:t>
      </w:r>
      <w:r>
        <w:rPr>
          <w:color w:val="366090"/>
        </w:rPr>
        <w:t>Enhancements,</w:t>
      </w:r>
      <w:r>
        <w:rPr>
          <w:color w:val="366090"/>
          <w:spacing w:val="33"/>
        </w:rPr>
        <w:t xml:space="preserve"> </w:t>
      </w:r>
      <w:r>
        <w:rPr>
          <w:color w:val="366090"/>
        </w:rPr>
        <w:t>Security</w:t>
      </w:r>
      <w:r>
        <w:rPr>
          <w:color w:val="366090"/>
          <w:spacing w:val="20"/>
        </w:rPr>
        <w:t xml:space="preserve"> </w:t>
      </w:r>
      <w:r>
        <w:rPr>
          <w:color w:val="366090"/>
        </w:rPr>
        <w:t>&amp;</w:t>
      </w:r>
      <w:r>
        <w:rPr>
          <w:color w:val="366090"/>
          <w:spacing w:val="-6"/>
        </w:rPr>
        <w:t xml:space="preserve"> </w:t>
      </w:r>
      <w:r>
        <w:rPr>
          <w:color w:val="366090"/>
          <w:spacing w:val="-2"/>
        </w:rPr>
        <w:t>Debugging</w:t>
      </w:r>
    </w:p>
    <w:p>
      <w:pPr>
        <w:pStyle w:val="15"/>
        <w:spacing w:before="52"/>
        <w:ind w:left="356"/>
      </w:pPr>
      <w:r>
        <w:rPr>
          <w:spacing w:val="-2"/>
        </w:rPr>
        <w:t>Checklist:</w:t>
      </w:r>
    </w:p>
    <w:p>
      <w:pPr>
        <w:pStyle w:val="15"/>
        <w:spacing w:before="7"/>
      </w:pPr>
    </w:p>
    <w:p>
      <w:pPr>
        <w:pStyle w:val="15"/>
        <w:ind w:left="1096"/>
      </w:pPr>
      <w:r>
        <w:rPr>
          <w:highlight w:val="yellow"/>
        </w:rPr>
        <w:t>O</w:t>
      </w:r>
      <w:r>
        <w:rPr>
          <w:spacing w:val="45"/>
        </w:rPr>
        <w:t xml:space="preserve"> </w:t>
      </w:r>
      <w:r>
        <w:t>Input</w:t>
      </w:r>
      <w:r>
        <w:rPr>
          <w:spacing w:val="4"/>
        </w:rPr>
        <w:t xml:space="preserve"> </w:t>
      </w:r>
      <w:r>
        <w:t>validation</w:t>
      </w:r>
      <w:r>
        <w:rPr>
          <w:spacing w:val="4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rPr>
          <w:spacing w:val="-2"/>
        </w:rPr>
        <w:t>sanitization</w:t>
      </w:r>
    </w:p>
    <w:p>
      <w:pPr>
        <w:pStyle w:val="15"/>
        <w:spacing w:before="74" w:line="305" w:lineRule="auto"/>
        <w:ind w:left="1096" w:right="4562" w:hanging="324"/>
      </w:pPr>
      <w:r>
        <w:drawing>
          <wp:inline distT="0" distB="0" distL="0" distR="0">
            <wp:extent cx="128015" cy="128015"/>
            <wp:effectExtent l="0" t="0" r="0" b="0"/>
            <wp:docPr id="98" name="Images 98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9" name="Images 99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015" cy="1280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highlight w:val="yellow"/>
        </w:rPr>
        <w:t>O</w:t>
      </w:r>
      <w:r>
        <w:rPr>
          <w:spacing w:val="40"/>
        </w:rPr>
        <w:t xml:space="preserve"> </w:t>
      </w:r>
      <w:r>
        <w:t>Secrets</w:t>
      </w:r>
      <w:r>
        <w:rPr>
          <w:spacing w:val="-7"/>
        </w:rPr>
        <w:t xml:space="preserve"> </w:t>
      </w:r>
      <w:r>
        <w:t>handling</w:t>
      </w:r>
      <w:r>
        <w:rPr>
          <w:spacing w:val="-2"/>
        </w:rPr>
        <w:t xml:space="preserve"> </w:t>
      </w:r>
      <w:r>
        <w:t>reviewed (no</w:t>
      </w:r>
      <w:r>
        <w:rPr>
          <w:spacing w:val="-4"/>
        </w:rPr>
        <w:t xml:space="preserve"> </w:t>
      </w:r>
      <w:r>
        <w:t>keys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 xml:space="preserve">repo) </w:t>
      </w:r>
      <w:r>
        <w:rPr>
          <w:highlight w:val="yellow"/>
        </w:rPr>
        <w:t>O</w:t>
      </w:r>
      <w:r>
        <w:rPr>
          <w:spacing w:val="40"/>
          <w:highlight w:val="yellow"/>
        </w:rPr>
        <w:t xml:space="preserve"> </w:t>
      </w:r>
      <w:r>
        <w:t>Rate limits / caching considered</w:t>
      </w:r>
    </w:p>
    <w:p>
      <w:pPr>
        <w:pStyle w:val="15"/>
        <w:spacing w:line="256" w:lineRule="exact"/>
        <w:ind w:left="1096"/>
      </w:pPr>
      <w:r>
        <w:rPr>
          <w:highlight w:val="yellow"/>
        </w:rPr>
        <w:t>O</w:t>
      </w:r>
      <w:r>
        <w:rPr>
          <w:spacing w:val="53"/>
        </w:rPr>
        <w:t xml:space="preserve"> </w:t>
      </w:r>
      <w:r>
        <w:t>Bug</w:t>
      </w:r>
      <w:r>
        <w:rPr>
          <w:spacing w:val="-4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triaged</w:t>
      </w:r>
      <w:r>
        <w:rPr>
          <w:spacing w:val="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reduced</w:t>
      </w:r>
    </w:p>
    <w:p>
      <w:pPr>
        <w:pStyle w:val="15"/>
        <w:spacing w:before="68" w:line="312" w:lineRule="auto"/>
        <w:ind w:left="359" w:right="4792" w:firstLine="413"/>
      </w:pPr>
      <w:r>
        <w:drawing>
          <wp:inline distT="0" distB="0" distL="0" distR="0">
            <wp:extent cx="128015" cy="128015"/>
            <wp:effectExtent l="0" t="0" r="0" b="0"/>
            <wp:docPr id="100" name="Images 10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01" name="Images 101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015" cy="1280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highlight w:val="yellow"/>
        </w:rPr>
        <w:t>O</w:t>
      </w:r>
      <w:r>
        <w:rPr>
          <w:spacing w:val="40"/>
        </w:rPr>
        <w:t xml:space="preserve"> </w:t>
      </w:r>
      <w:r>
        <w:t>README</w:t>
      </w:r>
      <w:r>
        <w:rPr>
          <w:spacing w:val="-2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architecture notes</w:t>
      </w:r>
      <w:r>
        <w:rPr>
          <w:spacing w:val="-6"/>
        </w:rPr>
        <w:t xml:space="preserve"> </w:t>
      </w:r>
      <w:r>
        <w:t>cleaned up Artifacts / notes:</w:t>
      </w:r>
    </w:p>
    <w:p>
      <w:pPr>
        <w:pStyle w:val="15"/>
        <w:spacing w:before="2" w:after="1"/>
        <w:rPr>
          <w:sz w:val="12"/>
        </w:rPr>
      </w:pPr>
    </w:p>
    <w:tbl>
      <w:tblPr>
        <w:jc w:val="left"/>
        <w:tblInd w:w="26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  <w:gridCol w:w="4320"/>
      </w:tblGrid>
      <w:tr>
        <w:trPr>
          <w:trHeight w:val="249"/>
        </w:trPr>
        <w:tc>
          <w:tcPr>
            <w:tcW w:w="4320" w:type="dxa"/>
          </w:tcPr>
          <w:p>
            <w:pPr>
              <w:pStyle w:val="18"/>
              <w:spacing w:before="4" w:line="226" w:lineRule="exact"/>
              <w:ind w:left="104"/>
            </w:pPr>
            <w:r>
              <w:rPr>
                <w:spacing w:val="-2"/>
              </w:rPr>
              <w:t>Security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checklist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notes</w:t>
            </w:r>
          </w:p>
        </w:tc>
        <w:tc>
          <w:tcPr>
            <w:tcW w:w="432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API keys stored securely in Lovable environment settings</w:t>
            </w:r>
          </w:p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No sensitive data exposed in GitHub repository</w:t>
            </w:r>
          </w:p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User inputs validated to prevent empty or invalid submissions</w:t>
            </w:r>
          </w:p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Basic protection against repeated submissions added via workflow limits</w:t>
            </w:r>
          </w:p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No long-term storage of audio/video implemented (privacy-safe design choice)</w:t>
            </w:r>
          </w:p>
        </w:tc>
      </w:tr>
      <w:tr>
        <w:trPr>
          <w:trHeight w:val="250"/>
        </w:trPr>
        <w:tc>
          <w:tcPr>
            <w:tcW w:w="4320" w:type="dxa"/>
          </w:tcPr>
          <w:p>
            <w:pPr>
              <w:pStyle w:val="18"/>
              <w:spacing w:line="231" w:lineRule="exact"/>
              <w:ind w:left="105"/>
            </w:pPr>
            <w:r>
              <w:t>Top</w:t>
            </w:r>
            <w:r>
              <w:rPr>
                <w:spacing w:val="-9"/>
              </w:rPr>
              <w:t xml:space="preserve"> </w:t>
            </w:r>
            <w:r>
              <w:t>bugs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fixed</w:t>
            </w:r>
          </w:p>
        </w:tc>
        <w:tc>
          <w:tcPr>
            <w:tcW w:w="4320" w:type="dxa"/>
          </w:tcPr>
          <w:p>
            <w:pPr>
              <w:pStyle w:val="18"/>
              <w:rPr>
                <w:rFonts w:ascii="Times New Roman" w:hAnsi="Times New Roman" w:hint="eastAsia"/>
                <w:sz w:val="18"/>
              </w:rPr>
            </w:pPr>
            <w:r>
              <w:rPr>
                <w:rFonts w:ascii="Times New Roman" w:hAnsi="Times New Roman" w:hint="eastAsia"/>
                <w:sz w:val="18"/>
              </w:rPr>
              <w:t>Fixed delayed loading issue in interview → feedback transition</w:t>
            </w:r>
          </w:p>
          <w:p>
            <w:pPr>
              <w:pStyle w:val="18"/>
              <w:rPr>
                <w:rFonts w:ascii="Times New Roman" w:hAnsi="Times New Roman" w:hint="eastAsia"/>
                <w:sz w:val="18"/>
              </w:rPr>
            </w:pPr>
            <w:r>
              <w:rPr>
                <w:rFonts w:ascii="Times New Roman" w:hAnsi="Times New Roman" w:hint="eastAsia"/>
                <w:sz w:val="18"/>
              </w:rPr>
              <w:t>Improved formatting of AI-generated feedback (more structured output)</w:t>
            </w:r>
          </w:p>
          <w:p>
            <w:pPr>
              <w:pStyle w:val="18"/>
              <w:rPr>
                <w:rFonts w:ascii="Times New Roman" w:hAnsi="Times New Roman" w:hint="eastAsia"/>
                <w:sz w:val="18"/>
              </w:rPr>
            </w:pPr>
            <w:r>
              <w:rPr>
                <w:rFonts w:ascii="Times New Roman" w:hAnsi="Times New Roman" w:hint="eastAsia"/>
                <w:sz w:val="18"/>
              </w:rPr>
              <w:t>Corrected inconsistent UI spacing across screens</w:t>
            </w:r>
          </w:p>
          <w:p>
            <w:pPr>
              <w:pStyle w:val="18"/>
              <w:rPr>
                <w:rFonts w:ascii="Times New Roman" w:hAnsi="Times New Roman" w:hint="eastAsia"/>
                <w:sz w:val="18"/>
              </w:rPr>
            </w:pPr>
            <w:r>
              <w:rPr>
                <w:rFonts w:ascii="Times New Roman" w:hAnsi="Times New Roman" w:hint="eastAsia"/>
                <w:sz w:val="18"/>
              </w:rPr>
              <w:t>Reduced duplicate API calls in some workflows</w:t>
            </w:r>
          </w:p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 w:hint="eastAsia"/>
                <w:sz w:val="18"/>
              </w:rPr>
              <w:t>Fixed reset button not clearing previous session properly</w:t>
            </w:r>
          </w:p>
        </w:tc>
      </w:tr>
      <w:tr>
        <w:trPr>
          <w:trHeight w:val="229"/>
        </w:trPr>
        <w:tc>
          <w:tcPr>
            <w:tcW w:w="4320" w:type="dxa"/>
          </w:tcPr>
          <w:p>
            <w:pPr>
              <w:pStyle w:val="18"/>
              <w:spacing w:line="209" w:lineRule="exact"/>
              <w:ind w:left="108"/>
            </w:pPr>
            <w:r>
              <w:rPr>
                <w:spacing w:val="-2"/>
              </w:rPr>
              <w:t>Remaining</w:t>
            </w:r>
            <w:r>
              <w:t xml:space="preserve"> </w:t>
            </w:r>
            <w:r>
              <w:rPr>
                <w:spacing w:val="-2"/>
              </w:rPr>
              <w:t>risks</w:t>
            </w:r>
          </w:p>
        </w:tc>
        <w:tc>
          <w:tcPr>
            <w:tcW w:w="432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API response delay still affects user experience slightly</w:t>
            </w:r>
          </w:p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Video feature (if enabled) is UI-only and not fully processed</w:t>
            </w:r>
          </w:p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GPT output occasionally varies in structure under high load</w:t>
            </w:r>
          </w:p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No advanced backend monitoring system (limited by no-code tools)</w:t>
            </w:r>
          </w:p>
        </w:tc>
      </w:tr>
    </w:tbl>
    <w:p>
      <w:pPr>
        <w:pStyle w:val="15"/>
        <w:spacing w:before="3"/>
        <w:ind w:left="361"/>
      </w:pPr>
      <w:r>
        <w:t>Decisions</w:t>
      </w:r>
      <w:r>
        <w:rPr>
          <w:spacing w:val="-7"/>
        </w:rPr>
        <w:t xml:space="preserve"> </w:t>
      </w:r>
      <w:r>
        <w:t>made</w:t>
      </w:r>
      <w:r>
        <w:rPr>
          <w:spacing w:val="-8"/>
        </w:rPr>
        <w:t xml:space="preserve"> </w:t>
      </w:r>
      <w:r>
        <w:t>today</w:t>
      </w:r>
      <w:r>
        <w:rPr>
          <w:spacing w:val="-12"/>
        </w:rPr>
        <w:t xml:space="preserve"> </w:t>
      </w:r>
      <w:r>
        <w:rPr>
          <w:spacing w:val="-2"/>
        </w:rPr>
        <w:t>(why):</w:t>
      </w:r>
    </w:p>
    <w:p>
      <w:pPr>
        <w:pStyle w:val="15"/>
        <w:rPr>
          <w:rFonts w:hint="eastAsia"/>
        </w:rPr>
      </w:pPr>
      <w:r>
        <w:rPr>
          <w:rFonts w:hint="eastAsia"/>
        </w:rPr>
        <w:t>Prioritized security + stability over new features</w:t>
      </w:r>
    </w:p>
    <w:p>
      <w:pPr>
        <w:pStyle w:val="15"/>
        <w:rPr>
          <w:rFonts w:hint="eastAsia"/>
        </w:rPr>
      </w:pPr>
      <w:r>
        <w:rPr>
          <w:rFonts w:hint="eastAsia"/>
        </w:rPr>
        <w:t>→ Ensures app works reliably during demo</w:t>
      </w:r>
    </w:p>
    <w:p>
      <w:pPr>
        <w:pStyle w:val="15"/>
        <w:rPr>
          <w:rFonts w:hint="eastAsia"/>
        </w:rPr>
      </w:pPr>
      <w:r>
        <w:rPr>
          <w:rFonts w:hint="eastAsia"/>
        </w:rPr>
        <w:t>• Avoided adding complex backend systems</w:t>
      </w:r>
    </w:p>
    <w:p>
      <w:pPr>
        <w:pStyle w:val="15"/>
        <w:rPr>
          <w:rFonts w:hint="eastAsia"/>
        </w:rPr>
      </w:pPr>
      <w:r>
        <w:rPr>
          <w:rFonts w:hint="eastAsia"/>
        </w:rPr>
        <w:t>→ Keeps no-code architecture clean and maintainable</w:t>
      </w:r>
    </w:p>
    <w:p>
      <w:pPr>
        <w:pStyle w:val="15"/>
        <w:rPr>
          <w:rFonts w:hint="eastAsia"/>
        </w:rPr>
      </w:pPr>
      <w:r>
        <w:rPr>
          <w:rFonts w:hint="eastAsia"/>
        </w:rPr>
        <w:t>• Focused on output consistency instead of UI expansion</w:t>
      </w:r>
    </w:p>
    <w:p>
      <w:pPr>
        <w:pStyle w:val="15"/>
      </w:pPr>
      <w:r>
        <w:rPr>
          <w:rFonts w:hint="eastAsia"/>
        </w:rPr>
        <w:t>→ Improves judging experience (clear feedback matters more than visuals)</w:t>
      </w:r>
    </w:p>
    <w:p>
      <w:pPr>
        <w:pStyle w:val="15"/>
        <w:spacing w:before="199"/>
      </w:pPr>
    </w:p>
    <w:p>
      <w:pPr>
        <w:pStyle w:val="15"/>
        <w:ind w:left="361"/>
      </w:pPr>
      <w:r>
        <w:t>Blockers</w:t>
      </w:r>
      <w:r>
        <w:rPr>
          <w:spacing w:val="-3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help</w:t>
      </w:r>
      <w:r>
        <w:rPr>
          <w:spacing w:val="-8"/>
        </w:rPr>
        <w:t xml:space="preserve"> </w:t>
      </w:r>
      <w:r>
        <w:rPr>
          <w:spacing w:val="-2"/>
        </w:rPr>
        <w:t>needed:</w:t>
      </w:r>
    </w:p>
    <w:p>
      <w:pPr>
        <w:pStyle w:val="15"/>
      </w:pPr>
    </w:p>
    <w:p>
      <w:pPr>
        <w:pStyle w:val="15"/>
        <w:rPr>
          <w:rFonts w:hint="eastAsia"/>
        </w:rPr>
      </w:pPr>
      <w:r>
        <w:rPr>
          <w:rFonts w:hint="eastAsia"/>
        </w:rPr>
        <w:t>Limited control over API retry logic in no-code environment</w:t>
      </w:r>
    </w:p>
    <w:p>
      <w:pPr>
        <w:pStyle w:val="15"/>
        <w:rPr>
          <w:rFonts w:hint="eastAsia"/>
        </w:rPr>
      </w:pPr>
      <w:r>
        <w:rPr>
          <w:rFonts w:hint="eastAsia"/>
        </w:rPr>
        <w:t>→ Some latency issues still unavoidable</w:t>
      </w:r>
    </w:p>
    <w:p>
      <w:pPr>
        <w:pStyle w:val="15"/>
        <w:rPr>
          <w:rFonts w:hint="eastAsia"/>
        </w:rPr>
      </w:pPr>
      <w:r>
        <w:rPr>
          <w:rFonts w:hint="eastAsia"/>
        </w:rPr>
        <w:t>• Cannot fully standardize GPT output formatting 100%</w:t>
      </w:r>
    </w:p>
    <w:p>
      <w:pPr>
        <w:pStyle w:val="15"/>
        <w:rPr>
          <w:rFonts w:hint="eastAsia"/>
        </w:rPr>
      </w:pPr>
      <w:r>
        <w:rPr>
          <w:rFonts w:hint="eastAsia"/>
        </w:rPr>
        <w:t>→ Requires prompt tuning instead of technical fixes</w:t>
      </w:r>
    </w:p>
    <w:p>
      <w:pPr>
        <w:pStyle w:val="15"/>
        <w:rPr>
          <w:rFonts w:hint="eastAsia"/>
        </w:rPr>
      </w:pPr>
      <w:r>
        <w:rPr>
          <w:rFonts w:hint="eastAsia"/>
        </w:rPr>
        <w:t>• Video processing remains partially limited</w:t>
      </w:r>
    </w:p>
    <w:p>
      <w:pPr>
        <w:pStyle w:val="15"/>
        <w:sectPr>
          <w:pgSz w:w="12240" w:h="15840"/>
          <w:pgMar w:top="1420" w:right="720" w:bottom="280" w:left="1440" w:header="720" w:footer="720" w:gutter="0"/>
          <w:docGrid w:linePitch="312" w:charSpace="0"/>
        </w:sectPr>
      </w:pPr>
      <w:r>
        <w:rPr>
          <w:rFonts w:hint="eastAsia"/>
        </w:rPr>
        <w:t>→ Depends on external API capabilities</w:t>
      </w:r>
    </w:p>
    <w:p>
      <w:pPr>
        <w:spacing w:before="27"/>
        <w:ind w:left="356"/>
        <w:rPr>
          <w:rFonts w:ascii="Calibri" w:hAnsi="Calibri"/>
          <w:b/>
          <w:sz w:val="27"/>
        </w:rPr>
      </w:pPr>
      <w:r>
        <w:rPr>
          <w:rFonts w:ascii="Calibri" w:hAnsi="Calibri"/>
          <w:color w:val="366090"/>
          <w:w w:val="104"/>
          <w:sz w:val="27"/>
        </w:rPr>
        <w:t>Day</w:t>
      </w:r>
      <w:r>
        <w:rPr>
          <w:rFonts w:ascii="Calibri" w:hAnsi="Calibri"/>
          <w:color w:val="366090"/>
          <w:spacing w:val="-3"/>
          <w:w w:val="104"/>
          <w:sz w:val="27"/>
        </w:rPr>
        <w:t xml:space="preserve"> </w:t>
      </w:r>
      <w:r>
        <w:rPr>
          <w:rFonts w:ascii="Calibri" w:hAnsi="Calibri"/>
          <w:color w:val="366090"/>
          <w:w w:val="104"/>
          <w:sz w:val="27"/>
        </w:rPr>
        <w:t>7</w:t>
      </w:r>
      <w:r>
        <w:rPr>
          <w:rFonts w:ascii="Calibri" w:hAnsi="Calibri"/>
          <w:color w:val="366090"/>
          <w:spacing w:val="-13"/>
          <w:w w:val="104"/>
          <w:sz w:val="27"/>
        </w:rPr>
        <w:t xml:space="preserve"> </w:t>
      </w:r>
      <w:r>
        <w:rPr>
          <w:rFonts w:ascii="Calibri" w:hAnsi="Calibri"/>
          <w:color w:val="366090"/>
          <w:w w:val="104"/>
          <w:sz w:val="27"/>
        </w:rPr>
        <w:t>—</w:t>
      </w:r>
      <w:r>
        <w:rPr>
          <w:rFonts w:ascii="Calibri" w:hAnsi="Calibri"/>
          <w:color w:val="366090"/>
          <w:spacing w:val="-11"/>
          <w:w w:val="104"/>
          <w:sz w:val="27"/>
        </w:rPr>
        <w:t xml:space="preserve"> </w:t>
      </w:r>
      <w:r>
        <w:rPr>
          <w:rFonts w:ascii="Calibri" w:hAnsi="Calibri"/>
          <w:color w:val="366090"/>
          <w:w w:val="104"/>
          <w:sz w:val="27"/>
        </w:rPr>
        <w:t xml:space="preserve">Final </w:t>
      </w:r>
      <w:r>
        <w:rPr>
          <w:rFonts w:ascii="Calibri" w:hAnsi="Calibri"/>
          <w:b/>
          <w:color w:val="366090"/>
          <w:w w:val="104"/>
          <w:sz w:val="27"/>
        </w:rPr>
        <w:t>Review</w:t>
      </w:r>
      <w:r>
        <w:rPr>
          <w:rFonts w:ascii="Calibri" w:hAnsi="Calibri"/>
          <w:b/>
          <w:color w:val="366090"/>
          <w:spacing w:val="4"/>
          <w:w w:val="104"/>
          <w:sz w:val="27"/>
        </w:rPr>
        <w:t xml:space="preserve"> </w:t>
      </w:r>
      <w:r>
        <w:rPr>
          <w:rFonts w:ascii="Calibri" w:hAnsi="Calibri"/>
          <w:b/>
          <w:color w:val="366090"/>
          <w:w w:val="104"/>
          <w:sz w:val="27"/>
        </w:rPr>
        <w:t>&amp;</w:t>
      </w:r>
      <w:r>
        <w:rPr>
          <w:rFonts w:ascii="Calibri" w:hAnsi="Calibri"/>
          <w:b/>
          <w:color w:val="366090"/>
          <w:spacing w:val="-2"/>
          <w:w w:val="104"/>
          <w:sz w:val="27"/>
        </w:rPr>
        <w:t xml:space="preserve"> Deployment</w:t>
      </w:r>
    </w:p>
    <w:p>
      <w:pPr>
        <w:pStyle w:val="15"/>
        <w:spacing w:before="54"/>
        <w:ind w:left="356"/>
      </w:pPr>
      <w:r>
        <w:rPr>
          <w:spacing w:val="-2"/>
        </w:rPr>
        <w:t>Checklist:</w:t>
      </w:r>
    </w:p>
    <w:p>
      <w:pPr>
        <w:pStyle w:val="15"/>
        <w:spacing w:before="12"/>
      </w:pPr>
    </w:p>
    <w:p>
      <w:pPr>
        <w:pStyle w:val="15"/>
        <w:ind w:left="772"/>
      </w:pPr>
      <w:r>
        <w:drawing>
          <wp:inline distT="0" distB="0" distL="0" distR="0">
            <wp:extent cx="128015" cy="128015"/>
            <wp:effectExtent l="0" t="0" r="0" b="0"/>
            <wp:docPr id="102" name="Images 102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03" name="Images 103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015" cy="1280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1"/>
          <w:sz w:val="20"/>
        </w:rPr>
        <w:t xml:space="preserve"> </w:t>
      </w:r>
      <w:r>
        <w:rPr>
          <w:highlight w:val="yellow"/>
        </w:rPr>
        <w:t>O</w:t>
      </w:r>
      <w:r>
        <w:rPr>
          <w:spacing w:val="40"/>
        </w:rPr>
        <w:t xml:space="preserve"> </w:t>
      </w:r>
      <w:r>
        <w:t>Deployment</w:t>
      </w:r>
      <w:r>
        <w:rPr>
          <w:spacing w:val="25"/>
        </w:rPr>
        <w:t xml:space="preserve"> </w:t>
      </w:r>
      <w:r>
        <w:t>target chosen and deployed</w:t>
      </w:r>
    </w:p>
    <w:p>
      <w:pPr>
        <w:pStyle w:val="15"/>
        <w:spacing w:before="69"/>
        <w:ind w:left="772"/>
      </w:pPr>
      <w:r>
        <w:drawing>
          <wp:inline distT="0" distB="0" distL="0" distR="0">
            <wp:extent cx="128015" cy="128015"/>
            <wp:effectExtent l="0" t="0" r="0" b="0"/>
            <wp:docPr id="104" name="Images 10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05" name="Images 105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015" cy="1280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highlight w:val="yellow"/>
        </w:rPr>
        <w:t>O</w:t>
      </w:r>
      <w:r>
        <w:rPr>
          <w:spacing w:val="40"/>
        </w:rPr>
        <w:t xml:space="preserve"> </w:t>
      </w:r>
      <w:r>
        <w:t>Environment</w:t>
      </w:r>
      <w:r>
        <w:rPr>
          <w:spacing w:val="20"/>
        </w:rPr>
        <w:t xml:space="preserve"> </w:t>
      </w:r>
      <w:r>
        <w:t>variables set in</w:t>
      </w:r>
      <w:r>
        <w:rPr>
          <w:spacing w:val="-3"/>
        </w:rPr>
        <w:t xml:space="preserve"> </w:t>
      </w:r>
      <w:r>
        <w:t>deployment</w:t>
      </w:r>
      <w:r>
        <w:rPr>
          <w:spacing w:val="26"/>
        </w:rPr>
        <w:t xml:space="preserve"> </w:t>
      </w:r>
      <w:r>
        <w:t>platform</w:t>
      </w:r>
    </w:p>
    <w:p>
      <w:pPr>
        <w:pStyle w:val="15"/>
        <w:spacing w:before="68"/>
        <w:ind w:left="772"/>
      </w:pPr>
      <w:r>
        <w:drawing>
          <wp:inline distT="0" distB="0" distL="0" distR="0">
            <wp:extent cx="128015" cy="128015"/>
            <wp:effectExtent l="0" t="0" r="0" b="0"/>
            <wp:docPr id="106" name="Images 106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07" name="Images 107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015" cy="1280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7"/>
          <w:sz w:val="20"/>
        </w:rPr>
        <w:t xml:space="preserve"> </w:t>
      </w:r>
      <w:r>
        <w:rPr>
          <w:highlight w:val="yellow"/>
        </w:rPr>
        <w:t>O</w:t>
      </w:r>
      <w:r>
        <w:rPr>
          <w:spacing w:val="71"/>
        </w:rPr>
        <w:t xml:space="preserve"> </w:t>
      </w:r>
      <w:r>
        <w:t>Smoke tests run on deployed</w:t>
      </w:r>
      <w:r>
        <w:rPr>
          <w:spacing w:val="16"/>
        </w:rPr>
        <w:t xml:space="preserve"> </w:t>
      </w:r>
      <w:r>
        <w:t>version</w:t>
      </w:r>
    </w:p>
    <w:p>
      <w:pPr>
        <w:pStyle w:val="15"/>
        <w:spacing w:before="69"/>
        <w:ind w:left="772"/>
      </w:pPr>
      <w:r>
        <w:drawing>
          <wp:inline distT="0" distB="0" distL="0" distR="0">
            <wp:extent cx="128015" cy="128015"/>
            <wp:effectExtent l="0" t="0" r="0" b="0"/>
            <wp:docPr id="108" name="Images 108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09" name="Images 109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015" cy="1280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highlight w:val="yellow"/>
        </w:rPr>
        <w:t>O</w:t>
      </w:r>
      <w:r>
        <w:rPr>
          <w:spacing w:val="40"/>
        </w:rPr>
        <w:t xml:space="preserve"> </w:t>
      </w:r>
      <w:r>
        <w:t>Performance</w:t>
      </w:r>
      <w:r>
        <w:rPr>
          <w:spacing w:val="30"/>
        </w:rPr>
        <w:t xml:space="preserve"> </w:t>
      </w:r>
      <w:r>
        <w:t>checked (latency/cost)</w:t>
      </w:r>
    </w:p>
    <w:p>
      <w:pPr>
        <w:pStyle w:val="15"/>
        <w:spacing w:before="68" w:line="312" w:lineRule="auto"/>
        <w:ind w:left="359" w:right="4792" w:firstLine="413"/>
      </w:pPr>
      <w:r>
        <w:drawing>
          <wp:inline distT="0" distB="0" distL="0" distR="0">
            <wp:extent cx="128015" cy="128015"/>
            <wp:effectExtent l="0" t="0" r="0" b="0"/>
            <wp:docPr id="110" name="Images 11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11" name="Images 111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015" cy="1280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highlight w:val="yellow"/>
        </w:rPr>
        <w:t>O</w:t>
      </w:r>
      <w:r>
        <w:rPr>
          <w:spacing w:val="37"/>
        </w:rPr>
        <w:t xml:space="preserve"> </w:t>
      </w:r>
      <w:r>
        <w:t>Submission package checklist started Artifacts / notes:</w:t>
      </w:r>
    </w:p>
    <w:p>
      <w:pPr>
        <w:pStyle w:val="15"/>
        <w:spacing w:before="1" w:after="1"/>
        <w:rPr>
          <w:sz w:val="12"/>
        </w:rPr>
      </w:pPr>
    </w:p>
    <w:tbl>
      <w:tblPr>
        <w:jc w:val="left"/>
        <w:tblInd w:w="26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  <w:gridCol w:w="4320"/>
      </w:tblGrid>
      <w:tr>
        <w:trPr>
          <w:trHeight w:val="250"/>
        </w:trPr>
        <w:tc>
          <w:tcPr>
            <w:tcW w:w="4320" w:type="dxa"/>
          </w:tcPr>
          <w:p>
            <w:pPr>
              <w:pStyle w:val="18"/>
              <w:spacing w:before="5" w:line="226" w:lineRule="exact"/>
              <w:ind w:left="108"/>
            </w:pPr>
            <w:r>
              <w:rPr>
                <w:spacing w:val="-2"/>
              </w:rPr>
              <w:t>Deployment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platform</w:t>
            </w:r>
          </w:p>
        </w:tc>
        <w:tc>
          <w:tcPr>
            <w:tcW w:w="4320" w:type="dxa"/>
          </w:tcPr>
          <w:p>
            <w:r>
              <w:t>Lovable (built-in deployment)</w:t>
            </w:r>
          </w:p>
        </w:tc>
      </w:tr>
      <w:tr>
        <w:trPr>
          <w:trHeight w:val="249"/>
        </w:trPr>
        <w:tc>
          <w:tcPr>
            <w:tcW w:w="4320" w:type="dxa"/>
          </w:tcPr>
          <w:p>
            <w:pPr>
              <w:pStyle w:val="18"/>
              <w:spacing w:line="230" w:lineRule="exact"/>
              <w:ind w:left="108"/>
            </w:pPr>
            <w:r>
              <w:rPr>
                <w:spacing w:val="-2"/>
              </w:rPr>
              <w:t>Deployment</w:t>
            </w:r>
            <w:r>
              <w:rPr>
                <w:spacing w:val="4"/>
              </w:rPr>
              <w:t xml:space="preserve"> </w:t>
            </w:r>
            <w:r>
              <w:rPr>
                <w:spacing w:val="-5"/>
              </w:rPr>
              <w:t>URL</w:t>
            </w:r>
          </w:p>
        </w:tc>
        <w:tc>
          <w:tcPr>
            <w:tcW w:w="432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https://hiresensee.lovable.app/dashboard</w:t>
            </w:r>
          </w:p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</w:tr>
      <w:tr>
        <w:trPr>
          <w:trHeight w:val="230"/>
        </w:trPr>
        <w:tc>
          <w:tcPr>
            <w:tcW w:w="4320" w:type="dxa"/>
          </w:tcPr>
          <w:p>
            <w:pPr>
              <w:pStyle w:val="18"/>
              <w:spacing w:line="210" w:lineRule="exact"/>
              <w:ind w:left="104"/>
            </w:pPr>
            <w:r>
              <w:t>Smoke</w:t>
            </w:r>
            <w:r>
              <w:rPr>
                <w:spacing w:val="-5"/>
              </w:rPr>
              <w:t xml:space="preserve"> </w:t>
            </w:r>
            <w:r>
              <w:t>test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results</w:t>
            </w:r>
          </w:p>
        </w:tc>
        <w:tc>
          <w:tcPr>
            <w:tcW w:w="4320" w:type="dxa"/>
          </w:tcPr>
          <w:p>
            <w:pPr>
              <w:pStyle w:val="18"/>
              <w:rPr>
                <w:rFonts w:ascii="Times New Roman" w:hAnsi="Times New Roman" w:hint="eastAsia"/>
                <w:sz w:val="16"/>
              </w:rPr>
            </w:pPr>
            <w:r>
              <w:rPr>
                <w:rFonts w:ascii="Times New Roman" w:hAnsi="Times New Roman" w:hint="eastAsia"/>
                <w:sz w:val="16"/>
              </w:rPr>
              <w:t>Full interview flow tested (role → question → answer → feedback) ✔</w:t>
            </w:r>
          </w:p>
          <w:p>
            <w:pPr>
              <w:pStyle w:val="18"/>
              <w:rPr>
                <w:rFonts w:ascii="Times New Roman" w:hAnsi="Times New Roman" w:hint="eastAsia"/>
                <w:sz w:val="16"/>
              </w:rPr>
            </w:pPr>
            <w:r>
              <w:rPr>
                <w:rFonts w:ascii="Times New Roman" w:hAnsi="Times New Roman" w:hint="eastAsia"/>
                <w:sz w:val="16"/>
              </w:rPr>
              <w:t>GPT question generation working ✔</w:t>
            </w:r>
          </w:p>
          <w:p>
            <w:pPr>
              <w:pStyle w:val="18"/>
              <w:rPr>
                <w:rFonts w:ascii="Times New Roman" w:hAnsi="Times New Roman" w:hint="eastAsia"/>
                <w:sz w:val="16"/>
              </w:rPr>
            </w:pPr>
            <w:r>
              <w:rPr>
                <w:rFonts w:ascii="Times New Roman" w:hAnsi="Times New Roman" w:hint="eastAsia"/>
                <w:sz w:val="16"/>
              </w:rPr>
              <w:t>Answer evaluation working ✔</w:t>
            </w:r>
          </w:p>
          <w:p>
            <w:pPr>
              <w:pStyle w:val="18"/>
              <w:rPr>
                <w:rFonts w:ascii="Times New Roman" w:hAnsi="Times New Roman" w:hint="eastAsia"/>
                <w:sz w:val="16"/>
              </w:rPr>
            </w:pPr>
            <w:r>
              <w:rPr>
                <w:rFonts w:ascii="Times New Roman" w:hAnsi="Times New Roman" w:hint="eastAsia"/>
                <w:sz w:val="16"/>
              </w:rPr>
              <w:t>Navigation between screens stable ✔</w:t>
            </w:r>
          </w:p>
          <w:p>
            <w:pPr>
              <w:pStyle w:val="18"/>
              <w:rPr>
                <w:rFonts w:ascii="Times New Roman" w:hAnsi="Times New Roman" w:hint="eastAsia"/>
                <w:sz w:val="16"/>
              </w:rPr>
            </w:pPr>
            <w:r>
              <w:rPr>
                <w:rFonts w:ascii="Times New Roman" w:hAnsi="Times New Roman" w:hint="eastAsia"/>
                <w:sz w:val="16"/>
              </w:rPr>
              <w:t>Reset/retry flow functioning ✔</w:t>
            </w:r>
          </w:p>
          <w:p>
            <w:pPr>
              <w:pStyle w:val="18"/>
              <w:rPr>
                <w:rFonts w:ascii="Times New Roman" w:hAnsi="Times New Roman" w:hint="eastAsia"/>
                <w:sz w:val="16"/>
              </w:rPr>
            </w:pPr>
            <w:r>
              <w:rPr>
                <w:rFonts w:ascii="Times New Roman" w:hAnsi="Times New Roman" w:hint="eastAsia"/>
                <w:sz w:val="16"/>
              </w:rPr>
              <w:t>⚠️ Minor observations:</w:t>
            </w:r>
          </w:p>
          <w:p>
            <w:pPr>
              <w:pStyle w:val="18"/>
              <w:rPr>
                <w:rFonts w:ascii="Times New Roman" w:hAnsi="Times New Roman" w:hint="eastAsia"/>
                <w:sz w:val="16"/>
              </w:rPr>
            </w:pPr>
            <w:r>
              <w:rPr>
                <w:rFonts w:ascii="Times New Roman" w:hAnsi="Times New Roman" w:hint="eastAsia"/>
                <w:sz w:val="16"/>
              </w:rPr>
              <w:t>Slight delay (3–6 seconds) in feedback generation</w:t>
            </w:r>
          </w:p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 w:hint="eastAsia"/>
                <w:sz w:val="16"/>
              </w:rPr>
              <w:t>Occasional variation in AI response structure</w:t>
            </w:r>
          </w:p>
        </w:tc>
      </w:tr>
      <w:tr>
        <w:trPr>
          <w:trHeight w:val="249"/>
        </w:trPr>
        <w:tc>
          <w:tcPr>
            <w:tcW w:w="4320" w:type="dxa"/>
          </w:tcPr>
          <w:p>
            <w:pPr>
              <w:pStyle w:val="18"/>
              <w:spacing w:before="5" w:line="224" w:lineRule="exact"/>
              <w:ind w:left="108"/>
            </w:pPr>
            <w:r>
              <w:rPr>
                <w:spacing w:val="-2"/>
              </w:rPr>
              <w:t>Fallback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plan</w:t>
            </w:r>
            <w:r>
              <w:t xml:space="preserve"> </w:t>
            </w:r>
            <w:r>
              <w:rPr>
                <w:spacing w:val="-2"/>
              </w:rPr>
              <w:t>if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deployment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breaks</w:t>
            </w:r>
          </w:p>
        </w:tc>
        <w:tc>
          <w:tcPr>
            <w:tcW w:w="4320" w:type="dxa"/>
          </w:tcPr>
          <w:p>
            <w:pPr>
              <w:pStyle w:val="18"/>
              <w:rPr>
                <w:rFonts w:ascii="Times New Roman" w:hAnsi="Times New Roman" w:hint="eastAsia"/>
                <w:sz w:val="18"/>
              </w:rPr>
            </w:pPr>
            <w:r>
              <w:rPr>
                <w:rFonts w:ascii="Times New Roman" w:hAnsi="Times New Roman" w:hint="eastAsia"/>
                <w:sz w:val="18"/>
              </w:rPr>
              <w:t>Use recorded demo video showing full working flow</w:t>
            </w:r>
          </w:p>
          <w:p>
            <w:pPr>
              <w:pStyle w:val="18"/>
              <w:rPr>
                <w:rFonts w:ascii="Times New Roman" w:hAnsi="Times New Roman" w:hint="eastAsia"/>
                <w:sz w:val="18"/>
              </w:rPr>
            </w:pPr>
            <w:r>
              <w:rPr>
                <w:rFonts w:ascii="Times New Roman" w:hAnsi="Times New Roman" w:hint="eastAsia"/>
                <w:sz w:val="18"/>
              </w:rPr>
              <w:t>Use screenshots of each stage (dashboard → interview → feedback)</w:t>
            </w:r>
          </w:p>
          <w:p>
            <w:pPr>
              <w:pStyle w:val="18"/>
              <w:rPr>
                <w:rFonts w:ascii="Times New Roman" w:hAnsi="Times New Roman" w:hint="eastAsia"/>
                <w:sz w:val="18"/>
              </w:rPr>
            </w:pPr>
            <w:r>
              <w:rPr>
                <w:rFonts w:ascii="Times New Roman" w:hAnsi="Times New Roman" w:hint="eastAsia"/>
                <w:sz w:val="18"/>
              </w:rPr>
              <w:t>Prepare backup explanation of system flow</w:t>
            </w:r>
          </w:p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 w:hint="eastAsia"/>
                <w:sz w:val="18"/>
              </w:rPr>
              <w:t>Keep simplified text-only version ready if audio/video fails</w:t>
            </w:r>
          </w:p>
        </w:tc>
      </w:tr>
    </w:tbl>
    <w:p>
      <w:pPr>
        <w:pStyle w:val="15"/>
        <w:ind w:left="361"/>
      </w:pPr>
      <w:r>
        <w:t>Decisions</w:t>
      </w:r>
      <w:r>
        <w:rPr>
          <w:spacing w:val="-7"/>
        </w:rPr>
        <w:t xml:space="preserve"> </w:t>
      </w:r>
      <w:r>
        <w:t>made</w:t>
      </w:r>
      <w:r>
        <w:rPr>
          <w:spacing w:val="-10"/>
        </w:rPr>
        <w:t xml:space="preserve"> </w:t>
      </w:r>
      <w:r>
        <w:t>today</w:t>
      </w:r>
      <w:r>
        <w:rPr>
          <w:spacing w:val="-9"/>
        </w:rPr>
        <w:t xml:space="preserve"> </w:t>
      </w:r>
      <w:r>
        <w:rPr>
          <w:spacing w:val="-2"/>
        </w:rPr>
        <w:t>(why):</w:t>
      </w:r>
    </w:p>
    <w:p>
      <w:pPr>
        <w:pStyle w:val="15"/>
        <w:rPr>
          <w:rFonts w:hint="eastAsia"/>
        </w:rPr>
      </w:pPr>
      <w:r>
        <w:rPr>
          <w:rFonts w:hint="eastAsia"/>
        </w:rPr>
        <w:t>Used Lovable deployment instead of external hosting</w:t>
      </w:r>
    </w:p>
    <w:p>
      <w:pPr>
        <w:pStyle w:val="15"/>
        <w:rPr>
          <w:rFonts w:hint="eastAsia"/>
        </w:rPr>
      </w:pPr>
      <w:r>
        <w:rPr>
          <w:rFonts w:hint="eastAsia"/>
        </w:rPr>
        <w:t>→ Faster, stable, no infrastructure overhead</w:t>
      </w:r>
    </w:p>
    <w:p>
      <w:pPr>
        <w:pStyle w:val="15"/>
        <w:rPr>
          <w:rFonts w:hint="eastAsia"/>
        </w:rPr>
      </w:pPr>
      <w:r>
        <w:rPr>
          <w:rFonts w:hint="eastAsia"/>
        </w:rPr>
        <w:t>• Did not over-optimize latency</w:t>
      </w:r>
    </w:p>
    <w:p>
      <w:pPr>
        <w:pStyle w:val="15"/>
        <w:rPr>
          <w:rFonts w:hint="eastAsia"/>
        </w:rPr>
      </w:pPr>
      <w:r>
        <w:rPr>
          <w:rFonts w:hint="eastAsia"/>
        </w:rPr>
        <w:t>→ Focused on reliability over speed</w:t>
      </w:r>
    </w:p>
    <w:p>
      <w:pPr>
        <w:pStyle w:val="15"/>
        <w:rPr>
          <w:rFonts w:hint="eastAsia"/>
        </w:rPr>
      </w:pPr>
      <w:r>
        <w:rPr>
          <w:rFonts w:hint="eastAsia"/>
        </w:rPr>
        <w:t>• Prepared fallback demo strategy</w:t>
      </w:r>
    </w:p>
    <w:p>
      <w:pPr>
        <w:pStyle w:val="15"/>
        <w:rPr>
          <w:rFonts w:hint="eastAsia"/>
        </w:rPr>
      </w:pPr>
      <w:r>
        <w:rPr>
          <w:rFonts w:hint="eastAsia"/>
        </w:rPr>
        <w:t>→ Reduces risk during judging</w:t>
      </w:r>
    </w:p>
    <w:p>
      <w:pPr>
        <w:pStyle w:val="15"/>
        <w:rPr>
          <w:rFonts w:hint="eastAsia"/>
        </w:rPr>
      </w:pPr>
      <w:r>
        <w:rPr>
          <w:rFonts w:hint="eastAsia"/>
        </w:rPr>
        <w:t>• Kept features stable instead of adding new ones</w:t>
      </w:r>
    </w:p>
    <w:p>
      <w:pPr>
        <w:pStyle w:val="15"/>
      </w:pPr>
      <w:r>
        <w:rPr>
          <w:rFonts w:hint="eastAsia"/>
        </w:rPr>
        <w:t>→ Avoid last-minute breaking issues</w:t>
      </w:r>
    </w:p>
    <w:p>
      <w:pPr>
        <w:pStyle w:val="15"/>
      </w:pPr>
    </w:p>
    <w:p>
      <w:pPr>
        <w:pStyle w:val="15"/>
      </w:pPr>
    </w:p>
    <w:p>
      <w:pPr>
        <w:pStyle w:val="15"/>
        <w:spacing w:before="196"/>
      </w:pPr>
    </w:p>
    <w:p>
      <w:pPr>
        <w:pStyle w:val="15"/>
        <w:spacing w:before="1"/>
        <w:ind w:left="361"/>
      </w:pPr>
      <w:r>
        <w:t>Blockers</w:t>
      </w:r>
      <w:r>
        <w:rPr>
          <w:spacing w:val="-3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help</w:t>
      </w:r>
      <w:r>
        <w:rPr>
          <w:spacing w:val="-8"/>
        </w:rPr>
        <w:t xml:space="preserve"> </w:t>
      </w:r>
      <w:r>
        <w:rPr>
          <w:spacing w:val="-2"/>
        </w:rPr>
        <w:t>needed:</w:t>
      </w:r>
    </w:p>
    <w:p>
      <w:pPr>
        <w:pStyle w:val="15"/>
      </w:pPr>
    </w:p>
    <w:p>
      <w:pPr>
        <w:pStyle w:val="15"/>
      </w:pPr>
      <w:r>
        <w:t>Latency: acceptable for demo (not real-time)</w:t>
      </w:r>
    </w:p>
    <w:p>
      <w:pPr>
        <w:pStyle w:val="15"/>
      </w:pPr>
      <w:r>
        <w:t>Cost: controlled (limited API calls)</w:t>
      </w:r>
    </w:p>
    <w:p>
      <w:pPr>
        <w:pStyle w:val="15"/>
        <w:sectPr>
          <w:pgSz w:w="12240" w:h="15840"/>
          <w:pgMar w:top="1420" w:right="720" w:bottom="280" w:left="1440" w:header="720" w:footer="720" w:gutter="0"/>
          <w:docGrid w:linePitch="312" w:charSpace="0"/>
        </w:sectPr>
      </w:pPr>
      <w:r>
        <w:t>Stability: good for MVP, not production-level</w:t>
      </w:r>
    </w:p>
    <w:p>
      <w:pPr>
        <w:spacing w:before="17"/>
        <w:ind w:left="355"/>
        <w:rPr>
          <w:rFonts w:ascii="Calibri" w:hAnsi="Calibri"/>
          <w:b/>
          <w:sz w:val="28"/>
        </w:rPr>
      </w:pPr>
      <w:r>
        <w:rPr>
          <w:rFonts w:ascii="Calibri" w:hAnsi="Calibri"/>
          <w:color w:val="366090"/>
          <w:sz w:val="28"/>
        </w:rPr>
        <w:t>Day</w:t>
      </w:r>
      <w:r>
        <w:rPr>
          <w:rFonts w:ascii="Calibri" w:hAnsi="Calibri"/>
          <w:color w:val="366090"/>
          <w:spacing w:val="-4"/>
          <w:sz w:val="28"/>
        </w:rPr>
        <w:t xml:space="preserve"> </w:t>
      </w:r>
      <w:r>
        <w:rPr>
          <w:rFonts w:ascii="Calibri" w:hAnsi="Calibri"/>
          <w:color w:val="366090"/>
          <w:sz w:val="28"/>
        </w:rPr>
        <w:t>8</w:t>
      </w:r>
      <w:r>
        <w:rPr>
          <w:rFonts w:ascii="Calibri" w:hAnsi="Calibri"/>
          <w:color w:val="366090"/>
          <w:spacing w:val="-10"/>
          <w:sz w:val="28"/>
        </w:rPr>
        <w:t xml:space="preserve"> </w:t>
      </w:r>
      <w:r>
        <w:rPr>
          <w:rFonts w:ascii="Calibri" w:hAnsi="Calibri"/>
          <w:color w:val="366090"/>
          <w:sz w:val="28"/>
        </w:rPr>
        <w:t>—</w:t>
      </w:r>
      <w:r>
        <w:rPr>
          <w:rFonts w:ascii="Calibri" w:hAnsi="Calibri"/>
          <w:color w:val="366090"/>
          <w:spacing w:val="-12"/>
          <w:sz w:val="28"/>
        </w:rPr>
        <w:t xml:space="preserve"> </w:t>
      </w:r>
      <w:r>
        <w:rPr>
          <w:rFonts w:ascii="Calibri" w:hAnsi="Calibri"/>
          <w:color w:val="366090"/>
          <w:sz w:val="28"/>
        </w:rPr>
        <w:t>Final</w:t>
      </w:r>
      <w:r>
        <w:rPr>
          <w:rFonts w:ascii="Calibri" w:hAnsi="Calibri"/>
          <w:color w:val="366090"/>
          <w:spacing w:val="2"/>
          <w:sz w:val="28"/>
        </w:rPr>
        <w:t xml:space="preserve"> </w:t>
      </w:r>
      <w:r>
        <w:rPr>
          <w:rFonts w:ascii="Calibri" w:hAnsi="Calibri"/>
          <w:b/>
          <w:color w:val="366090"/>
          <w:sz w:val="28"/>
        </w:rPr>
        <w:t>Submission</w:t>
      </w:r>
      <w:r>
        <w:rPr>
          <w:rFonts w:ascii="Calibri" w:hAnsi="Calibri"/>
          <w:b/>
          <w:color w:val="366090"/>
          <w:spacing w:val="14"/>
          <w:sz w:val="28"/>
        </w:rPr>
        <w:t xml:space="preserve"> </w:t>
      </w:r>
      <w:r>
        <w:rPr>
          <w:rFonts w:ascii="Calibri" w:hAnsi="Calibri"/>
          <w:b/>
          <w:color w:val="366090"/>
          <w:sz w:val="28"/>
        </w:rPr>
        <w:t>&amp;</w:t>
      </w:r>
      <w:r>
        <w:rPr>
          <w:rFonts w:ascii="Calibri" w:hAnsi="Calibri"/>
          <w:b/>
          <w:color w:val="366090"/>
          <w:spacing w:val="-1"/>
          <w:sz w:val="28"/>
        </w:rPr>
        <w:t xml:space="preserve"> </w:t>
      </w:r>
      <w:r>
        <w:rPr>
          <w:rFonts w:ascii="Calibri" w:hAnsi="Calibri"/>
          <w:b/>
          <w:color w:val="366090"/>
          <w:sz w:val="28"/>
        </w:rPr>
        <w:t>LinkedIn</w:t>
      </w:r>
      <w:r>
        <w:rPr>
          <w:rFonts w:ascii="Calibri" w:hAnsi="Calibri"/>
          <w:b/>
          <w:color w:val="366090"/>
          <w:spacing w:val="11"/>
          <w:sz w:val="28"/>
        </w:rPr>
        <w:t xml:space="preserve"> </w:t>
      </w:r>
      <w:r>
        <w:rPr>
          <w:rFonts w:ascii="Calibri" w:hAnsi="Calibri"/>
          <w:b/>
          <w:color w:val="366090"/>
          <w:spacing w:val="-2"/>
          <w:sz w:val="28"/>
        </w:rPr>
        <w:t>Sharing</w:t>
      </w:r>
    </w:p>
    <w:p>
      <w:pPr>
        <w:pStyle w:val="15"/>
        <w:spacing w:before="52"/>
        <w:ind w:left="356"/>
      </w:pPr>
      <w:r>
        <w:rPr>
          <w:spacing w:val="-2"/>
        </w:rPr>
        <w:t>Checklist:</w:t>
      </w:r>
    </w:p>
    <w:p>
      <w:pPr>
        <w:pStyle w:val="15"/>
        <w:spacing w:before="7"/>
      </w:pPr>
    </w:p>
    <w:p>
      <w:pPr>
        <w:pStyle w:val="15"/>
        <w:ind w:left="1096"/>
      </w:pPr>
      <w:r>
        <w:t>O</w:t>
      </w:r>
      <w:r>
        <w:rPr>
          <w:spacing w:val="57"/>
        </w:rPr>
        <w:t xml:space="preserve"> </w:t>
      </w:r>
      <w:r>
        <w:t>Final app</w:t>
      </w:r>
      <w:r>
        <w:rPr>
          <w:spacing w:val="-1"/>
        </w:rPr>
        <w:t xml:space="preserve"> </w:t>
      </w:r>
      <w:r>
        <w:t>link</w:t>
      </w:r>
      <w:r>
        <w:rPr>
          <w:spacing w:val="-1"/>
        </w:rPr>
        <w:t xml:space="preserve"> </w:t>
      </w:r>
      <w:r>
        <w:rPr>
          <w:spacing w:val="-2"/>
        </w:rPr>
        <w:t>working</w:t>
      </w:r>
    </w:p>
    <w:p>
      <w:pPr>
        <w:pStyle w:val="15"/>
        <w:spacing w:before="69" w:line="305" w:lineRule="auto"/>
        <w:ind w:left="1096" w:right="5580"/>
      </w:pPr>
      <w:r>
        <w:t>O</w:t>
      </w:r>
      <w:r>
        <w:rPr>
          <w:spacing w:val="37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repo</w:t>
      </w:r>
      <w:r>
        <w:rPr>
          <w:spacing w:val="-7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clean</w:t>
      </w:r>
      <w:r>
        <w:rPr>
          <w:spacing w:val="-6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documented O</w:t>
      </w:r>
      <w:r>
        <w:rPr>
          <w:spacing w:val="40"/>
        </w:rPr>
        <w:t xml:space="preserve"> </w:t>
      </w:r>
      <w:r>
        <w:t>Demo video recorded</w:t>
      </w:r>
    </w:p>
    <w:p>
      <w:pPr>
        <w:pStyle w:val="15"/>
        <w:spacing w:line="256" w:lineRule="exact"/>
        <w:ind w:left="1096"/>
      </w:pPr>
      <w:r>
        <w:t>O</w:t>
      </w:r>
      <w:r>
        <w:rPr>
          <w:spacing w:val="46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t>submission</w:t>
      </w:r>
      <w:r>
        <w:rPr>
          <w:spacing w:val="9"/>
        </w:rPr>
        <w:t xml:space="preserve"> </w:t>
      </w:r>
      <w:r>
        <w:t>form</w:t>
      </w:r>
      <w:r>
        <w:rPr>
          <w:spacing w:val="-2"/>
        </w:rPr>
        <w:t xml:space="preserve"> completed</w:t>
      </w:r>
    </w:p>
    <w:p>
      <w:pPr>
        <w:pStyle w:val="15"/>
        <w:spacing w:before="73" w:line="312" w:lineRule="auto"/>
        <w:ind w:left="359" w:right="4792" w:firstLine="413"/>
      </w:pPr>
      <w:r>
        <w:drawing>
          <wp:inline distT="0" distB="0" distL="0" distR="0">
            <wp:extent cx="128015" cy="128015"/>
            <wp:effectExtent l="0" t="0" r="0" b="0"/>
            <wp:docPr id="112" name="Images 112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13" name="Images 113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015" cy="1280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Linkedln post published +</w:t>
      </w:r>
      <w:r>
        <w:rPr>
          <w:spacing w:val="-9"/>
        </w:rPr>
        <w:t xml:space="preserve"> </w:t>
      </w:r>
      <w:r>
        <w:t>link</w:t>
      </w:r>
      <w:r>
        <w:rPr>
          <w:spacing w:val="-7"/>
        </w:rPr>
        <w:t xml:space="preserve"> </w:t>
      </w:r>
      <w:r>
        <w:t>shared Artifacts / notes:</w:t>
      </w:r>
    </w:p>
    <w:p>
      <w:pPr>
        <w:pStyle w:val="15"/>
        <w:spacing w:before="1"/>
        <w:rPr>
          <w:sz w:val="12"/>
        </w:rPr>
      </w:pPr>
    </w:p>
    <w:tbl>
      <w:tblPr>
        <w:jc w:val="left"/>
        <w:tblInd w:w="26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  <w:gridCol w:w="4320"/>
      </w:tblGrid>
      <w:tr>
        <w:trPr>
          <w:trHeight w:val="250"/>
        </w:trPr>
        <w:tc>
          <w:tcPr>
            <w:tcW w:w="4320" w:type="dxa"/>
          </w:tcPr>
          <w:p>
            <w:pPr>
              <w:pStyle w:val="18"/>
              <w:spacing w:before="5" w:line="226" w:lineRule="exact"/>
              <w:ind w:left="108"/>
            </w:pPr>
            <w:r>
              <w:t>Final</w:t>
            </w:r>
            <w:r>
              <w:rPr>
                <w:spacing w:val="-5"/>
              </w:rPr>
              <w:t xml:space="preserve"> </w:t>
            </w:r>
            <w:r>
              <w:t>app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URL</w:t>
            </w:r>
          </w:p>
        </w:tc>
        <w:tc>
          <w:tcPr>
            <w:tcW w:w="432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https://hireesense.lovable.app</w:t>
            </w:r>
          </w:p>
        </w:tc>
      </w:tr>
      <w:tr>
        <w:trPr>
          <w:trHeight w:val="249"/>
        </w:trPr>
        <w:tc>
          <w:tcPr>
            <w:tcW w:w="4320" w:type="dxa"/>
          </w:tcPr>
          <w:p>
            <w:pPr>
              <w:pStyle w:val="18"/>
              <w:spacing w:line="230" w:lineRule="exact"/>
              <w:ind w:left="108"/>
            </w:pPr>
            <w:r>
              <w:t>Final</w:t>
            </w:r>
            <w:r>
              <w:rPr>
                <w:spacing w:val="-8"/>
              </w:rPr>
              <w:t xml:space="preserve"> </w:t>
            </w:r>
            <w:r>
              <w:t>repo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URL</w:t>
            </w:r>
          </w:p>
        </w:tc>
        <w:tc>
          <w:tcPr>
            <w:tcW w:w="432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sumayafathima04122006-oss/Hiresense-ai: AI-powered interview training app that analyzes responses and provides structured feedback on communication and confidence https://share.google/IN4Q2YhJPiZpgFaci</w:t>
            </w:r>
          </w:p>
        </w:tc>
      </w:tr>
      <w:tr>
        <w:trPr>
          <w:trHeight w:val="230"/>
        </w:trPr>
        <w:tc>
          <w:tcPr>
            <w:tcW w:w="4320" w:type="dxa"/>
          </w:tcPr>
          <w:p>
            <w:pPr>
              <w:pStyle w:val="18"/>
              <w:spacing w:line="210" w:lineRule="exact"/>
              <w:ind w:left="108"/>
            </w:pPr>
            <w:r>
              <w:t>Demo</w:t>
            </w:r>
            <w:r>
              <w:rPr>
                <w:spacing w:val="-6"/>
              </w:rPr>
              <w:t xml:space="preserve"> </w:t>
            </w:r>
            <w:r>
              <w:t>video</w:t>
            </w:r>
            <w:r>
              <w:rPr>
                <w:spacing w:val="-5"/>
              </w:rPr>
              <w:t xml:space="preserve"> URL</w:t>
            </w:r>
          </w:p>
        </w:tc>
        <w:tc>
          <w:tcPr>
            <w:tcW w:w="432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https://drive.google.com/drive/folders/1_uL2HswXuURHRny5EpagvCW2IS5Rrn0X</w:t>
            </w:r>
          </w:p>
        </w:tc>
      </w:tr>
      <w:tr>
        <w:trPr>
          <w:trHeight w:val="249"/>
        </w:trPr>
        <w:tc>
          <w:tcPr>
            <w:tcW w:w="4320" w:type="dxa"/>
          </w:tcPr>
          <w:p>
            <w:pPr>
              <w:pStyle w:val="18"/>
              <w:spacing w:before="5" w:line="224" w:lineRule="exact"/>
              <w:ind w:left="108"/>
            </w:pPr>
            <w:r>
              <w:t>Linkedln post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URL</w:t>
            </w:r>
          </w:p>
        </w:tc>
        <w:tc>
          <w:tcPr>
            <w:tcW w:w="432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https://www.linkedin.com/posts/sumaya-fathima-7148063a9_day-8-building-hiresense-ai-for-decoding-ugcPost-7453547729814999040-KRBt?utm_source=social_share_send&amp;utm_medium=android_app&amp;rcm=ACoAAGP3HIABTNNpUfhc_KPljhlHnZ_DctsEjVY&amp;utm_campaign=share_via</w:t>
            </w:r>
          </w:p>
        </w:tc>
      </w:tr>
      <w:tr>
        <w:trPr>
          <w:trHeight w:val="249"/>
        </w:trPr>
        <w:tc>
          <w:tcPr>
            <w:tcW w:w="4320" w:type="dxa"/>
          </w:tcPr>
          <w:p>
            <w:pPr>
              <w:pStyle w:val="18"/>
              <w:spacing w:line="230" w:lineRule="exact"/>
              <w:ind w:left="105"/>
            </w:pPr>
            <w:r>
              <w:t>Tweet/X</w:t>
            </w:r>
            <w:r>
              <w:rPr>
                <w:spacing w:val="-2"/>
              </w:rPr>
              <w:t xml:space="preserve"> </w:t>
            </w:r>
            <w:r>
              <w:t>URL</w:t>
            </w:r>
            <w:r>
              <w:rPr>
                <w:spacing w:val="-6"/>
              </w:rPr>
              <w:t xml:space="preserve"> </w:t>
            </w:r>
            <w:r>
              <w:t>(if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applicable)</w:t>
            </w:r>
          </w:p>
        </w:tc>
        <w:tc>
          <w:tcPr>
            <w:tcW w:w="432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</w:tr>
      <w:tr>
        <w:trPr>
          <w:trHeight w:val="230"/>
        </w:trPr>
        <w:tc>
          <w:tcPr>
            <w:tcW w:w="4320" w:type="dxa"/>
          </w:tcPr>
          <w:p>
            <w:pPr>
              <w:pStyle w:val="18"/>
              <w:spacing w:line="210" w:lineRule="exact"/>
              <w:ind w:left="108"/>
            </w:pPr>
            <w:r>
              <w:t>Reflection:</w:t>
            </w:r>
            <w:r>
              <w:rPr>
                <w:spacing w:val="-6"/>
              </w:rPr>
              <w:t xml:space="preserve"> </w:t>
            </w:r>
            <w:r>
              <w:t>what</w:t>
            </w:r>
            <w:r>
              <w:rPr>
                <w:spacing w:val="-9"/>
              </w:rPr>
              <w:t xml:space="preserve"> </w:t>
            </w:r>
            <w:r>
              <w:t>you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learned</w:t>
            </w:r>
          </w:p>
        </w:tc>
        <w:tc>
          <w:tcPr>
            <w:tcW w:w="4320" w:type="dxa"/>
          </w:tcPr>
          <w:p>
            <w:pPr>
              <w:pStyle w:val="15"/>
            </w:pPr>
            <w:r>
              <w:t>Building AI applications is mostly prompt engineering, not model training</w:t>
            </w:r>
          </w:p>
          <w:p>
            <w:pPr>
              <w:pStyle w:val="15"/>
            </w:pPr>
            <w:r>
              <w:t>LLM outputs are non-deterministic, so results vary even with same input</w:t>
            </w:r>
          </w:p>
          <w:p>
            <w:pPr>
              <w:pStyle w:val="15"/>
            </w:pPr>
            <w:r>
              <w:t>Structured prompts significantly improve output quality but do not fully control hallucinations</w:t>
            </w:r>
          </w:p>
          <w:p>
            <w:pPr>
              <w:pStyle w:val="15"/>
            </w:pPr>
            <w:r>
              <w:t>No-code tools speed up development but introduce limitations in UI and system control</w:t>
            </w:r>
          </w:p>
          <w:p>
            <w:pPr>
              <w:pStyle w:val="15"/>
            </w:pPr>
            <w:r>
              <w:t>Real-world AI systems require iteration, not one-time design</w:t>
            </w:r>
          </w:p>
          <w:p>
            <w:pPr>
              <w:pStyle w:val="15"/>
            </w:pPr>
            <w:r>
              <w:t>“AI intelligence” in this project is emergent from prompts, not learned behavior</w:t>
            </w:r>
          </w:p>
          <w:p>
            <w:pPr>
              <w:pStyle w:val="15"/>
            </w:pPr>
          </w:p>
          <w:p/>
        </w:tc>
      </w:tr>
      <w:tr>
        <w:trPr>
          <w:trHeight w:val="229"/>
        </w:trPr>
        <w:tc>
          <w:tcPr>
            <w:tcW w:w="4320" w:type="dxa"/>
          </w:tcPr>
          <w:p>
            <w:pPr>
              <w:pStyle w:val="18"/>
              <w:spacing w:line="210" w:lineRule="exact"/>
              <w:ind w:left="108"/>
            </w:pPr>
          </w:p>
        </w:tc>
        <w:tc>
          <w:tcPr>
            <w:tcW w:w="432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</w:p>
        </w:tc>
      </w:tr>
    </w:tbl>
    <w:p>
      <w:pPr>
        <w:pStyle w:val="15"/>
        <w:spacing w:before="6"/>
        <w:ind w:left="361"/>
      </w:pPr>
      <w:r>
        <w:t>Decisions</w:t>
      </w:r>
      <w:r>
        <w:rPr>
          <w:spacing w:val="-7"/>
        </w:rPr>
        <w:t xml:space="preserve"> </w:t>
      </w:r>
      <w:r>
        <w:t>made</w:t>
      </w:r>
      <w:r>
        <w:rPr>
          <w:spacing w:val="-10"/>
        </w:rPr>
        <w:t xml:space="preserve"> </w:t>
      </w:r>
      <w:r>
        <w:t>today</w:t>
      </w:r>
      <w:r>
        <w:rPr>
          <w:spacing w:val="-9"/>
        </w:rPr>
        <w:t xml:space="preserve"> </w:t>
      </w:r>
      <w:r>
        <w:rPr>
          <w:spacing w:val="-2"/>
        </w:rPr>
        <w:t>(why):</w:t>
      </w:r>
    </w:p>
    <w:p>
      <w:pPr>
        <w:pStyle w:val="15"/>
      </w:pPr>
    </w:p>
    <w:p>
      <w:pPr>
        <w:pStyle w:val="15"/>
        <w:spacing w:before="199"/>
        <w:rPr>
          <w:rFonts w:hint="eastAsia"/>
        </w:rPr>
      </w:pPr>
      <w:r>
        <w:rPr>
          <w:rFonts w:hint="eastAsia"/>
        </w:rPr>
        <w:t>Focused on stability over adding new features → Ensured demo reliability for submission</w:t>
      </w:r>
    </w:p>
    <w:p>
      <w:pPr>
        <w:pStyle w:val="15"/>
        <w:spacing w:before="199"/>
        <w:rPr>
          <w:rFonts w:hint="eastAsia"/>
        </w:rPr>
      </w:pPr>
      <w:r>
        <w:rPr>
          <w:rFonts w:hint="eastAsia"/>
        </w:rPr>
        <w:t>Used single LLM (Gemini 2.5 Flash) instead of multiple models</w:t>
      </w:r>
    </w:p>
    <w:p>
      <w:pPr>
        <w:pStyle w:val="15"/>
        <w:spacing w:before="199"/>
        <w:rPr>
          <w:rFonts w:hint="eastAsia"/>
        </w:rPr>
      </w:pPr>
      <w:r>
        <w:rPr>
          <w:rFonts w:hint="eastAsia"/>
        </w:rPr>
        <w:t>→ Reduced complexity and improved consistency</w:t>
      </w:r>
    </w:p>
    <w:p>
      <w:pPr>
        <w:pStyle w:val="15"/>
        <w:spacing w:before="199"/>
        <w:rPr>
          <w:rFonts w:hint="eastAsia"/>
        </w:rPr>
      </w:pPr>
      <w:r>
        <w:rPr>
          <w:rFonts w:hint="eastAsia"/>
        </w:rPr>
        <w:t>Kept system prompt-driven instead of building ML pipelines</w:t>
      </w:r>
    </w:p>
    <w:p>
      <w:pPr>
        <w:pStyle w:val="15"/>
        <w:spacing w:before="199"/>
        <w:rPr>
          <w:rFonts w:hint="eastAsia"/>
        </w:rPr>
      </w:pPr>
      <w:r>
        <w:rPr>
          <w:rFonts w:hint="eastAsia"/>
        </w:rPr>
        <w:t>→ Faster development aligned with no-code constraints</w:t>
      </w:r>
    </w:p>
    <w:p>
      <w:pPr>
        <w:pStyle w:val="15"/>
        <w:spacing w:before="199"/>
        <w:rPr>
          <w:rFonts w:hint="eastAsia"/>
        </w:rPr>
      </w:pPr>
      <w:r>
        <w:rPr>
          <w:rFonts w:hint="eastAsia"/>
        </w:rPr>
        <w:t>Prioritized structured output format enforcement</w:t>
      </w:r>
    </w:p>
    <w:p>
      <w:pPr>
        <w:pStyle w:val="15"/>
        <w:spacing w:before="199"/>
        <w:rPr>
          <w:rFonts w:hint="eastAsia"/>
        </w:rPr>
      </w:pPr>
      <w:r>
        <w:rPr>
          <w:rFonts w:hint="eastAsia"/>
        </w:rPr>
        <w:t>→ Improved evaluation readability for users and judges</w:t>
      </w:r>
    </w:p>
    <w:p>
      <w:pPr>
        <w:pStyle w:val="15"/>
        <w:spacing w:before="199"/>
        <w:rPr>
          <w:rFonts w:hint="eastAsia"/>
        </w:rPr>
      </w:pPr>
    </w:p>
    <w:p>
      <w:pPr>
        <w:pStyle w:val="15"/>
        <w:spacing w:before="199"/>
      </w:pPr>
    </w:p>
    <w:p>
      <w:pPr>
        <w:pStyle w:val="15"/>
        <w:ind w:left="361"/>
      </w:pPr>
      <w:r>
        <w:t>Blockers</w:t>
      </w:r>
      <w:r>
        <w:rPr>
          <w:spacing w:val="-3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help</w:t>
      </w:r>
      <w:r>
        <w:rPr>
          <w:spacing w:val="-8"/>
        </w:rPr>
        <w:t xml:space="preserve"> </w:t>
      </w:r>
      <w:r>
        <w:rPr>
          <w:spacing w:val="-2"/>
        </w:rPr>
        <w:t>needed:</w:t>
      </w:r>
    </w:p>
    <w:p>
      <w:pPr>
        <w:pStyle w:val="15"/>
      </w:pPr>
    </w:p>
    <w:p>
      <w:pPr>
        <w:pStyle w:val="15"/>
      </w:pPr>
      <w:r>
        <w:t>Inconsistent LLM responses despite strict prompting</w:t>
      </w:r>
    </w:p>
    <w:p>
      <w:pPr>
        <w:pStyle w:val="15"/>
      </w:pPr>
      <w:r>
        <w:t>Limited UI customization in Lovable platform</w:t>
      </w:r>
    </w:p>
    <w:p>
      <w:pPr>
        <w:pStyle w:val="15"/>
      </w:pPr>
      <w:r>
        <w:t>No true control over model randomness or reasoning depth</w:t>
      </w:r>
    </w:p>
    <w:p>
      <w:pPr>
        <w:pStyle w:val="15"/>
      </w:pPr>
      <w:r>
        <w:t>Audio/behavior metrics remain heuristic-based, not ML-verified</w:t>
      </w:r>
    </w:p>
    <w:p>
      <w:pPr>
        <w:pStyle w:val="15"/>
        <w:sectPr>
          <w:pgSz w:w="12240" w:h="15840"/>
          <w:pgMar w:top="1420" w:right="720" w:bottom="280" w:left="1440" w:header="720" w:footer="720" w:gutter="0"/>
          <w:docGrid w:linePitch="312" w:charSpace="0"/>
        </w:sectPr>
      </w:pPr>
      <w:r>
        <w:t>Lack of backend flexibility for advanced features (e.g., RAG, memory)</w:t>
      </w:r>
    </w:p>
    <w:p>
      <w:pPr>
        <w:pStyle w:val="2"/>
        <w:numPr>
          <w:ilvl w:val="0"/>
          <w:numId w:val="14"/>
        </w:numPr>
        <w:tabs>
          <w:tab w:val="left" w:pos="791"/>
        </w:tabs>
        <w:ind w:left="791" w:hanging="431"/>
        <w:rPr>
          <w:color w:val="366090"/>
        </w:rPr>
      </w:pPr>
      <w:r>
        <w:rPr>
          <w:color w:val="366090"/>
        </w:rPr>
        <w:t>Community</w:t>
      </w:r>
      <w:r>
        <w:rPr>
          <w:color w:val="366090"/>
          <w:spacing w:val="23"/>
        </w:rPr>
        <w:t xml:space="preserve"> </w:t>
      </w:r>
      <w:r>
        <w:rPr>
          <w:color w:val="366090"/>
        </w:rPr>
        <w:t>Sharing</w:t>
      </w:r>
      <w:r>
        <w:rPr>
          <w:color w:val="366090"/>
          <w:spacing w:val="-1"/>
        </w:rPr>
        <w:t xml:space="preserve"> </w:t>
      </w:r>
      <w:r>
        <w:rPr>
          <w:color w:val="366090"/>
        </w:rPr>
        <w:t>Tracker</w:t>
      </w:r>
      <w:r>
        <w:rPr>
          <w:color w:val="366090"/>
          <w:spacing w:val="9"/>
        </w:rPr>
        <w:t xml:space="preserve"> </w:t>
      </w:r>
      <w:r>
        <w:rPr>
          <w:color w:val="366090"/>
        </w:rPr>
        <w:t>(bonus</w:t>
      </w:r>
      <w:r>
        <w:rPr>
          <w:color w:val="366090"/>
          <w:spacing w:val="-2"/>
        </w:rPr>
        <w:t xml:space="preserve"> points)</w:t>
      </w:r>
    </w:p>
    <w:p>
      <w:pPr>
        <w:pStyle w:val="15"/>
        <w:spacing w:before="47"/>
        <w:ind w:left="359"/>
      </w:pPr>
      <w:r>
        <w:t>Use</w:t>
      </w:r>
      <w:r>
        <w:rPr>
          <w:spacing w:val="-3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track</w:t>
      </w:r>
      <w:r>
        <w:rPr>
          <w:spacing w:val="-4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social</w:t>
      </w:r>
      <w:r>
        <w:rPr>
          <w:spacing w:val="-2"/>
        </w:rPr>
        <w:t xml:space="preserve"> </w:t>
      </w:r>
      <w:r>
        <w:t>proof</w:t>
      </w:r>
      <w:r>
        <w:rPr>
          <w:spacing w:val="-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claim</w:t>
      </w:r>
      <w:r>
        <w:rPr>
          <w:spacing w:val="-2"/>
        </w:rPr>
        <w:t xml:space="preserve"> points.</w:t>
      </w:r>
    </w:p>
    <w:p>
      <w:pPr>
        <w:pStyle w:val="15"/>
        <w:spacing w:before="6" w:after="1"/>
        <w:rPr>
          <w:sz w:val="19"/>
        </w:rPr>
      </w:pPr>
    </w:p>
    <w:tbl>
      <w:tblPr>
        <w:jc w:val="left"/>
        <w:tblInd w:w="26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510"/>
        </w:trPr>
        <w:tc>
          <w:tcPr>
            <w:tcW w:w="1440" w:type="dxa"/>
          </w:tcPr>
          <w:p>
            <w:pPr>
              <w:pStyle w:val="18"/>
              <w:ind w:left="108"/>
            </w:pPr>
            <w:r>
              <w:rPr>
                <w:spacing w:val="-4"/>
              </w:rPr>
              <w:t>Date</w:t>
            </w:r>
          </w:p>
        </w:tc>
        <w:tc>
          <w:tcPr>
            <w:tcW w:w="1440" w:type="dxa"/>
          </w:tcPr>
          <w:p>
            <w:pPr>
              <w:pStyle w:val="18"/>
              <w:ind w:left="108"/>
            </w:pPr>
            <w:r>
              <w:rPr>
                <w:spacing w:val="-2"/>
              </w:rPr>
              <w:t>Platform</w:t>
            </w:r>
          </w:p>
        </w:tc>
        <w:tc>
          <w:tcPr>
            <w:tcW w:w="1440" w:type="dxa"/>
          </w:tcPr>
          <w:p>
            <w:pPr>
              <w:pStyle w:val="18"/>
              <w:ind w:left="108"/>
            </w:pPr>
            <w:r>
              <w:t>Post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URL</w:t>
            </w:r>
          </w:p>
        </w:tc>
        <w:tc>
          <w:tcPr>
            <w:tcW w:w="1440" w:type="dxa"/>
          </w:tcPr>
          <w:p>
            <w:pPr>
              <w:pStyle w:val="18"/>
              <w:spacing w:line="260" w:lineRule="exact"/>
              <w:ind w:left="106" w:right="401" w:firstLine="2"/>
            </w:pPr>
            <w:r>
              <w:rPr>
                <w:spacing w:val="-2"/>
              </w:rPr>
              <w:t>What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you shared</w:t>
            </w:r>
          </w:p>
        </w:tc>
        <w:tc>
          <w:tcPr>
            <w:tcW w:w="1440" w:type="dxa"/>
          </w:tcPr>
          <w:p>
            <w:pPr>
              <w:pStyle w:val="18"/>
              <w:ind w:left="105"/>
            </w:pPr>
            <w:r>
              <w:rPr>
                <w:spacing w:val="-2"/>
              </w:rPr>
              <w:t>Tagged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DDS?</w:t>
            </w:r>
          </w:p>
        </w:tc>
        <w:tc>
          <w:tcPr>
            <w:tcW w:w="1440" w:type="dxa"/>
          </w:tcPr>
          <w:p>
            <w:pPr>
              <w:pStyle w:val="18"/>
              <w:spacing w:line="260" w:lineRule="exact"/>
              <w:ind w:left="105" w:right="68" w:firstLine="3"/>
            </w:pPr>
            <w:r>
              <w:rPr>
                <w:spacing w:val="-2"/>
              </w:rPr>
              <w:t xml:space="preserve">Points </w:t>
            </w:r>
            <w:r>
              <w:rPr>
                <w:spacing w:val="-4"/>
              </w:rPr>
              <w:t>claimed</w:t>
            </w:r>
          </w:p>
        </w:tc>
      </w:tr>
      <w:tr>
        <w:trPr>
          <w:trHeight w:val="220"/>
        </w:trPr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4"/>
              </w:rPr>
            </w:pP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4"/>
              </w:rPr>
            </w:pP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4"/>
              </w:rPr>
            </w:pP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4"/>
              </w:rPr>
            </w:pP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4"/>
              </w:rPr>
            </w:pP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4"/>
              </w:rPr>
            </w:pPr>
          </w:p>
        </w:tc>
      </w:tr>
      <w:tr>
        <w:trPr>
          <w:trHeight w:val="249"/>
        </w:trPr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</w:tr>
      <w:tr>
        <w:trPr>
          <w:trHeight w:val="230"/>
        </w:trPr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</w:p>
        </w:tc>
      </w:tr>
      <w:tr>
        <w:trPr>
          <w:trHeight w:val="249"/>
        </w:trPr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</w:tr>
      <w:tr>
        <w:trPr>
          <w:trHeight w:val="250"/>
        </w:trPr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</w:tr>
      <w:tr>
        <w:trPr>
          <w:trHeight w:val="229"/>
        </w:trPr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18"/>
              <w:rPr>
                <w:rFonts w:ascii="Times New Roman" w:hAnsi="Times New Roman"/>
                <w:sz w:val="16"/>
              </w:rPr>
            </w:pPr>
          </w:p>
        </w:tc>
      </w:tr>
    </w:tbl>
    <w:p>
      <w:pPr>
        <w:pStyle w:val="18"/>
        <w:rPr>
          <w:rFonts w:ascii="Times New Roman" w:hAnsi="Times New Roman"/>
          <w:sz w:val="16"/>
        </w:rPr>
        <w:sectPr>
          <w:pgSz w:w="12240" w:h="15840"/>
          <w:pgMar w:top="1420" w:right="720" w:bottom="280" w:left="1440" w:header="720" w:footer="720" w:gutter="0"/>
          <w:docGrid w:linePitch="312" w:charSpace="0"/>
        </w:sectPr>
      </w:pPr>
    </w:p>
    <w:p>
      <w:pPr>
        <w:pStyle w:val="4"/>
        <w:numPr>
          <w:ilvl w:val="0"/>
          <w:numId w:val="14"/>
        </w:numPr>
        <w:tabs>
          <w:tab w:val="left" w:pos="791"/>
        </w:tabs>
        <w:ind w:left="791" w:hanging="430"/>
        <w:rPr>
          <w:color w:val="366090"/>
        </w:rPr>
      </w:pPr>
      <w:r>
        <w:rPr>
          <w:color w:val="366090"/>
          <w:w w:val="104"/>
        </w:rPr>
        <w:t>Reference</w:t>
      </w:r>
      <w:r>
        <w:rPr>
          <w:color w:val="366090"/>
          <w:spacing w:val="-1"/>
          <w:w w:val="104"/>
        </w:rPr>
        <w:t xml:space="preserve"> </w:t>
      </w:r>
      <w:r>
        <w:rPr>
          <w:color w:val="366090"/>
          <w:w w:val="104"/>
        </w:rPr>
        <w:t>Resources</w:t>
      </w:r>
      <w:r>
        <w:rPr>
          <w:color w:val="366090"/>
          <w:spacing w:val="-4"/>
          <w:w w:val="104"/>
        </w:rPr>
        <w:t xml:space="preserve"> </w:t>
      </w:r>
      <w:r>
        <w:rPr>
          <w:color w:val="366090"/>
          <w:w w:val="104"/>
        </w:rPr>
        <w:t>(from</w:t>
      </w:r>
      <w:r>
        <w:rPr>
          <w:color w:val="366090"/>
          <w:spacing w:val="-14"/>
          <w:w w:val="104"/>
        </w:rPr>
        <w:t xml:space="preserve"> </w:t>
      </w:r>
      <w:r>
        <w:rPr>
          <w:color w:val="366090"/>
          <w:w w:val="104"/>
        </w:rPr>
        <w:t>the</w:t>
      </w:r>
      <w:r>
        <w:rPr>
          <w:color w:val="366090"/>
          <w:spacing w:val="-14"/>
          <w:w w:val="104"/>
        </w:rPr>
        <w:t xml:space="preserve"> </w:t>
      </w:r>
      <w:r>
        <w:rPr>
          <w:color w:val="366090"/>
          <w:spacing w:val="-2"/>
          <w:w w:val="104"/>
        </w:rPr>
        <w:t>challenge)</w:t>
      </w:r>
    </w:p>
    <w:p>
      <w:pPr>
        <w:pStyle w:val="15"/>
        <w:spacing w:before="54" w:line="463" w:lineRule="auto"/>
        <w:ind w:left="356" w:right="1283"/>
      </w:pPr>
      <w:r>
        <w:t xml:space="preserve">Core challenge walkthrough video: </w:t>
      </w:r>
      <w:r>
        <w:fldChar w:fldCharType="begin"/>
      </w:r>
      <w:r>
        <w:instrText>HYPERLINK "https://www.youtube.com/watch?v=X4PitcxNDjE"</w:instrText>
      </w:r>
      <w:r>
        <w:fldChar w:fldCharType="separate"/>
      </w:r>
      <w:r>
        <w:t>https://www.youtube.com/watch?v=X4PitcxNDjE</w:t>
      </w:r>
      <w:r>
        <w:fldChar w:fldCharType="end"/>
      </w:r>
      <w:r>
        <w:t xml:space="preserve"> </w:t>
      </w:r>
      <w:r>
        <w:rPr>
          <w:spacing w:val="-2"/>
        </w:rPr>
        <w:t>Python environment</w:t>
      </w:r>
      <w:r>
        <w:rPr>
          <w:spacing w:val="40"/>
        </w:rPr>
        <w:t xml:space="preserve"> </w:t>
      </w:r>
      <w:r>
        <w:rPr>
          <w:spacing w:val="-2"/>
        </w:rPr>
        <w:t xml:space="preserve">setup: </w:t>
      </w:r>
      <w:r>
        <w:rPr>
          <w:spacing w:val="-2"/>
        </w:rPr>
        <w:fldChar w:fldCharType="begin"/>
      </w:r>
      <w:r>
        <w:instrText>HYPERLINK "https://www.youtube.com/watch?v=D5XyQ96EgiM&amp;t=759s"</w:instrText>
      </w:r>
      <w:r>
        <w:rPr>
          <w:spacing w:val="-2"/>
        </w:rPr>
        <w:fldChar w:fldCharType="separate"/>
      </w:r>
      <w:r>
        <w:rPr>
          <w:spacing w:val="-2"/>
        </w:rPr>
        <w:t>https://www.youtube.com/watch?v=D5XyQ96EgiM&amp;t=759s</w:t>
      </w:r>
      <w:r>
        <w:rPr>
          <w:spacing w:val="-2"/>
        </w:rPr>
        <w:fldChar w:fldCharType="end"/>
      </w:r>
      <w:r>
        <w:rPr>
          <w:spacing w:val="-2"/>
        </w:rPr>
        <w:t xml:space="preserve"> </w:t>
      </w:r>
      <w:r>
        <w:t xml:space="preserve">GitHub basics: </w:t>
      </w:r>
      <w:r>
        <w:fldChar w:fldCharType="begin"/>
      </w:r>
      <w:r>
        <w:instrText>HYPERLINK "https://youtu.be/bV_9mr505bg?si=0oiiT9BZutcKCjnL"</w:instrText>
      </w:r>
      <w:r>
        <w:fldChar w:fldCharType="separate"/>
      </w:r>
      <w:r>
        <w:t>https://youtu.be/bV_9mr505bg?si=0oiiT9BZutcKCjnL</w:t>
      </w:r>
      <w:r>
        <w:fldChar w:fldCharType="end"/>
      </w:r>
    </w:p>
    <w:p>
      <w:pPr>
        <w:pStyle w:val="15"/>
        <w:spacing w:line="461" w:lineRule="auto"/>
        <w:ind w:left="361" w:right="1283" w:hanging="6"/>
      </w:pPr>
      <w:r>
        <w:rPr>
          <w:spacing w:val="-2"/>
        </w:rPr>
        <w:t xml:space="preserve">OpenAI API key setup: </w:t>
      </w:r>
      <w:r>
        <w:rPr>
          <w:spacing w:val="-2"/>
        </w:rPr>
        <w:fldChar w:fldCharType="begin"/>
      </w:r>
      <w:r>
        <w:instrText>HYPERLINK "https://www.youtube.com/watch?v=CVnTzj-qhCU&amp;t=8sModel/LLM"</w:instrText>
      </w:r>
      <w:r>
        <w:rPr>
          <w:spacing w:val="-2"/>
        </w:rPr>
        <w:fldChar w:fldCharType="separate"/>
      </w:r>
      <w:r>
        <w:rPr>
          <w:spacing w:val="-2"/>
        </w:rPr>
        <w:t xml:space="preserve">https://www.youtube.com/watch?v=CVnTzj-qhCU&amp;t=8s </w:t>
      </w:r>
      <w:r>
        <w:t>Model/LLM</w:t>
      </w:r>
      <w:r>
        <w:rPr>
          <w:spacing w:val="-2"/>
        </w:rPr>
        <w:fldChar w:fldCharType="end"/>
      </w:r>
      <w:r>
        <w:t xml:space="preserve"> selection blogs:</w:t>
      </w:r>
    </w:p>
    <w:p>
      <w:pPr>
        <w:pStyle w:val="15"/>
        <w:spacing w:before="37"/>
      </w:pPr>
    </w:p>
    <w:p>
      <w:pPr>
        <w:pStyle w:val="15"/>
        <w:spacing w:before="1" w:line="276" w:lineRule="auto"/>
        <w:ind w:left="358" w:right="1114" w:firstLine="4"/>
      </w:pPr>
      <w:r>
        <w:rPr>
          <w:spacing w:val="-2"/>
        </w:rPr>
        <w:fldChar w:fldCharType="begin"/>
      </w:r>
      <w:r>
        <w:instrText>HYPERLINK "https://decodingdatascience.com/choosing-the-right-gemini-model-for-your-ai-project-a-beginner-friendly-guide/"</w:instrText>
      </w:r>
      <w:r>
        <w:rPr>
          <w:spacing w:val="-2"/>
        </w:rPr>
        <w:fldChar w:fldCharType="separate"/>
      </w:r>
      <w:r>
        <w:rPr>
          <w:spacing w:val="-2"/>
        </w:rPr>
        <w:t>https://decodingdatascience.com/choosing-the-right-gemini-model-for-your-ai-project-a-b eginner-friendly-guide/</w:t>
      </w:r>
      <w:r>
        <w:rPr>
          <w:spacing w:val="-2"/>
        </w:rPr>
        <w:fldChar w:fldCharType="end"/>
      </w:r>
    </w:p>
    <w:p>
      <w:pPr>
        <w:pStyle w:val="17"/>
        <w:numPr>
          <w:ilvl w:val="1"/>
          <w:numId w:val="14"/>
        </w:numPr>
        <w:tabs>
          <w:tab w:val="left" w:pos="505"/>
        </w:tabs>
        <w:spacing w:before="198"/>
        <w:ind w:left="505" w:hanging="147"/>
        <w:rPr>
          <w:rFonts w:ascii="Cambria" w:hAnsi="Cambria"/>
        </w:rPr>
      </w:pPr>
      <w:r>
        <w:rPr>
          <w:rFonts w:ascii="Cambria" w:hAnsi="Cambria"/>
          <w:spacing w:val="-2"/>
        </w:rPr>
        <w:fldChar w:fldCharType="begin"/>
      </w:r>
      <w:r>
        <w:instrText>HYPERLINK "https://decodingdatascience.com/openai-guide-to-use-which-model-for-tasks/"</w:instrText>
      </w:r>
      <w:r>
        <w:rPr>
          <w:rFonts w:ascii="Cambria" w:hAnsi="Cambria"/>
          <w:spacing w:val="-2"/>
        </w:rPr>
        <w:fldChar w:fldCharType="separate"/>
      </w:r>
      <w:r>
        <w:rPr>
          <w:rFonts w:ascii="Cambria" w:hAnsi="Cambria"/>
          <w:spacing w:val="-2"/>
        </w:rPr>
        <w:t>https://decodingdatascience.com/openai-guide-to-use-which-model-for-tasks/</w:t>
      </w:r>
      <w:r>
        <w:rPr>
          <w:rFonts w:ascii="Cambria" w:hAnsi="Cambria"/>
          <w:spacing w:val="-2"/>
        </w:rPr>
        <w:fldChar w:fldCharType="end"/>
      </w:r>
    </w:p>
    <w:p>
      <w:pPr>
        <w:pStyle w:val="15"/>
      </w:pPr>
    </w:p>
    <w:p>
      <w:pPr>
        <w:pStyle w:val="15"/>
        <w:spacing w:before="23"/>
      </w:pPr>
    </w:p>
    <w:p>
      <w:pPr>
        <w:pStyle w:val="15"/>
        <w:spacing w:line="276" w:lineRule="auto"/>
        <w:ind w:left="360" w:right="761" w:hanging="4"/>
      </w:pPr>
      <w:r>
        <w:rPr>
          <w:spacing w:val="-2"/>
        </w:rPr>
        <w:fldChar w:fldCharType="begin"/>
      </w:r>
      <w:r>
        <w:instrText>HYPERLINK "https://decodingdatascience.com/how-to-choose-the-right-openai-model-gpt-5-complete-guide/"</w:instrText>
      </w:r>
      <w:r>
        <w:rPr>
          <w:spacing w:val="-2"/>
        </w:rPr>
        <w:fldChar w:fldCharType="separate"/>
      </w:r>
      <w:r>
        <w:rPr>
          <w:spacing w:val="-2"/>
        </w:rPr>
        <w:t>https://decodingdatascience.com/how-to-choose-the-right-openai-model-gpt-5-complete-g uide/</w:t>
      </w:r>
      <w:r>
        <w:rPr>
          <w:spacing w:val="-2"/>
        </w:rPr>
        <w:fldChar w:fldCharType="end"/>
      </w:r>
    </w:p>
    <w:p>
      <w:pPr>
        <w:pStyle w:val="15"/>
        <w:spacing w:before="199"/>
        <w:ind w:left="359"/>
      </w:pPr>
      <w:r>
        <w:t>AI</w:t>
      </w:r>
      <w:r>
        <w:rPr>
          <w:spacing w:val="-12"/>
        </w:rPr>
        <w:t xml:space="preserve"> </w:t>
      </w:r>
      <w:r>
        <w:t>Explorer</w:t>
      </w:r>
      <w:r>
        <w:rPr>
          <w:spacing w:val="-3"/>
        </w:rPr>
        <w:t xml:space="preserve"> </w:t>
      </w:r>
      <w:r>
        <w:rPr>
          <w:spacing w:val="-2"/>
        </w:rPr>
        <w:t>RSVP:</w:t>
      </w:r>
    </w:p>
    <w:p>
      <w:pPr>
        <w:pStyle w:val="15"/>
        <w:spacing w:before="40" w:line="276" w:lineRule="auto"/>
        <w:ind w:left="363" w:right="1114" w:hanging="6"/>
      </w:pPr>
      <w:r>
        <w:rPr>
          <w:spacing w:val="-2"/>
        </w:rPr>
        <w:fldChar w:fldCharType="begin"/>
      </w:r>
      <w:r>
        <w:instrText>HYPERLINK "https://nas.io/artificialintelligence/events/ai-explorer-ai-demos-ai-use-cases-and-q-a-176"</w:instrText>
      </w:r>
      <w:r>
        <w:rPr>
          <w:spacing w:val="-2"/>
        </w:rPr>
        <w:fldChar w:fldCharType="separate"/>
      </w:r>
      <w:r>
        <w:rPr>
          <w:spacing w:val="-2"/>
        </w:rPr>
        <w:t>https://nas.io/artificialintelligence/events/ai-explorer-ai-demos-ai-use-cases-and-q-a-176</w:t>
      </w:r>
      <w:r>
        <w:rPr>
          <w:spacing w:val="-2"/>
        </w:rPr>
        <w:fldChar w:fldCharType="end"/>
      </w:r>
      <w:r>
        <w:rPr>
          <w:spacing w:val="-2"/>
        </w:rPr>
        <w:t xml:space="preserve"> 7887350300</w:t>
      </w:r>
    </w:p>
    <w:p>
      <w:pPr>
        <w:pStyle w:val="15"/>
        <w:spacing w:line="276" w:lineRule="auto"/>
        <w:sectPr>
          <w:pgSz w:w="12240" w:h="15840"/>
          <w:pgMar w:top="1420" w:right="720" w:bottom="280" w:left="1440" w:header="720" w:footer="720" w:gutter="0"/>
          <w:docGrid w:linePitch="312" w:charSpace="0"/>
        </w:sectPr>
      </w:pPr>
    </w:p>
    <w:p>
      <w:pPr>
        <w:pStyle w:val="4"/>
        <w:numPr>
          <w:ilvl w:val="0"/>
          <w:numId w:val="14"/>
        </w:numPr>
        <w:tabs>
          <w:tab w:val="left" w:pos="791"/>
        </w:tabs>
        <w:ind w:left="791" w:hanging="430"/>
        <w:rPr>
          <w:color w:val="366090"/>
        </w:rPr>
      </w:pPr>
      <w:r>
        <w:rPr>
          <w:color w:val="366090"/>
          <w:w w:val="104"/>
        </w:rPr>
        <w:t>Reviewer</w:t>
      </w:r>
      <w:r>
        <w:rPr>
          <w:color w:val="366090"/>
          <w:spacing w:val="10"/>
          <w:w w:val="104"/>
        </w:rPr>
        <w:t xml:space="preserve"> </w:t>
      </w:r>
      <w:r>
        <w:rPr>
          <w:color w:val="366090"/>
          <w:w w:val="104"/>
        </w:rPr>
        <w:t>/</w:t>
      </w:r>
      <w:r>
        <w:rPr>
          <w:color w:val="366090"/>
          <w:spacing w:val="-2"/>
          <w:w w:val="104"/>
        </w:rPr>
        <w:t xml:space="preserve"> </w:t>
      </w:r>
      <w:r>
        <w:rPr>
          <w:color w:val="366090"/>
          <w:w w:val="104"/>
        </w:rPr>
        <w:t>Mentor</w:t>
      </w:r>
      <w:r>
        <w:rPr>
          <w:color w:val="366090"/>
          <w:spacing w:val="1"/>
          <w:w w:val="104"/>
        </w:rPr>
        <w:t xml:space="preserve"> </w:t>
      </w:r>
      <w:r>
        <w:rPr>
          <w:color w:val="366090"/>
          <w:w w:val="104"/>
        </w:rPr>
        <w:t>Notes</w:t>
      </w:r>
      <w:r>
        <w:rPr>
          <w:color w:val="366090"/>
          <w:spacing w:val="-7"/>
          <w:w w:val="104"/>
        </w:rPr>
        <w:t xml:space="preserve"> </w:t>
      </w:r>
      <w:r>
        <w:rPr>
          <w:color w:val="366090"/>
          <w:spacing w:val="-2"/>
          <w:w w:val="104"/>
        </w:rPr>
        <w:t>(optional)</w:t>
      </w:r>
    </w:p>
    <w:p>
      <w:pPr>
        <w:pStyle w:val="15"/>
        <w:spacing w:before="54" w:line="466" w:lineRule="auto"/>
        <w:ind w:left="357" w:right="3073" w:firstLine="2"/>
      </w:pPr>
      <w:r>
        <w:t>Use</w:t>
      </w:r>
      <w:r>
        <w:rPr>
          <w:spacing w:val="-10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instructor/mentor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reviewing your</w:t>
      </w:r>
      <w:r>
        <w:rPr>
          <w:spacing w:val="-9"/>
        </w:rPr>
        <w:t xml:space="preserve"> </w:t>
      </w:r>
      <w:r>
        <w:t>progress. Strengths observed:</w:t>
      </w:r>
    </w:p>
    <w:p>
      <w:pPr>
        <w:pStyle w:val="15"/>
        <w:spacing w:before="238"/>
      </w:pPr>
    </w:p>
    <w:p>
      <w:pPr>
        <w:pStyle w:val="15"/>
        <w:ind w:left="358"/>
        <w:rPr>
          <w:rFonts w:ascii="Times New Roman" w:hAnsi="Times New Roman"/>
        </w:rPr>
      </w:pPr>
      <w:r>
        <w:rPr>
          <w:rFonts w:ascii="Times New Roman" w:hAnsi="Times New Roman"/>
          <w:w w:val="104"/>
        </w:rPr>
        <w:t>Areas</w:t>
      </w:r>
      <w:r>
        <w:rPr>
          <w:rFonts w:ascii="Times New Roman" w:hAnsi="Times New Roman"/>
          <w:spacing w:val="-9"/>
          <w:w w:val="104"/>
        </w:rPr>
        <w:t xml:space="preserve"> </w:t>
      </w:r>
      <w:r>
        <w:rPr>
          <w:rFonts w:ascii="Times New Roman" w:hAnsi="Times New Roman"/>
          <w:w w:val="104"/>
        </w:rPr>
        <w:t>to</w:t>
      </w:r>
      <w:r>
        <w:rPr>
          <w:rFonts w:ascii="Times New Roman" w:hAnsi="Times New Roman"/>
          <w:spacing w:val="-10"/>
          <w:w w:val="104"/>
        </w:rPr>
        <w:t xml:space="preserve"> </w:t>
      </w:r>
      <w:r>
        <w:rPr>
          <w:rFonts w:ascii="Times New Roman" w:hAnsi="Times New Roman"/>
          <w:w w:val="104"/>
        </w:rPr>
        <w:t>improve</w:t>
      </w:r>
      <w:r>
        <w:rPr>
          <w:rFonts w:ascii="Times New Roman" w:hAnsi="Times New Roman"/>
          <w:spacing w:val="3"/>
          <w:w w:val="104"/>
        </w:rPr>
        <w:t xml:space="preserve"> </w:t>
      </w:r>
      <w:r>
        <w:rPr>
          <w:rFonts w:ascii="Times New Roman" w:hAnsi="Times New Roman"/>
          <w:spacing w:val="-2"/>
          <w:w w:val="104"/>
        </w:rPr>
        <w:t>next:</w:t>
      </w:r>
    </w:p>
    <w:p>
      <w:pPr>
        <w:pStyle w:val="15"/>
        <w:rPr>
          <w:rFonts w:ascii="Times New Roman" w:hAnsi="Times New Roman"/>
        </w:rPr>
      </w:pPr>
    </w:p>
    <w:p>
      <w:pPr>
        <w:pStyle w:val="15"/>
        <w:spacing w:before="226"/>
        <w:rPr>
          <w:rFonts w:ascii="Times New Roman" w:hAnsi="Times New Roman"/>
        </w:rPr>
      </w:pPr>
    </w:p>
    <w:p>
      <w:pPr>
        <w:pStyle w:val="15"/>
        <w:ind w:left="359"/>
      </w:pPr>
      <w:r>
        <w:t>Action</w:t>
      </w:r>
      <w:r>
        <w:rPr>
          <w:spacing w:val="-10"/>
        </w:rPr>
        <w:t xml:space="preserve"> </w:t>
      </w:r>
      <w:r>
        <w:rPr>
          <w:spacing w:val="-2"/>
        </w:rPr>
        <w:t>items:</w:t>
      </w:r>
    </w:p>
    <w:sectPr>
      <w:pgSz w:w="12240" w:h="15840"/>
      <w:pgMar w:top="1420" w:right="720" w:bottom="280" w:left="1440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multilevel"/>
    <w:tmpl w:val="1B5CF068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multiLevelType w:val="multilevel"/>
    <w:tmpl w:val="0690233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multiLevelType w:val="multilevel"/>
    <w:tmpl w:val="D4E4CEA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multiLevelType w:val="multilevel"/>
    <w:tmpl w:val="222C5A42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multiLevelType w:val="multilevel"/>
    <w:tmpl w:val="2B78F45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multiLevelType w:val="multilevel"/>
    <w:tmpl w:val="1B4CA672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multiLevelType w:val="multilevel"/>
    <w:tmpl w:val="03AC58F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multiLevelType w:val="hybridMultilevel"/>
    <w:tmpl w:val="31AA9CA4"/>
    <w:lvl w:ilvl="0">
      <w:start w:val="3"/>
      <w:numFmt w:val="decimal"/>
      <w:lvlRestart w:val="0"/>
      <w:lvlText w:val="%1)"/>
      <w:lvlJc w:val="left"/>
      <w:pPr>
        <w:tabs>
          <w:tab w:val="num" w:pos="0"/>
        </w:tabs>
        <w:ind w:left="649" w:hanging="289"/>
      </w:pPr>
      <w:rPr>
        <w:rFonts w:hint="default"/>
        <w:spacing w:val="-1"/>
        <w:w w:val="104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584" w:hanging="289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528" w:hanging="289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472" w:hanging="289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416" w:hanging="289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360" w:hanging="289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304" w:hanging="289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248" w:hanging="289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192" w:hanging="289"/>
      </w:pPr>
      <w:rPr>
        <w:rFonts w:hint="default"/>
      </w:rPr>
    </w:lvl>
  </w:abstractNum>
  <w:abstractNum w:abstractNumId="8">
    <w:multiLevelType w:val="multilevel"/>
    <w:tmpl w:val="C9C652E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multiLevelType w:val="multilevel"/>
    <w:tmpl w:val="05644A18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multiLevelType w:val="multilevel"/>
    <w:tmpl w:val="4B5C7DC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multiLevelType w:val="multilevel"/>
    <w:tmpl w:val="5F34CC5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multiLevelType w:val="multilevel"/>
    <w:tmpl w:val="30EC2A68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multiLevelType w:val="hybridMultilevel"/>
    <w:tmpl w:val="C1E613CA"/>
    <w:lvl w:ilvl="0">
      <w:start w:val="10"/>
      <w:numFmt w:val="decimal"/>
      <w:lvlRestart w:val="0"/>
      <w:lvlText w:val="%1)"/>
      <w:lvlJc w:val="left"/>
      <w:pPr>
        <w:tabs>
          <w:tab w:val="num" w:pos="0"/>
        </w:tabs>
        <w:ind w:left="793" w:hanging="433"/>
      </w:pPr>
      <w:rPr>
        <w:rFonts w:hint="default"/>
        <w:spacing w:val="-1"/>
        <w:w w:val="100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506" w:hanging="149"/>
      </w:pPr>
      <w:rPr>
        <w:rFonts w:ascii="Cambria" w:hAnsi="Cambria" w:eastAsia="Cambria" w:cs="Cambria" w:hint="default"/>
        <w:b w:val="0"/>
        <w:bCs w:val="0"/>
        <w:i w:val="0"/>
        <w:iCs w:val="0"/>
        <w:spacing w:val="0"/>
        <w:w w:val="101"/>
        <w:sz w:val="22"/>
        <w:szCs w:val="22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831" w:hanging="149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862" w:hanging="149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3893" w:hanging="149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4924" w:hanging="149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955" w:hanging="149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986" w:hanging="149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017" w:hanging="149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81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Cambria" w:eastAsia="Cambria" w:cs="Cambria" w:hAnsi="Cambria"/>
      <w:sz w:val="22"/>
      <w:szCs w:val="22"/>
      <w:lang w:val="en-US" w:eastAsia="en-US" w:bidi="ar-SA"/>
    </w:rPr>
  </w:style>
  <w:style w:type="paragraph" w:styleId="1">
    <w:name w:val="heading 1"/>
    <w:basedOn w:val="0"/>
    <w:pPr>
      <w:spacing w:before="22"/>
      <w:ind w:left="359"/>
      <w:outlineLvl w:val="0"/>
    </w:pPr>
    <w:rPr>
      <w:rFonts w:ascii="Calibri" w:eastAsia="Calibri" w:cs="Calibri" w:hAnsi="Calibri"/>
      <w:b/>
      <w:bCs/>
      <w:sz w:val="28"/>
      <w:szCs w:val="28"/>
    </w:rPr>
  </w:style>
  <w:style w:type="paragraph" w:styleId="2">
    <w:name w:val="heading 2"/>
    <w:basedOn w:val="0"/>
    <w:pPr>
      <w:spacing w:before="22"/>
      <w:ind w:left="355"/>
      <w:outlineLvl w:val="1"/>
    </w:pPr>
    <w:rPr>
      <w:rFonts w:ascii="Calibri" w:eastAsia="Calibri" w:cs="Calibri" w:hAnsi="Calibri"/>
      <w:sz w:val="28"/>
      <w:szCs w:val="28"/>
    </w:rPr>
  </w:style>
  <w:style w:type="paragraph" w:styleId="3">
    <w:name w:val="heading 3"/>
    <w:basedOn w:val="0"/>
    <w:pPr>
      <w:spacing w:before="27"/>
      <w:ind w:left="360"/>
      <w:outlineLvl w:val="2"/>
    </w:pPr>
    <w:rPr>
      <w:rFonts w:ascii="Calibri" w:eastAsia="Calibri" w:cs="Calibri" w:hAnsi="Calibri"/>
      <w:b/>
      <w:bCs/>
      <w:sz w:val="27"/>
      <w:szCs w:val="27"/>
    </w:rPr>
  </w:style>
  <w:style w:type="paragraph" w:styleId="4">
    <w:name w:val="heading 4"/>
    <w:basedOn w:val="0"/>
    <w:pPr>
      <w:spacing w:before="27"/>
      <w:ind w:left="791" w:hanging="430"/>
      <w:outlineLvl w:val="3"/>
    </w:pPr>
    <w:rPr>
      <w:rFonts w:ascii="Calibri" w:eastAsia="Calibri" w:cs="Calibri" w:hAnsi="Calibri"/>
      <w:sz w:val="27"/>
      <w:szCs w:val="27"/>
    </w:rPr>
  </w:style>
  <w:style w:type="paragraph" w:styleId="5">
    <w:name w:val="heading 5"/>
    <w:basedOn w:val="0"/>
    <w:pPr>
      <w:spacing w:before="36"/>
      <w:ind w:left="651" w:hanging="290"/>
      <w:outlineLvl w:val="4"/>
    </w:pPr>
    <w:rPr>
      <w:rFonts w:ascii="Calibri" w:eastAsia="Calibri" w:cs="Calibri" w:hAnsi="Calibri"/>
      <w:b/>
      <w:bCs/>
      <w:sz w:val="26"/>
      <w:szCs w:val="26"/>
    </w:rPr>
  </w:style>
  <w:style w:type="character" w:default="1" w:styleId="10">
    <w:name w:val="Default Paragraph Font"/>
  </w:style>
  <w:style w:type="paragraph" w:styleId="15">
    <w:name w:val="Body Text"/>
    <w:basedOn w:val="0"/>
  </w:style>
  <w:style w:type="paragraph" w:styleId="16">
    <w:name w:val="Title"/>
    <w:basedOn w:val="0"/>
    <w:pPr>
      <w:ind w:left="1577" w:right="2344" w:hanging="5"/>
      <w:jc w:val="center"/>
    </w:pPr>
    <w:rPr>
      <w:sz w:val="59"/>
      <w:szCs w:val="59"/>
    </w:rPr>
  </w:style>
  <w:style w:type="paragraph" w:customStyle="1" w:styleId="17">
    <w:name w:val="List Paragraph"/>
    <w:basedOn w:val="0"/>
    <w:pPr>
      <w:spacing w:before="27"/>
      <w:ind w:left="791" w:hanging="430"/>
    </w:pPr>
    <w:rPr>
      <w:rFonts w:ascii="Calibri" w:eastAsia="Calibri" w:cs="Calibri" w:hAnsi="Calibri"/>
    </w:rPr>
  </w:style>
  <w:style w:type="paragraph" w:customStyle="1" w:styleId="18">
    <w:name w:val="Table Paragraph"/>
    <w:basedOn w:val="0"/>
  </w:style>
  <w:style w:type="paragraph" w:styleId="19">
    <w:name w:val="Normal (Web)"/>
    <w:basedOn w:val="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cs="Times New Roman" w:hAnsi="Times New Roman"/>
      <w:sz w:val="24"/>
      <w:szCs w:val="24"/>
    </w:rPr>
  </w:style>
  <w:style w:type="character" w:styleId="20">
    <w:name w:val="Strong"/>
    <w:basedOn w:val="10"/>
    <w:rPr>
      <w:b/>
      <w:bCs/>
    </w:rPr>
  </w:style>
  <w:style w:type="paragraph" w:customStyle="1" w:styleId="21">
    <w:name w:val="HTML Top of Form"/>
    <w:basedOn w:val="0"/>
    <w:next w:val="0"/>
    <w:pPr>
      <w:widowControl/>
      <w:pBdr>
        <w:bottom w:val="single" w:sz="6" w:space="1" w:color="auto"/>
      </w:pBdr>
      <w:autoSpaceDE/>
      <w:autoSpaceDN/>
      <w:jc w:val="center"/>
    </w:pPr>
    <w:rPr>
      <w:rFonts w:ascii="Arial" w:eastAsia="Times New Roman" w:cs="Arial" w:hAnsi="Arial"/>
      <w:vanish/>
      <w:sz w:val="16"/>
      <w:szCs w:val="16"/>
    </w:rPr>
  </w:style>
  <w:style w:type="paragraph" w:customStyle="1" w:styleId="22">
    <w:name w:val="placeholder"/>
    <w:basedOn w:val="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cs="Times New Roman" w:hAnsi="Times New Roman"/>
      <w:sz w:val="24"/>
      <w:szCs w:val="24"/>
    </w:rPr>
  </w:style>
  <w:style w:type="paragraph" w:customStyle="1" w:styleId="23">
    <w:name w:val="HTML Bottom of Form"/>
    <w:basedOn w:val="0"/>
    <w:next w:val="0"/>
    <w:pPr>
      <w:widowControl/>
      <w:pBdr>
        <w:top w:val="single" w:sz="6" w:space="1" w:color="auto"/>
      </w:pBdr>
      <w:autoSpaceDE/>
      <w:autoSpaceDN/>
      <w:jc w:val="center"/>
    </w:pPr>
    <w:rPr>
      <w:rFonts w:ascii="Arial" w:eastAsia="Times New Roman" w:cs="Arial" w:hAnsi="Arial"/>
      <w:vanish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2.png"/><Relationship Id="rId5" Type="http://schemas.openxmlformats.org/officeDocument/2006/relationships/image" Target="media/5.png"/><Relationship Id="rId6" Type="http://schemas.openxmlformats.org/officeDocument/2006/relationships/image" Target="media/12.png"/><Relationship Id="rId7" Type="http://schemas.openxmlformats.org/officeDocument/2006/relationships/image" Target="media/15.png"/><Relationship Id="rId8" Type="http://schemas.openxmlformats.org/officeDocument/2006/relationships/image" Target="media/18.png"/><Relationship Id="rId9" Type="http://schemas.openxmlformats.org/officeDocument/2006/relationships/image" Target="media/5.png"/><Relationship Id="rId10" Type="http://schemas.openxmlformats.org/officeDocument/2006/relationships/image" Target="media/18.png"/><Relationship Id="rId11" Type="http://schemas.openxmlformats.org/officeDocument/2006/relationships/image" Target="media/5.png"/><Relationship Id="rId12" Type="http://schemas.openxmlformats.org/officeDocument/2006/relationships/image" Target="media/37.png"/><Relationship Id="rId13" Type="http://schemas.openxmlformats.org/officeDocument/2006/relationships/image" Target="media/37.png"/><Relationship Id="rId14" Type="http://schemas.openxmlformats.org/officeDocument/2006/relationships/image" Target="media/37.png"/><Relationship Id="rId15" Type="http://schemas.openxmlformats.org/officeDocument/2006/relationships/image" Target="media/37.png"/><Relationship Id="rId16" Type="http://schemas.openxmlformats.org/officeDocument/2006/relationships/image" Target="media/37.png"/><Relationship Id="rId17" Type="http://schemas.openxmlformats.org/officeDocument/2006/relationships/image" Target="media/37.png"/><Relationship Id="rId18" Type="http://schemas.openxmlformats.org/officeDocument/2006/relationships/image" Target="media/37.png"/><Relationship Id="rId19" Type="http://schemas.openxmlformats.org/officeDocument/2006/relationships/image" Target="media/52.png"/><Relationship Id="rId20" Type="http://schemas.openxmlformats.org/officeDocument/2006/relationships/image" Target="media/37.png"/><Relationship Id="rId21" Type="http://schemas.openxmlformats.org/officeDocument/2006/relationships/image" Target="media/37.png"/><Relationship Id="rId22" Type="http://schemas.openxmlformats.org/officeDocument/2006/relationships/image" Target="media/37.png"/><Relationship Id="rId23" Type="http://schemas.openxmlformats.org/officeDocument/2006/relationships/image" Target="media/37.png"/><Relationship Id="rId24" Type="http://schemas.openxmlformats.org/officeDocument/2006/relationships/image" Target="media/37.png"/><Relationship Id="rId25" Type="http://schemas.openxmlformats.org/officeDocument/2006/relationships/image" Target="media/37.png"/><Relationship Id="rId26" Type="http://schemas.openxmlformats.org/officeDocument/2006/relationships/image" Target="media/37.png"/><Relationship Id="rId27" Type="http://schemas.openxmlformats.org/officeDocument/2006/relationships/image" Target="media/72.png"/><Relationship Id="rId28" Type="http://schemas.openxmlformats.org/officeDocument/2006/relationships/image" Target="media/37.png"/><Relationship Id="rId29" Type="http://schemas.openxmlformats.org/officeDocument/2006/relationships/image" Target="media/72.png"/><Relationship Id="rId30" Type="http://schemas.openxmlformats.org/officeDocument/2006/relationships/image" Target="media/37.png"/><Relationship Id="rId31" Type="http://schemas.openxmlformats.org/officeDocument/2006/relationships/image" Target="media/72.png"/><Relationship Id="rId32" Type="http://schemas.openxmlformats.org/officeDocument/2006/relationships/image" Target="media/72.png"/><Relationship Id="rId33" Type="http://schemas.openxmlformats.org/officeDocument/2006/relationships/image" Target="media/37.png"/><Relationship Id="rId34" Type="http://schemas.openxmlformats.org/officeDocument/2006/relationships/image" Target="media/72.png"/><Relationship Id="rId35" Type="http://schemas.openxmlformats.org/officeDocument/2006/relationships/image" Target="media/72.png"/><Relationship Id="rId36" Type="http://schemas.openxmlformats.org/officeDocument/2006/relationships/image" Target="media/72.png"/><Relationship Id="rId37" Type="http://schemas.openxmlformats.org/officeDocument/2006/relationships/image" Target="media/37.png"/><Relationship Id="rId38" Type="http://schemas.openxmlformats.org/officeDocument/2006/relationships/image" Target="media/72.png"/><Relationship Id="rId39" Type="http://schemas.openxmlformats.org/officeDocument/2006/relationships/image" Target="media/37.png"/><Relationship Id="rId40" Type="http://schemas.openxmlformats.org/officeDocument/2006/relationships/image" Target="media/37.png"/><Relationship Id="rId41" Type="http://schemas.openxmlformats.org/officeDocument/2006/relationships/image" Target="media/72.png"/><Relationship Id="rId42" Type="http://schemas.openxmlformats.org/officeDocument/2006/relationships/image" Target="media/72.png"/><Relationship Id="rId43" Type="http://schemas.openxmlformats.org/officeDocument/2006/relationships/image" Target="media/37.png"/><Relationship Id="rId44" Type="http://schemas.openxmlformats.org/officeDocument/2006/relationships/image" Target="media/72.png"/><Relationship Id="rId45" Type="http://schemas.openxmlformats.org/officeDocument/2006/relationships/image" Target="media/37.png"/><Relationship Id="rId46" Type="http://schemas.openxmlformats.org/officeDocument/2006/relationships/image" Target="media/72.png"/><Relationship Id="rId47" Type="http://schemas.openxmlformats.org/officeDocument/2006/relationships/image" Target="media/72.png"/><Relationship Id="rId48" Type="http://schemas.openxmlformats.org/officeDocument/2006/relationships/styles" Target="styles.xml"/><Relationship Id="rId49" Type="http://schemas.openxmlformats.org/officeDocument/2006/relationships/numbering" Target="numbering.xml"/><Relationship Id="rId5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64</TotalTime>
  <Application>Honor_Office</Application>
  <Pages>18</Pages>
  <Words>2302</Words>
  <Characters>14690</Characters>
  <Lines>825</Lines>
  <Paragraphs>500</Paragraphs>
  <CharactersWithSpaces>16627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DDS_Building_AI_Challenge_Progress_Workbook_Days2-8.pdf</dc:title>
  <cp:lastModifiedBy>HONOR Docs</cp:lastModifiedBy>
  <cp:revision>2</cp:revision>
  <dcterms:created xsi:type="dcterms:W3CDTF">2026-04-20T18:43:00Z</dcterms:created>
  <dcterms:modified xsi:type="dcterms:W3CDTF">2026-04-26T15:09:52Z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verter">
    <vt:lpwstr>SolidFramework v10.0.19910.1</vt:lpwstr>
  </property>
  <property fmtid="{D5CDD505-2E9C-101B-9397-08002B2CF9AE}" pid="3" name="Created">
    <vt:filetime>2026-04-19T16:00:00Z</vt:filetime>
  </property>
  <property fmtid="{D5CDD505-2E9C-101B-9397-08002B2CF9AE}" pid="4" name="LastSaved">
    <vt:filetime>2026-04-19T16:00:00Z</vt:filetime>
  </property>
  <property fmtid="{D5CDD505-2E9C-101B-9397-08002B2CF9AE}" pid="5" name="Producer">
    <vt:lpwstr>Microsoft: Print To PDF</vt:lpwstr>
  </property>
</Properties>
</file>