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E8" w:rsidRDefault="005F20E8" w:rsidP="00574EA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:rsidR="005F20E8" w:rsidRDefault="005F20E8" w:rsidP="00574EAB">
      <w:r>
        <w:tab/>
      </w:r>
      <w:r>
        <w:tab/>
      </w:r>
      <w:r>
        <w:tab/>
      </w:r>
      <w:r>
        <w:tab/>
      </w:r>
      <w:r>
        <w:tab/>
        <w:t>Assumptions</w:t>
      </w:r>
    </w:p>
    <w:p w:rsidR="005F20E8" w:rsidRDefault="005F20E8" w:rsidP="00574EAB">
      <w:r>
        <w:t>1.Assuming the price of the quantity of the item to be the final price.</w:t>
      </w:r>
    </w:p>
    <w:p w:rsidR="005F20E8" w:rsidRDefault="005F20E8" w:rsidP="00574EAB">
      <w:r>
        <w:t>2.Assuming the users input would be from any of the parameters defined from String food,book,medicine.</w:t>
      </w:r>
    </w:p>
    <w:p w:rsidR="007A653F" w:rsidRDefault="007A653F" w:rsidP="00574EAB">
      <w:r>
        <w:t>3.</w:t>
      </w:r>
      <w:r w:rsidR="002C0D08">
        <w:t xml:space="preserve">Assuming the </w:t>
      </w:r>
      <w:r w:rsidR="00572F49">
        <w:t>format of the input</w:t>
      </w:r>
      <w:r w:rsidR="00C946FE">
        <w:t xml:space="preserve"> as</w:t>
      </w:r>
      <w:bookmarkStart w:id="0" w:name="_GoBack"/>
      <w:bookmarkEnd w:id="0"/>
      <w:r w:rsidR="00572F49">
        <w:t xml:space="preserve"> &lt;quantity&gt;&lt;item&gt; at &lt;price&gt;</w:t>
      </w:r>
    </w:p>
    <w:p w:rsidR="005F20E8" w:rsidRDefault="005F20E8" w:rsidP="00574EAB"/>
    <w:p w:rsidR="00574EAB" w:rsidRDefault="00574EAB" w:rsidP="00574EAB">
      <w:r>
        <w:t xml:space="preserve"> </w:t>
      </w:r>
      <w:r w:rsidR="00F84651">
        <w:tab/>
      </w:r>
      <w:r w:rsidR="00F84651">
        <w:tab/>
      </w:r>
      <w:r w:rsidR="00F84651">
        <w:tab/>
      </w:r>
      <w:r w:rsidR="00F84651">
        <w:tab/>
      </w:r>
      <w:r w:rsidR="00F84651">
        <w:tab/>
      </w:r>
      <w:r>
        <w:t>Hints</w:t>
      </w:r>
    </w:p>
    <w:p w:rsidR="00574EAB" w:rsidRDefault="00574EAB" w:rsidP="00574EAB">
      <w:r>
        <w:t>1.</w:t>
      </w:r>
      <w:r>
        <w:t>Predefining the inventory</w:t>
      </w:r>
    </w:p>
    <w:p w:rsidR="00574EAB" w:rsidRDefault="00574EAB" w:rsidP="00574EAB">
      <w:r>
        <w:t>2. Seeking input from user in specified format using scanner.</w:t>
      </w:r>
    </w:p>
    <w:p w:rsidR="00574EAB" w:rsidRDefault="00574EAB" w:rsidP="00574EAB">
      <w:r>
        <w:t>3. Breaking down the input to segregate the items, item_type, item_name and price in function segregate items</w:t>
      </w:r>
    </w:p>
    <w:p w:rsidR="00574EAB" w:rsidRDefault="00574EAB" w:rsidP="00574EAB">
      <w:r>
        <w:t xml:space="preserve">4. Identifiying </w:t>
      </w:r>
      <w:r w:rsidR="005F20E8">
        <w:t>t</w:t>
      </w:r>
      <w:r>
        <w:t>he exempted category based on the item_name extracted in step 3 using determine category function.</w:t>
      </w:r>
    </w:p>
    <w:p w:rsidR="005F20E8" w:rsidRDefault="00574EAB" w:rsidP="00574EAB">
      <w:r>
        <w:t>5. Calculating taxes based on item_type and item_category and returnng total price using calculateTaxes function</w:t>
      </w:r>
      <w:r w:rsidR="005F20E8">
        <w:t>.</w:t>
      </w:r>
    </w:p>
    <w:sectPr w:rsidR="005F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12A1B"/>
    <w:multiLevelType w:val="hybridMultilevel"/>
    <w:tmpl w:val="5BF664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4361"/>
    <w:multiLevelType w:val="hybridMultilevel"/>
    <w:tmpl w:val="8AF696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AB"/>
    <w:rsid w:val="001F3539"/>
    <w:rsid w:val="002C0D08"/>
    <w:rsid w:val="00572F49"/>
    <w:rsid w:val="00574EAB"/>
    <w:rsid w:val="005F20E8"/>
    <w:rsid w:val="007A653F"/>
    <w:rsid w:val="00C946F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FA88"/>
  <w15:chartTrackingRefBased/>
  <w15:docId w15:val="{16FF4D49-DFAF-49F0-B376-4B0A3F3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MOHAMMED</dc:creator>
  <cp:keywords/>
  <dc:description/>
  <cp:lastModifiedBy>ABDUL MOIZ MOHAMMED</cp:lastModifiedBy>
  <cp:revision>2</cp:revision>
  <dcterms:created xsi:type="dcterms:W3CDTF">2022-02-20T18:15:00Z</dcterms:created>
  <dcterms:modified xsi:type="dcterms:W3CDTF">2022-02-20T20:43:00Z</dcterms:modified>
</cp:coreProperties>
</file>