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-Commerce Project Steps:</w:t>
      </w:r>
    </w:p>
    <w:p/>
    <w:p>
      <w:pPr>
        <w:rPr>
          <w:b/>
          <w:bCs/>
          <w:highlight w:val="yellow"/>
        </w:rPr>
      </w:pPr>
      <w:r>
        <w:rPr>
          <w:b/>
          <w:bCs/>
          <w:highlight w:val="yellow"/>
        </w:rPr>
        <w:t>Set-up:</w:t>
      </w:r>
    </w:p>
    <w:p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Other way:</w:t>
      </w:r>
    </w:p>
    <w:p>
      <w:r>
        <w:drawing>
          <wp:inline distT="0" distB="0" distL="114300" distR="114300">
            <wp:extent cx="5941060" cy="4244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155" cy="4187825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941060" cy="3164840"/>
            <wp:effectExtent l="0" t="0" r="254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b/>
          <w:bCs/>
        </w:rPr>
        <w:t xml:space="preserve">Make sure you have </w:t>
      </w:r>
      <w:r>
        <w:rPr>
          <w:b/>
          <w:bCs/>
          <w:highlight w:val="yellow"/>
        </w:rPr>
        <w:t>Node.js</w:t>
      </w:r>
      <w:r>
        <w:rPr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installed </w:t>
      </w:r>
      <w:r>
        <w:rPr>
          <w:b/>
          <w:bCs/>
        </w:rPr>
        <w:t>in your computer</w:t>
      </w:r>
      <w:r>
        <w:rPr>
          <w:rFonts w:hint="eastAsia"/>
          <w:b/>
          <w:bCs/>
          <w:lang w:val="en-US" w:eastAsia="zh-CN"/>
        </w:rPr>
        <w:t>!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 not use capital letter for the folder!</w:t>
      </w:r>
    </w:p>
    <w:p>
      <w:pPr>
        <w:rPr>
          <w:rFonts w:hint="default" w:eastAsiaTheme="minorEastAsia"/>
          <w:lang w:val="en-US" w:eastAsia="zh-CN"/>
        </w:rPr>
      </w:pPr>
      <w:r>
        <w:rPr>
          <w:u w:val="single"/>
        </w:rPr>
        <w:t>Step1</w:t>
      </w:r>
      <w:r>
        <w:t>: Create a new folder called “YourProjecct” and open it in blank visual studio</w:t>
      </w:r>
      <w:r>
        <w:rPr>
          <w:rFonts w:hint="eastAsia"/>
          <w:lang w:val="en-US" w:eastAsia="zh-CN"/>
        </w:rPr>
        <w:t xml:space="preserve"> code</w:t>
      </w:r>
    </w:p>
    <w:p>
      <w:r>
        <w:rPr>
          <w:u w:val="single"/>
        </w:rPr>
        <w:t>Step2</w:t>
      </w:r>
      <w:r>
        <w:t xml:space="preserve">: After the folder has been opened in VS, click “View” -&gt; “Terminal” </w:t>
      </w:r>
    </w:p>
    <w:p>
      <w:r>
        <w:rPr>
          <w:u w:val="single"/>
        </w:rPr>
        <w:t>Step3</w:t>
      </w:r>
      <w:r>
        <w:t xml:space="preserve">: In the terminal, input [ npx create-react-app ./] and “enter”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660" w:firstLineChars="300"/>
        <w:rPr>
          <w:rFonts w:hint="eastAsia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*If your system running is showing error, please input [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npx create-react-app my-app</w:t>
      </w:r>
      <w:r>
        <w:rPr>
          <w:rFonts w:hint="eastAsia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]</w:t>
      </w:r>
    </w:p>
    <w:p>
      <w:r>
        <w:tab/>
      </w:r>
      <w:r>
        <w:t>&lt;!—this is going to initialize a new react application inside of the folder -- &gt;</w:t>
      </w:r>
    </w:p>
    <w:p>
      <w:r>
        <w:drawing>
          <wp:inline distT="0" distB="0" distL="114300" distR="114300">
            <wp:extent cx="5941695" cy="363410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u w:val="single"/>
        </w:rPr>
        <w:t>Step4</w:t>
      </w:r>
      <w:r>
        <w:t>: Install all the necessary dependencies</w:t>
      </w:r>
    </w:p>
    <w:p>
      <w:pPr>
        <w:ind w:firstLine="7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Create the new terminal for this; --clear</w:t>
      </w:r>
    </w:p>
    <w:p>
      <w:pPr>
        <w:rPr>
          <w:rFonts w:hint="eastAsia"/>
        </w:rPr>
      </w:pPr>
      <w:r>
        <w:rPr>
          <w:rFonts w:hint="eastAsia"/>
        </w:rPr>
        <w:t>PS C:\Users\Danni\CIS4290-01\teststore&gt; cd teststore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PS C:\Users\Danni\CIS4290-01\teststore\teststore&gt; npm install @material-ui/core @material-ui/icons @chec/commerce.js @stripe/react-stripe-js @stripe/stripe-js react-router-dom react-hook-form</w:t>
      </w:r>
      <w:bookmarkStart w:id="0" w:name="_GoBack"/>
      <w:bookmarkEnd w:id="0"/>
    </w:p>
    <w:p>
      <w:r>
        <w:rPr>
          <w:u w:val="single"/>
        </w:rPr>
        <w:t>Step5</w:t>
      </w:r>
      <w:r>
        <w:t>: After install the js, delete the src folder and create the new folder called “src”</w:t>
      </w:r>
    </w:p>
    <w:p>
      <w:r>
        <w:rPr>
          <w:u w:val="single"/>
        </w:rPr>
        <w:t>Step6</w:t>
      </w:r>
      <w:r>
        <w:t>: In the “src.folder”, create a new “index.js”</w:t>
      </w:r>
    </w:p>
    <w:p/>
    <w:p>
      <w:pPr>
        <w:rPr>
          <w:b/>
          <w:bCs/>
        </w:rPr>
      </w:pPr>
      <w:r>
        <w:rPr>
          <w:b/>
          <w:bCs/>
          <w:highlight w:val="yellow"/>
        </w:rPr>
        <w:t>Index.js set-up:</w:t>
      </w:r>
    </w:p>
    <w:p>
      <w:r>
        <w:rPr>
          <w:u w:val="single"/>
        </w:rPr>
        <w:t>Step1</w:t>
      </w:r>
      <w:r>
        <w:t>: input</w:t>
      </w:r>
    </w:p>
    <w:p>
      <w: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'react-dom'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r>
        <w:t>]</w:t>
      </w:r>
    </w:p>
    <w:p>
      <w:r>
        <w:t xml:space="preserve">Step2: go to “public.folder” -&gt; open “index.html” and changed the title name </w:t>
      </w:r>
    </w:p>
    <w:p>
      <w:r>
        <w:t>Step3: In the “src.folder”, create a new “App.js”</w:t>
      </w:r>
    </w:p>
    <w:p/>
    <w:p>
      <w:pPr>
        <w:rPr>
          <w:b/>
          <w:bCs/>
        </w:rPr>
      </w:pPr>
      <w:r>
        <w:rPr>
          <w:b/>
          <w:bCs/>
          <w:highlight w:val="yellow"/>
        </w:rPr>
        <w:t>App.js set-up:</w:t>
      </w:r>
    </w:p>
    <w:p>
      <w:r>
        <w:t>Step1: input[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Step2: on the terminal, type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npm start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&lt;!-- The browser will automatically start run if you already install the extension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ES7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--&gt;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Layout Setup: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Step1: Create new folder under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src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called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components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Step2: Create 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product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folder inside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components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folder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Step3: Create a file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Products.jsx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inside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product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folder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EF"/>
    <w:rsid w:val="002542D5"/>
    <w:rsid w:val="004425DB"/>
    <w:rsid w:val="006132EF"/>
    <w:rsid w:val="00823F9E"/>
    <w:rsid w:val="008E2B9D"/>
    <w:rsid w:val="00A81DE7"/>
    <w:rsid w:val="00EC222D"/>
    <w:rsid w:val="10400766"/>
    <w:rsid w:val="14CA592A"/>
    <w:rsid w:val="198C1AEA"/>
    <w:rsid w:val="1CEF767D"/>
    <w:rsid w:val="213403C2"/>
    <w:rsid w:val="23047E64"/>
    <w:rsid w:val="24567F1E"/>
    <w:rsid w:val="254A4C66"/>
    <w:rsid w:val="26E60943"/>
    <w:rsid w:val="302238F2"/>
    <w:rsid w:val="35163F7D"/>
    <w:rsid w:val="3E4A1CE3"/>
    <w:rsid w:val="3F9A522E"/>
    <w:rsid w:val="433423A1"/>
    <w:rsid w:val="48CC4A36"/>
    <w:rsid w:val="4B4F6C17"/>
    <w:rsid w:val="54CD09E1"/>
    <w:rsid w:val="5D367EC1"/>
    <w:rsid w:val="5F1661BF"/>
    <w:rsid w:val="62796DBE"/>
    <w:rsid w:val="64D07F9F"/>
    <w:rsid w:val="674E1723"/>
    <w:rsid w:val="6B4F1D10"/>
    <w:rsid w:val="6C644F47"/>
    <w:rsid w:val="6CDA25DA"/>
    <w:rsid w:val="7573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semiHidden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1129</Characters>
  <Lines>9</Lines>
  <Paragraphs>2</Paragraphs>
  <TotalTime>344</TotalTime>
  <ScaleCrop>false</ScaleCrop>
  <LinksUpToDate>false</LinksUpToDate>
  <CharactersWithSpaces>1325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2021-03-12T00:42:00Z</dcterms:created>
  <dc:creator>Danni Shum</dc:creator>
  <cp:lastModifiedBy>Shumdanni.</cp:lastModifiedBy>
  <dcterms:modified xsi:type="dcterms:W3CDTF">2021-03-12T07:44:27Z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