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C62" w:rsidRPr="00937C62" w:rsidRDefault="00937C62" w:rsidP="00937C62">
      <w:pPr>
        <w:jc w:val="center"/>
        <w:rPr>
          <w:b/>
          <w:noProof/>
          <w:sz w:val="36"/>
          <w:szCs w:val="36"/>
        </w:rPr>
      </w:pPr>
      <w:r w:rsidRPr="00937C62">
        <w:rPr>
          <w:b/>
          <w:noProof/>
          <w:sz w:val="36"/>
          <w:szCs w:val="36"/>
        </w:rPr>
        <w:t>SELFIE TOASTER</w:t>
      </w:r>
    </w:p>
    <w:p w:rsidR="00937C62" w:rsidRPr="00937C62" w:rsidRDefault="00937C62" w:rsidP="00937C62">
      <w:pPr>
        <w:jc w:val="center"/>
        <w:rPr>
          <w:b/>
          <w:noProof/>
        </w:rPr>
      </w:pPr>
    </w:p>
    <w:p w:rsidR="0010582E" w:rsidRDefault="0010582E">
      <w:r>
        <w:rPr>
          <w:noProof/>
        </w:rPr>
        <w:drawing>
          <wp:inline distT="0" distB="0" distL="0" distR="0">
            <wp:extent cx="3295111" cy="1838325"/>
            <wp:effectExtent l="0" t="0" r="635" b="0"/>
            <wp:docPr id="1" name="Picture 1" descr="C:\Users\sumedha\Downloads\selfie-toast-br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medha\Downloads\selfie-toast-brea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9412" cy="1846303"/>
                    </a:xfrm>
                    <a:prstGeom prst="rect">
                      <a:avLst/>
                    </a:prstGeom>
                    <a:noFill/>
                    <a:ln>
                      <a:noFill/>
                    </a:ln>
                  </pic:spPr>
                </pic:pic>
              </a:graphicData>
            </a:graphic>
          </wp:inline>
        </w:drawing>
      </w:r>
      <w:r w:rsidR="00937C62">
        <w:rPr>
          <w:noProof/>
        </w:rPr>
        <w:drawing>
          <wp:inline distT="0" distB="0" distL="0" distR="0" wp14:anchorId="43EECA67" wp14:editId="3AD7B573">
            <wp:extent cx="2286000" cy="2286000"/>
            <wp:effectExtent l="0" t="0" r="0" b="0"/>
            <wp:docPr id="2" name="Picture 2" descr="C:\Users\sumedha\Downloads\51Q5+o76ACL._SX42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medha\Downloads\51Q5+o76ACL._SX425_.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rsidR="00937C62" w:rsidRDefault="00937C62"/>
    <w:p w:rsidR="0010582E" w:rsidRDefault="0010582E"/>
    <w:p w:rsidR="0010582E" w:rsidRDefault="0010582E">
      <w:hyperlink r:id="rId8" w:history="1">
        <w:r w:rsidRPr="00AD4775">
          <w:rPr>
            <w:rStyle w:val="Hyperlink"/>
          </w:rPr>
          <w:t>http://incrediblethings.com/food/this-toaster-toasts-your-selfie-onto-bread/</w:t>
        </w:r>
      </w:hyperlink>
    </w:p>
    <w:p w:rsidR="00937C62" w:rsidRDefault="00937C62">
      <w:r>
        <w:t xml:space="preserve">One of the coolest digital stuff I have ever seen. It creates your sandwich having your picture in it. You mail your picture to the company and the company is going to send a physical tray with your picture printed on it. Then you try making your bread as you usually do with a normal toaster and the </w:t>
      </w:r>
      <w:proofErr w:type="spellStart"/>
      <w:r>
        <w:t>sandwitch</w:t>
      </w:r>
      <w:proofErr w:type="spellEnd"/>
      <w:r>
        <w:t xml:space="preserve"> will be baked with your image on it.</w:t>
      </w:r>
    </w:p>
    <w:p w:rsidR="00CD1C2B" w:rsidRDefault="00CD1C2B" w:rsidP="00CD1C2B">
      <w:pPr>
        <w:pStyle w:val="ListParagraph"/>
        <w:jc w:val="center"/>
        <w:rPr>
          <w:b/>
        </w:rPr>
      </w:pPr>
    </w:p>
    <w:p w:rsidR="00CD1C2B" w:rsidRDefault="00CD1C2B" w:rsidP="00CD1C2B">
      <w:pPr>
        <w:pStyle w:val="ListParagraph"/>
        <w:jc w:val="center"/>
        <w:rPr>
          <w:b/>
        </w:rPr>
      </w:pPr>
    </w:p>
    <w:p w:rsidR="00CD1C2B" w:rsidRDefault="00CD1C2B" w:rsidP="00CD1C2B">
      <w:pPr>
        <w:pStyle w:val="ListParagraph"/>
        <w:jc w:val="center"/>
        <w:rPr>
          <w:b/>
        </w:rPr>
      </w:pPr>
    </w:p>
    <w:p w:rsidR="00CD1C2B" w:rsidRDefault="00CD1C2B" w:rsidP="00CD1C2B">
      <w:pPr>
        <w:pStyle w:val="ListParagraph"/>
        <w:jc w:val="center"/>
        <w:rPr>
          <w:b/>
        </w:rPr>
      </w:pPr>
    </w:p>
    <w:p w:rsidR="00CD1C2B" w:rsidRDefault="00CD1C2B" w:rsidP="00CD1C2B">
      <w:pPr>
        <w:pStyle w:val="ListParagraph"/>
        <w:jc w:val="center"/>
        <w:rPr>
          <w:b/>
        </w:rPr>
      </w:pPr>
    </w:p>
    <w:p w:rsidR="00CD1C2B" w:rsidRDefault="00CD1C2B" w:rsidP="00CD1C2B">
      <w:pPr>
        <w:pStyle w:val="ListParagraph"/>
        <w:jc w:val="center"/>
        <w:rPr>
          <w:b/>
        </w:rPr>
      </w:pPr>
    </w:p>
    <w:p w:rsidR="00CD1C2B" w:rsidRDefault="00CD1C2B" w:rsidP="00CD1C2B">
      <w:pPr>
        <w:pStyle w:val="ListParagraph"/>
        <w:jc w:val="center"/>
        <w:rPr>
          <w:b/>
        </w:rPr>
      </w:pPr>
    </w:p>
    <w:p w:rsidR="00CD1C2B" w:rsidRDefault="00CD1C2B" w:rsidP="00CD1C2B">
      <w:pPr>
        <w:pStyle w:val="ListParagraph"/>
        <w:jc w:val="center"/>
        <w:rPr>
          <w:b/>
        </w:rPr>
      </w:pPr>
    </w:p>
    <w:p w:rsidR="00CD1C2B" w:rsidRDefault="00CD1C2B" w:rsidP="00CD1C2B">
      <w:pPr>
        <w:pStyle w:val="ListParagraph"/>
        <w:jc w:val="center"/>
        <w:rPr>
          <w:b/>
        </w:rPr>
      </w:pPr>
    </w:p>
    <w:p w:rsidR="00CD1C2B" w:rsidRDefault="00CD1C2B" w:rsidP="00CD1C2B">
      <w:pPr>
        <w:pStyle w:val="ListParagraph"/>
        <w:jc w:val="center"/>
        <w:rPr>
          <w:b/>
        </w:rPr>
      </w:pPr>
    </w:p>
    <w:p w:rsidR="00CD1C2B" w:rsidRDefault="00CD1C2B" w:rsidP="00CD1C2B">
      <w:pPr>
        <w:pStyle w:val="ListParagraph"/>
        <w:jc w:val="center"/>
        <w:rPr>
          <w:b/>
        </w:rPr>
      </w:pPr>
    </w:p>
    <w:p w:rsidR="00CD1C2B" w:rsidRDefault="00CD1C2B" w:rsidP="00CD1C2B">
      <w:pPr>
        <w:pStyle w:val="ListParagraph"/>
        <w:jc w:val="center"/>
        <w:rPr>
          <w:b/>
        </w:rPr>
      </w:pPr>
    </w:p>
    <w:p w:rsidR="00CD1C2B" w:rsidRDefault="00CD1C2B" w:rsidP="00CD1C2B">
      <w:pPr>
        <w:pStyle w:val="ListParagraph"/>
        <w:jc w:val="center"/>
        <w:rPr>
          <w:b/>
        </w:rPr>
      </w:pPr>
    </w:p>
    <w:p w:rsidR="00CD1C2B" w:rsidRDefault="00CD1C2B" w:rsidP="00CD1C2B">
      <w:pPr>
        <w:pStyle w:val="ListParagraph"/>
        <w:jc w:val="center"/>
        <w:rPr>
          <w:b/>
        </w:rPr>
      </w:pPr>
    </w:p>
    <w:p w:rsidR="00CD1C2B" w:rsidRDefault="00CD1C2B" w:rsidP="00CD1C2B">
      <w:pPr>
        <w:pStyle w:val="ListParagraph"/>
        <w:jc w:val="center"/>
        <w:rPr>
          <w:b/>
        </w:rPr>
      </w:pPr>
    </w:p>
    <w:p w:rsidR="00CD1C2B" w:rsidRDefault="00CD1C2B" w:rsidP="00CD1C2B">
      <w:pPr>
        <w:pStyle w:val="ListParagraph"/>
        <w:jc w:val="center"/>
        <w:rPr>
          <w:b/>
        </w:rPr>
      </w:pPr>
    </w:p>
    <w:p w:rsidR="0010582E" w:rsidRPr="00CD1C2B" w:rsidRDefault="00CD1C2B" w:rsidP="00CD1C2B">
      <w:pPr>
        <w:pStyle w:val="ListParagraph"/>
        <w:jc w:val="center"/>
        <w:rPr>
          <w:rFonts w:ascii="Times New Roman" w:hAnsi="Times New Roman" w:cs="Times New Roman"/>
          <w:b/>
          <w:sz w:val="36"/>
          <w:szCs w:val="36"/>
        </w:rPr>
      </w:pPr>
      <w:r w:rsidRPr="00CD1C2B">
        <w:rPr>
          <w:rFonts w:ascii="Times New Roman" w:hAnsi="Times New Roman" w:cs="Times New Roman"/>
          <w:b/>
          <w:sz w:val="36"/>
          <w:szCs w:val="36"/>
        </w:rPr>
        <w:lastRenderedPageBreak/>
        <w:t>DIGITAL BED</w:t>
      </w:r>
    </w:p>
    <w:p w:rsidR="00CD1C2B" w:rsidRDefault="00CD1C2B" w:rsidP="00CD1C2B">
      <w:pPr>
        <w:pStyle w:val="ListParagraph"/>
        <w:jc w:val="center"/>
        <w:rPr>
          <w:b/>
        </w:rPr>
      </w:pPr>
      <w:hyperlink r:id="rId9" w:history="1">
        <w:r w:rsidRPr="00AD4775">
          <w:rPr>
            <w:rStyle w:val="Hyperlink"/>
            <w:b/>
          </w:rPr>
          <w:t>https://www.indiegogo.com/projects/balluga-the-world-s-smartest-bed--3#/</w:t>
        </w:r>
      </w:hyperlink>
    </w:p>
    <w:p w:rsidR="00CD1C2B" w:rsidRDefault="00CD1C2B" w:rsidP="00CD1C2B">
      <w:pPr>
        <w:pStyle w:val="ListParagraph"/>
        <w:jc w:val="center"/>
        <w:rPr>
          <w:b/>
        </w:rPr>
      </w:pPr>
    </w:p>
    <w:p w:rsidR="00CD1C2B" w:rsidRDefault="00CD1C2B" w:rsidP="00CD1C2B">
      <w:pPr>
        <w:pStyle w:val="ListParagraph"/>
        <w:jc w:val="center"/>
        <w:rPr>
          <w:b/>
        </w:rPr>
      </w:pPr>
    </w:p>
    <w:p w:rsidR="00CD1C2B" w:rsidRDefault="00CD1C2B" w:rsidP="00CD1C2B">
      <w:pPr>
        <w:pStyle w:val="ListParagraph"/>
        <w:rPr>
          <w:b/>
        </w:rPr>
      </w:pPr>
      <w:r>
        <w:rPr>
          <w:noProof/>
        </w:rPr>
        <w:drawing>
          <wp:inline distT="0" distB="0" distL="0" distR="0">
            <wp:extent cx="5543550" cy="3689550"/>
            <wp:effectExtent l="0" t="0" r="0" b="6350"/>
            <wp:docPr id="3" name="Picture 3" descr="http://balluga.com/images/B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alluga.com/images/B1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8979" cy="3693163"/>
                    </a:xfrm>
                    <a:prstGeom prst="rect">
                      <a:avLst/>
                    </a:prstGeom>
                    <a:noFill/>
                    <a:ln>
                      <a:noFill/>
                    </a:ln>
                  </pic:spPr>
                </pic:pic>
              </a:graphicData>
            </a:graphic>
          </wp:inline>
        </w:drawing>
      </w:r>
    </w:p>
    <w:p w:rsidR="00CD1C2B" w:rsidRDefault="00CD1C2B" w:rsidP="00CD1C2B">
      <w:pPr>
        <w:pStyle w:val="ListParagraph"/>
        <w:rPr>
          <w:b/>
        </w:rPr>
      </w:pPr>
    </w:p>
    <w:p w:rsidR="00CD1C2B" w:rsidRPr="00CD1C2B" w:rsidRDefault="00CD1C2B" w:rsidP="00CD1C2B">
      <w:pPr>
        <w:pStyle w:val="NormalWeb"/>
        <w:numPr>
          <w:ilvl w:val="0"/>
          <w:numId w:val="3"/>
        </w:numPr>
        <w:shd w:val="clear" w:color="auto" w:fill="FFFFFF"/>
        <w:spacing w:before="0" w:beforeAutospacing="0" w:after="225" w:afterAutospacing="0" w:line="390" w:lineRule="atLeast"/>
        <w:rPr>
          <w:color w:val="2A2A2A"/>
        </w:rPr>
      </w:pPr>
      <w:proofErr w:type="spellStart"/>
      <w:r w:rsidRPr="00CD1C2B">
        <w:rPr>
          <w:color w:val="2A2A2A"/>
        </w:rPr>
        <w:t>Balluga's</w:t>
      </w:r>
      <w:proofErr w:type="spellEnd"/>
      <w:r w:rsidRPr="00CD1C2B">
        <w:rPr>
          <w:color w:val="2A2A2A"/>
        </w:rPr>
        <w:t xml:space="preserve"> active suspension system monitors the pressure that your body places in different zones of the mattress. The air pressure is automatically increased or decreased in each zone, to ensure that your body and spine are always correctly supported.</w:t>
      </w:r>
    </w:p>
    <w:p w:rsidR="00CD1C2B" w:rsidRPr="00CD1C2B" w:rsidRDefault="00CD1C2B" w:rsidP="00CD1C2B">
      <w:pPr>
        <w:pStyle w:val="NormalWeb"/>
        <w:numPr>
          <w:ilvl w:val="0"/>
          <w:numId w:val="3"/>
        </w:numPr>
        <w:shd w:val="clear" w:color="auto" w:fill="FFFFFF"/>
        <w:spacing w:before="0" w:beforeAutospacing="0" w:after="225" w:afterAutospacing="0" w:line="390" w:lineRule="atLeast"/>
        <w:rPr>
          <w:color w:val="2A2A2A"/>
        </w:rPr>
      </w:pPr>
      <w:r w:rsidRPr="00CD1C2B">
        <w:rPr>
          <w:color w:val="2A2A2A"/>
        </w:rPr>
        <w:t xml:space="preserve">A steady stream of air will keep your body at its optimum temperature throughout the </w:t>
      </w:r>
      <w:bookmarkStart w:id="0" w:name="_GoBack"/>
      <w:bookmarkEnd w:id="0"/>
      <w:r w:rsidRPr="00CD1C2B">
        <w:rPr>
          <w:color w:val="2A2A2A"/>
        </w:rPr>
        <w:t>night. Individual temperature levels can be set for each side of the mattress so no more arguing with your partner about who might be hogging the sheets, or waking up to kick them off.</w:t>
      </w:r>
    </w:p>
    <w:p w:rsidR="00CD1C2B" w:rsidRPr="00CD1C2B" w:rsidRDefault="00CD1C2B" w:rsidP="00CD1C2B">
      <w:pPr>
        <w:pStyle w:val="ListParagraph"/>
        <w:numPr>
          <w:ilvl w:val="0"/>
          <w:numId w:val="3"/>
        </w:numPr>
        <w:shd w:val="clear" w:color="auto" w:fill="FFFFFF"/>
        <w:spacing w:after="0" w:line="390" w:lineRule="atLeast"/>
        <w:rPr>
          <w:rFonts w:ascii="Times New Roman" w:eastAsia="Times New Roman" w:hAnsi="Times New Roman" w:cs="Times New Roman"/>
          <w:color w:val="2A2A2A"/>
          <w:sz w:val="24"/>
          <w:szCs w:val="24"/>
        </w:rPr>
      </w:pPr>
      <w:r w:rsidRPr="00CD1C2B">
        <w:rPr>
          <w:rFonts w:ascii="Times New Roman" w:eastAsia="Times New Roman" w:hAnsi="Times New Roman" w:cs="Times New Roman"/>
          <w:color w:val="2A2A2A"/>
          <w:sz w:val="24"/>
          <w:szCs w:val="24"/>
        </w:rPr>
        <w:t xml:space="preserve">Our pressure point </w:t>
      </w:r>
      <w:proofErr w:type="spellStart"/>
      <w:r w:rsidRPr="00CD1C2B">
        <w:rPr>
          <w:rFonts w:ascii="Times New Roman" w:eastAsia="Times New Roman" w:hAnsi="Times New Roman" w:cs="Times New Roman"/>
          <w:color w:val="2A2A2A"/>
          <w:sz w:val="24"/>
          <w:szCs w:val="24"/>
        </w:rPr>
        <w:t>vibro</w:t>
      </w:r>
      <w:proofErr w:type="spellEnd"/>
      <w:r w:rsidRPr="00CD1C2B">
        <w:rPr>
          <w:rFonts w:ascii="Times New Roman" w:eastAsia="Times New Roman" w:hAnsi="Times New Roman" w:cs="Times New Roman"/>
          <w:color w:val="2A2A2A"/>
          <w:sz w:val="24"/>
          <w:szCs w:val="24"/>
        </w:rPr>
        <w:t xml:space="preserve"> massage system will relax your muscles and allow you to drift to sleep or gently vibrate to wake you up in the morning. The massage system can also be preset to automatically shut down at a number of preset times.</w:t>
      </w:r>
    </w:p>
    <w:p w:rsidR="00CD1C2B" w:rsidRPr="00CD1C2B" w:rsidRDefault="00CD1C2B" w:rsidP="00CD1C2B">
      <w:pPr>
        <w:pStyle w:val="ListParagraph"/>
        <w:numPr>
          <w:ilvl w:val="0"/>
          <w:numId w:val="3"/>
        </w:numPr>
        <w:shd w:val="clear" w:color="auto" w:fill="FFFFFF"/>
        <w:spacing w:after="0" w:line="390" w:lineRule="atLeast"/>
        <w:rPr>
          <w:rFonts w:ascii="Times New Roman" w:eastAsia="Times New Roman" w:hAnsi="Times New Roman" w:cs="Times New Roman"/>
          <w:color w:val="2A2A2A"/>
          <w:sz w:val="24"/>
          <w:szCs w:val="24"/>
        </w:rPr>
      </w:pPr>
      <w:r w:rsidRPr="00CD1C2B">
        <w:rPr>
          <w:rFonts w:ascii="Times New Roman" w:eastAsia="Times New Roman" w:hAnsi="Times New Roman" w:cs="Times New Roman"/>
          <w:color w:val="2A2A2A"/>
          <w:sz w:val="24"/>
          <w:szCs w:val="24"/>
        </w:rPr>
        <w:t xml:space="preserve">Our App is compatible for use on </w:t>
      </w:r>
      <w:proofErr w:type="spellStart"/>
      <w:r w:rsidRPr="00CD1C2B">
        <w:rPr>
          <w:rFonts w:ascii="Times New Roman" w:eastAsia="Times New Roman" w:hAnsi="Times New Roman" w:cs="Times New Roman"/>
          <w:color w:val="2A2A2A"/>
          <w:sz w:val="24"/>
          <w:szCs w:val="24"/>
        </w:rPr>
        <w:t>iOS</w:t>
      </w:r>
      <w:proofErr w:type="spellEnd"/>
      <w:r w:rsidRPr="00CD1C2B">
        <w:rPr>
          <w:rFonts w:ascii="Times New Roman" w:eastAsia="Times New Roman" w:hAnsi="Times New Roman" w:cs="Times New Roman"/>
          <w:color w:val="2A2A2A"/>
          <w:sz w:val="24"/>
          <w:szCs w:val="24"/>
        </w:rPr>
        <w:t xml:space="preserve"> and Android smartphones or tablets. Alternatively you can control the bed using our wireless touch screen control unit. Through our app, </w:t>
      </w:r>
      <w:r w:rsidRPr="00CD1C2B">
        <w:rPr>
          <w:rFonts w:ascii="Times New Roman" w:eastAsia="Times New Roman" w:hAnsi="Times New Roman" w:cs="Times New Roman"/>
          <w:color w:val="2A2A2A"/>
          <w:sz w:val="24"/>
          <w:szCs w:val="24"/>
        </w:rPr>
        <w:lastRenderedPageBreak/>
        <w:t xml:space="preserve">your preferred comfort and therapeutic settings can be saved and used on any other </w:t>
      </w:r>
      <w:proofErr w:type="spellStart"/>
      <w:r w:rsidRPr="00CD1C2B">
        <w:rPr>
          <w:rFonts w:ascii="Times New Roman" w:eastAsia="Times New Roman" w:hAnsi="Times New Roman" w:cs="Times New Roman"/>
          <w:color w:val="2A2A2A"/>
          <w:sz w:val="24"/>
          <w:szCs w:val="24"/>
        </w:rPr>
        <w:t>Balluga</w:t>
      </w:r>
      <w:proofErr w:type="spellEnd"/>
      <w:r w:rsidRPr="00CD1C2B">
        <w:rPr>
          <w:rFonts w:ascii="Times New Roman" w:eastAsia="Times New Roman" w:hAnsi="Times New Roman" w:cs="Times New Roman"/>
          <w:color w:val="2A2A2A"/>
          <w:sz w:val="24"/>
          <w:szCs w:val="24"/>
        </w:rPr>
        <w:t xml:space="preserve"> Bed worldwide. </w:t>
      </w:r>
      <w:r w:rsidRPr="00CD1C2B">
        <w:rPr>
          <w:rFonts w:ascii="Times New Roman" w:eastAsia="Times New Roman" w:hAnsi="Times New Roman" w:cs="Times New Roman"/>
          <w:color w:val="2A2A2A"/>
          <w:sz w:val="24"/>
          <w:szCs w:val="24"/>
        </w:rPr>
        <w:br/>
      </w:r>
    </w:p>
    <w:p w:rsidR="00CD1C2B" w:rsidRDefault="00CD1C2B" w:rsidP="00CD1C2B">
      <w:pPr>
        <w:pStyle w:val="NormalWeb"/>
        <w:shd w:val="clear" w:color="auto" w:fill="FFFFFF"/>
        <w:spacing w:before="0" w:beforeAutospacing="0" w:after="225" w:afterAutospacing="0" w:line="390" w:lineRule="atLeast"/>
        <w:ind w:left="720"/>
        <w:rPr>
          <w:rFonts w:ascii="Helvetica" w:hAnsi="Helvetica"/>
          <w:color w:val="2A2A2A"/>
        </w:rPr>
      </w:pPr>
    </w:p>
    <w:p w:rsidR="00CD1C2B" w:rsidRPr="00CD1C2B" w:rsidRDefault="00CD1C2B" w:rsidP="00CD1C2B">
      <w:pPr>
        <w:rPr>
          <w:b/>
        </w:rPr>
      </w:pPr>
    </w:p>
    <w:sectPr w:rsidR="00CD1C2B" w:rsidRPr="00CD1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7B21D0"/>
    <w:multiLevelType w:val="hybridMultilevel"/>
    <w:tmpl w:val="A580A8E8"/>
    <w:lvl w:ilvl="0" w:tplc="B7002F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DC7398B"/>
    <w:multiLevelType w:val="hybridMultilevel"/>
    <w:tmpl w:val="959E4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8A5AE3"/>
    <w:multiLevelType w:val="hybridMultilevel"/>
    <w:tmpl w:val="ACDA9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82E"/>
    <w:rsid w:val="000E2B29"/>
    <w:rsid w:val="0010582E"/>
    <w:rsid w:val="00764046"/>
    <w:rsid w:val="00937C62"/>
    <w:rsid w:val="00CD1C2B"/>
    <w:rsid w:val="00F20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582E"/>
    <w:rPr>
      <w:color w:val="0000FF" w:themeColor="hyperlink"/>
      <w:u w:val="single"/>
    </w:rPr>
  </w:style>
  <w:style w:type="paragraph" w:styleId="ListParagraph">
    <w:name w:val="List Paragraph"/>
    <w:basedOn w:val="Normal"/>
    <w:uiPriority w:val="34"/>
    <w:qFormat/>
    <w:rsid w:val="0010582E"/>
    <w:pPr>
      <w:ind w:left="720"/>
      <w:contextualSpacing/>
    </w:pPr>
  </w:style>
  <w:style w:type="paragraph" w:styleId="BalloonText">
    <w:name w:val="Balloon Text"/>
    <w:basedOn w:val="Normal"/>
    <w:link w:val="BalloonTextChar"/>
    <w:uiPriority w:val="99"/>
    <w:semiHidden/>
    <w:unhideWhenUsed/>
    <w:rsid w:val="001058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82E"/>
    <w:rPr>
      <w:rFonts w:ascii="Tahoma" w:hAnsi="Tahoma" w:cs="Tahoma"/>
      <w:sz w:val="16"/>
      <w:szCs w:val="16"/>
    </w:rPr>
  </w:style>
  <w:style w:type="character" w:customStyle="1" w:styleId="apple-converted-space">
    <w:name w:val="apple-converted-space"/>
    <w:basedOn w:val="DefaultParagraphFont"/>
    <w:rsid w:val="0010582E"/>
  </w:style>
  <w:style w:type="paragraph" w:styleId="NormalWeb">
    <w:name w:val="Normal (Web)"/>
    <w:basedOn w:val="Normal"/>
    <w:uiPriority w:val="99"/>
    <w:semiHidden/>
    <w:unhideWhenUsed/>
    <w:rsid w:val="00CD1C2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582E"/>
    <w:rPr>
      <w:color w:val="0000FF" w:themeColor="hyperlink"/>
      <w:u w:val="single"/>
    </w:rPr>
  </w:style>
  <w:style w:type="paragraph" w:styleId="ListParagraph">
    <w:name w:val="List Paragraph"/>
    <w:basedOn w:val="Normal"/>
    <w:uiPriority w:val="34"/>
    <w:qFormat/>
    <w:rsid w:val="0010582E"/>
    <w:pPr>
      <w:ind w:left="720"/>
      <w:contextualSpacing/>
    </w:pPr>
  </w:style>
  <w:style w:type="paragraph" w:styleId="BalloonText">
    <w:name w:val="Balloon Text"/>
    <w:basedOn w:val="Normal"/>
    <w:link w:val="BalloonTextChar"/>
    <w:uiPriority w:val="99"/>
    <w:semiHidden/>
    <w:unhideWhenUsed/>
    <w:rsid w:val="001058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82E"/>
    <w:rPr>
      <w:rFonts w:ascii="Tahoma" w:hAnsi="Tahoma" w:cs="Tahoma"/>
      <w:sz w:val="16"/>
      <w:szCs w:val="16"/>
    </w:rPr>
  </w:style>
  <w:style w:type="character" w:customStyle="1" w:styleId="apple-converted-space">
    <w:name w:val="apple-converted-space"/>
    <w:basedOn w:val="DefaultParagraphFont"/>
    <w:rsid w:val="0010582E"/>
  </w:style>
  <w:style w:type="paragraph" w:styleId="NormalWeb">
    <w:name w:val="Normal (Web)"/>
    <w:basedOn w:val="Normal"/>
    <w:uiPriority w:val="99"/>
    <w:semiHidden/>
    <w:unhideWhenUsed/>
    <w:rsid w:val="00CD1C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26289">
      <w:bodyDiv w:val="1"/>
      <w:marLeft w:val="0"/>
      <w:marRight w:val="0"/>
      <w:marTop w:val="0"/>
      <w:marBottom w:val="0"/>
      <w:divBdr>
        <w:top w:val="none" w:sz="0" w:space="0" w:color="auto"/>
        <w:left w:val="none" w:sz="0" w:space="0" w:color="auto"/>
        <w:bottom w:val="none" w:sz="0" w:space="0" w:color="auto"/>
        <w:right w:val="none" w:sz="0" w:space="0" w:color="auto"/>
      </w:divBdr>
    </w:div>
    <w:div w:id="369495784">
      <w:bodyDiv w:val="1"/>
      <w:marLeft w:val="0"/>
      <w:marRight w:val="0"/>
      <w:marTop w:val="0"/>
      <w:marBottom w:val="0"/>
      <w:divBdr>
        <w:top w:val="none" w:sz="0" w:space="0" w:color="auto"/>
        <w:left w:val="none" w:sz="0" w:space="0" w:color="auto"/>
        <w:bottom w:val="none" w:sz="0" w:space="0" w:color="auto"/>
        <w:right w:val="none" w:sz="0" w:space="0" w:color="auto"/>
      </w:divBdr>
      <w:divsChild>
        <w:div w:id="514807484">
          <w:marLeft w:val="0"/>
          <w:marRight w:val="0"/>
          <w:marTop w:val="0"/>
          <w:marBottom w:val="0"/>
          <w:divBdr>
            <w:top w:val="none" w:sz="0" w:space="0" w:color="auto"/>
            <w:left w:val="none" w:sz="0" w:space="0" w:color="auto"/>
            <w:bottom w:val="none" w:sz="0" w:space="0" w:color="auto"/>
            <w:right w:val="none" w:sz="0" w:space="0" w:color="auto"/>
          </w:divBdr>
        </w:div>
      </w:divsChild>
    </w:div>
    <w:div w:id="718630869">
      <w:bodyDiv w:val="1"/>
      <w:marLeft w:val="0"/>
      <w:marRight w:val="0"/>
      <w:marTop w:val="0"/>
      <w:marBottom w:val="0"/>
      <w:divBdr>
        <w:top w:val="none" w:sz="0" w:space="0" w:color="auto"/>
        <w:left w:val="none" w:sz="0" w:space="0" w:color="auto"/>
        <w:bottom w:val="none" w:sz="0" w:space="0" w:color="auto"/>
        <w:right w:val="none" w:sz="0" w:space="0" w:color="auto"/>
      </w:divBdr>
      <w:divsChild>
        <w:div w:id="1793473868">
          <w:marLeft w:val="0"/>
          <w:marRight w:val="0"/>
          <w:marTop w:val="0"/>
          <w:marBottom w:val="0"/>
          <w:divBdr>
            <w:top w:val="none" w:sz="0" w:space="0" w:color="auto"/>
            <w:left w:val="none" w:sz="0" w:space="0" w:color="auto"/>
            <w:bottom w:val="none" w:sz="0" w:space="0" w:color="auto"/>
            <w:right w:val="none" w:sz="0" w:space="0" w:color="auto"/>
          </w:divBdr>
        </w:div>
      </w:divsChild>
    </w:div>
    <w:div w:id="100370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crediblethings.com/food/this-toaster-toasts-your-selfie-onto-bread/"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www.indiegogo.com/projects/balluga-the-world-s-smartest-bed--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sumedha</dc:creator>
  <cp:lastModifiedBy>sumedha</cp:lastModifiedBy>
  <cp:revision>2</cp:revision>
  <dcterms:created xsi:type="dcterms:W3CDTF">2016-06-27T05:44:00Z</dcterms:created>
  <dcterms:modified xsi:type="dcterms:W3CDTF">2016-06-27T05:44:00Z</dcterms:modified>
</cp:coreProperties>
</file>