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A9C7" w14:textId="77777777" w:rsidR="00FE0C07" w:rsidRDefault="00000000">
      <w:pPr>
        <w:jc w:val="center"/>
      </w:pPr>
      <w:proofErr w:type="spellStart"/>
      <w:r>
        <w:rPr>
          <w:b/>
          <w:bCs/>
          <w:i/>
          <w:iCs/>
        </w:rPr>
        <w:t>Ag</w:t>
      </w:r>
      <w:proofErr w:type="spellEnd"/>
      <w:r>
        <w:rPr>
          <w:b/>
          <w:bCs/>
          <w:i/>
          <w:iCs/>
        </w:rPr>
        <w:t xml:space="preserve"> </w:t>
      </w:r>
      <w:proofErr w:type="spellStart"/>
      <w:r>
        <w:rPr>
          <w:b/>
          <w:bCs/>
          <w:i/>
          <w:iCs/>
        </w:rPr>
        <w:t>Guvenligi</w:t>
      </w:r>
      <w:proofErr w:type="spellEnd"/>
      <w:r>
        <w:rPr>
          <w:b/>
          <w:bCs/>
          <w:i/>
          <w:iCs/>
        </w:rPr>
        <w:t xml:space="preserve"> ve </w:t>
      </w:r>
      <w:proofErr w:type="spellStart"/>
      <w:r>
        <w:rPr>
          <w:b/>
          <w:bCs/>
          <w:i/>
          <w:iCs/>
        </w:rPr>
        <w:t>Zararli</w:t>
      </w:r>
      <w:proofErr w:type="spellEnd"/>
      <w:r>
        <w:rPr>
          <w:b/>
          <w:bCs/>
          <w:i/>
          <w:iCs/>
        </w:rPr>
        <w:t xml:space="preserve"> </w:t>
      </w:r>
      <w:proofErr w:type="spellStart"/>
      <w:r>
        <w:rPr>
          <w:b/>
          <w:bCs/>
          <w:i/>
          <w:iCs/>
        </w:rPr>
        <w:t>Yazilim</w:t>
      </w:r>
      <w:proofErr w:type="spellEnd"/>
      <w:r>
        <w:rPr>
          <w:b/>
          <w:bCs/>
          <w:i/>
          <w:iCs/>
        </w:rPr>
        <w:t xml:space="preserve"> Analiz Sistemi</w:t>
      </w:r>
    </w:p>
    <w:p w14:paraId="2ED107FE" w14:textId="77777777" w:rsidR="00FE0C07" w:rsidRDefault="00000000">
      <w:pPr>
        <w:jc w:val="center"/>
      </w:pPr>
      <w:r>
        <w:rPr>
          <w:b/>
          <w:bCs/>
        </w:rPr>
        <w:t>Ağ Güvenliği ve Zararlı Yazılım Analiz Sistemi</w:t>
      </w:r>
    </w:p>
    <w:p w14:paraId="5670A3E8" w14:textId="77777777" w:rsidR="00FE0C07" w:rsidRDefault="00FE0C07">
      <w:pPr>
        <w:spacing w:after="60"/>
      </w:pPr>
    </w:p>
    <w:p w14:paraId="3A4CE887" w14:textId="77777777" w:rsidR="00FE0C07" w:rsidRDefault="00000000">
      <w:pPr>
        <w:jc w:val="center"/>
      </w:pPr>
      <w:r>
        <w:rPr>
          <w:b/>
          <w:bCs/>
        </w:rPr>
        <w:t>Sümeyye Dile</w:t>
      </w:r>
    </w:p>
    <w:p w14:paraId="33815670" w14:textId="77777777" w:rsidR="00FE0C07" w:rsidRDefault="00000000">
      <w:pPr>
        <w:jc w:val="center"/>
      </w:pPr>
      <w:r>
        <w:rPr>
          <w:i/>
          <w:iCs/>
        </w:rPr>
        <w:t>Bilgisayar Mühendisliği, Kastamonu Üniversitesi, Kastamonu, Türkiye</w:t>
      </w:r>
    </w:p>
    <w:p w14:paraId="03DDE6E6" w14:textId="77777777" w:rsidR="00FE0C07" w:rsidRDefault="00000000">
      <w:pPr>
        <w:jc w:val="center"/>
      </w:pPr>
      <w:r>
        <w:rPr>
          <w:i/>
          <w:iCs/>
        </w:rPr>
        <w:t>sumeyyedile23@gmail.com</w:t>
      </w:r>
    </w:p>
    <w:p w14:paraId="72EFC1B8" w14:textId="77777777" w:rsidR="00FE0C07" w:rsidRDefault="00FE0C07">
      <w:pPr>
        <w:spacing w:after="60"/>
      </w:pPr>
    </w:p>
    <w:p w14:paraId="72E7AA93" w14:textId="77777777" w:rsidR="00FE0C07" w:rsidRDefault="00000000">
      <w:pPr>
        <w:jc w:val="center"/>
      </w:pPr>
      <w:r>
        <w:rPr>
          <w:b/>
          <w:bCs/>
        </w:rPr>
        <w:t>ÖZET</w:t>
      </w:r>
    </w:p>
    <w:p w14:paraId="3C87B79F" w14:textId="77777777" w:rsidR="00FE0C07" w:rsidRDefault="00FE0C07">
      <w:pPr>
        <w:spacing w:after="60"/>
      </w:pPr>
    </w:p>
    <w:p w14:paraId="3D9C3018" w14:textId="77777777" w:rsidR="00FE0C07" w:rsidRDefault="00000000">
      <w:pPr>
        <w:jc w:val="both"/>
      </w:pPr>
      <w:r>
        <w:t xml:space="preserve">Özet— Bu çalışmada, ağ trafiğini gerçek zamanlı olarak izleyen ve iki ayrı motorla aynı anda analiz yapabilen bir sistem geliştirdim. Motorlardan biri bilinen zararlı yazılım imzalarını arıyor, diğeri ise anormal trafik desenlerini tespit ediyor. Sistemin çekirdek kısmını C++ ile yazdım, arayüzü ise Python ve </w:t>
      </w:r>
      <w:proofErr w:type="spellStart"/>
      <w:r>
        <w:t>customtkinter</w:t>
      </w:r>
      <w:proofErr w:type="spellEnd"/>
      <w:r>
        <w:t xml:space="preserve"> kütüphanesiyle oluşturdum. Tasarım boyunca dört temel Nesne Yönelimli Programlama (OOP) prensibini uyguladım. Testler, sistemin zararlı </w:t>
      </w:r>
      <w:proofErr w:type="spellStart"/>
      <w:r>
        <w:t>payload</w:t>
      </w:r>
      <w:proofErr w:type="spellEnd"/>
      <w:r>
        <w:t xml:space="preserve"> imzalarını, veri sızıntısı (data </w:t>
      </w:r>
      <w:proofErr w:type="spellStart"/>
      <w:r>
        <w:t>exfiltration</w:t>
      </w:r>
      <w:proofErr w:type="spellEnd"/>
      <w:r>
        <w:t>) girişimlerini ve Komuta-Kontrol (C2) trafiğini düşük gecikmeyle yakalayabildiğini gösterdi.</w:t>
      </w:r>
    </w:p>
    <w:p w14:paraId="2BEDE0B0" w14:textId="77777777" w:rsidR="00FE0C07" w:rsidRDefault="00FE0C07">
      <w:pPr>
        <w:spacing w:after="60"/>
      </w:pPr>
    </w:p>
    <w:p w14:paraId="5FD17CDA" w14:textId="77777777" w:rsidR="00FE0C07" w:rsidRDefault="00000000">
      <w:pPr>
        <w:jc w:val="both"/>
      </w:pPr>
      <w:r>
        <w:t xml:space="preserve">Anahtar Kelimeler: Ağ Güvenliği, Zararlı Yazılım Analizi, Anomali Tespiti, C++, Python, OOP, Polimorfizm, </w:t>
      </w:r>
      <w:proofErr w:type="spellStart"/>
      <w:r>
        <w:t>Payload</w:t>
      </w:r>
      <w:proofErr w:type="spellEnd"/>
      <w:r>
        <w:t xml:space="preserve"> </w:t>
      </w:r>
      <w:proofErr w:type="spellStart"/>
      <w:r>
        <w:t>Inspection</w:t>
      </w:r>
      <w:proofErr w:type="spellEnd"/>
      <w:r>
        <w:t>, Siber Güvenlik</w:t>
      </w:r>
    </w:p>
    <w:p w14:paraId="02AFAAE3" w14:textId="77777777" w:rsidR="00FE0C07" w:rsidRDefault="00FE0C07">
      <w:pPr>
        <w:spacing w:after="60"/>
      </w:pPr>
    </w:p>
    <w:p w14:paraId="283B8B53" w14:textId="77777777" w:rsidR="00FE0C07" w:rsidRDefault="00000000">
      <w:pPr>
        <w:spacing w:before="180" w:after="90"/>
      </w:pPr>
      <w:r>
        <w:rPr>
          <w:b/>
          <w:bCs/>
        </w:rPr>
        <w:t>I. GİRİŞ VE SİSTEMİN AMACI</w:t>
      </w:r>
    </w:p>
    <w:p w14:paraId="0F5CC63A" w14:textId="77777777" w:rsidR="00FE0C07" w:rsidRDefault="00000000">
      <w:pPr>
        <w:spacing w:after="100"/>
        <w:ind w:firstLine="360"/>
        <w:jc w:val="both"/>
      </w:pPr>
      <w:r>
        <w:t xml:space="preserve">Son yıllarda ağ saldırıları çok farklı bir boyut kazandı. Eskiden imza güncellemeleri ve güvenlik duvarı kuralları çoğu durumda yeterliydi. Ama artık polimorfik zararlı yazılımlar, sıfırıncı gün açıkları ve </w:t>
      </w:r>
      <w:proofErr w:type="spellStart"/>
      <w:r>
        <w:t>fileless</w:t>
      </w:r>
      <w:proofErr w:type="spellEnd"/>
      <w:r>
        <w:t xml:space="preserve"> saldırılar standart güvenlik önlemlerini kolayca aşabiliyor. Bunu fark edince pasif izlemeden daha fazlasını yapan, trafiği aktif olarak denetleyen bir şey yazmak istedim.</w:t>
      </w:r>
    </w:p>
    <w:p w14:paraId="752D45BB" w14:textId="77777777" w:rsidR="00FE0C07" w:rsidRDefault="00000000">
      <w:pPr>
        <w:spacing w:after="100"/>
        <w:ind w:firstLine="360"/>
        <w:jc w:val="both"/>
      </w:pPr>
      <w:r>
        <w:t xml:space="preserve">Geliştirdiğim sistem, ağdan geçen paketleri gerçek zamanlı dinliyor ve her paketi aynı anda iki farklı motora gönderiyor. Birinci motor, </w:t>
      </w:r>
      <w:proofErr w:type="spellStart"/>
      <w:r>
        <w:t>payload</w:t>
      </w:r>
      <w:proofErr w:type="spellEnd"/>
      <w:r>
        <w:t xml:space="preserve"> içindeki tehlikeli karakter dizilerini ve komut satırı ifadelerini tarıyor. İkinci motor ise paket boyutlarına bakıyor ve normalden çok büyük olanları şüpheli olarak işaretliyor. Her iki motor da ortak bir soyut sınıftan türetildiği için yeni bir motor eklemek mevcut kodu değiştirmeyi gerektirmiyor.</w:t>
      </w:r>
    </w:p>
    <w:p w14:paraId="64D90CA5" w14:textId="77777777" w:rsidR="00FE0C07" w:rsidRDefault="00000000">
      <w:pPr>
        <w:spacing w:after="100"/>
        <w:ind w:firstLine="360"/>
        <w:jc w:val="both"/>
      </w:pPr>
      <w:r>
        <w:t>Bu makalenin geri kalanında tasarım kararlarımı, iki katmanın nasıl haberleştiğini ve testlerden ne çıktığını anlatıyorum. Bölümleri geliştirme sırasında gerçekten karşılaştığım problemler ve bu problemlere bulduğum çözümler üzerine kurdum.</w:t>
      </w:r>
    </w:p>
    <w:p w14:paraId="75C6FD90" w14:textId="77777777" w:rsidR="00FE0C07" w:rsidRDefault="00FE0C07">
      <w:pPr>
        <w:spacing w:after="60"/>
      </w:pPr>
    </w:p>
    <w:p w14:paraId="6DFA8588" w14:textId="77777777" w:rsidR="00FE0C07" w:rsidRDefault="00000000">
      <w:pPr>
        <w:spacing w:before="180" w:after="90"/>
      </w:pPr>
      <w:r>
        <w:rPr>
          <w:b/>
          <w:bCs/>
        </w:rPr>
        <w:t>II. MİMARİ TASARIM VE NESNE YÖNELİMLİ YAKLAŞIM</w:t>
      </w:r>
    </w:p>
    <w:p w14:paraId="3EE194F0" w14:textId="77777777" w:rsidR="00FE0C07" w:rsidRDefault="00000000">
      <w:pPr>
        <w:spacing w:after="100"/>
        <w:ind w:firstLine="360"/>
        <w:jc w:val="both"/>
      </w:pPr>
      <w:r>
        <w:t>Sistemi üç ana katmandan oluşacak şekilde tasarladım. Birinci katman olan çekirdek motor (</w:t>
      </w:r>
      <w:proofErr w:type="spellStart"/>
      <w:r>
        <w:t>core</w:t>
      </w:r>
      <w:proofErr w:type="spellEnd"/>
      <w:r>
        <w:t xml:space="preserve"> engine), paket yakalama ve analiz işini üstleniyor. İkinci katman olan arayüz (GUI), kullanıcıya anlık geri bildirim veriyor. Üçüncü unsur ise bu iki katman arasında veri taşıyan bir işlem köprüsü (</w:t>
      </w:r>
      <w:proofErr w:type="spellStart"/>
      <w:r>
        <w:t>process</w:t>
      </w:r>
      <w:proofErr w:type="spellEnd"/>
      <w:r>
        <w:t xml:space="preserve"> </w:t>
      </w:r>
      <w:proofErr w:type="spellStart"/>
      <w:r>
        <w:t>bridge</w:t>
      </w:r>
      <w:proofErr w:type="spellEnd"/>
      <w:r>
        <w:t>) görevi görüyor. Aşağıdaki alt bölümlerde bu katmanları OOP açısından nasıl ele aldığımı açıklıyorum.</w:t>
      </w:r>
    </w:p>
    <w:p w14:paraId="6F1B8FA1" w14:textId="77777777" w:rsidR="00FE0C07" w:rsidRDefault="00FE0C07">
      <w:pPr>
        <w:spacing w:after="60"/>
      </w:pPr>
    </w:p>
    <w:p w14:paraId="0F620888" w14:textId="77777777" w:rsidR="00FE0C07" w:rsidRDefault="00000000">
      <w:pPr>
        <w:spacing w:before="120" w:after="60"/>
      </w:pPr>
      <w:r>
        <w:rPr>
          <w:b/>
          <w:bCs/>
        </w:rPr>
        <w:t xml:space="preserve">A. Kapsülleme: </w:t>
      </w:r>
      <w:proofErr w:type="spellStart"/>
      <w:r>
        <w:rPr>
          <w:b/>
          <w:bCs/>
        </w:rPr>
        <w:t>Packet</w:t>
      </w:r>
      <w:proofErr w:type="spellEnd"/>
      <w:r>
        <w:rPr>
          <w:b/>
          <w:bCs/>
        </w:rPr>
        <w:t xml:space="preserve"> Sınıfı</w:t>
      </w:r>
    </w:p>
    <w:p w14:paraId="3EEDF264" w14:textId="77777777" w:rsidR="00FE0C07" w:rsidRDefault="00000000">
      <w:pPr>
        <w:spacing w:after="100"/>
        <w:ind w:firstLine="360"/>
        <w:jc w:val="both"/>
      </w:pPr>
      <w:proofErr w:type="spellStart"/>
      <w:r>
        <w:t>Packet</w:t>
      </w:r>
      <w:proofErr w:type="spellEnd"/>
      <w:r>
        <w:t xml:space="preserve"> sınıfı tek bir ağ paketini temsil ediyor. Kaynak IP, hedef IP, </w:t>
      </w:r>
      <w:proofErr w:type="spellStart"/>
      <w:r>
        <w:t>payload</w:t>
      </w:r>
      <w:proofErr w:type="spellEnd"/>
      <w:r>
        <w:t xml:space="preserve"> ve paket boyutu gibi alanları </w:t>
      </w:r>
      <w:proofErr w:type="spellStart"/>
      <w:r>
        <w:t>private</w:t>
      </w:r>
      <w:proofErr w:type="spellEnd"/>
      <w:r>
        <w:t xml:space="preserve"> olarak tanımladım. Bu alanlara sadece </w:t>
      </w:r>
      <w:proofErr w:type="spellStart"/>
      <w:r>
        <w:t>getter</w:t>
      </w:r>
      <w:proofErr w:type="spellEnd"/>
      <w:r>
        <w:t xml:space="preserve"> </w:t>
      </w:r>
      <w:proofErr w:type="spellStart"/>
      <w:r>
        <w:t>metodları</w:t>
      </w:r>
      <w:proofErr w:type="spellEnd"/>
      <w:r>
        <w:t xml:space="preserve"> üzerinden erişilebiliyor. Bunu yapmamın sebebi şu: analiz sırasında bu alanlardan biri yanlışlıkla değiştirilseydi, sonuç hatalı çıkabilirdi. Kapsülleme bu riski baştan ortadan kaldırıyor.</w:t>
      </w:r>
    </w:p>
    <w:p w14:paraId="4978CDE1" w14:textId="77777777" w:rsidR="00FE0C07" w:rsidRDefault="00000000">
      <w:pPr>
        <w:spacing w:after="100"/>
        <w:ind w:firstLine="360"/>
        <w:jc w:val="both"/>
      </w:pPr>
      <w:r>
        <w:t xml:space="preserve">Örneğin </w:t>
      </w:r>
      <w:proofErr w:type="spellStart"/>
      <w:r>
        <w:t>getPayload</w:t>
      </w:r>
      <w:proofErr w:type="spellEnd"/>
      <w:r>
        <w:t xml:space="preserve">() çağrıldığında sınıf sadece o anki </w:t>
      </w:r>
      <w:proofErr w:type="spellStart"/>
      <w:r>
        <w:t>payload'u</w:t>
      </w:r>
      <w:proofErr w:type="spellEnd"/>
      <w:r>
        <w:t xml:space="preserve"> döndürüyor, başka hiçbir şey yapılamıyor. </w:t>
      </w:r>
      <w:proofErr w:type="spellStart"/>
      <w:r>
        <w:t>getSize</w:t>
      </w:r>
      <w:proofErr w:type="spellEnd"/>
      <w:r>
        <w:t>() de aynı şekilde çalışıyor. Bu yaklaşım kodu hem daha güvenli hem de daha okunabilir yapıyor.</w:t>
      </w:r>
    </w:p>
    <w:p w14:paraId="3A7F0BA1" w14:textId="77777777" w:rsidR="00FE0C07" w:rsidRDefault="00FE0C07">
      <w:pPr>
        <w:spacing w:after="60"/>
      </w:pPr>
    </w:p>
    <w:p w14:paraId="36EDDFA1" w14:textId="77777777" w:rsidR="00FE0C07" w:rsidRDefault="00000000">
      <w:pPr>
        <w:spacing w:before="120" w:after="60"/>
      </w:pPr>
      <w:r>
        <w:rPr>
          <w:b/>
          <w:bCs/>
        </w:rPr>
        <w:t>B. Soyutlama ve Kalıtım: Analyzer Sınıfı</w:t>
      </w:r>
    </w:p>
    <w:p w14:paraId="5EA8E98B" w14:textId="77777777" w:rsidR="00FE0C07" w:rsidRDefault="00000000">
      <w:pPr>
        <w:spacing w:after="100"/>
        <w:ind w:firstLine="360"/>
        <w:jc w:val="both"/>
      </w:pPr>
      <w:r>
        <w:t xml:space="preserve">Her analiz motorunu bağımsız bir nesne olarak tasarlamak istedim. Ama aynı zamanda hepsinin ortak bir arayüz üzerinden çalışması gerekiyordu. Çünkü ileride yeni bir motor eklediğimde mevcut kodun bozulmamasını istiyordum. Bu yüzden Analyzer adında bir soyut temel sınıf oluşturdum. Bu sınıfın tek bir saf sanal metodu var: </w:t>
      </w:r>
      <w:proofErr w:type="spellStart"/>
      <w:r>
        <w:t>analyze</w:t>
      </w:r>
      <w:proofErr w:type="spellEnd"/>
      <w:r>
        <w:t>(</w:t>
      </w:r>
      <w:proofErr w:type="spellStart"/>
      <w:r>
        <w:t>const</w:t>
      </w:r>
      <w:proofErr w:type="spellEnd"/>
      <w:r>
        <w:t xml:space="preserve"> </w:t>
      </w:r>
      <w:proofErr w:type="spellStart"/>
      <w:r>
        <w:t>Packet</w:t>
      </w:r>
      <w:proofErr w:type="spellEnd"/>
      <w:r>
        <w:t>&amp; p). Analyzer türünden doğrudan nesne oluşturulamıyor, sadece ondan türetilen sınıflar kullanılabiliyor. Bu yapı Açık/Kapalı Prensibiyle de uyumlu: yeni bir motor eklemek için sadece yeni bir alt sınıf yazıyorum, var olan hiçbir şeye dokunmuyorum.</w:t>
      </w:r>
    </w:p>
    <w:p w14:paraId="11147355" w14:textId="77777777" w:rsidR="00FE0C07" w:rsidRDefault="00FE0C07">
      <w:pPr>
        <w:spacing w:after="60"/>
      </w:pPr>
    </w:p>
    <w:p w14:paraId="589944B1" w14:textId="77777777" w:rsidR="00FE0C07" w:rsidRDefault="00000000">
      <w:pPr>
        <w:spacing w:before="120" w:after="60"/>
      </w:pPr>
      <w:r>
        <w:rPr>
          <w:b/>
          <w:bCs/>
        </w:rPr>
        <w:lastRenderedPageBreak/>
        <w:t>C. Polimorfizm: Tek Döngüyle Çok Katmanlı Analiz</w:t>
      </w:r>
    </w:p>
    <w:p w14:paraId="0AED18B7" w14:textId="77777777" w:rsidR="00FE0C07" w:rsidRDefault="00000000">
      <w:pPr>
        <w:spacing w:after="100"/>
        <w:ind w:firstLine="360"/>
        <w:jc w:val="both"/>
      </w:pPr>
      <w:r>
        <w:t xml:space="preserve">Bu tasarımın en büyük avantajı analiz döngüsünde ortaya çıkıyor. main.cpp içinde Analyzer* tipi işaretçilerden oluşan bir liste tutuyorum. Bu listeye hem </w:t>
      </w:r>
      <w:proofErr w:type="spellStart"/>
      <w:r>
        <w:t>MalwareAnalyzer</w:t>
      </w:r>
      <w:proofErr w:type="spellEnd"/>
      <w:r>
        <w:t xml:space="preserve"> hem de </w:t>
      </w:r>
      <w:proofErr w:type="spellStart"/>
      <w:r>
        <w:t>AnomalyDetector</w:t>
      </w:r>
      <w:proofErr w:type="spellEnd"/>
      <w:r>
        <w:t xml:space="preserve"> nesnelerini ekliyorum. Döngü çalışırken her paket listedeki tüm motorlara sırayla gönderiliyor. Hangi metodun çağrılacağını C++'</w:t>
      </w:r>
      <w:proofErr w:type="spellStart"/>
      <w:r>
        <w:t>ın</w:t>
      </w:r>
      <w:proofErr w:type="spellEnd"/>
      <w:r>
        <w:t xml:space="preserve"> sanal fonksiyon tablosu (</w:t>
      </w:r>
      <w:proofErr w:type="spellStart"/>
      <w:r>
        <w:t>vtable</w:t>
      </w:r>
      <w:proofErr w:type="spellEnd"/>
      <w:r>
        <w:t xml:space="preserve">) çalışma zamanında otomatik olarak belirliyor. Yani </w:t>
      </w:r>
      <w:proofErr w:type="spellStart"/>
      <w:r>
        <w:t>if</w:t>
      </w:r>
      <w:proofErr w:type="spellEnd"/>
      <w:r>
        <w:t xml:space="preserve"> (</w:t>
      </w:r>
      <w:proofErr w:type="spellStart"/>
      <w:r>
        <w:t>isMalwareEngine</w:t>
      </w:r>
      <w:proofErr w:type="spellEnd"/>
      <w:r>
        <w:t>) { ... } else { ... } gibi bir şey yazmama hiç gerek kalmıyor. Yeni motor eklemek istediğimde sadece listeye dahil ediyorum. Test sırasında fark ettim ki bir motorda yaptığım değişiklik diğerini hiç etkilemiyordu. Bu, hata ayıklamayı çok kolaylaştırdı.</w:t>
      </w:r>
    </w:p>
    <w:p w14:paraId="44D9D2DC" w14:textId="518B02FD" w:rsidR="00FE0C07" w:rsidRDefault="00EE0475" w:rsidP="00EE0475">
      <w:pPr>
        <w:spacing w:after="60"/>
        <w:jc w:val="center"/>
      </w:pPr>
      <w:r>
        <w:rPr>
          <w:noProof/>
        </w:rPr>
        <w:drawing>
          <wp:inline distT="0" distB="0" distL="0" distR="0" wp14:anchorId="5CFE8D55" wp14:editId="5ADAA7CC">
            <wp:extent cx="2999740" cy="2099819"/>
            <wp:effectExtent l="0" t="0" r="0" b="0"/>
            <wp:docPr id="205692077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0772" name="Resim 20569207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5634" cy="2110945"/>
                    </a:xfrm>
                    <a:prstGeom prst="rect">
                      <a:avLst/>
                    </a:prstGeom>
                  </pic:spPr>
                </pic:pic>
              </a:graphicData>
            </a:graphic>
          </wp:inline>
        </w:drawing>
      </w:r>
    </w:p>
    <w:p w14:paraId="737B2C78" w14:textId="77777777" w:rsidR="00FE0C07" w:rsidRDefault="00000000">
      <w:pPr>
        <w:jc w:val="center"/>
      </w:pPr>
      <w:r>
        <w:rPr>
          <w:i/>
          <w:iCs/>
        </w:rPr>
        <w:t xml:space="preserve">Şekil 1. UML sınıf diyagramı: Analyzer, </w:t>
      </w:r>
      <w:proofErr w:type="spellStart"/>
      <w:r>
        <w:rPr>
          <w:i/>
          <w:iCs/>
        </w:rPr>
        <w:t>MalwareAnalyzer</w:t>
      </w:r>
      <w:proofErr w:type="spellEnd"/>
      <w:r>
        <w:rPr>
          <w:i/>
          <w:iCs/>
        </w:rPr>
        <w:t xml:space="preserve"> ve </w:t>
      </w:r>
      <w:proofErr w:type="spellStart"/>
      <w:r>
        <w:rPr>
          <w:i/>
          <w:iCs/>
        </w:rPr>
        <w:t>AnomalyDetector</w:t>
      </w:r>
      <w:proofErr w:type="spellEnd"/>
      <w:r>
        <w:rPr>
          <w:i/>
          <w:iCs/>
        </w:rPr>
        <w:t xml:space="preserve"> ilişkileri.</w:t>
      </w:r>
    </w:p>
    <w:p w14:paraId="5765DCAC" w14:textId="77777777" w:rsidR="00FE0C07" w:rsidRDefault="00FE0C07">
      <w:pPr>
        <w:spacing w:after="60"/>
      </w:pPr>
    </w:p>
    <w:p w14:paraId="79CF8DAB" w14:textId="77777777" w:rsidR="00FE0C07" w:rsidRDefault="00000000">
      <w:pPr>
        <w:spacing w:before="180" w:after="90"/>
      </w:pPr>
      <w:r>
        <w:rPr>
          <w:b/>
          <w:bCs/>
        </w:rPr>
        <w:t>III. DEFANSİF GÜVENLİK VE ANOMALİ TESPİTİ ENTEGRASYONU</w:t>
      </w:r>
    </w:p>
    <w:p w14:paraId="2A7ADB7F" w14:textId="77777777" w:rsidR="00FE0C07" w:rsidRDefault="00000000">
      <w:pPr>
        <w:spacing w:before="120" w:after="60"/>
      </w:pPr>
      <w:r>
        <w:rPr>
          <w:b/>
          <w:bCs/>
        </w:rPr>
        <w:t>A. Zararlı Yazılım Analiz Motoru</w:t>
      </w:r>
    </w:p>
    <w:p w14:paraId="46437313" w14:textId="77777777" w:rsidR="00FE0C07" w:rsidRDefault="00000000">
      <w:pPr>
        <w:spacing w:after="100"/>
        <w:ind w:firstLine="360"/>
        <w:jc w:val="both"/>
      </w:pPr>
      <w:proofErr w:type="spellStart"/>
      <w:r>
        <w:t>MalwareAnalyzer</w:t>
      </w:r>
      <w:proofErr w:type="spellEnd"/>
      <w:r>
        <w:t xml:space="preserve"> sınıfı her gelen paketin </w:t>
      </w:r>
      <w:proofErr w:type="spellStart"/>
      <w:r>
        <w:t>payload'ını</w:t>
      </w:r>
      <w:proofErr w:type="spellEnd"/>
      <w:r>
        <w:t xml:space="preserve"> önceden hazırladığım bir imza listesiyle karşılaştırıyor. Bu listeyi gerçek saldırılarda sık karşılaşılan desenlere bakarak oluşturdum. Mantık olarak </w:t>
      </w:r>
      <w:proofErr w:type="spellStart"/>
      <w:r>
        <w:t>Snort</w:t>
      </w:r>
      <w:proofErr w:type="spellEnd"/>
      <w:r>
        <w:t xml:space="preserve"> gibi araçlara benziyor ama çok daha sade ve odaklı bir şekilde uygulandı.</w:t>
      </w:r>
    </w:p>
    <w:p w14:paraId="24A274DF" w14:textId="77777777" w:rsidR="00FE0C07" w:rsidRDefault="00000000">
      <w:pPr>
        <w:spacing w:after="100"/>
        <w:ind w:firstLine="360"/>
        <w:jc w:val="both"/>
      </w:pPr>
      <w:r>
        <w:t xml:space="preserve">Kontrol ettiğim imzalar şunlar: cmd.exe ve </w:t>
      </w:r>
      <w:proofErr w:type="spellStart"/>
      <w:r>
        <w:t>powershell</w:t>
      </w:r>
      <w:proofErr w:type="spellEnd"/>
      <w:r>
        <w:t xml:space="preserve">, Uzaktan Kod Çalıştırma (Remote </w:t>
      </w:r>
      <w:proofErr w:type="spellStart"/>
      <w:r>
        <w:t>Code</w:t>
      </w:r>
      <w:proofErr w:type="spellEnd"/>
      <w:r>
        <w:t xml:space="preserve"> </w:t>
      </w:r>
      <w:proofErr w:type="spellStart"/>
      <w:r>
        <w:t>Execution</w:t>
      </w:r>
      <w:proofErr w:type="spellEnd"/>
      <w:r>
        <w:t xml:space="preserve">) girişimlerinde sık görünüyor. base64_decode ve </w:t>
      </w:r>
      <w:proofErr w:type="spellStart"/>
      <w:r>
        <w:t>eval</w:t>
      </w:r>
      <w:proofErr w:type="spellEnd"/>
      <w:r>
        <w:t>( ise gizlenmiş zararlı kod ya da betik enjeksiyonu denemelerinin tipik belirtisi. /</w:t>
      </w:r>
      <w:proofErr w:type="spellStart"/>
      <w:r>
        <w:t>etc</w:t>
      </w:r>
      <w:proofErr w:type="spellEnd"/>
      <w:r>
        <w:t>/</w:t>
      </w:r>
      <w:proofErr w:type="spellStart"/>
      <w:r>
        <w:t>passwd</w:t>
      </w:r>
      <w:proofErr w:type="spellEnd"/>
      <w:r>
        <w:t xml:space="preserve"> ve /</w:t>
      </w:r>
      <w:proofErr w:type="spellStart"/>
      <w:r>
        <w:t>etc</w:t>
      </w:r>
      <w:proofErr w:type="spellEnd"/>
      <w:r>
        <w:t>/</w:t>
      </w:r>
      <w:proofErr w:type="spellStart"/>
      <w:r>
        <w:t>shadow</w:t>
      </w:r>
      <w:proofErr w:type="spellEnd"/>
      <w:r>
        <w:t>, Linux sistemlere yönelik Yerel Dosya Dahil Etme (</w:t>
      </w:r>
      <w:proofErr w:type="spellStart"/>
      <w:r>
        <w:t>Local</w:t>
      </w:r>
      <w:proofErr w:type="spellEnd"/>
      <w:r>
        <w:t xml:space="preserve"> File </w:t>
      </w:r>
      <w:proofErr w:type="spellStart"/>
      <w:r>
        <w:t>Inclusion</w:t>
      </w:r>
      <w:proofErr w:type="spellEnd"/>
      <w:r>
        <w:t xml:space="preserve">) saldırılarında hedeflenen dosyalar. Bir eşleşme bulunduğunda sistem kaynak IP, hedef IP, eşleşen imza ve zaman damgasını içeren bir uyarıyı </w:t>
      </w:r>
      <w:proofErr w:type="spellStart"/>
      <w:r>
        <w:t>stdout'a</w:t>
      </w:r>
      <w:proofErr w:type="spellEnd"/>
      <w:r>
        <w:t xml:space="preserve"> yazıyor. Python arayüzü bunu gerçek zamanlı olarak yakalayıp ekranda gösteriyor. Başta log dosyasına yazmayı düşündüm ama </w:t>
      </w:r>
      <w:proofErr w:type="spellStart"/>
      <w:r>
        <w:t>stdout</w:t>
      </w:r>
      <w:proofErr w:type="spellEnd"/>
      <w:r>
        <w:t xml:space="preserve"> kullanmak iki katman arasındaki iletişimi çok daha basit tuttu.</w:t>
      </w:r>
    </w:p>
    <w:p w14:paraId="076A681B" w14:textId="77777777" w:rsidR="00FE0C07" w:rsidRDefault="00FE0C07">
      <w:pPr>
        <w:spacing w:after="60"/>
      </w:pPr>
    </w:p>
    <w:p w14:paraId="1828862A" w14:textId="77777777" w:rsidR="00FE0C07" w:rsidRDefault="00000000">
      <w:pPr>
        <w:spacing w:before="120" w:after="60"/>
      </w:pPr>
      <w:r>
        <w:rPr>
          <w:b/>
          <w:bCs/>
        </w:rPr>
        <w:t>B. Anomali Tespit Motoru</w:t>
      </w:r>
    </w:p>
    <w:p w14:paraId="65AFAF21" w14:textId="77777777" w:rsidR="00FE0C07" w:rsidRDefault="00000000">
      <w:pPr>
        <w:spacing w:after="100"/>
        <w:ind w:firstLine="360"/>
        <w:jc w:val="both"/>
      </w:pPr>
      <w:proofErr w:type="spellStart"/>
      <w:r>
        <w:t>AnomalyDetector</w:t>
      </w:r>
      <w:proofErr w:type="spellEnd"/>
      <w:r>
        <w:t xml:space="preserve"> motoru, makine öğrenmesi sistemlerindeki istatistiksel sapma analizini kural tabanlı bir yaklaşımla taklit ediyor. Temel mantık şu: normal trafik genellikle belirli bir boyut aralığında kalıyor. Çok büyük paketler ise veri sızıntısı ya da DNS tünelleme gibi saldırılara işaret edebilir.</w:t>
      </w:r>
    </w:p>
    <w:p w14:paraId="1FDE75D5" w14:textId="77777777" w:rsidR="00FE0C07" w:rsidRDefault="00000000">
      <w:pPr>
        <w:spacing w:after="100"/>
        <w:ind w:firstLine="360"/>
        <w:jc w:val="both"/>
      </w:pPr>
      <w:r>
        <w:t>Şu an eşik değerini 1.000 bayt olarak belirledim. Bu değeri aşan her paket anomali olarak işaretleniyor ve kaynak/hedef IP bilgileriyle raporlanıyor. Sabit bir eşik kullanmak basit ama yeterli değil, bunu biliyorum. İleride bunu geçmiş trafik verisinden öğrenen dinamik bir modelle değiştirmeyi planlıyorum.</w:t>
      </w:r>
    </w:p>
    <w:p w14:paraId="345B34FC" w14:textId="77777777" w:rsidR="00FE0C07" w:rsidRDefault="00000000">
      <w:pPr>
        <w:spacing w:after="100"/>
        <w:ind w:firstLine="360"/>
        <w:jc w:val="both"/>
      </w:pPr>
      <w:r>
        <w:t>Aşağıda iki motorun gerçek zamanlı çıktılarını gösteren arayüz ekran görüntüleri yer alıyor.</w:t>
      </w:r>
    </w:p>
    <w:p w14:paraId="2A0C81C3" w14:textId="5F4DE8BE" w:rsidR="00FE0C07" w:rsidRDefault="00EE0475" w:rsidP="00EE0475">
      <w:pPr>
        <w:spacing w:after="60"/>
        <w:jc w:val="center"/>
      </w:pPr>
      <w:r>
        <w:rPr>
          <w:noProof/>
        </w:rPr>
        <w:drawing>
          <wp:inline distT="0" distB="0" distL="0" distR="0" wp14:anchorId="4AE69910" wp14:editId="472112CA">
            <wp:extent cx="2933583" cy="2642261"/>
            <wp:effectExtent l="0" t="0" r="635" b="5715"/>
            <wp:docPr id="147267240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2406" name="Resim 14726724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4059" cy="2651697"/>
                    </a:xfrm>
                    <a:prstGeom prst="rect">
                      <a:avLst/>
                    </a:prstGeom>
                  </pic:spPr>
                </pic:pic>
              </a:graphicData>
            </a:graphic>
          </wp:inline>
        </w:drawing>
      </w:r>
    </w:p>
    <w:p w14:paraId="3CDAE3FE" w14:textId="77777777" w:rsidR="00FE0C07" w:rsidRDefault="00000000">
      <w:pPr>
        <w:jc w:val="center"/>
      </w:pPr>
      <w:r>
        <w:rPr>
          <w:i/>
          <w:iCs/>
        </w:rPr>
        <w:t xml:space="preserve">Şekil 2. </w:t>
      </w:r>
      <w:proofErr w:type="spellStart"/>
      <w:r>
        <w:rPr>
          <w:i/>
          <w:iCs/>
        </w:rPr>
        <w:t>MalwareAnalyzer</w:t>
      </w:r>
      <w:proofErr w:type="spellEnd"/>
      <w:r>
        <w:rPr>
          <w:i/>
          <w:iCs/>
        </w:rPr>
        <w:t xml:space="preserve"> motorunun tespit çıktısı — gerçek zamanlı log paneli.</w:t>
      </w:r>
    </w:p>
    <w:p w14:paraId="34694C0F" w14:textId="7C14CD9B" w:rsidR="00FE0C07" w:rsidRDefault="00EE0475" w:rsidP="00EE0475">
      <w:pPr>
        <w:spacing w:after="60"/>
        <w:jc w:val="center"/>
      </w:pPr>
      <w:r>
        <w:rPr>
          <w:noProof/>
        </w:rPr>
        <w:drawing>
          <wp:inline distT="0" distB="0" distL="0" distR="0" wp14:anchorId="4520BD8D" wp14:editId="57D5FB93">
            <wp:extent cx="2874645" cy="2589178"/>
            <wp:effectExtent l="0" t="0" r="1905" b="1905"/>
            <wp:docPr id="126147041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0412" name="Resim 12614704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8420" cy="2601585"/>
                    </a:xfrm>
                    <a:prstGeom prst="rect">
                      <a:avLst/>
                    </a:prstGeom>
                  </pic:spPr>
                </pic:pic>
              </a:graphicData>
            </a:graphic>
          </wp:inline>
        </w:drawing>
      </w:r>
    </w:p>
    <w:p w14:paraId="4697AB8C" w14:textId="77777777" w:rsidR="00FE0C07" w:rsidRDefault="00000000">
      <w:pPr>
        <w:jc w:val="center"/>
      </w:pPr>
      <w:r>
        <w:rPr>
          <w:i/>
          <w:iCs/>
        </w:rPr>
        <w:t xml:space="preserve">Şekil 3. </w:t>
      </w:r>
      <w:proofErr w:type="spellStart"/>
      <w:r>
        <w:rPr>
          <w:i/>
          <w:iCs/>
        </w:rPr>
        <w:t>AnomalyDetector</w:t>
      </w:r>
      <w:proofErr w:type="spellEnd"/>
      <w:r>
        <w:rPr>
          <w:i/>
          <w:iCs/>
        </w:rPr>
        <w:t xml:space="preserve"> motorunun eşik aşımı uyarıları.</w:t>
      </w:r>
    </w:p>
    <w:p w14:paraId="439CFA5E" w14:textId="77777777" w:rsidR="00FE0C07" w:rsidRDefault="00FE0C07">
      <w:pPr>
        <w:spacing w:after="60"/>
      </w:pPr>
    </w:p>
    <w:p w14:paraId="783DC030" w14:textId="77777777" w:rsidR="00FE0C07" w:rsidRDefault="00000000">
      <w:pPr>
        <w:spacing w:before="180" w:after="90"/>
      </w:pPr>
      <w:r>
        <w:rPr>
          <w:b/>
          <w:bCs/>
        </w:rPr>
        <w:t>IV. ÇOKLU DİL ENTEGRASYONU: C++ ÇEKİRDEK VE PYTHON ARAYÜZ</w:t>
      </w:r>
    </w:p>
    <w:p w14:paraId="7402DBAF" w14:textId="77777777" w:rsidR="00FE0C07" w:rsidRDefault="00000000">
      <w:pPr>
        <w:spacing w:before="120" w:after="60"/>
      </w:pPr>
      <w:r>
        <w:rPr>
          <w:b/>
          <w:bCs/>
        </w:rPr>
        <w:t>A. Neden İki Farklı Dil?</w:t>
      </w:r>
    </w:p>
    <w:p w14:paraId="2CB2B84B" w14:textId="77777777" w:rsidR="00FE0C07" w:rsidRDefault="00000000">
      <w:pPr>
        <w:spacing w:after="100"/>
        <w:ind w:firstLine="360"/>
        <w:jc w:val="both"/>
      </w:pPr>
      <w:r>
        <w:t xml:space="preserve">Projeyi tek bir dilde yazabilirdim ama planlama sürecinde C++ ve </w:t>
      </w:r>
      <w:proofErr w:type="spellStart"/>
      <w:r>
        <w:t>Python'ın</w:t>
      </w:r>
      <w:proofErr w:type="spellEnd"/>
      <w:r>
        <w:t xml:space="preserve"> birbirinden farklı şeylerde çok daha iyi olduğunu anladım. C++, doğrudan bellek yönetimi sunuyor, çöp toplayıcı içermiyor ve işletim sistemi çekirdeğine yakın çalışabiliyor. Ağ paketi yakalama gibi gecikmenin önemli olduğu işler için bu özellikler vazgeçilmez. Python ise arayüz geliştirme ve asenkron olay yönetiminde çok daha pratik.</w:t>
      </w:r>
    </w:p>
    <w:p w14:paraId="5F54E87D" w14:textId="77777777" w:rsidR="00FE0C07" w:rsidRDefault="00000000">
      <w:pPr>
        <w:spacing w:after="100"/>
        <w:ind w:firstLine="360"/>
        <w:jc w:val="both"/>
      </w:pPr>
      <w:r>
        <w:t>Bu yüzden iki katmanlı bir yapı benimsedim. C++ ile derlenen çekirdek motor bir yürütülebilir dosya (.</w:t>
      </w:r>
      <w:proofErr w:type="spellStart"/>
      <w:r>
        <w:t>exe</w:t>
      </w:r>
      <w:proofErr w:type="spellEnd"/>
      <w:r>
        <w:t>) olarak çalışıyor. Python katmanı bu süreci arka planda başlatıyor ve çıktılarını gerçek zamanlı olarak okuyor.</w:t>
      </w:r>
    </w:p>
    <w:p w14:paraId="5767FC0B" w14:textId="77777777" w:rsidR="00FE0C07" w:rsidRDefault="00FE0C07">
      <w:pPr>
        <w:spacing w:after="60"/>
      </w:pPr>
    </w:p>
    <w:p w14:paraId="4B3D1CC5" w14:textId="77777777" w:rsidR="00FE0C07" w:rsidRDefault="00000000">
      <w:pPr>
        <w:spacing w:before="120" w:after="60"/>
      </w:pPr>
      <w:r>
        <w:rPr>
          <w:b/>
          <w:bCs/>
        </w:rPr>
        <w:t>B. Asenkron İletişim Mekanizması</w:t>
      </w:r>
    </w:p>
    <w:p w14:paraId="02858531" w14:textId="77777777" w:rsidR="00FE0C07" w:rsidRDefault="00000000">
      <w:pPr>
        <w:spacing w:after="100"/>
        <w:ind w:firstLine="360"/>
        <w:jc w:val="both"/>
      </w:pPr>
      <w:r>
        <w:t xml:space="preserve">Python tarafında </w:t>
      </w:r>
      <w:proofErr w:type="spellStart"/>
      <w:r>
        <w:t>subprocess.Popen</w:t>
      </w:r>
      <w:proofErr w:type="spellEnd"/>
      <w:r>
        <w:t xml:space="preserve"> ile C++ sürecini başlatıyorum. </w:t>
      </w:r>
      <w:proofErr w:type="spellStart"/>
      <w:r>
        <w:t>stdout</w:t>
      </w:r>
      <w:proofErr w:type="spellEnd"/>
      <w:r>
        <w:t>=</w:t>
      </w:r>
      <w:proofErr w:type="spellStart"/>
      <w:r>
        <w:t>subprocess.PIPE</w:t>
      </w:r>
      <w:proofErr w:type="spellEnd"/>
      <w:r>
        <w:t xml:space="preserve"> parametresiyle sürecin çıktısı doğrudan Python'a yönlendiriliyor. Burada doğrudan </w:t>
      </w:r>
      <w:proofErr w:type="spellStart"/>
      <w:r>
        <w:t>stdout.readline</w:t>
      </w:r>
      <w:proofErr w:type="spellEnd"/>
      <w:r>
        <w:t>() çağırsaydım sorun çıkardı. Okuma tamamlanana kadar ana iş parçacığı bloke olur ve GUI donardı.</w:t>
      </w:r>
    </w:p>
    <w:p w14:paraId="57535130" w14:textId="77777777" w:rsidR="00FE0C07" w:rsidRDefault="00000000">
      <w:pPr>
        <w:spacing w:after="100"/>
        <w:ind w:firstLine="360"/>
        <w:jc w:val="both"/>
      </w:pPr>
      <w:r>
        <w:t xml:space="preserve">Bunu çözmek için </w:t>
      </w:r>
      <w:proofErr w:type="spellStart"/>
      <w:r>
        <w:t>stdout</w:t>
      </w:r>
      <w:proofErr w:type="spellEnd"/>
      <w:r>
        <w:t xml:space="preserve"> okuma işlemini ayrı bir </w:t>
      </w:r>
      <w:proofErr w:type="spellStart"/>
      <w:r>
        <w:t>threading.Thread</w:t>
      </w:r>
      <w:proofErr w:type="spellEnd"/>
      <w:r>
        <w:t xml:space="preserve"> içine taşıdım. Arka plan iş parçacığı C++ çıktısını satır </w:t>
      </w:r>
      <w:proofErr w:type="spellStart"/>
      <w:r>
        <w:t>satır</w:t>
      </w:r>
      <w:proofErr w:type="spellEnd"/>
      <w:r>
        <w:t xml:space="preserve"> okuyor ve her satırı </w:t>
      </w:r>
      <w:proofErr w:type="spellStart"/>
      <w:r>
        <w:t>self.after</w:t>
      </w:r>
      <w:proofErr w:type="spellEnd"/>
      <w:r>
        <w:t xml:space="preserve">(0, ...) ile </w:t>
      </w:r>
      <w:proofErr w:type="spellStart"/>
      <w:r>
        <w:t>GUI'ye</w:t>
      </w:r>
      <w:proofErr w:type="spellEnd"/>
      <w:r>
        <w:t xml:space="preserve"> iletiyor. Bu yöntem </w:t>
      </w:r>
      <w:proofErr w:type="spellStart"/>
      <w:r>
        <w:t>thread-safe</w:t>
      </w:r>
      <w:proofErr w:type="spellEnd"/>
      <w:r>
        <w:t xml:space="preserve"> olduğundan </w:t>
      </w:r>
      <w:proofErr w:type="spellStart"/>
      <w:r>
        <w:t>customtkinter'ın</w:t>
      </w:r>
      <w:proofErr w:type="spellEnd"/>
      <w:r>
        <w:t xml:space="preserve"> olay döngüsüyle çakışma yaratmıyor.</w:t>
      </w:r>
    </w:p>
    <w:p w14:paraId="325E749C" w14:textId="77777777" w:rsidR="00FE0C07" w:rsidRDefault="00000000">
      <w:pPr>
        <w:spacing w:after="100"/>
        <w:ind w:firstLine="360"/>
        <w:jc w:val="both"/>
      </w:pPr>
      <w:r>
        <w:t xml:space="preserve">İki katman arasındaki iletişim protokolü olarak </w:t>
      </w:r>
      <w:proofErr w:type="spellStart"/>
      <w:r>
        <w:t>stdout</w:t>
      </w:r>
      <w:proofErr w:type="spellEnd"/>
      <w:r>
        <w:t xml:space="preserve"> akışını seçtim. Paylaşımlı bellek ya da soket tabanlı IPC kullanmak gereksiz karmaşıklık katardı. Ayrıca C++ tarafındaki her uyarı belirli bir formatta üretildiği için Python tarafında ayrıştırmak çok kolay oluyor.</w:t>
      </w:r>
    </w:p>
    <w:p w14:paraId="6CAC4ACD" w14:textId="6B78C925" w:rsidR="00FE0C07" w:rsidRDefault="00EE0475" w:rsidP="00EE0475">
      <w:pPr>
        <w:spacing w:after="60"/>
        <w:jc w:val="center"/>
      </w:pPr>
      <w:r>
        <w:t xml:space="preserve">       </w:t>
      </w:r>
      <w:r>
        <w:rPr>
          <w:noProof/>
        </w:rPr>
        <w:drawing>
          <wp:inline distT="0" distB="0" distL="0" distR="0" wp14:anchorId="669F667A" wp14:editId="0D462A6B">
            <wp:extent cx="2952750" cy="2018299"/>
            <wp:effectExtent l="0" t="0" r="0" b="1270"/>
            <wp:docPr id="145325474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54742" name="Resim 14532547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3868" cy="2032734"/>
                    </a:xfrm>
                    <a:prstGeom prst="rect">
                      <a:avLst/>
                    </a:prstGeom>
                  </pic:spPr>
                </pic:pic>
              </a:graphicData>
            </a:graphic>
          </wp:inline>
        </w:drawing>
      </w:r>
    </w:p>
    <w:p w14:paraId="28BE9B47" w14:textId="4E68A4DB" w:rsidR="00FE0C07" w:rsidRDefault="00EE0475" w:rsidP="00EE0475">
      <w:pPr>
        <w:jc w:val="center"/>
      </w:pPr>
      <w:r>
        <w:rPr>
          <w:i/>
          <w:iCs/>
        </w:rPr>
        <w:t xml:space="preserve">             </w:t>
      </w:r>
      <w:r w:rsidR="00000000">
        <w:rPr>
          <w:i/>
          <w:iCs/>
        </w:rPr>
        <w:t>Şekil 4. Python arayüzünün genel görünümü — karanlık tema, başlat/durdur kontrolleri ve canlı log paneli.</w:t>
      </w:r>
      <w:r>
        <w:rPr>
          <w:i/>
          <w:iCs/>
        </w:rPr>
        <w:tab/>
      </w:r>
      <w:r>
        <w:rPr>
          <w:i/>
          <w:iCs/>
        </w:rPr>
        <w:tab/>
      </w:r>
      <w:r>
        <w:rPr>
          <w:i/>
          <w:iCs/>
        </w:rPr>
        <w:tab/>
      </w:r>
      <w:r>
        <w:rPr>
          <w:noProof/>
        </w:rPr>
        <w:drawing>
          <wp:inline distT="0" distB="0" distL="0" distR="0" wp14:anchorId="710CF155" wp14:editId="2967C6E6">
            <wp:extent cx="2988261" cy="2691510"/>
            <wp:effectExtent l="0" t="0" r="3175" b="0"/>
            <wp:docPr id="171437274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2744" name="Resim 17143727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5214" cy="2706780"/>
                    </a:xfrm>
                    <a:prstGeom prst="rect">
                      <a:avLst/>
                    </a:prstGeom>
                  </pic:spPr>
                </pic:pic>
              </a:graphicData>
            </a:graphic>
          </wp:inline>
        </w:drawing>
      </w:r>
    </w:p>
    <w:p w14:paraId="3357AF90" w14:textId="77777777" w:rsidR="00FE0C07" w:rsidRDefault="00000000">
      <w:pPr>
        <w:jc w:val="center"/>
      </w:pPr>
      <w:r>
        <w:rPr>
          <w:i/>
          <w:iCs/>
        </w:rPr>
        <w:t>Şekil 5. Arayüz detayı — gerçek zamanlı uyarı bildirimleri ve sistem durum göstergesi.</w:t>
      </w:r>
    </w:p>
    <w:p w14:paraId="45F6E6B4" w14:textId="77777777" w:rsidR="00FE0C07" w:rsidRDefault="00FE0C07">
      <w:pPr>
        <w:spacing w:after="60"/>
      </w:pPr>
    </w:p>
    <w:p w14:paraId="2BFD547E" w14:textId="77777777" w:rsidR="00FE0C07" w:rsidRDefault="00000000">
      <w:pPr>
        <w:spacing w:before="180" w:after="90"/>
      </w:pPr>
      <w:r>
        <w:rPr>
          <w:b/>
          <w:bCs/>
        </w:rPr>
        <w:t>V. TEST VE DEĞERLENDİRME</w:t>
      </w:r>
    </w:p>
    <w:p w14:paraId="309F3C18" w14:textId="77777777" w:rsidR="00FE0C07" w:rsidRDefault="00000000">
      <w:pPr>
        <w:spacing w:after="100"/>
        <w:ind w:firstLine="360"/>
        <w:jc w:val="both"/>
      </w:pPr>
      <w:r>
        <w:t xml:space="preserve">Sistemi test etmek için elle oluşturduğum paketler kullandım. Zararlı yazılım motorunu test ederken </w:t>
      </w:r>
      <w:proofErr w:type="spellStart"/>
      <w:r>
        <w:t>payload</w:t>
      </w:r>
      <w:proofErr w:type="spellEnd"/>
      <w:r>
        <w:t xml:space="preserve"> içinde cmd.exe, base64_decode ve </w:t>
      </w:r>
      <w:proofErr w:type="spellStart"/>
      <w:r>
        <w:t>powershell</w:t>
      </w:r>
      <w:proofErr w:type="spellEnd"/>
      <w:r>
        <w:t xml:space="preserve"> gibi ifadeler barındıran paketler hazırladım. Her denemede motor doğru imzayı buldu ve doğru kaynak/hedef IP bilgisiyle birlikte raporladı.</w:t>
      </w:r>
    </w:p>
    <w:p w14:paraId="67D121C9" w14:textId="77777777" w:rsidR="00FE0C07" w:rsidRDefault="00000000">
      <w:pPr>
        <w:spacing w:after="100"/>
        <w:ind w:firstLine="360"/>
        <w:jc w:val="both"/>
      </w:pPr>
      <w:r>
        <w:t>Anomali dedektörü için hem eşiğin altında hem de üzerinde boyutlarda paketler gönderdim. 1.000 baytın altındakiler hiçbir uyarı üretmedi, beklediğim gibi. Üzerindekiler ise anında anomali kaydına dönüştü. Hiç yanlış alarm (</w:t>
      </w:r>
      <w:proofErr w:type="spellStart"/>
      <w:r>
        <w:t>false</w:t>
      </w:r>
      <w:proofErr w:type="spellEnd"/>
      <w:r>
        <w:t xml:space="preserve"> </w:t>
      </w:r>
      <w:proofErr w:type="spellStart"/>
      <w:r>
        <w:t>positive</w:t>
      </w:r>
      <w:proofErr w:type="spellEnd"/>
      <w:r>
        <w:t>) görmedim. Ama bunların hepsini simüle edilmiş bir ortamda yaptığımı belirtmeliyim. Gerçek trafik üzerinde daha kapsamlı testler yapmak gerekiyor.</w:t>
      </w:r>
    </w:p>
    <w:p w14:paraId="5D09F748" w14:textId="77777777" w:rsidR="00FE0C07" w:rsidRDefault="00000000">
      <w:pPr>
        <w:spacing w:after="100"/>
        <w:ind w:firstLine="360"/>
        <w:jc w:val="both"/>
      </w:pPr>
      <w:r>
        <w:t xml:space="preserve">Performans açısından C++ motoru çok hızlı çalıştı. Arka plan iş parçacığı </w:t>
      </w:r>
      <w:proofErr w:type="spellStart"/>
      <w:r>
        <w:t>stdout'u</w:t>
      </w:r>
      <w:proofErr w:type="spellEnd"/>
      <w:r>
        <w:t xml:space="preserve"> okurken </w:t>
      </w:r>
      <w:proofErr w:type="spellStart"/>
      <w:r>
        <w:t>GUI'de</w:t>
      </w:r>
      <w:proofErr w:type="spellEnd"/>
      <w:r>
        <w:t xml:space="preserve"> hiç donma ya da gecikme yaşanmadı. Bu da asenkron tasarım kararının doğru olduğunu gösterdi.</w:t>
      </w:r>
    </w:p>
    <w:p w14:paraId="62606822" w14:textId="77777777" w:rsidR="00FE0C07" w:rsidRDefault="00FE0C07">
      <w:pPr>
        <w:spacing w:after="60"/>
      </w:pPr>
    </w:p>
    <w:p w14:paraId="2787DE88" w14:textId="77777777" w:rsidR="00FE0C07" w:rsidRDefault="00000000">
      <w:pPr>
        <w:spacing w:before="180" w:after="90"/>
      </w:pPr>
      <w:r>
        <w:rPr>
          <w:b/>
          <w:bCs/>
        </w:rPr>
        <w:t>VI. SONUÇ VE GELECEK ÇALIŞMALAR</w:t>
      </w:r>
    </w:p>
    <w:p w14:paraId="2270DCC0" w14:textId="77777777" w:rsidR="00FE0C07" w:rsidRDefault="00000000">
      <w:pPr>
        <w:spacing w:before="120" w:after="60"/>
      </w:pPr>
      <w:r>
        <w:rPr>
          <w:b/>
          <w:bCs/>
        </w:rPr>
        <w:t>A. Sonuç</w:t>
      </w:r>
    </w:p>
    <w:p w14:paraId="5ED18751" w14:textId="77777777" w:rsidR="00FE0C07" w:rsidRDefault="00000000">
      <w:pPr>
        <w:spacing w:after="100"/>
        <w:ind w:firstLine="360"/>
        <w:jc w:val="both"/>
      </w:pPr>
      <w:r>
        <w:t>Bu projede ağ trafiğini gerçek zamanlı izleyen, imza tabanlı zararlı yazılım tespiti ile anomali analizini aynı anda yürütebilen çok katmanlı bir sistem tasarladım ve geliştirdim. C++ çekirdek motoru ile Python arayüzünü bir arada kullanmak, her katmanın kendi güçlü yönünden yararlanmasını sağladı. Kapsülleme, soyutlama, kalıtım ve polimorfizmin hepsini gerçekten kullandım. Bu da sistemi hem genişletmesi hem de test etmesi daha kolay bir yapıya kavuşturdu.</w:t>
      </w:r>
    </w:p>
    <w:p w14:paraId="274118E7" w14:textId="77777777" w:rsidR="00FE0C07" w:rsidRDefault="00000000">
      <w:pPr>
        <w:spacing w:after="100"/>
        <w:ind w:firstLine="360"/>
        <w:jc w:val="both"/>
      </w:pPr>
      <w:r>
        <w:t>Bu projenin bana en büyük katkısı OOP kavramlarını teoriden pratiğe taşımak oldu. İki motoru ortak bir arayüz altında toplamak başta gereksiz bir ekstra iş gibi göründü. Ama ilk testin ardından yeni bir imza eklemek ya da eşik değerini değiştirmek ne kadar kolaylaşmıştı, bunu görünce bu tasarım kararının ne kadar doğru olduğunu anladım.</w:t>
      </w:r>
    </w:p>
    <w:p w14:paraId="07650DAB" w14:textId="77777777" w:rsidR="00FE0C07" w:rsidRDefault="00FE0C07">
      <w:pPr>
        <w:spacing w:after="60"/>
      </w:pPr>
    </w:p>
    <w:p w14:paraId="4ACA11FE" w14:textId="77777777" w:rsidR="00FE0C07" w:rsidRDefault="00000000">
      <w:pPr>
        <w:spacing w:before="120" w:after="60"/>
      </w:pPr>
      <w:r>
        <w:rPr>
          <w:b/>
          <w:bCs/>
        </w:rPr>
        <w:t>B. Gelecek Çalışmalar</w:t>
      </w:r>
    </w:p>
    <w:p w14:paraId="452111F1" w14:textId="77777777" w:rsidR="00FE0C07" w:rsidRDefault="00000000">
      <w:pPr>
        <w:spacing w:after="100"/>
        <w:ind w:firstLine="360"/>
        <w:jc w:val="both"/>
      </w:pPr>
      <w:r>
        <w:t xml:space="preserve">En öncelikli hedefim anomali dedektöründeki sabit eşik değerini Makine Öğrenmesi modelleriyle değiştirmek. </w:t>
      </w:r>
      <w:proofErr w:type="spellStart"/>
      <w:r>
        <w:t>Isolation</w:t>
      </w:r>
      <w:proofErr w:type="spellEnd"/>
      <w:r>
        <w:t xml:space="preserve"> </w:t>
      </w:r>
      <w:proofErr w:type="spellStart"/>
      <w:r>
        <w:t>Forest</w:t>
      </w:r>
      <w:proofErr w:type="spellEnd"/>
      <w:r>
        <w:t xml:space="preserve"> ya da LSTM tabanlı bir yaklaşım gerçek trafik üzerinden öğrenerek çok daha az yanlış alarm üretebilir. Bunların yanı sıra planladığım diğer geliştirmeler şunlar:</w:t>
      </w:r>
    </w:p>
    <w:p w14:paraId="20BA2E22" w14:textId="77777777" w:rsidR="00FE0C07" w:rsidRDefault="00FE0C07">
      <w:pPr>
        <w:spacing w:after="60"/>
      </w:pPr>
    </w:p>
    <w:p w14:paraId="21889131" w14:textId="77777777" w:rsidR="00FE0C07" w:rsidRDefault="00000000">
      <w:pPr>
        <w:spacing w:after="50"/>
        <w:ind w:left="360"/>
      </w:pPr>
      <w:r>
        <w:t xml:space="preserve">• </w:t>
      </w:r>
      <w:proofErr w:type="spellStart"/>
      <w:r>
        <w:t>WinPcap</w:t>
      </w:r>
      <w:proofErr w:type="spellEnd"/>
      <w:r>
        <w:t xml:space="preserve"> ya da </w:t>
      </w:r>
      <w:proofErr w:type="spellStart"/>
      <w:r>
        <w:t>Npcap</w:t>
      </w:r>
      <w:proofErr w:type="spellEnd"/>
      <w:r>
        <w:t xml:space="preserve"> entegrasyonuyla fiziksel ağ arabirimi üzerinden gerçek zamanlı ham paket yakalama.</w:t>
      </w:r>
    </w:p>
    <w:p w14:paraId="0F36B92E" w14:textId="77777777" w:rsidR="00FE0C07" w:rsidRDefault="00000000">
      <w:pPr>
        <w:spacing w:after="50"/>
        <w:ind w:left="360"/>
      </w:pPr>
      <w:r>
        <w:t xml:space="preserve">• </w:t>
      </w:r>
      <w:proofErr w:type="spellStart"/>
      <w:r>
        <w:t>Wireshark</w:t>
      </w:r>
      <w:proofErr w:type="spellEnd"/>
      <w:r>
        <w:t xml:space="preserve"> uyumlu .</w:t>
      </w:r>
      <w:proofErr w:type="spellStart"/>
      <w:r>
        <w:t>pcap</w:t>
      </w:r>
      <w:proofErr w:type="spellEnd"/>
      <w:r>
        <w:t xml:space="preserve"> dosyalarının çevrimdışı analizine olanak tanıyan toplu işlem modu.</w:t>
      </w:r>
    </w:p>
    <w:p w14:paraId="416ACBEA" w14:textId="77777777" w:rsidR="00FE0C07" w:rsidRDefault="00000000">
      <w:pPr>
        <w:spacing w:after="50"/>
        <w:ind w:left="360"/>
      </w:pPr>
      <w:r>
        <w:t>• Çok iş parçacıklı (</w:t>
      </w:r>
      <w:proofErr w:type="spellStart"/>
      <w:r>
        <w:t>multi-threaded</w:t>
      </w:r>
      <w:proofErr w:type="spellEnd"/>
      <w:r>
        <w:t>) çekirdek motor ile omurga ağlarında performans testleri.</w:t>
      </w:r>
    </w:p>
    <w:p w14:paraId="391D9E4F" w14:textId="77777777" w:rsidR="00FE0C07" w:rsidRDefault="00000000">
      <w:pPr>
        <w:spacing w:after="50"/>
        <w:ind w:left="360"/>
      </w:pPr>
      <w:r>
        <w:t>• CEF/</w:t>
      </w:r>
      <w:proofErr w:type="spellStart"/>
      <w:r>
        <w:t>Syslog</w:t>
      </w:r>
      <w:proofErr w:type="spellEnd"/>
      <w:r>
        <w:t xml:space="preserve"> protokolü üzerinden </w:t>
      </w:r>
      <w:proofErr w:type="spellStart"/>
      <w:r>
        <w:t>Splunk</w:t>
      </w:r>
      <w:proofErr w:type="spellEnd"/>
      <w:r>
        <w:t xml:space="preserve"> ya da </w:t>
      </w:r>
      <w:proofErr w:type="spellStart"/>
      <w:r>
        <w:t>Elastic</w:t>
      </w:r>
      <w:proofErr w:type="spellEnd"/>
      <w:r>
        <w:t xml:space="preserve"> SIEM gibi platformlarla entegrasyon.</w:t>
      </w:r>
    </w:p>
    <w:p w14:paraId="404F0F6C" w14:textId="77777777" w:rsidR="00FE0C07" w:rsidRDefault="00000000">
      <w:pPr>
        <w:spacing w:after="50"/>
        <w:ind w:left="360"/>
      </w:pPr>
      <w:r>
        <w:t xml:space="preserve">• Derin öğrenme tabanlı </w:t>
      </w:r>
      <w:proofErr w:type="spellStart"/>
      <w:r>
        <w:t>payload</w:t>
      </w:r>
      <w:proofErr w:type="spellEnd"/>
      <w:r>
        <w:t xml:space="preserve"> sınıflandırmasıyla imza listesinin sınırlılıklarının aşılması.</w:t>
      </w:r>
    </w:p>
    <w:p w14:paraId="340F6A17" w14:textId="77777777" w:rsidR="00FE0C07" w:rsidRDefault="00FE0C07">
      <w:pPr>
        <w:spacing w:after="60"/>
      </w:pPr>
    </w:p>
    <w:p w14:paraId="4E65D59D" w14:textId="77777777" w:rsidR="00FE0C07" w:rsidRDefault="00000000">
      <w:pPr>
        <w:spacing w:before="180" w:after="90"/>
      </w:pPr>
      <w:r>
        <w:rPr>
          <w:b/>
          <w:bCs/>
        </w:rPr>
        <w:t>KAYNAKÇA (REFERENCES)</w:t>
      </w:r>
    </w:p>
    <w:p w14:paraId="33C0B909" w14:textId="77777777" w:rsidR="00FE0C07" w:rsidRDefault="00000000">
      <w:pPr>
        <w:spacing w:after="80"/>
        <w:jc w:val="both"/>
      </w:pPr>
      <w:r>
        <w:t xml:space="preserve">[1] B. </w:t>
      </w:r>
      <w:proofErr w:type="spellStart"/>
      <w:r>
        <w:t>Schneier</w:t>
      </w:r>
      <w:proofErr w:type="spellEnd"/>
      <w:r>
        <w:t xml:space="preserve">, </w:t>
      </w:r>
      <w:proofErr w:type="spellStart"/>
      <w:r>
        <w:t>Secrets</w:t>
      </w:r>
      <w:proofErr w:type="spellEnd"/>
      <w:r>
        <w:t xml:space="preserve"> </w:t>
      </w:r>
      <w:proofErr w:type="spellStart"/>
      <w:r>
        <w:t>and</w:t>
      </w:r>
      <w:proofErr w:type="spellEnd"/>
      <w:r>
        <w:t xml:space="preserve"> </w:t>
      </w:r>
      <w:proofErr w:type="spellStart"/>
      <w:r>
        <w:t>Lies</w:t>
      </w:r>
      <w:proofErr w:type="spellEnd"/>
      <w:r>
        <w:t xml:space="preserve">: </w:t>
      </w:r>
      <w:proofErr w:type="spellStart"/>
      <w:r>
        <w:t>Digital</w:t>
      </w:r>
      <w:proofErr w:type="spellEnd"/>
      <w:r>
        <w:t xml:space="preserve"> Security in a </w:t>
      </w:r>
      <w:proofErr w:type="spellStart"/>
      <w:r>
        <w:t>Networked</w:t>
      </w:r>
      <w:proofErr w:type="spellEnd"/>
      <w:r>
        <w:t xml:space="preserve"> World. New York: </w:t>
      </w:r>
      <w:proofErr w:type="spellStart"/>
      <w:r>
        <w:t>Wiley</w:t>
      </w:r>
      <w:proofErr w:type="spellEnd"/>
      <w:r>
        <w:t>, 2000.</w:t>
      </w:r>
    </w:p>
    <w:p w14:paraId="03874F50" w14:textId="77777777" w:rsidR="00FE0C07" w:rsidRDefault="00000000">
      <w:pPr>
        <w:spacing w:after="80"/>
        <w:jc w:val="both"/>
      </w:pPr>
      <w:r>
        <w:t xml:space="preserve">[2] S. </w:t>
      </w:r>
      <w:proofErr w:type="spellStart"/>
      <w:r>
        <w:t>Axelsson</w:t>
      </w:r>
      <w:proofErr w:type="spellEnd"/>
      <w:r>
        <w:t>, "</w:t>
      </w:r>
      <w:proofErr w:type="spellStart"/>
      <w:r>
        <w:t>Intrusion</w:t>
      </w:r>
      <w:proofErr w:type="spellEnd"/>
      <w:r>
        <w:t xml:space="preserve"> </w:t>
      </w:r>
      <w:proofErr w:type="spellStart"/>
      <w:r>
        <w:t>detection</w:t>
      </w:r>
      <w:proofErr w:type="spellEnd"/>
      <w:r>
        <w:t xml:space="preserve"> </w:t>
      </w:r>
      <w:proofErr w:type="spellStart"/>
      <w:r>
        <w:t>systems</w:t>
      </w:r>
      <w:proofErr w:type="spellEnd"/>
      <w:r>
        <w:t xml:space="preserve">: A </w:t>
      </w:r>
      <w:proofErr w:type="spellStart"/>
      <w:r>
        <w:t>survey</w:t>
      </w:r>
      <w:proofErr w:type="spellEnd"/>
      <w:r>
        <w:t xml:space="preserve"> </w:t>
      </w:r>
      <w:proofErr w:type="spellStart"/>
      <w:r>
        <w:t>and</w:t>
      </w:r>
      <w:proofErr w:type="spellEnd"/>
      <w:r>
        <w:t xml:space="preserve"> </w:t>
      </w:r>
      <w:proofErr w:type="spellStart"/>
      <w:r>
        <w:t>taxonomy</w:t>
      </w:r>
      <w:proofErr w:type="spellEnd"/>
      <w:r>
        <w:t xml:space="preserve">," Technical Report 99-15, </w:t>
      </w:r>
      <w:proofErr w:type="spellStart"/>
      <w:r>
        <w:t>Chalmers</w:t>
      </w:r>
      <w:proofErr w:type="spellEnd"/>
      <w:r>
        <w:t xml:space="preserve"> </w:t>
      </w:r>
      <w:proofErr w:type="spellStart"/>
      <w:r>
        <w:t>Univ</w:t>
      </w:r>
      <w:proofErr w:type="spellEnd"/>
      <w:r>
        <w:t xml:space="preserve">., </w:t>
      </w:r>
      <w:proofErr w:type="spellStart"/>
      <w:r>
        <w:t>Goteborg</w:t>
      </w:r>
      <w:proofErr w:type="spellEnd"/>
      <w:r>
        <w:t xml:space="preserve">, </w:t>
      </w:r>
      <w:proofErr w:type="spellStart"/>
      <w:r>
        <w:t>Sweden</w:t>
      </w:r>
      <w:proofErr w:type="spellEnd"/>
      <w:r>
        <w:t>, 2000.</w:t>
      </w:r>
    </w:p>
    <w:p w14:paraId="78FA56A6" w14:textId="77777777" w:rsidR="00FE0C07" w:rsidRDefault="00000000">
      <w:pPr>
        <w:spacing w:after="80"/>
        <w:jc w:val="both"/>
      </w:pPr>
      <w:r>
        <w:t xml:space="preserve">[3] M. </w:t>
      </w:r>
      <w:proofErr w:type="spellStart"/>
      <w:r>
        <w:t>Roesch</w:t>
      </w:r>
      <w:proofErr w:type="spellEnd"/>
      <w:r>
        <w:t>, "</w:t>
      </w:r>
      <w:proofErr w:type="spellStart"/>
      <w:r>
        <w:t>Snort</w:t>
      </w:r>
      <w:proofErr w:type="spellEnd"/>
      <w:r>
        <w:t xml:space="preserve">: </w:t>
      </w:r>
      <w:proofErr w:type="spellStart"/>
      <w:r>
        <w:t>Lightweight</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for</w:t>
      </w:r>
      <w:proofErr w:type="spellEnd"/>
      <w:r>
        <w:t xml:space="preserve"> </w:t>
      </w:r>
      <w:proofErr w:type="spellStart"/>
      <w:r>
        <w:t>networks</w:t>
      </w:r>
      <w:proofErr w:type="spellEnd"/>
      <w:r>
        <w:t xml:space="preserve">," in </w:t>
      </w:r>
      <w:proofErr w:type="spellStart"/>
      <w:r>
        <w:t>Proc</w:t>
      </w:r>
      <w:proofErr w:type="spellEnd"/>
      <w:r>
        <w:t xml:space="preserve">. 13th USENIX </w:t>
      </w:r>
      <w:proofErr w:type="spellStart"/>
      <w:r>
        <w:t>Systems</w:t>
      </w:r>
      <w:proofErr w:type="spellEnd"/>
      <w:r>
        <w:t xml:space="preserve"> Administration </w:t>
      </w:r>
      <w:proofErr w:type="spellStart"/>
      <w:r>
        <w:t>Conf</w:t>
      </w:r>
      <w:proofErr w:type="spellEnd"/>
      <w:r>
        <w:t xml:space="preserve">. (LISA), 1999, </w:t>
      </w:r>
      <w:proofErr w:type="spellStart"/>
      <w:r>
        <w:t>pp</w:t>
      </w:r>
      <w:proofErr w:type="spellEnd"/>
      <w:r>
        <w:t>. 229-238.</w:t>
      </w:r>
    </w:p>
    <w:p w14:paraId="36DB0D0D" w14:textId="77777777" w:rsidR="00FE0C07" w:rsidRDefault="00000000">
      <w:pPr>
        <w:spacing w:after="80"/>
        <w:jc w:val="both"/>
      </w:pPr>
      <w:r>
        <w:t xml:space="preserve">[4] C. </w:t>
      </w:r>
      <w:proofErr w:type="spellStart"/>
      <w:r>
        <w:t>Kruegel</w:t>
      </w:r>
      <w:proofErr w:type="spellEnd"/>
      <w:r>
        <w:t xml:space="preserve"> </w:t>
      </w:r>
      <w:proofErr w:type="spellStart"/>
      <w:r>
        <w:t>and</w:t>
      </w:r>
      <w:proofErr w:type="spellEnd"/>
      <w:r>
        <w:t xml:space="preserve"> G. </w:t>
      </w:r>
      <w:proofErr w:type="spellStart"/>
      <w:r>
        <w:t>Vigna</w:t>
      </w:r>
      <w:proofErr w:type="spellEnd"/>
      <w:r>
        <w:t>, "</w:t>
      </w:r>
      <w:proofErr w:type="spellStart"/>
      <w:r>
        <w:t>Anomaly</w:t>
      </w:r>
      <w:proofErr w:type="spellEnd"/>
      <w:r>
        <w:t xml:space="preserve"> </w:t>
      </w:r>
      <w:proofErr w:type="spellStart"/>
      <w:r>
        <w:t>detection</w:t>
      </w:r>
      <w:proofErr w:type="spellEnd"/>
      <w:r>
        <w:t xml:space="preserve"> of web-</w:t>
      </w:r>
      <w:proofErr w:type="spellStart"/>
      <w:r>
        <w:t>based</w:t>
      </w:r>
      <w:proofErr w:type="spellEnd"/>
      <w:r>
        <w:t xml:space="preserve"> </w:t>
      </w:r>
      <w:proofErr w:type="spellStart"/>
      <w:r>
        <w:t>attacks</w:t>
      </w:r>
      <w:proofErr w:type="spellEnd"/>
      <w:r>
        <w:t xml:space="preserve">," in </w:t>
      </w:r>
      <w:proofErr w:type="spellStart"/>
      <w:r>
        <w:t>Proc</w:t>
      </w:r>
      <w:proofErr w:type="spellEnd"/>
      <w:r>
        <w:t xml:space="preserve">. 10th ACM CCS, 2003, </w:t>
      </w:r>
      <w:proofErr w:type="spellStart"/>
      <w:r>
        <w:t>pp</w:t>
      </w:r>
      <w:proofErr w:type="spellEnd"/>
      <w:r>
        <w:t>. 251-261.</w:t>
      </w:r>
    </w:p>
    <w:p w14:paraId="0C90712F" w14:textId="77777777" w:rsidR="00FE0C07" w:rsidRDefault="00000000">
      <w:pPr>
        <w:spacing w:after="80"/>
        <w:jc w:val="both"/>
      </w:pPr>
      <w:r>
        <w:t xml:space="preserve">[5] B. </w:t>
      </w:r>
      <w:proofErr w:type="spellStart"/>
      <w:r>
        <w:t>Stroustrup</w:t>
      </w:r>
      <w:proofErr w:type="spellEnd"/>
      <w:r>
        <w:t xml:space="preserve">, </w:t>
      </w:r>
      <w:proofErr w:type="spellStart"/>
      <w:r>
        <w:t>The</w:t>
      </w:r>
      <w:proofErr w:type="spellEnd"/>
      <w:r>
        <w:t xml:space="preserve"> C++ Programming Language, 4th ed. </w:t>
      </w:r>
      <w:proofErr w:type="spellStart"/>
      <w:r>
        <w:t>Upper</w:t>
      </w:r>
      <w:proofErr w:type="spellEnd"/>
      <w:r>
        <w:t xml:space="preserve"> </w:t>
      </w:r>
      <w:proofErr w:type="spellStart"/>
      <w:r>
        <w:t>Saddle</w:t>
      </w:r>
      <w:proofErr w:type="spellEnd"/>
      <w:r>
        <w:t xml:space="preserve"> </w:t>
      </w:r>
      <w:proofErr w:type="spellStart"/>
      <w:r>
        <w:t>River</w:t>
      </w:r>
      <w:proofErr w:type="spellEnd"/>
      <w:r>
        <w:t xml:space="preserve">, NJ: </w:t>
      </w:r>
      <w:proofErr w:type="spellStart"/>
      <w:r>
        <w:t>Addison</w:t>
      </w:r>
      <w:proofErr w:type="spellEnd"/>
      <w:r>
        <w:t>-Wesley, 2013.</w:t>
      </w:r>
    </w:p>
    <w:p w14:paraId="1C52DA2A" w14:textId="77777777" w:rsidR="00FE0C07" w:rsidRDefault="00000000">
      <w:pPr>
        <w:spacing w:after="80"/>
        <w:jc w:val="both"/>
      </w:pPr>
      <w:r>
        <w:t xml:space="preserve">[6] E. Gamma, R. </w:t>
      </w:r>
      <w:proofErr w:type="spellStart"/>
      <w:r>
        <w:t>Helm</w:t>
      </w:r>
      <w:proofErr w:type="spellEnd"/>
      <w:r>
        <w:t xml:space="preserve">, R. Johnson, </w:t>
      </w:r>
      <w:proofErr w:type="spellStart"/>
      <w:r>
        <w:t>and</w:t>
      </w:r>
      <w:proofErr w:type="spellEnd"/>
      <w:r>
        <w:t xml:space="preserve"> J. </w:t>
      </w:r>
      <w:proofErr w:type="spellStart"/>
      <w:r>
        <w:t>Vlissides</w:t>
      </w:r>
      <w:proofErr w:type="spellEnd"/>
      <w:r>
        <w:t xml:space="preserve">, Design </w:t>
      </w:r>
      <w:proofErr w:type="spellStart"/>
      <w:r>
        <w:t>Patterns</w:t>
      </w:r>
      <w:proofErr w:type="spellEnd"/>
      <w:r>
        <w:t xml:space="preserve">: </w:t>
      </w:r>
      <w:proofErr w:type="spellStart"/>
      <w:r>
        <w:t>Elements</w:t>
      </w:r>
      <w:proofErr w:type="spellEnd"/>
      <w:r>
        <w:t xml:space="preserve"> of </w:t>
      </w:r>
      <w:proofErr w:type="spellStart"/>
      <w:r>
        <w:t>Reusable</w:t>
      </w:r>
      <w:proofErr w:type="spellEnd"/>
      <w:r>
        <w:t xml:space="preserve"> Object-</w:t>
      </w:r>
      <w:proofErr w:type="spellStart"/>
      <w:r>
        <w:t>Oriented</w:t>
      </w:r>
      <w:proofErr w:type="spellEnd"/>
      <w:r>
        <w:t xml:space="preserve"> Software. Reading, MA: </w:t>
      </w:r>
      <w:proofErr w:type="spellStart"/>
      <w:r>
        <w:t>Addison</w:t>
      </w:r>
      <w:proofErr w:type="spellEnd"/>
      <w:r>
        <w:t>-Wesley, 1994.</w:t>
      </w:r>
    </w:p>
    <w:p w14:paraId="318838AD" w14:textId="77777777" w:rsidR="00FE0C07" w:rsidRDefault="00000000">
      <w:pPr>
        <w:spacing w:after="80"/>
        <w:jc w:val="both"/>
      </w:pPr>
      <w:r>
        <w:t>[7] Python Software Foundation, "</w:t>
      </w:r>
      <w:proofErr w:type="spellStart"/>
      <w:r>
        <w:t>subprocess</w:t>
      </w:r>
      <w:proofErr w:type="spellEnd"/>
      <w:r>
        <w:t xml:space="preserve"> - </w:t>
      </w:r>
      <w:proofErr w:type="spellStart"/>
      <w:r>
        <w:t>Subprocess</w:t>
      </w:r>
      <w:proofErr w:type="spellEnd"/>
      <w:r>
        <w:t xml:space="preserve"> </w:t>
      </w:r>
      <w:proofErr w:type="spellStart"/>
      <w:r>
        <w:t>management</w:t>
      </w:r>
      <w:proofErr w:type="spellEnd"/>
      <w:r>
        <w:t xml:space="preserve">," Python 3.x </w:t>
      </w:r>
      <w:proofErr w:type="spellStart"/>
      <w:r>
        <w:t>Documentation</w:t>
      </w:r>
      <w:proofErr w:type="spellEnd"/>
      <w:r>
        <w:t xml:space="preserve">, 2024. [Online]. </w:t>
      </w:r>
      <w:proofErr w:type="spellStart"/>
      <w:r>
        <w:t>Available</w:t>
      </w:r>
      <w:proofErr w:type="spellEnd"/>
      <w:r>
        <w:t>: https://docs.python.org/3/library/subprocess.html</w:t>
      </w:r>
    </w:p>
    <w:p w14:paraId="51F32042" w14:textId="77777777" w:rsidR="00FE0C07" w:rsidRDefault="00000000">
      <w:pPr>
        <w:spacing w:after="80"/>
        <w:jc w:val="both"/>
      </w:pPr>
      <w:r>
        <w:t xml:space="preserve">[8] R. </w:t>
      </w:r>
      <w:proofErr w:type="spellStart"/>
      <w:r>
        <w:t>Lippmann</w:t>
      </w:r>
      <w:proofErr w:type="spellEnd"/>
      <w:r>
        <w:t xml:space="preserve"> et al., "</w:t>
      </w:r>
      <w:proofErr w:type="spellStart"/>
      <w:r>
        <w:t>The</w:t>
      </w:r>
      <w:proofErr w:type="spellEnd"/>
      <w:r>
        <w:t xml:space="preserve"> 1999 DARPA </w:t>
      </w:r>
      <w:proofErr w:type="spellStart"/>
      <w:r>
        <w:t>off-line</w:t>
      </w:r>
      <w:proofErr w:type="spellEnd"/>
      <w:r>
        <w:t xml:space="preserve"> </w:t>
      </w:r>
      <w:proofErr w:type="spellStart"/>
      <w:r>
        <w:t>intrusion</w:t>
      </w:r>
      <w:proofErr w:type="spellEnd"/>
      <w:r>
        <w:t xml:space="preserve"> </w:t>
      </w:r>
      <w:proofErr w:type="spellStart"/>
      <w:r>
        <w:t>detection</w:t>
      </w:r>
      <w:proofErr w:type="spellEnd"/>
      <w:r>
        <w:t xml:space="preserve"> </w:t>
      </w:r>
      <w:proofErr w:type="spellStart"/>
      <w:r>
        <w:t>evaluation</w:t>
      </w:r>
      <w:proofErr w:type="spellEnd"/>
      <w:r>
        <w:t xml:space="preserve">," </w:t>
      </w:r>
      <w:proofErr w:type="spellStart"/>
      <w:r>
        <w:t>Computer</w:t>
      </w:r>
      <w:proofErr w:type="spellEnd"/>
      <w:r>
        <w:t xml:space="preserve"> Networks, </w:t>
      </w:r>
      <w:proofErr w:type="spellStart"/>
      <w:r>
        <w:t>vol</w:t>
      </w:r>
      <w:proofErr w:type="spellEnd"/>
      <w:r>
        <w:t xml:space="preserve">. 34, </w:t>
      </w:r>
      <w:proofErr w:type="spellStart"/>
      <w:r>
        <w:t>no</w:t>
      </w:r>
      <w:proofErr w:type="spellEnd"/>
      <w:r>
        <w:t xml:space="preserve">. 4, </w:t>
      </w:r>
      <w:proofErr w:type="spellStart"/>
      <w:r>
        <w:t>pp</w:t>
      </w:r>
      <w:proofErr w:type="spellEnd"/>
      <w:r>
        <w:t>. 579-595, 2000.</w:t>
      </w:r>
    </w:p>
    <w:p w14:paraId="772974E4" w14:textId="77777777" w:rsidR="00FE0C07" w:rsidRDefault="00000000">
      <w:pPr>
        <w:spacing w:after="80"/>
        <w:jc w:val="both"/>
      </w:pPr>
      <w:r>
        <w:t xml:space="preserve">[9] T. </w:t>
      </w:r>
      <w:proofErr w:type="spellStart"/>
      <w:r>
        <w:t>Ristenpart</w:t>
      </w:r>
      <w:proofErr w:type="spellEnd"/>
      <w:r>
        <w:t xml:space="preserve"> et al., "Network </w:t>
      </w:r>
      <w:proofErr w:type="spellStart"/>
      <w:r>
        <w:t>intrusion</w:t>
      </w:r>
      <w:proofErr w:type="spellEnd"/>
      <w:r>
        <w:t xml:space="preserve"> </w:t>
      </w:r>
      <w:proofErr w:type="spellStart"/>
      <w:r>
        <w:t>detection</w:t>
      </w:r>
      <w:proofErr w:type="spellEnd"/>
      <w:r>
        <w:t xml:space="preserve">: An </w:t>
      </w:r>
      <w:proofErr w:type="spellStart"/>
      <w:r>
        <w:t>analyst</w:t>
      </w:r>
      <w:proofErr w:type="spellEnd"/>
      <w:r>
        <w:t xml:space="preserve"> </w:t>
      </w:r>
      <w:proofErr w:type="spellStart"/>
      <w:r>
        <w:t>handbook</w:t>
      </w:r>
      <w:proofErr w:type="spellEnd"/>
      <w:r>
        <w:t xml:space="preserve">," IEEE Security &amp; </w:t>
      </w:r>
      <w:proofErr w:type="spellStart"/>
      <w:r>
        <w:t>Privacy</w:t>
      </w:r>
      <w:proofErr w:type="spellEnd"/>
      <w:r>
        <w:t xml:space="preserve">, </w:t>
      </w:r>
      <w:proofErr w:type="spellStart"/>
      <w:r>
        <w:t>vol</w:t>
      </w:r>
      <w:proofErr w:type="spellEnd"/>
      <w:r>
        <w:t xml:space="preserve">. 8, </w:t>
      </w:r>
      <w:proofErr w:type="spellStart"/>
      <w:r>
        <w:t>no</w:t>
      </w:r>
      <w:proofErr w:type="spellEnd"/>
      <w:r>
        <w:t xml:space="preserve">. 1, </w:t>
      </w:r>
      <w:proofErr w:type="spellStart"/>
      <w:r>
        <w:t>pp</w:t>
      </w:r>
      <w:proofErr w:type="spellEnd"/>
      <w:r>
        <w:t>. 34-41, Jan./</w:t>
      </w:r>
      <w:proofErr w:type="spellStart"/>
      <w:r>
        <w:t>Feb</w:t>
      </w:r>
      <w:proofErr w:type="spellEnd"/>
      <w:r>
        <w:t>. 2010.</w:t>
      </w:r>
    </w:p>
    <w:p w14:paraId="0C7644C5" w14:textId="77777777" w:rsidR="00FE0C07" w:rsidRDefault="00000000">
      <w:pPr>
        <w:spacing w:after="80"/>
        <w:jc w:val="both"/>
      </w:pPr>
      <w:r>
        <w:t xml:space="preserve">[10] A. </w:t>
      </w:r>
      <w:proofErr w:type="spellStart"/>
      <w:r>
        <w:t>Tanenbaum</w:t>
      </w:r>
      <w:proofErr w:type="spellEnd"/>
      <w:r>
        <w:t xml:space="preserve"> </w:t>
      </w:r>
      <w:proofErr w:type="spellStart"/>
      <w:r>
        <w:t>and</w:t>
      </w:r>
      <w:proofErr w:type="spellEnd"/>
      <w:r>
        <w:t xml:space="preserve"> D. </w:t>
      </w:r>
      <w:proofErr w:type="spellStart"/>
      <w:r>
        <w:t>Wetherall</w:t>
      </w:r>
      <w:proofErr w:type="spellEnd"/>
      <w:r>
        <w:t xml:space="preserve">, </w:t>
      </w:r>
      <w:proofErr w:type="spellStart"/>
      <w:r>
        <w:t>Computer</w:t>
      </w:r>
      <w:proofErr w:type="spellEnd"/>
      <w:r>
        <w:t xml:space="preserve"> Networks, 5th ed. </w:t>
      </w:r>
      <w:proofErr w:type="spellStart"/>
      <w:r>
        <w:t>Upper</w:t>
      </w:r>
      <w:proofErr w:type="spellEnd"/>
      <w:r>
        <w:t xml:space="preserve"> </w:t>
      </w:r>
      <w:proofErr w:type="spellStart"/>
      <w:r>
        <w:t>Saddle</w:t>
      </w:r>
      <w:proofErr w:type="spellEnd"/>
      <w:r>
        <w:t xml:space="preserve"> </w:t>
      </w:r>
      <w:proofErr w:type="spellStart"/>
      <w:r>
        <w:t>River</w:t>
      </w:r>
      <w:proofErr w:type="spellEnd"/>
      <w:r>
        <w:t xml:space="preserve">, NJ: </w:t>
      </w:r>
      <w:proofErr w:type="spellStart"/>
      <w:r>
        <w:t>Prentice</w:t>
      </w:r>
      <w:proofErr w:type="spellEnd"/>
      <w:r>
        <w:t xml:space="preserve"> </w:t>
      </w:r>
      <w:proofErr w:type="spellStart"/>
      <w:r>
        <w:t>Hall</w:t>
      </w:r>
      <w:proofErr w:type="spellEnd"/>
      <w:r>
        <w:t>, 2011.</w:t>
      </w:r>
    </w:p>
    <w:sectPr w:rsidR="00FE0C07">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72D"/>
    <w:multiLevelType w:val="hybridMultilevel"/>
    <w:tmpl w:val="49F24AB0"/>
    <w:lvl w:ilvl="0" w:tplc="AFFCF542">
      <w:start w:val="1"/>
      <w:numFmt w:val="bullet"/>
      <w:lvlText w:val="●"/>
      <w:lvlJc w:val="left"/>
      <w:pPr>
        <w:ind w:left="720" w:hanging="360"/>
      </w:pPr>
    </w:lvl>
    <w:lvl w:ilvl="1" w:tplc="6A42C2C4">
      <w:start w:val="1"/>
      <w:numFmt w:val="bullet"/>
      <w:lvlText w:val="○"/>
      <w:lvlJc w:val="left"/>
      <w:pPr>
        <w:ind w:left="1440" w:hanging="360"/>
      </w:pPr>
    </w:lvl>
    <w:lvl w:ilvl="2" w:tplc="67E8B164">
      <w:start w:val="1"/>
      <w:numFmt w:val="bullet"/>
      <w:lvlText w:val="■"/>
      <w:lvlJc w:val="left"/>
      <w:pPr>
        <w:ind w:left="2160" w:hanging="360"/>
      </w:pPr>
    </w:lvl>
    <w:lvl w:ilvl="3" w:tplc="F3A8F9E6">
      <w:start w:val="1"/>
      <w:numFmt w:val="bullet"/>
      <w:lvlText w:val="●"/>
      <w:lvlJc w:val="left"/>
      <w:pPr>
        <w:ind w:left="2880" w:hanging="360"/>
      </w:pPr>
    </w:lvl>
    <w:lvl w:ilvl="4" w:tplc="740EDC44">
      <w:start w:val="1"/>
      <w:numFmt w:val="bullet"/>
      <w:lvlText w:val="○"/>
      <w:lvlJc w:val="left"/>
      <w:pPr>
        <w:ind w:left="3600" w:hanging="360"/>
      </w:pPr>
    </w:lvl>
    <w:lvl w:ilvl="5" w:tplc="CDDC03AA">
      <w:start w:val="1"/>
      <w:numFmt w:val="bullet"/>
      <w:lvlText w:val="■"/>
      <w:lvlJc w:val="left"/>
      <w:pPr>
        <w:ind w:left="4320" w:hanging="360"/>
      </w:pPr>
    </w:lvl>
    <w:lvl w:ilvl="6" w:tplc="13BEBED8">
      <w:start w:val="1"/>
      <w:numFmt w:val="bullet"/>
      <w:lvlText w:val="●"/>
      <w:lvlJc w:val="left"/>
      <w:pPr>
        <w:ind w:left="5040" w:hanging="360"/>
      </w:pPr>
    </w:lvl>
    <w:lvl w:ilvl="7" w:tplc="FE70D04A">
      <w:start w:val="1"/>
      <w:numFmt w:val="bullet"/>
      <w:lvlText w:val="●"/>
      <w:lvlJc w:val="left"/>
      <w:pPr>
        <w:ind w:left="5760" w:hanging="360"/>
      </w:pPr>
    </w:lvl>
    <w:lvl w:ilvl="8" w:tplc="3A5AFF88">
      <w:start w:val="1"/>
      <w:numFmt w:val="bullet"/>
      <w:lvlText w:val="●"/>
      <w:lvlJc w:val="left"/>
      <w:pPr>
        <w:ind w:left="6480" w:hanging="360"/>
      </w:pPr>
    </w:lvl>
  </w:abstractNum>
  <w:num w:numId="1" w16cid:durableId="1865053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C07"/>
    <w:rsid w:val="00190759"/>
    <w:rsid w:val="00DF1601"/>
    <w:rsid w:val="00EE0475"/>
    <w:rsid w:val="00FE0C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C6B16"/>
  <w15:docId w15:val="{160F40A5-668F-4B48-B7A2-137C243B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Sümeyye Dile</cp:lastModifiedBy>
  <cp:revision>3</cp:revision>
  <dcterms:created xsi:type="dcterms:W3CDTF">2026-05-16T20:44:00Z</dcterms:created>
  <dcterms:modified xsi:type="dcterms:W3CDTF">2026-05-16T20:44:00Z</dcterms:modified>
</cp:coreProperties>
</file>