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0270888"/>
        <w:docPartObj>
          <w:docPartGallery w:val="Cover Pages"/>
          <w:docPartUnique/>
        </w:docPartObj>
      </w:sdtPr>
      <w:sdtEndPr/>
      <w:sdtContent>
        <w:p w14:paraId="30D43E84" w14:textId="4315B1C5" w:rsidR="00B338D5" w:rsidRDefault="00B338D5"/>
        <w:p w14:paraId="72D72509" w14:textId="217F1204" w:rsidR="00B338D5" w:rsidRDefault="00B338D5">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58241" behindDoc="0" locked="0" layoutInCell="1" allowOverlap="1" wp14:anchorId="1878E6DE" wp14:editId="713DA0F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B4CEBE" w14:textId="725ED016" w:rsidR="00C27A6F" w:rsidRPr="00936D82" w:rsidRDefault="00C27A6F">
                                <w:pPr>
                                  <w:pStyle w:val="NoSpacing"/>
                                  <w:spacing w:before="40" w:after="560" w:line="216" w:lineRule="auto"/>
                                  <w:rPr>
                                    <w:color w:val="5B9BD5" w:themeColor="accent1"/>
                                    <w:sz w:val="60"/>
                                    <w:szCs w:val="60"/>
                                  </w:rPr>
                                </w:pPr>
                                <w:r w:rsidRPr="00936D82">
                                  <w:rPr>
                                    <w:color w:val="5B9BD5" w:themeColor="accent1"/>
                                    <w:sz w:val="60"/>
                                    <w:szCs w:val="60"/>
                                  </w:rPr>
                                  <w:t>NYC D</w:t>
                                </w:r>
                                <w:r>
                                  <w:rPr>
                                    <w:color w:val="5B9BD5" w:themeColor="accent1"/>
                                    <w:sz w:val="60"/>
                                    <w:szCs w:val="60"/>
                                  </w:rPr>
                                  <w:t xml:space="preserve">epartment of Education </w:t>
                                </w:r>
                                <w:r w:rsidRPr="00936D82">
                                  <w:rPr>
                                    <w:color w:val="5B9BD5" w:themeColor="accent1"/>
                                    <w:sz w:val="60"/>
                                    <w:szCs w:val="60"/>
                                  </w:rPr>
                                  <w:t>Office of Pupil Transportation</w:t>
                                </w:r>
                              </w:p>
                              <w:p w14:paraId="3A430A8F" w14:textId="38F8EA17" w:rsidR="00C27A6F" w:rsidRPr="00936D82" w:rsidRDefault="00C27A6F">
                                <w:pPr>
                                  <w:pStyle w:val="NoSpacing"/>
                                  <w:spacing w:before="40" w:after="560" w:line="216" w:lineRule="auto"/>
                                  <w:rPr>
                                    <w:color w:val="5B9BD5" w:themeColor="accent1"/>
                                    <w:sz w:val="60"/>
                                    <w:szCs w:val="60"/>
                                  </w:rPr>
                                </w:pPr>
                                <w:r w:rsidRPr="00936D82">
                                  <w:rPr>
                                    <w:color w:val="5B9BD5" w:themeColor="accent1"/>
                                    <w:sz w:val="60"/>
                                    <w:szCs w:val="60"/>
                                  </w:rPr>
                                  <w:t>Data Dictionary</w:t>
                                </w:r>
                              </w:p>
                              <w:sdt>
                                <w:sdtPr>
                                  <w:rPr>
                                    <w:caps/>
                                    <w:color w:val="1F3864" w:themeColor="accent5" w:themeShade="80"/>
                                    <w:sz w:val="28"/>
                                    <w:szCs w:val="28"/>
                                  </w:rPr>
                                  <w:alias w:val="Subtitle"/>
                                  <w:tag w:val=""/>
                                  <w:id w:val="-975145418"/>
                                  <w:dataBinding w:prefixMappings="xmlns:ns0='http://purl.org/dc/elements/1.1/' xmlns:ns1='http://schemas.openxmlformats.org/package/2006/metadata/core-properties' " w:xpath="/ns1:coreProperties[1]/ns0:subject[1]" w:storeItemID="{6C3C8BC8-F283-45AE-878A-BAB7291924A1}"/>
                                  <w:text/>
                                </w:sdtPr>
                                <w:sdtEndPr/>
                                <w:sdtContent>
                                  <w:p w14:paraId="2D6C2E42" w14:textId="54A8E1D9" w:rsidR="00C27A6F" w:rsidRDefault="00C27A6F">
                                    <w:pPr>
                                      <w:pStyle w:val="NoSpacing"/>
                                      <w:spacing w:before="40" w:after="40"/>
                                      <w:rPr>
                                        <w:caps/>
                                        <w:color w:val="1F3864" w:themeColor="accent5" w:themeShade="80"/>
                                        <w:sz w:val="28"/>
                                        <w:szCs w:val="28"/>
                                      </w:rPr>
                                    </w:pPr>
                                    <w:r>
                                      <w:rPr>
                                        <w:caps/>
                                        <w:color w:val="1F3864" w:themeColor="accent5" w:themeShade="80"/>
                                        <w:sz w:val="28"/>
                                        <w:szCs w:val="28"/>
                                      </w:rPr>
                                      <w:t>Describing Data available in NYC’s Open Data Portal</w:t>
                                    </w:r>
                                  </w:p>
                                </w:sdtContent>
                              </w:sdt>
                              <w:sdt>
                                <w:sdtPr>
                                  <w:rPr>
                                    <w:caps/>
                                    <w:color w:val="4472C4" w:themeColor="accent5"/>
                                    <w:sz w:val="24"/>
                                    <w:szCs w:val="24"/>
                                  </w:rPr>
                                  <w:alias w:val="Author"/>
                                  <w:tag w:val=""/>
                                  <w:id w:val="1407414428"/>
                                  <w:dataBinding w:prefixMappings="xmlns:ns0='http://purl.org/dc/elements/1.1/' xmlns:ns1='http://schemas.openxmlformats.org/package/2006/metadata/core-properties' " w:xpath="/ns1:coreProperties[1]/ns0:creator[1]" w:storeItemID="{6C3C8BC8-F283-45AE-878A-BAB7291924A1}"/>
                                  <w:text/>
                                </w:sdtPr>
                                <w:sdtEndPr/>
                                <w:sdtContent>
                                  <w:p w14:paraId="2A376EA6" w14:textId="714B3982" w:rsidR="00C27A6F" w:rsidRDefault="00C27A6F">
                                    <w:pPr>
                                      <w:pStyle w:val="NoSpacing"/>
                                      <w:spacing w:before="80" w:after="40"/>
                                      <w:rPr>
                                        <w:caps/>
                                        <w:color w:val="4472C4" w:themeColor="accent5"/>
                                        <w:sz w:val="24"/>
                                        <w:szCs w:val="24"/>
                                      </w:rPr>
                                    </w:pPr>
                                    <w:r>
                                      <w:rPr>
                                        <w:caps/>
                                        <w:color w:val="4472C4" w:themeColor="accent5"/>
                                        <w:sz w:val="24"/>
                                        <w:szCs w:val="24"/>
                                      </w:rPr>
                                      <w:t>DOE Office of School Support Services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78E6DE"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2B4CEBE" w14:textId="725ED016" w:rsidR="00C27A6F" w:rsidRPr="00936D82" w:rsidRDefault="00C27A6F">
                          <w:pPr>
                            <w:pStyle w:val="NoSpacing"/>
                            <w:spacing w:before="40" w:after="560" w:line="216" w:lineRule="auto"/>
                            <w:rPr>
                              <w:color w:val="5B9BD5" w:themeColor="accent1"/>
                              <w:sz w:val="60"/>
                              <w:szCs w:val="60"/>
                            </w:rPr>
                          </w:pPr>
                          <w:r w:rsidRPr="00936D82">
                            <w:rPr>
                              <w:color w:val="5B9BD5" w:themeColor="accent1"/>
                              <w:sz w:val="60"/>
                              <w:szCs w:val="60"/>
                            </w:rPr>
                            <w:t>NYC D</w:t>
                          </w:r>
                          <w:r>
                            <w:rPr>
                              <w:color w:val="5B9BD5" w:themeColor="accent1"/>
                              <w:sz w:val="60"/>
                              <w:szCs w:val="60"/>
                            </w:rPr>
                            <w:t xml:space="preserve">epartment of Education </w:t>
                          </w:r>
                          <w:r w:rsidRPr="00936D82">
                            <w:rPr>
                              <w:color w:val="5B9BD5" w:themeColor="accent1"/>
                              <w:sz w:val="60"/>
                              <w:szCs w:val="60"/>
                            </w:rPr>
                            <w:t>Office of Pupil Transportation</w:t>
                          </w:r>
                        </w:p>
                        <w:p w14:paraId="3A430A8F" w14:textId="38F8EA17" w:rsidR="00C27A6F" w:rsidRPr="00936D82" w:rsidRDefault="00C27A6F">
                          <w:pPr>
                            <w:pStyle w:val="NoSpacing"/>
                            <w:spacing w:before="40" w:after="560" w:line="216" w:lineRule="auto"/>
                            <w:rPr>
                              <w:color w:val="5B9BD5" w:themeColor="accent1"/>
                              <w:sz w:val="60"/>
                              <w:szCs w:val="60"/>
                            </w:rPr>
                          </w:pPr>
                          <w:r w:rsidRPr="00936D82">
                            <w:rPr>
                              <w:color w:val="5B9BD5" w:themeColor="accent1"/>
                              <w:sz w:val="60"/>
                              <w:szCs w:val="60"/>
                            </w:rPr>
                            <w:t>Data Dictionary</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D6C2E42" w14:textId="54A8E1D9" w:rsidR="00C27A6F" w:rsidRDefault="00C27A6F">
                              <w:pPr>
                                <w:pStyle w:val="NoSpacing"/>
                                <w:spacing w:before="40" w:after="40"/>
                                <w:rPr>
                                  <w:caps/>
                                  <w:color w:val="1F3864" w:themeColor="accent5" w:themeShade="80"/>
                                  <w:sz w:val="28"/>
                                  <w:szCs w:val="28"/>
                                </w:rPr>
                              </w:pPr>
                              <w:r>
                                <w:rPr>
                                  <w:caps/>
                                  <w:color w:val="1F3864" w:themeColor="accent5" w:themeShade="80"/>
                                  <w:sz w:val="28"/>
                                  <w:szCs w:val="28"/>
                                </w:rPr>
                                <w:t>Describing Data available in NYC’s Open Data Portal</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A376EA6" w14:textId="714B3982" w:rsidR="00C27A6F" w:rsidRDefault="00C27A6F">
                              <w:pPr>
                                <w:pStyle w:val="NoSpacing"/>
                                <w:spacing w:before="80" w:after="40"/>
                                <w:rPr>
                                  <w:caps/>
                                  <w:color w:val="4472C4" w:themeColor="accent5"/>
                                  <w:sz w:val="24"/>
                                  <w:szCs w:val="24"/>
                                </w:rPr>
                              </w:pPr>
                              <w:r>
                                <w:rPr>
                                  <w:caps/>
                                  <w:color w:val="4472C4" w:themeColor="accent5"/>
                                  <w:sz w:val="24"/>
                                  <w:szCs w:val="24"/>
                                </w:rPr>
                                <w:t>DOE Office of School Support Services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4545CFF" wp14:editId="138090D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8673527"/>
                                  <w:dataBinding w:prefixMappings="xmlns:ns0='http://schemas.microsoft.com/office/2006/coverPageProps' " w:xpath="/ns0:CoverPageProperties[1]/ns0:PublishDate[1]" w:storeItemID="{55AF091B-3C7A-41E3-B477-F2FDAA23CFDA}"/>
                                  <w:date w:fullDate="2016-02-19T00:00:00Z">
                                    <w:dateFormat w:val="yyyy"/>
                                    <w:lid w:val="en-US"/>
                                    <w:storeMappedDataAs w:val="dateTime"/>
                                    <w:calendar w:val="gregorian"/>
                                  </w:date>
                                </w:sdtPr>
                                <w:sdtEndPr/>
                                <w:sdtContent>
                                  <w:p w14:paraId="2B9C9386" w14:textId="5642BEFF" w:rsidR="00C27A6F" w:rsidRDefault="00C27A6F">
                                    <w:pPr>
                                      <w:pStyle w:val="NoSpacing"/>
                                      <w:jc w:val="right"/>
                                      <w:rPr>
                                        <w:color w:val="FFFFFF" w:themeColor="background1"/>
                                        <w:sz w:val="24"/>
                                        <w:szCs w:val="24"/>
                                      </w:rPr>
                                    </w:pPr>
                                    <w:r>
                                      <w:rPr>
                                        <w:color w:val="FFFFFF" w:themeColor="background1"/>
                                        <w:sz w:val="24"/>
                                        <w:szCs w:val="24"/>
                                      </w:rPr>
                                      <w:t>201</w:t>
                                    </w:r>
                                    <w:r w:rsidR="00EF2B01">
                                      <w:rPr>
                                        <w:color w:val="FFFFFF" w:themeColor="background1"/>
                                        <w:sz w:val="24"/>
                                        <w:szCs w:val="24"/>
                                      </w:rPr>
                                      <w:t>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545CFF"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598673527"/>
                            <w:dataBinding w:prefixMappings="xmlns:ns0='http://schemas.microsoft.com/office/2006/coverPageProps' " w:xpath="/ns0:CoverPageProperties[1]/ns0:PublishDate[1]" w:storeItemID="{55AF091B-3C7A-41E3-B477-F2FDAA23CFDA}"/>
                            <w:date w:fullDate="2016-02-19T00:00:00Z">
                              <w:dateFormat w:val="yyyy"/>
                              <w:lid w:val="en-US"/>
                              <w:storeMappedDataAs w:val="dateTime"/>
                              <w:calendar w:val="gregorian"/>
                            </w:date>
                          </w:sdtPr>
                          <w:sdtEndPr/>
                          <w:sdtContent>
                            <w:p w14:paraId="2B9C9386" w14:textId="5642BEFF" w:rsidR="00C27A6F" w:rsidRDefault="00C27A6F">
                              <w:pPr>
                                <w:pStyle w:val="NoSpacing"/>
                                <w:jc w:val="right"/>
                                <w:rPr>
                                  <w:color w:val="FFFFFF" w:themeColor="background1"/>
                                  <w:sz w:val="24"/>
                                  <w:szCs w:val="24"/>
                                </w:rPr>
                              </w:pPr>
                              <w:r>
                                <w:rPr>
                                  <w:color w:val="FFFFFF" w:themeColor="background1"/>
                                  <w:sz w:val="24"/>
                                  <w:szCs w:val="24"/>
                                </w:rPr>
                                <w:t>201</w:t>
                              </w:r>
                              <w:r w:rsidR="00EF2B01">
                                <w:rPr>
                                  <w:color w:val="FFFFFF" w:themeColor="background1"/>
                                  <w:sz w:val="24"/>
                                  <w:szCs w:val="24"/>
                                </w:rPr>
                                <w:t>6</w:t>
                              </w:r>
                            </w:p>
                          </w:sdtContent>
                        </w:sdt>
                      </w:txbxContent>
                    </v:textbox>
                    <w10:wrap anchorx="margin" anchory="page"/>
                  </v:rect>
                </w:pict>
              </mc:Fallback>
            </mc:AlternateContent>
          </w:r>
          <w:r>
            <w:br w:type="page"/>
          </w:r>
        </w:p>
      </w:sdtContent>
    </w:sdt>
    <w:p w14:paraId="30637DAC" w14:textId="158A39C6" w:rsidR="00500ACB" w:rsidRDefault="00500ACB" w:rsidP="00362647">
      <w:pPr>
        <w:pStyle w:val="Heading1"/>
      </w:pPr>
      <w:r>
        <w:lastRenderedPageBreak/>
        <w:t>Summary</w:t>
      </w:r>
    </w:p>
    <w:p w14:paraId="567574E1" w14:textId="193BC9D5" w:rsidR="00B35A87" w:rsidRDefault="006629EB" w:rsidP="006629EB">
      <w:r>
        <w:t>The Department of Education’s Office of School Support Services (OSSS) and Office of Pupil Transportation (OPT) are providing public data in cooperation with Depart</w:t>
      </w:r>
      <w:r w:rsidR="000B10F0">
        <w:t>ment</w:t>
      </w:r>
      <w:r>
        <w:t xml:space="preserve"> of Information Technology and Telecommunications (DoITT) and the Mayor’s Office of Data Analytics Public Law 11 of 2012 (</w:t>
      </w:r>
      <w:hyperlink r:id="rId12" w:history="1">
        <w:r w:rsidRPr="00DD737E">
          <w:rPr>
            <w:rStyle w:val="Hyperlink"/>
          </w:rPr>
          <w:t>http://www.nyc.gov/html/doitt/html/open/local_law_11_2012.shtml</w:t>
        </w:r>
      </w:hyperlink>
      <w:r>
        <w:t xml:space="preserve"> ). </w:t>
      </w:r>
    </w:p>
    <w:p w14:paraId="3E82E68A" w14:textId="347D0799" w:rsidR="00B35A87" w:rsidRDefault="00B35A87" w:rsidP="006629EB">
      <w:r>
        <w:t xml:space="preserve">OSSS manages and supports the operations of three major business units, including OPT. Information </w:t>
      </w:r>
      <w:r w:rsidR="002C19F8">
        <w:t>T</w:t>
      </w:r>
      <w:r>
        <w:t xml:space="preserve">echnology, Application Development and Contract Management support for OPT is coordinated at the OSSS level. OSSS Application Development maintains the computer systems used by OPT and generated the data described in this document. </w:t>
      </w:r>
    </w:p>
    <w:p w14:paraId="29B33AAA" w14:textId="77777777" w:rsidR="00B16B60" w:rsidRDefault="006629EB" w:rsidP="006629EB">
      <w:r>
        <w:t>The Office of Pupil Transportation administers school bus service to New York City schools for students attending both public and non-public schools. OPT does not own any school buses or employ any bus drivers; all school bus service is contracted with various school bus companies (referred to as ‘bus vendors’ in this document)</w:t>
      </w:r>
      <w:r w:rsidR="00B16B60">
        <w:t xml:space="preserve">. </w:t>
      </w:r>
    </w:p>
    <w:p w14:paraId="449DB9C6" w14:textId="7AF2914A" w:rsidR="005606C3" w:rsidRDefault="005606C3" w:rsidP="002362A2">
      <w:r w:rsidRPr="005606C3">
        <w:t>The Bus Breakdowns and Delays dataset is supplied to the Open Data website on a daily basis. All other datasets are delivered monthly and represent a snapshot of OPT’s operational data taken on the last day of each month. OPT does not provide these datasets for three months (July, August and September) because: a. most public schools are closed for the summer and the data available represents a small subset of the rest of the school year and b. data during the summer and beginning of the fall term is extrem</w:t>
      </w:r>
      <w:r>
        <w:t xml:space="preserve">ely volatile with frequent changes coming from systems outside of OPT. </w:t>
      </w:r>
    </w:p>
    <w:p w14:paraId="5C98B6C4" w14:textId="51873E7A" w:rsidR="002362A2" w:rsidRPr="002362A2" w:rsidRDefault="00B32E71" w:rsidP="002362A2">
      <w:r w:rsidRPr="002362A2">
        <w:t xml:space="preserve">Use limitations: </w:t>
      </w:r>
      <w:r w:rsidRPr="002362A2">
        <w:rPr>
          <w:rFonts w:cs="49fkkol"/>
          <w:color w:val="000020"/>
        </w:rPr>
        <w:t>The Department of Education make</w:t>
      </w:r>
      <w:r w:rsidR="002C19F8">
        <w:rPr>
          <w:rFonts w:cs="49fkkol"/>
          <w:color w:val="000020"/>
        </w:rPr>
        <w:t>s</w:t>
      </w:r>
      <w:r w:rsidRPr="002362A2">
        <w:rPr>
          <w:rFonts w:cs="49fkkol"/>
          <w:color w:val="000020"/>
        </w:rPr>
        <w:t xml:space="preserve"> no represent</w:t>
      </w:r>
      <w:r w:rsidR="002362A2" w:rsidRPr="002362A2">
        <w:rPr>
          <w:rFonts w:cs="49fkkol"/>
          <w:color w:val="000020"/>
        </w:rPr>
        <w:t xml:space="preserve">ation as to the accuracy of the </w:t>
      </w:r>
      <w:r w:rsidRPr="002362A2">
        <w:rPr>
          <w:rFonts w:cs="49fkkol"/>
          <w:color w:val="000020"/>
        </w:rPr>
        <w:t>information or its suitability for any purposes. The Department and the City disclaim any</w:t>
      </w:r>
      <w:r w:rsidR="002362A2" w:rsidRPr="002362A2">
        <w:rPr>
          <w:rFonts w:cs="49fkkol"/>
          <w:color w:val="000020"/>
        </w:rPr>
        <w:t xml:space="preserve"> </w:t>
      </w:r>
      <w:r w:rsidRPr="002362A2">
        <w:rPr>
          <w:rFonts w:cs="49fkkol"/>
          <w:color w:val="000020"/>
        </w:rPr>
        <w:t>liability for errors that may be contained herein.</w:t>
      </w:r>
      <w:r w:rsidR="002362A2" w:rsidRPr="002362A2">
        <w:rPr>
          <w:rFonts w:cs="49fkkol"/>
          <w:color w:val="000000"/>
        </w:rPr>
        <w:t xml:space="preserve"> </w:t>
      </w:r>
    </w:p>
    <w:p w14:paraId="2AECD38D" w14:textId="4F4E2C38" w:rsidR="00C57575" w:rsidRDefault="00C57575" w:rsidP="00500ACB">
      <w:r>
        <w:t>Resource Contact</w:t>
      </w:r>
      <w:r w:rsidR="002362A2">
        <w:t>: O</w:t>
      </w:r>
      <w:r>
        <w:t xml:space="preserve">ffice of Pupil Transportation’s </w:t>
      </w:r>
      <w:r w:rsidR="002362A2">
        <w:t>Customer Service Line: 1-718-392-8855</w:t>
      </w:r>
      <w:r>
        <w:t xml:space="preserve"> or </w:t>
      </w:r>
      <w:hyperlink r:id="rId13" w:history="1">
        <w:r w:rsidRPr="005B3874">
          <w:rPr>
            <w:rStyle w:val="Hyperlink"/>
          </w:rPr>
          <w:t>pupiltransportationteam@schools.nyc.gov</w:t>
        </w:r>
      </w:hyperlink>
      <w:r>
        <w:t xml:space="preserve"> </w:t>
      </w:r>
    </w:p>
    <w:p w14:paraId="181A91FB" w14:textId="600FDBA0" w:rsidR="00F662AE" w:rsidRDefault="00F662AE" w:rsidP="00500ACB"/>
    <w:p w14:paraId="4531CBCB" w14:textId="77777777" w:rsidR="002D0D4F" w:rsidRDefault="002D0D4F">
      <w:pPr>
        <w:rPr>
          <w:rFonts w:asciiTheme="majorHAnsi" w:eastAsiaTheme="majorEastAsia" w:hAnsiTheme="majorHAnsi" w:cstheme="majorBidi"/>
          <w:color w:val="2E74B5" w:themeColor="accent1" w:themeShade="BF"/>
          <w:sz w:val="32"/>
          <w:szCs w:val="32"/>
        </w:rPr>
      </w:pPr>
      <w:r>
        <w:br w:type="page"/>
      </w:r>
    </w:p>
    <w:p w14:paraId="4856B8F8" w14:textId="6B6CBA3E" w:rsidR="004137B6" w:rsidRDefault="004137B6" w:rsidP="004137B6">
      <w:pPr>
        <w:pStyle w:val="Heading1"/>
      </w:pPr>
      <w:r>
        <w:lastRenderedPageBreak/>
        <w:t>Bus Breakdown and Delays</w:t>
      </w:r>
    </w:p>
    <w:p w14:paraId="08E7B807" w14:textId="600AEBC9" w:rsidR="00B16B60" w:rsidRDefault="00B16B60" w:rsidP="00B16B60">
      <w:r>
        <w:t xml:space="preserve">The Bus Breakdown and Delay system collects information from school bus vendors operating out in the field in real time. Bus staff that encounter delays during the route are instructed to radio the dispatcher at the bus vendor’s central office. The bus vendor staff are then instructed to log into the Bus Breakdown and Delay system to record the event and notify OPT. OPT customer service agents use this system to inform parents who call with questions regarding bus service. The </w:t>
      </w:r>
      <w:r w:rsidR="00A10149">
        <w:t xml:space="preserve">Bus Breakdown and Delay system is publicly accessible and contains real time updates. All information in the system is entered by school bus vendor staff. </w:t>
      </w:r>
    </w:p>
    <w:p w14:paraId="5D37F051" w14:textId="51321B7A" w:rsidR="00C57575" w:rsidRPr="00B16B60" w:rsidRDefault="00C57575" w:rsidP="00B16B60">
      <w:r>
        <w:t xml:space="preserve">Update schedule: </w:t>
      </w:r>
      <w:r w:rsidR="000E78A8">
        <w:t>Daily</w:t>
      </w:r>
    </w:p>
    <w:tbl>
      <w:tblPr>
        <w:tblStyle w:val="TableGrid"/>
        <w:tblW w:w="0" w:type="auto"/>
        <w:tblLook w:val="04A0" w:firstRow="1" w:lastRow="0" w:firstColumn="1" w:lastColumn="0" w:noHBand="0" w:noVBand="1"/>
      </w:tblPr>
      <w:tblGrid>
        <w:gridCol w:w="3418"/>
        <w:gridCol w:w="5932"/>
      </w:tblGrid>
      <w:tr w:rsidR="004137B6" w14:paraId="71556C39" w14:textId="77777777" w:rsidTr="244F85C4">
        <w:trPr>
          <w:tblHeader/>
        </w:trPr>
        <w:tc>
          <w:tcPr>
            <w:tcW w:w="3418" w:type="dxa"/>
          </w:tcPr>
          <w:p w14:paraId="4202D3EA" w14:textId="77777777" w:rsidR="004137B6" w:rsidRPr="004137B6" w:rsidRDefault="004137B6" w:rsidP="004137B6">
            <w:pPr>
              <w:rPr>
                <w:b/>
              </w:rPr>
            </w:pPr>
            <w:r w:rsidRPr="004137B6">
              <w:rPr>
                <w:b/>
              </w:rPr>
              <w:t>Field Name</w:t>
            </w:r>
          </w:p>
        </w:tc>
        <w:tc>
          <w:tcPr>
            <w:tcW w:w="5932" w:type="dxa"/>
          </w:tcPr>
          <w:p w14:paraId="01889F57" w14:textId="77777777" w:rsidR="004137B6" w:rsidRPr="004137B6" w:rsidRDefault="004137B6" w:rsidP="004137B6">
            <w:pPr>
              <w:rPr>
                <w:b/>
              </w:rPr>
            </w:pPr>
            <w:r w:rsidRPr="004137B6">
              <w:rPr>
                <w:b/>
              </w:rPr>
              <w:t>Description</w:t>
            </w:r>
          </w:p>
        </w:tc>
      </w:tr>
      <w:tr w:rsidR="000C1E23" w14:paraId="195EAEFE" w14:textId="77777777" w:rsidTr="244F85C4">
        <w:tc>
          <w:tcPr>
            <w:tcW w:w="3418" w:type="dxa"/>
          </w:tcPr>
          <w:p w14:paraId="39B28810" w14:textId="66D93590" w:rsidR="000C1E23" w:rsidRDefault="000C1E23" w:rsidP="000C1E23">
            <w:r>
              <w:t>Field Name: School_Year</w:t>
            </w:r>
          </w:p>
          <w:p w14:paraId="111AA183" w14:textId="7DDB2AA3" w:rsidR="000C1E23" w:rsidRDefault="000C1E23" w:rsidP="000C1E23">
            <w:r>
              <w:t>Data Type:</w:t>
            </w:r>
            <w:r w:rsidR="00286269">
              <w:t xml:space="preserve"> </w:t>
            </w:r>
            <w:r w:rsidR="00FD365E">
              <w:t>v</w:t>
            </w:r>
            <w:r w:rsidR="00286269">
              <w:t>archar</w:t>
            </w:r>
          </w:p>
          <w:p w14:paraId="66F4EBBE" w14:textId="604002C3" w:rsidR="000C1E23" w:rsidRDefault="000C1E23" w:rsidP="004137B6">
            <w:r>
              <w:t xml:space="preserve">Width: </w:t>
            </w:r>
            <w:r w:rsidR="00286269">
              <w:t>9</w:t>
            </w:r>
          </w:p>
        </w:tc>
        <w:tc>
          <w:tcPr>
            <w:tcW w:w="5932" w:type="dxa"/>
          </w:tcPr>
          <w:p w14:paraId="5D04B9F4" w14:textId="2203A65D" w:rsidR="000C1E23" w:rsidRPr="004137B6" w:rsidRDefault="000C1E23" w:rsidP="0055360A">
            <w:r>
              <w:t>Indicates the school year the record refers t</w:t>
            </w:r>
            <w:r w:rsidR="0055360A">
              <w:t>o. The DOE school year starts in</w:t>
            </w:r>
            <w:r>
              <w:t xml:space="preserve"> Se</w:t>
            </w:r>
            <w:r w:rsidR="000B10F0">
              <w:t>ptember</w:t>
            </w:r>
            <w:r w:rsidR="0055360A">
              <w:t xml:space="preserve"> every year</w:t>
            </w:r>
            <w:r>
              <w:t xml:space="preserve">. </w:t>
            </w:r>
          </w:p>
        </w:tc>
      </w:tr>
      <w:tr w:rsidR="000C1E23" w14:paraId="760ABF1F" w14:textId="77777777" w:rsidTr="244F85C4">
        <w:tc>
          <w:tcPr>
            <w:tcW w:w="3418" w:type="dxa"/>
          </w:tcPr>
          <w:p w14:paraId="42566F2C" w14:textId="61E31AD4" w:rsidR="000C1E23" w:rsidRDefault="000C1E23" w:rsidP="000C1E23">
            <w:r>
              <w:t>Field Name: Busbreakdown_ID</w:t>
            </w:r>
          </w:p>
          <w:p w14:paraId="08F3D456" w14:textId="166B5712" w:rsidR="000C1E23" w:rsidRDefault="000C1E23" w:rsidP="000C1E23">
            <w:r>
              <w:t>Data Type:</w:t>
            </w:r>
            <w:r w:rsidR="00286269">
              <w:t xml:space="preserve"> </w:t>
            </w:r>
            <w:r w:rsidR="00FD365E">
              <w:t>i</w:t>
            </w:r>
            <w:r w:rsidR="00286269">
              <w:t>nteger</w:t>
            </w:r>
          </w:p>
          <w:p w14:paraId="3CB74B77" w14:textId="6F96BD63" w:rsidR="000C1E23" w:rsidRDefault="000C1E23" w:rsidP="000C1E23">
            <w:r>
              <w:t>Width:</w:t>
            </w:r>
            <w:r w:rsidR="00286269">
              <w:t xml:space="preserve"> -</w:t>
            </w:r>
          </w:p>
        </w:tc>
        <w:tc>
          <w:tcPr>
            <w:tcW w:w="5932" w:type="dxa"/>
          </w:tcPr>
          <w:p w14:paraId="5ED6EB38" w14:textId="7AFBDDCD" w:rsidR="000C1E23" w:rsidRDefault="000E78A8" w:rsidP="004137B6">
            <w:r>
              <w:t>Unique ID of each record.</w:t>
            </w:r>
          </w:p>
        </w:tc>
      </w:tr>
      <w:tr w:rsidR="004137B6" w14:paraId="22A7DC9D" w14:textId="77777777" w:rsidTr="244F85C4">
        <w:tc>
          <w:tcPr>
            <w:tcW w:w="3418" w:type="dxa"/>
          </w:tcPr>
          <w:p w14:paraId="7A809DDA" w14:textId="11887C45" w:rsidR="004137B6" w:rsidRDefault="00791A9A" w:rsidP="004137B6">
            <w:r>
              <w:t xml:space="preserve">Field </w:t>
            </w:r>
            <w:r w:rsidR="002362A2">
              <w:t xml:space="preserve">Name: </w:t>
            </w:r>
            <w:r w:rsidR="004137B6">
              <w:t>Run_Type</w:t>
            </w:r>
          </w:p>
          <w:p w14:paraId="4F708FC6" w14:textId="2695610E" w:rsidR="00791A9A" w:rsidRDefault="00791A9A" w:rsidP="004137B6">
            <w:r>
              <w:t>Data Type:</w:t>
            </w:r>
            <w:r w:rsidR="00286269">
              <w:t xml:space="preserve"> </w:t>
            </w:r>
            <w:r w:rsidR="00FD365E">
              <w:t>v</w:t>
            </w:r>
            <w:r w:rsidR="00286269">
              <w:t>archar</w:t>
            </w:r>
          </w:p>
          <w:p w14:paraId="0F1E1E99" w14:textId="22E855C9" w:rsidR="00791A9A" w:rsidRDefault="00791A9A" w:rsidP="004137B6">
            <w:r>
              <w:t xml:space="preserve">Width: </w:t>
            </w:r>
            <w:r w:rsidR="00286269">
              <w:t>61</w:t>
            </w:r>
          </w:p>
          <w:p w14:paraId="7525B992" w14:textId="00F927A0" w:rsidR="002362A2" w:rsidRDefault="002362A2" w:rsidP="004137B6"/>
        </w:tc>
        <w:tc>
          <w:tcPr>
            <w:tcW w:w="5932" w:type="dxa"/>
          </w:tcPr>
          <w:p w14:paraId="434D0CF3" w14:textId="77777777" w:rsidR="004137B6" w:rsidRDefault="004137B6" w:rsidP="004137B6">
            <w:r w:rsidRPr="004137B6">
              <w:t>Designates whether a breakdown or delay occurred on a specific category of busing service. The categories are:</w:t>
            </w:r>
          </w:p>
          <w:p w14:paraId="7DF6AA4E" w14:textId="28D2F4BA" w:rsidR="004137B6" w:rsidRDefault="000043D4" w:rsidP="004137B6">
            <w:pPr>
              <w:pStyle w:val="ListParagraph"/>
              <w:numPr>
                <w:ilvl w:val="0"/>
                <w:numId w:val="1"/>
              </w:numPr>
            </w:pPr>
            <w:r>
              <w:t>General Ed AM Run - s</w:t>
            </w:r>
            <w:r w:rsidR="004137B6">
              <w:t xml:space="preserve">top-to-school service in the morning with pick-ups at bus stops and drops-offs at school(s). </w:t>
            </w:r>
          </w:p>
          <w:p w14:paraId="7AF05EFB" w14:textId="2A559C05" w:rsidR="004137B6" w:rsidRDefault="004137B6" w:rsidP="004137B6">
            <w:pPr>
              <w:pStyle w:val="ListParagraph"/>
              <w:numPr>
                <w:ilvl w:val="0"/>
                <w:numId w:val="1"/>
              </w:numPr>
            </w:pPr>
            <w:r>
              <w:t xml:space="preserve">General Ed PM Run - </w:t>
            </w:r>
            <w:r w:rsidR="000043D4">
              <w:t>s</w:t>
            </w:r>
            <w:r>
              <w:t>top-to-school service in the afternoon with pick-ups at school(s) and drop-offs at bus stops.</w:t>
            </w:r>
          </w:p>
          <w:p w14:paraId="7278ABB5" w14:textId="77777777" w:rsidR="004137B6" w:rsidRDefault="004137B6" w:rsidP="004137B6">
            <w:pPr>
              <w:pStyle w:val="ListParagraph"/>
              <w:numPr>
                <w:ilvl w:val="0"/>
                <w:numId w:val="1"/>
              </w:numPr>
            </w:pPr>
            <w:r>
              <w:t>General Ed Field Trip - refers to any mid-day bus trip that does not involve at least one student with an IEP for busing. For OPT, the term "field trip" is a contract term referring to any mid-day trip, including work programs as well as traditional field trips to the museum.</w:t>
            </w:r>
          </w:p>
          <w:p w14:paraId="1A602795" w14:textId="61B234CA" w:rsidR="004137B6" w:rsidRDefault="004137B6" w:rsidP="004137B6">
            <w:pPr>
              <w:pStyle w:val="ListParagraph"/>
              <w:numPr>
                <w:ilvl w:val="0"/>
                <w:numId w:val="1"/>
              </w:numPr>
            </w:pPr>
            <w:r>
              <w:t xml:space="preserve">Special Ed AM Run </w:t>
            </w:r>
            <w:r w:rsidR="0032671D">
              <w:t>–</w:t>
            </w:r>
            <w:r>
              <w:t xml:space="preserve"> </w:t>
            </w:r>
            <w:r w:rsidR="0032671D">
              <w:t>curb</w:t>
            </w:r>
            <w:r>
              <w:t>-to-</w:t>
            </w:r>
            <w:r w:rsidR="0032671D">
              <w:t>curb</w:t>
            </w:r>
            <w:r>
              <w:t xml:space="preserve"> service in the morning with pick-ups at residences and drop-offs at school(s)</w:t>
            </w:r>
            <w:r w:rsidR="00F662AE">
              <w:t>.</w:t>
            </w:r>
          </w:p>
          <w:p w14:paraId="75DB3719" w14:textId="269A29E3" w:rsidR="004137B6" w:rsidRDefault="004137B6" w:rsidP="004137B6">
            <w:pPr>
              <w:pStyle w:val="ListParagraph"/>
              <w:numPr>
                <w:ilvl w:val="0"/>
                <w:numId w:val="1"/>
              </w:numPr>
            </w:pPr>
            <w:r>
              <w:t xml:space="preserve">Special Ed PM Run - </w:t>
            </w:r>
            <w:r w:rsidR="0032671D">
              <w:t xml:space="preserve">curb-to-curb </w:t>
            </w:r>
            <w:r>
              <w:t>service in the afternoon with pick-ups at school(s) and drop-offs at residences</w:t>
            </w:r>
            <w:r w:rsidR="00F662AE">
              <w:t>.</w:t>
            </w:r>
          </w:p>
          <w:p w14:paraId="75DDAE38" w14:textId="77777777" w:rsidR="004137B6" w:rsidRDefault="004137B6" w:rsidP="004137B6">
            <w:pPr>
              <w:pStyle w:val="ListParagraph"/>
              <w:numPr>
                <w:ilvl w:val="0"/>
                <w:numId w:val="1"/>
              </w:numPr>
            </w:pPr>
            <w:r>
              <w:t>Special Ed Field Trip - refers to any mid-day bus trip that includes at least one student with an IEP for busing. For OPT, the term "field trip" is a contract term referring to any mid-day trip, including work programs as well as traditional field trips to the museum.</w:t>
            </w:r>
          </w:p>
          <w:p w14:paraId="0E031AB8" w14:textId="01BC7EFA" w:rsidR="004137B6" w:rsidRDefault="0058396C" w:rsidP="004137B6">
            <w:pPr>
              <w:pStyle w:val="ListParagraph"/>
              <w:numPr>
                <w:ilvl w:val="0"/>
                <w:numId w:val="1"/>
              </w:numPr>
            </w:pPr>
            <w:r w:rsidRPr="0058396C">
              <w:t>Pre-K/EI</w:t>
            </w:r>
            <w:r w:rsidR="00F662AE" w:rsidRPr="0058396C">
              <w:t xml:space="preserve"> -</w:t>
            </w:r>
            <w:r w:rsidR="004137B6" w:rsidRPr="0058396C">
              <w:t xml:space="preserve"> Pre-Kindergarten o</w:t>
            </w:r>
            <w:r>
              <w:t xml:space="preserve">r Early Intervention </w:t>
            </w:r>
            <w:r w:rsidR="004137B6" w:rsidRPr="0058396C">
              <w:t xml:space="preserve">program </w:t>
            </w:r>
            <w:r>
              <w:t>curb</w:t>
            </w:r>
            <w:r w:rsidR="004137B6" w:rsidRPr="0058396C">
              <w:t>-to-</w:t>
            </w:r>
            <w:r>
              <w:t>curb</w:t>
            </w:r>
            <w:r w:rsidR="004137B6" w:rsidRPr="0058396C">
              <w:t xml:space="preserve"> run. Pre-K/EI service has different service levels and contract terms from OPT's school aged service. OPT provides </w:t>
            </w:r>
            <w:r w:rsidR="0093692D">
              <w:t>curb</w:t>
            </w:r>
            <w:r w:rsidR="004137B6" w:rsidRPr="0058396C">
              <w:t>-to-</w:t>
            </w:r>
            <w:r w:rsidR="0093692D">
              <w:t>curb</w:t>
            </w:r>
            <w:r w:rsidR="004137B6" w:rsidRPr="0058396C">
              <w:t xml:space="preserve"> busing </w:t>
            </w:r>
            <w:r w:rsidR="004137B6" w:rsidRPr="0058396C">
              <w:lastRenderedPageBreak/>
              <w:t>to Pre-K students with an Individualized Education Program (IEP) for busing and selected children in the Dept. of Health and Mental Hygiene’s Early Intervention program.</w:t>
            </w:r>
          </w:p>
          <w:p w14:paraId="54718929" w14:textId="77D3DE4B" w:rsidR="0058396C" w:rsidRDefault="0058396C" w:rsidP="000043D4">
            <w:pPr>
              <w:pStyle w:val="ListParagraph"/>
              <w:numPr>
                <w:ilvl w:val="0"/>
                <w:numId w:val="1"/>
              </w:numPr>
            </w:pPr>
            <w:r w:rsidRPr="0058396C">
              <w:t>Project Read PM Run</w:t>
            </w:r>
            <w:r>
              <w:t xml:space="preserve"> </w:t>
            </w:r>
            <w:r w:rsidR="000043D4">
              <w:t>–</w:t>
            </w:r>
            <w:r>
              <w:t xml:space="preserve"> </w:t>
            </w:r>
            <w:r w:rsidR="000043D4">
              <w:t>curb-to-curb busing service</w:t>
            </w:r>
            <w:r w:rsidR="000043D4" w:rsidRPr="00603F17">
              <w:t xml:space="preserve"> for sp</w:t>
            </w:r>
            <w:r w:rsidR="000043D4">
              <w:t xml:space="preserve">ecial education students enrolled in </w:t>
            </w:r>
            <w:r w:rsidR="000043D4" w:rsidRPr="00603F17">
              <w:t>late</w:t>
            </w:r>
            <w:r w:rsidR="000043D4">
              <w:t>-</w:t>
            </w:r>
            <w:r w:rsidR="000043D4" w:rsidRPr="00603F17">
              <w:t>day programs. As a rule, bus service is only available to schools or sites that dismiss students before 4</w:t>
            </w:r>
            <w:r w:rsidR="000043D4" w:rsidRPr="00603F17">
              <w:rPr>
                <w:bCs/>
              </w:rPr>
              <w:t>:30</w:t>
            </w:r>
            <w:r w:rsidR="000043D4" w:rsidRPr="00603F17">
              <w:t xml:space="preserve"> PM. There are a small number of approved programs that dismiss students after 4</w:t>
            </w:r>
            <w:r w:rsidR="000043D4" w:rsidRPr="00603F17">
              <w:rPr>
                <w:bCs/>
              </w:rPr>
              <w:t>:30</w:t>
            </w:r>
            <w:r w:rsidR="000043D4" w:rsidRPr="00603F17">
              <w:t xml:space="preserve"> PM.</w:t>
            </w:r>
          </w:p>
        </w:tc>
      </w:tr>
      <w:tr w:rsidR="004137B6" w14:paraId="7F4AF196" w14:textId="77777777" w:rsidTr="244F85C4">
        <w:tc>
          <w:tcPr>
            <w:tcW w:w="3418" w:type="dxa"/>
          </w:tcPr>
          <w:p w14:paraId="0A0BA8FF" w14:textId="0746BCA9" w:rsidR="004137B6" w:rsidRDefault="00791A9A" w:rsidP="004137B6">
            <w:r>
              <w:lastRenderedPageBreak/>
              <w:t xml:space="preserve">Field Name: </w:t>
            </w:r>
            <w:r w:rsidR="004137B6">
              <w:t>Bus_No</w:t>
            </w:r>
          </w:p>
          <w:p w14:paraId="7C5EF9C0" w14:textId="667984FB" w:rsidR="00791A9A" w:rsidRDefault="00791A9A" w:rsidP="00791A9A">
            <w:r>
              <w:t>Data Type:</w:t>
            </w:r>
            <w:r w:rsidR="00286269">
              <w:t xml:space="preserve"> </w:t>
            </w:r>
            <w:r w:rsidR="00FD365E">
              <w:t>c</w:t>
            </w:r>
            <w:r w:rsidR="00286269">
              <w:t>har</w:t>
            </w:r>
          </w:p>
          <w:p w14:paraId="62A04704" w14:textId="5F7AFCC2" w:rsidR="00791A9A" w:rsidRDefault="00791A9A" w:rsidP="00791A9A">
            <w:r>
              <w:t xml:space="preserve">Width: </w:t>
            </w:r>
            <w:r w:rsidR="00286269">
              <w:t>10</w:t>
            </w:r>
          </w:p>
          <w:p w14:paraId="1CC72A09" w14:textId="77777777" w:rsidR="00791A9A" w:rsidRDefault="00791A9A" w:rsidP="004137B6"/>
        </w:tc>
        <w:tc>
          <w:tcPr>
            <w:tcW w:w="5932" w:type="dxa"/>
          </w:tcPr>
          <w:p w14:paraId="1FA45B30" w14:textId="77777777" w:rsidR="004137B6" w:rsidRDefault="004137B6" w:rsidP="004137B6">
            <w:r w:rsidRPr="004137B6">
              <w:t>The bus number is assigned by the bus vendor. The numbers are not unique identifiers and may be repeated across vendors. For example, many bus vendors may have a Bus #1. Each bus vendor may have their own numbering convention</w:t>
            </w:r>
            <w:r>
              <w:t>.</w:t>
            </w:r>
          </w:p>
        </w:tc>
      </w:tr>
      <w:tr w:rsidR="004137B6" w14:paraId="7CD5F8D4" w14:textId="77777777" w:rsidTr="244F85C4">
        <w:tc>
          <w:tcPr>
            <w:tcW w:w="3418" w:type="dxa"/>
          </w:tcPr>
          <w:p w14:paraId="6525CCD5" w14:textId="1C8947FE" w:rsidR="004137B6" w:rsidRDefault="00791A9A" w:rsidP="004137B6">
            <w:r>
              <w:t xml:space="preserve">Field Name: </w:t>
            </w:r>
            <w:r w:rsidR="004137B6">
              <w:t>Route_Number</w:t>
            </w:r>
          </w:p>
          <w:p w14:paraId="762FE2F1" w14:textId="087CAF7D" w:rsidR="00791A9A" w:rsidRDefault="00791A9A" w:rsidP="00791A9A">
            <w:r>
              <w:t>Data Type:</w:t>
            </w:r>
            <w:r w:rsidR="00286269">
              <w:t xml:space="preserve"> </w:t>
            </w:r>
            <w:r w:rsidR="00FD365E">
              <w:t>c</w:t>
            </w:r>
            <w:r w:rsidR="00286269">
              <w:t>har</w:t>
            </w:r>
          </w:p>
          <w:p w14:paraId="26221B82" w14:textId="0592B66B" w:rsidR="00791A9A" w:rsidRDefault="00791A9A" w:rsidP="00791A9A">
            <w:r>
              <w:t xml:space="preserve">Width: </w:t>
            </w:r>
            <w:r w:rsidR="00286269">
              <w:t>6</w:t>
            </w:r>
          </w:p>
          <w:p w14:paraId="79230DB0" w14:textId="77777777" w:rsidR="00791A9A" w:rsidRDefault="00791A9A" w:rsidP="004137B6"/>
        </w:tc>
        <w:tc>
          <w:tcPr>
            <w:tcW w:w="5932" w:type="dxa"/>
          </w:tcPr>
          <w:p w14:paraId="50D0FF10" w14:textId="6CF11D4F" w:rsidR="004137B6" w:rsidRDefault="004137B6" w:rsidP="0093692D">
            <w:r w:rsidRPr="004137B6">
              <w:t>This ref</w:t>
            </w:r>
            <w:r>
              <w:t>ers to the unique identifier f</w:t>
            </w:r>
            <w:r w:rsidRPr="004137B6">
              <w:t xml:space="preserve">our (1 alpha + 3 numeric) character route numbers indicate </w:t>
            </w:r>
            <w:r w:rsidR="0093692D">
              <w:t>curb</w:t>
            </w:r>
            <w:r w:rsidRPr="004137B6">
              <w:t>-to-</w:t>
            </w:r>
            <w:r w:rsidR="0093692D">
              <w:t>curb</w:t>
            </w:r>
            <w:r w:rsidRPr="004137B6">
              <w:t xml:space="preserve"> service while five (1 alpha + 4 numeric) indicates stop-to-school service. Pre-K/EI routes may have any value in the Route Number field; bus vendors</w:t>
            </w:r>
            <w:r w:rsidR="00462B10">
              <w:t xml:space="preserve"> are not required to</w:t>
            </w:r>
            <w:r w:rsidRPr="004137B6">
              <w:t xml:space="preserve"> follow any naming convention for those routes.</w:t>
            </w:r>
          </w:p>
        </w:tc>
      </w:tr>
      <w:tr w:rsidR="004137B6" w14:paraId="6D2F28C5" w14:textId="77777777" w:rsidTr="244F85C4">
        <w:tc>
          <w:tcPr>
            <w:tcW w:w="3418" w:type="dxa"/>
          </w:tcPr>
          <w:p w14:paraId="6C16E030" w14:textId="5C54F7BB" w:rsidR="004137B6" w:rsidRDefault="00791A9A" w:rsidP="004137B6">
            <w:r>
              <w:t xml:space="preserve">Field Name: </w:t>
            </w:r>
            <w:r w:rsidR="004137B6">
              <w:t>Reason</w:t>
            </w:r>
          </w:p>
          <w:p w14:paraId="44A378B0" w14:textId="57D49096" w:rsidR="00791A9A" w:rsidRDefault="00791A9A" w:rsidP="00791A9A">
            <w:r>
              <w:t>Data Type:</w:t>
            </w:r>
            <w:r w:rsidR="00286269">
              <w:t xml:space="preserve"> </w:t>
            </w:r>
            <w:r w:rsidR="00FD365E">
              <w:t>v</w:t>
            </w:r>
            <w:r w:rsidR="00286269">
              <w:t>archar</w:t>
            </w:r>
          </w:p>
          <w:p w14:paraId="4E59DD77" w14:textId="3C1A79E1" w:rsidR="00791A9A" w:rsidRDefault="00791A9A" w:rsidP="00791A9A">
            <w:r>
              <w:t xml:space="preserve">Width: </w:t>
            </w:r>
            <w:r w:rsidR="00286269">
              <w:t>100</w:t>
            </w:r>
          </w:p>
          <w:p w14:paraId="37B7CC0F" w14:textId="77777777" w:rsidR="00791A9A" w:rsidRDefault="00791A9A" w:rsidP="004137B6"/>
        </w:tc>
        <w:tc>
          <w:tcPr>
            <w:tcW w:w="5932" w:type="dxa"/>
          </w:tcPr>
          <w:p w14:paraId="211C3CC9" w14:textId="77777777" w:rsidR="004137B6" w:rsidRDefault="004137B6" w:rsidP="004137B6">
            <w:pPr>
              <w:rPr>
                <w:rFonts w:ascii="Calibri" w:hAnsi="Calibri"/>
                <w:color w:val="000000"/>
              </w:rPr>
            </w:pPr>
            <w:r>
              <w:rPr>
                <w:rFonts w:ascii="Calibri" w:hAnsi="Calibri"/>
                <w:color w:val="000000"/>
              </w:rPr>
              <w:t>Reason for delay as entered by staff employed by reporting bus vendor. User chooses from the following categories:</w:t>
            </w:r>
          </w:p>
          <w:p w14:paraId="53549C9F" w14:textId="77777777" w:rsidR="004137B6" w:rsidRDefault="004137B6" w:rsidP="004137B6">
            <w:pPr>
              <w:pStyle w:val="ListParagraph"/>
              <w:numPr>
                <w:ilvl w:val="0"/>
                <w:numId w:val="2"/>
              </w:numPr>
            </w:pPr>
            <w:r>
              <w:t xml:space="preserve">Accident - to be selected if any accident that delays the bus is recorded. The bus can be delayed by an accident that the bus itself is not actually involved in. </w:t>
            </w:r>
          </w:p>
          <w:p w14:paraId="7009630A" w14:textId="77777777" w:rsidR="004137B6" w:rsidRDefault="004137B6" w:rsidP="004137B6">
            <w:pPr>
              <w:pStyle w:val="ListParagraph"/>
              <w:numPr>
                <w:ilvl w:val="0"/>
                <w:numId w:val="2"/>
              </w:numPr>
            </w:pPr>
            <w:r>
              <w:t>Delayed by School - to be selected by reporting bus vendors when schools have delays ushering students to or from the bus.</w:t>
            </w:r>
          </w:p>
          <w:p w14:paraId="33296A53" w14:textId="77777777" w:rsidR="004137B6" w:rsidRDefault="004137B6" w:rsidP="004137B6">
            <w:pPr>
              <w:pStyle w:val="ListParagraph"/>
              <w:numPr>
                <w:ilvl w:val="0"/>
                <w:numId w:val="2"/>
              </w:numPr>
            </w:pPr>
            <w:r>
              <w:t>Flat Tire - to be selected by reporting bus vendors for any flat tire that requires the bus to stop and wait for assistance</w:t>
            </w:r>
          </w:p>
          <w:p w14:paraId="56E0B703" w14:textId="77777777" w:rsidR="004137B6" w:rsidRDefault="004137B6" w:rsidP="004137B6">
            <w:pPr>
              <w:pStyle w:val="ListParagraph"/>
              <w:numPr>
                <w:ilvl w:val="0"/>
                <w:numId w:val="2"/>
              </w:numPr>
            </w:pPr>
            <w:r>
              <w:t>Heavy Traffic - to be selected by the reporting bus vendor when heavy traffic conditions delay the scheduled service.</w:t>
            </w:r>
          </w:p>
          <w:p w14:paraId="05D9C529" w14:textId="77777777" w:rsidR="004137B6" w:rsidRDefault="004137B6" w:rsidP="004137B6">
            <w:pPr>
              <w:pStyle w:val="ListParagraph"/>
              <w:numPr>
                <w:ilvl w:val="0"/>
                <w:numId w:val="2"/>
              </w:numPr>
            </w:pPr>
            <w:r>
              <w:t>Mechanical Problem -  to be selected by reporting bus vendors for any type of mechanical problem other than 'Flat Tire' or 'Won't Start'</w:t>
            </w:r>
          </w:p>
          <w:p w14:paraId="0E6D6BEC" w14:textId="77777777" w:rsidR="004137B6" w:rsidRDefault="004137B6" w:rsidP="004137B6">
            <w:pPr>
              <w:pStyle w:val="ListParagraph"/>
              <w:numPr>
                <w:ilvl w:val="0"/>
                <w:numId w:val="2"/>
              </w:numPr>
            </w:pPr>
            <w:r>
              <w:t>Other - to be selected by the reporting bus vendor when the delay cannot be classified within the available categories</w:t>
            </w:r>
          </w:p>
          <w:p w14:paraId="0EC27BC0" w14:textId="65636196" w:rsidR="004137B6" w:rsidRDefault="004137B6" w:rsidP="00E74574">
            <w:pPr>
              <w:pStyle w:val="ListParagraph"/>
              <w:numPr>
                <w:ilvl w:val="0"/>
                <w:numId w:val="2"/>
              </w:numPr>
            </w:pPr>
            <w:r>
              <w:t xml:space="preserve">Problem Run - Some routes may be late to a destination because the bus vendor believes the route has too many stops or is too long. There is </w:t>
            </w:r>
            <w:r w:rsidR="00C64611">
              <w:t>a</w:t>
            </w:r>
            <w:r>
              <w:t xml:space="preserve"> process for bus vendors to submit these Problem Runs to OPT staff for research and resolution. While that work is being </w:t>
            </w:r>
            <w:r>
              <w:lastRenderedPageBreak/>
              <w:t>done, bus vendors can record routes as being delayed by selecting the Problem Run category.</w:t>
            </w:r>
          </w:p>
          <w:p w14:paraId="56122959" w14:textId="77777777" w:rsidR="004137B6" w:rsidRDefault="004137B6" w:rsidP="004137B6">
            <w:pPr>
              <w:pStyle w:val="ListParagraph"/>
              <w:numPr>
                <w:ilvl w:val="0"/>
                <w:numId w:val="2"/>
              </w:numPr>
            </w:pPr>
            <w:r>
              <w:t xml:space="preserve">Weather Conditions </w:t>
            </w:r>
            <w:r w:rsidR="00C64611">
              <w:t>- to</w:t>
            </w:r>
            <w:r>
              <w:t xml:space="preserve"> be selected by the reporting bus vendor when weather conditions delay the scheduled service.</w:t>
            </w:r>
          </w:p>
          <w:p w14:paraId="11C928CE" w14:textId="77777777" w:rsidR="004137B6" w:rsidRDefault="004137B6" w:rsidP="004137B6">
            <w:pPr>
              <w:pStyle w:val="ListParagraph"/>
              <w:numPr>
                <w:ilvl w:val="0"/>
                <w:numId w:val="2"/>
              </w:numPr>
            </w:pPr>
            <w:r>
              <w:t>Won't Start - to be selected by the reporting bus vendor when a bus that has already left the bus yard won't start. There is usually a delay while a replacement bus is dispatched to the out-of-service bus's location</w:t>
            </w:r>
          </w:p>
        </w:tc>
      </w:tr>
      <w:tr w:rsidR="004137B6" w14:paraId="57A34F3C" w14:textId="77777777" w:rsidTr="244F85C4">
        <w:tc>
          <w:tcPr>
            <w:tcW w:w="3418" w:type="dxa"/>
          </w:tcPr>
          <w:p w14:paraId="3062F045" w14:textId="51B4A573" w:rsidR="004137B6" w:rsidRDefault="00791A9A" w:rsidP="004137B6">
            <w:r>
              <w:lastRenderedPageBreak/>
              <w:t xml:space="preserve">Field Name: </w:t>
            </w:r>
            <w:r w:rsidR="00C64611">
              <w:t>Schools_Serviced</w:t>
            </w:r>
          </w:p>
          <w:p w14:paraId="5EA84122" w14:textId="0D4CED6E" w:rsidR="00791A9A" w:rsidRDefault="00791A9A" w:rsidP="00791A9A">
            <w:r>
              <w:t>Data Type:</w:t>
            </w:r>
            <w:r w:rsidR="00286269">
              <w:t xml:space="preserve"> </w:t>
            </w:r>
            <w:r w:rsidR="00FD365E">
              <w:t>c</w:t>
            </w:r>
            <w:r w:rsidR="00286269">
              <w:t>har</w:t>
            </w:r>
          </w:p>
          <w:p w14:paraId="77D7ACC9" w14:textId="6367AB91" w:rsidR="00791A9A" w:rsidRDefault="00791A9A" w:rsidP="00791A9A">
            <w:r>
              <w:t xml:space="preserve">Width: </w:t>
            </w:r>
            <w:r w:rsidR="00286269">
              <w:t>100</w:t>
            </w:r>
          </w:p>
          <w:p w14:paraId="16E7C21F" w14:textId="77777777" w:rsidR="00791A9A" w:rsidRDefault="00791A9A" w:rsidP="004137B6"/>
        </w:tc>
        <w:tc>
          <w:tcPr>
            <w:tcW w:w="5932" w:type="dxa"/>
          </w:tcPr>
          <w:p w14:paraId="540ED236" w14:textId="35546F82" w:rsidR="004137B6" w:rsidRDefault="00C64611" w:rsidP="0032671D">
            <w:r w:rsidRPr="00C64611">
              <w:t xml:space="preserve">OPT Codes of all transportation sites on the route. If there is more than one site, each site code will be separated by a comma. If the incident occurred on a bus used for Pre-K/EI service, the code will have one alpha, three numeric and sometimes one additional alpha character. If the incident occurred on a bus used for </w:t>
            </w:r>
            <w:r w:rsidR="0032671D">
              <w:t>school-a</w:t>
            </w:r>
            <w:r w:rsidRPr="00C64611">
              <w:t>ged service, the code will have five text formatted numerals and may include a leading zero.</w:t>
            </w:r>
          </w:p>
        </w:tc>
      </w:tr>
      <w:tr w:rsidR="00C64611" w14:paraId="6844EF51" w14:textId="77777777" w:rsidTr="244F85C4">
        <w:tc>
          <w:tcPr>
            <w:tcW w:w="3418" w:type="dxa"/>
          </w:tcPr>
          <w:p w14:paraId="7FF60A95" w14:textId="623A13CD" w:rsidR="00C64611" w:rsidRDefault="00791A9A" w:rsidP="004137B6">
            <w:r>
              <w:t xml:space="preserve">Field Name: </w:t>
            </w:r>
            <w:r w:rsidR="00C64611">
              <w:t>Occurred_On</w:t>
            </w:r>
          </w:p>
          <w:p w14:paraId="1D00E15B" w14:textId="4525C36E" w:rsidR="00791A9A" w:rsidRDefault="00791A9A" w:rsidP="00791A9A">
            <w:r>
              <w:t>Data Type:</w:t>
            </w:r>
            <w:r w:rsidR="00286269">
              <w:t xml:space="preserve"> datetime</w:t>
            </w:r>
          </w:p>
          <w:p w14:paraId="508205A2" w14:textId="54C73CAF" w:rsidR="00791A9A" w:rsidRDefault="00791A9A" w:rsidP="004137B6">
            <w:r>
              <w:t xml:space="preserve">Width: </w:t>
            </w:r>
            <w:r w:rsidR="00286269">
              <w:t>-</w:t>
            </w:r>
          </w:p>
        </w:tc>
        <w:tc>
          <w:tcPr>
            <w:tcW w:w="5932" w:type="dxa"/>
          </w:tcPr>
          <w:p w14:paraId="271EEBB3" w14:textId="77777777" w:rsidR="00C64611" w:rsidRDefault="00C64611" w:rsidP="004137B6">
            <w:r w:rsidRPr="00C64611">
              <w:t>Time/date the incident occurred, as entered by the staff employed by the reporting bus vendor</w:t>
            </w:r>
          </w:p>
        </w:tc>
      </w:tr>
      <w:tr w:rsidR="00C64611" w14:paraId="183289AF" w14:textId="77777777" w:rsidTr="244F85C4">
        <w:tc>
          <w:tcPr>
            <w:tcW w:w="3418" w:type="dxa"/>
          </w:tcPr>
          <w:p w14:paraId="30783B11" w14:textId="5F46B077" w:rsidR="00C64611" w:rsidRDefault="00791A9A" w:rsidP="002F1C44">
            <w:r>
              <w:t xml:space="preserve">Field Name: </w:t>
            </w:r>
            <w:r w:rsidR="002F1C44">
              <w:t>Created_On</w:t>
            </w:r>
          </w:p>
          <w:p w14:paraId="0F7EBD6A" w14:textId="5AA96936" w:rsidR="00791A9A" w:rsidRDefault="00791A9A" w:rsidP="00791A9A">
            <w:r>
              <w:t>Data Type:</w:t>
            </w:r>
            <w:r w:rsidR="00286269">
              <w:t xml:space="preserve"> datetime</w:t>
            </w:r>
          </w:p>
          <w:p w14:paraId="379DE698" w14:textId="3036284B" w:rsidR="00791A9A" w:rsidRDefault="00791A9A" w:rsidP="002F1C44">
            <w:r>
              <w:t xml:space="preserve">Width: </w:t>
            </w:r>
            <w:r w:rsidR="00286269">
              <w:t>-</w:t>
            </w:r>
          </w:p>
        </w:tc>
        <w:tc>
          <w:tcPr>
            <w:tcW w:w="5932" w:type="dxa"/>
          </w:tcPr>
          <w:p w14:paraId="3FA42BD6" w14:textId="77777777" w:rsidR="00C64611" w:rsidRPr="002F1C44" w:rsidRDefault="002F1C44" w:rsidP="004137B6">
            <w:pPr>
              <w:rPr>
                <w:rFonts w:ascii="Calibri" w:hAnsi="Calibri"/>
                <w:color w:val="000000"/>
              </w:rPr>
            </w:pPr>
            <w:r>
              <w:rPr>
                <w:rFonts w:ascii="Calibri" w:hAnsi="Calibri"/>
                <w:color w:val="000000"/>
              </w:rPr>
              <w:t>Time/date the record was created in the OPT Breakdown and Delay system.</w:t>
            </w:r>
          </w:p>
        </w:tc>
      </w:tr>
      <w:tr w:rsidR="00C64611" w14:paraId="58A99613" w14:textId="77777777" w:rsidTr="244F85C4">
        <w:tc>
          <w:tcPr>
            <w:tcW w:w="3418" w:type="dxa"/>
          </w:tcPr>
          <w:p w14:paraId="50CA27F0" w14:textId="7D6D89E0" w:rsidR="00C64611" w:rsidRDefault="00791A9A" w:rsidP="002F1C44">
            <w:r>
              <w:t xml:space="preserve">Field Name: </w:t>
            </w:r>
            <w:r w:rsidR="002F1C44">
              <w:t>Boro</w:t>
            </w:r>
          </w:p>
          <w:p w14:paraId="766AFD5F" w14:textId="34DC1D12" w:rsidR="00791A9A" w:rsidRDefault="00791A9A" w:rsidP="00791A9A">
            <w:r>
              <w:t>Data Type:</w:t>
            </w:r>
            <w:r w:rsidR="00286269">
              <w:t xml:space="preserve"> </w:t>
            </w:r>
            <w:r w:rsidR="00FD365E">
              <w:t>v</w:t>
            </w:r>
            <w:r w:rsidR="00286269">
              <w:t>archar</w:t>
            </w:r>
          </w:p>
          <w:p w14:paraId="65D8C95A" w14:textId="59CD8F88" w:rsidR="00791A9A" w:rsidRDefault="00791A9A" w:rsidP="002F1C44">
            <w:r>
              <w:t xml:space="preserve">Width: </w:t>
            </w:r>
            <w:r w:rsidR="00286269">
              <w:t>15</w:t>
            </w:r>
          </w:p>
        </w:tc>
        <w:tc>
          <w:tcPr>
            <w:tcW w:w="5932" w:type="dxa"/>
          </w:tcPr>
          <w:p w14:paraId="48B1662D" w14:textId="77777777" w:rsidR="00C64611" w:rsidRDefault="002F1C44" w:rsidP="004137B6">
            <w:r w:rsidRPr="002F1C44">
              <w:t>Borough, county or state in which the delay occurred, as entered by the staff employed by the reporting bus vendor</w:t>
            </w:r>
            <w:r>
              <w:t>.</w:t>
            </w:r>
          </w:p>
        </w:tc>
      </w:tr>
      <w:tr w:rsidR="002F1C44" w14:paraId="0FCB9F19" w14:textId="77777777" w:rsidTr="244F85C4">
        <w:tc>
          <w:tcPr>
            <w:tcW w:w="3418" w:type="dxa"/>
          </w:tcPr>
          <w:p w14:paraId="76B5FA7D" w14:textId="09153B48" w:rsidR="002F1C44" w:rsidRDefault="00791A9A" w:rsidP="002F1C44">
            <w:r>
              <w:t xml:space="preserve">Field Name: </w:t>
            </w:r>
            <w:r w:rsidR="002F1C44">
              <w:t>Bus_Company_Name</w:t>
            </w:r>
          </w:p>
          <w:p w14:paraId="3E577689" w14:textId="18869574" w:rsidR="00791A9A" w:rsidRDefault="00791A9A" w:rsidP="00791A9A">
            <w:r>
              <w:t>Data Type:</w:t>
            </w:r>
            <w:r w:rsidR="00286269">
              <w:t xml:space="preserve"> </w:t>
            </w:r>
            <w:r w:rsidR="00FD365E">
              <w:t>v</w:t>
            </w:r>
            <w:r w:rsidR="00286269">
              <w:t>archar</w:t>
            </w:r>
          </w:p>
          <w:p w14:paraId="7CEF4CE9" w14:textId="7847F194" w:rsidR="00791A9A" w:rsidRDefault="00791A9A" w:rsidP="002F1C44">
            <w:r>
              <w:t xml:space="preserve">Width: </w:t>
            </w:r>
            <w:r w:rsidR="00286269">
              <w:t>50</w:t>
            </w:r>
          </w:p>
        </w:tc>
        <w:tc>
          <w:tcPr>
            <w:tcW w:w="5932" w:type="dxa"/>
          </w:tcPr>
          <w:p w14:paraId="03668A13" w14:textId="77777777" w:rsidR="002F1C44" w:rsidRDefault="002F1C44" w:rsidP="002F1C44">
            <w:r w:rsidRPr="002F1C44">
              <w:t>Bus vendor name of the reporting bus vendor</w:t>
            </w:r>
            <w:r>
              <w:t>.</w:t>
            </w:r>
          </w:p>
        </w:tc>
      </w:tr>
      <w:tr w:rsidR="002F1C44" w14:paraId="6A868221" w14:textId="77777777" w:rsidTr="244F85C4">
        <w:tc>
          <w:tcPr>
            <w:tcW w:w="3418" w:type="dxa"/>
          </w:tcPr>
          <w:p w14:paraId="0D1DAC38" w14:textId="5EB50002" w:rsidR="002F1C44" w:rsidRDefault="00791A9A" w:rsidP="002F1C44">
            <w:r>
              <w:t xml:space="preserve">Field Name: </w:t>
            </w:r>
            <w:r w:rsidR="002F1C44">
              <w:t>How_Long_Delayed</w:t>
            </w:r>
          </w:p>
          <w:p w14:paraId="4664A6ED" w14:textId="0E423812" w:rsidR="00791A9A" w:rsidRDefault="00791A9A" w:rsidP="00791A9A">
            <w:r>
              <w:t>Data Type:</w:t>
            </w:r>
            <w:r w:rsidR="00286269">
              <w:t xml:space="preserve"> </w:t>
            </w:r>
            <w:r w:rsidR="00FD365E">
              <w:t>c</w:t>
            </w:r>
            <w:r w:rsidR="00286269">
              <w:t>har</w:t>
            </w:r>
          </w:p>
          <w:p w14:paraId="11A32B4C" w14:textId="3EC0BFB3" w:rsidR="00791A9A" w:rsidRDefault="00791A9A" w:rsidP="002F1C44">
            <w:r>
              <w:t xml:space="preserve">Width: </w:t>
            </w:r>
            <w:r w:rsidR="00286269">
              <w:t>40</w:t>
            </w:r>
          </w:p>
        </w:tc>
        <w:tc>
          <w:tcPr>
            <w:tcW w:w="5932" w:type="dxa"/>
          </w:tcPr>
          <w:p w14:paraId="3BC0B257" w14:textId="2E17BDBF" w:rsidR="002F1C44" w:rsidRPr="002F1C44" w:rsidRDefault="002F1C44" w:rsidP="003201DC">
            <w:pPr>
              <w:rPr>
                <w:rFonts w:ascii="Calibri" w:hAnsi="Calibri"/>
                <w:color w:val="000000"/>
              </w:rPr>
            </w:pPr>
            <w:r>
              <w:rPr>
                <w:rFonts w:ascii="Calibri" w:hAnsi="Calibri"/>
                <w:color w:val="000000"/>
              </w:rPr>
              <w:t xml:space="preserve">Length of delay as estimated by the staff employed by the reporting bus vendor. </w:t>
            </w:r>
            <w:r w:rsidR="003201DC">
              <w:rPr>
                <w:rFonts w:ascii="Calibri" w:hAnsi="Calibri"/>
                <w:color w:val="000000"/>
              </w:rPr>
              <w:t xml:space="preserve">OPT does not systematically monitor </w:t>
            </w:r>
            <w:r w:rsidR="0084146F">
              <w:rPr>
                <w:rFonts w:ascii="Calibri" w:hAnsi="Calibri"/>
                <w:color w:val="000000"/>
              </w:rPr>
              <w:t>the contents of this field</w:t>
            </w:r>
            <w:r w:rsidR="003201DC">
              <w:rPr>
                <w:rFonts w:ascii="Calibri" w:hAnsi="Calibri"/>
                <w:color w:val="000000"/>
              </w:rPr>
              <w:t xml:space="preserve"> in real time.</w:t>
            </w:r>
          </w:p>
        </w:tc>
      </w:tr>
      <w:tr w:rsidR="002F1C44" w14:paraId="0441C037" w14:textId="77777777" w:rsidTr="244F85C4">
        <w:tc>
          <w:tcPr>
            <w:tcW w:w="3418" w:type="dxa"/>
          </w:tcPr>
          <w:p w14:paraId="796B5B05" w14:textId="77777777" w:rsidR="002F1C44" w:rsidRDefault="002F1C44" w:rsidP="002F1C44">
            <w:r>
              <w:t>Number_Of_Students_On_The_Bus</w:t>
            </w:r>
          </w:p>
          <w:p w14:paraId="268FD1F2" w14:textId="6330711B" w:rsidR="00791A9A" w:rsidRDefault="00791A9A" w:rsidP="00791A9A">
            <w:r>
              <w:t>Data Type:</w:t>
            </w:r>
            <w:r w:rsidR="00286269">
              <w:t xml:space="preserve"> integer</w:t>
            </w:r>
          </w:p>
          <w:p w14:paraId="453B139D" w14:textId="54700BAC" w:rsidR="00791A9A" w:rsidRDefault="00791A9A" w:rsidP="002F1C44">
            <w:r>
              <w:t xml:space="preserve">Width: </w:t>
            </w:r>
            <w:r w:rsidR="00286269">
              <w:t>-</w:t>
            </w:r>
          </w:p>
        </w:tc>
        <w:tc>
          <w:tcPr>
            <w:tcW w:w="5932" w:type="dxa"/>
          </w:tcPr>
          <w:p w14:paraId="066C4FE5" w14:textId="57BA1B9C" w:rsidR="002F1C44" w:rsidRDefault="002F1C44" w:rsidP="002F1C44">
            <w:r w:rsidRPr="002F1C44">
              <w:t xml:space="preserve">Number of students on the bus at the time of the incident as estimated by the staff employed by the reporting bus vendor. </w:t>
            </w:r>
            <w:r w:rsidR="003201DC">
              <w:rPr>
                <w:rFonts w:ascii="Calibri" w:hAnsi="Calibri"/>
                <w:color w:val="000000"/>
              </w:rPr>
              <w:t>OPT does not systematically monitor the contents of this field in real time.</w:t>
            </w:r>
          </w:p>
        </w:tc>
      </w:tr>
      <w:tr w:rsidR="002F1C44" w14:paraId="20E0210F" w14:textId="77777777" w:rsidTr="244F85C4">
        <w:tc>
          <w:tcPr>
            <w:tcW w:w="3418" w:type="dxa"/>
          </w:tcPr>
          <w:p w14:paraId="26DAB206" w14:textId="77777777" w:rsidR="002F1C44" w:rsidRDefault="002F1C44" w:rsidP="002F1C44">
            <w:r>
              <w:t>Has_Contractor_Notified_Schools</w:t>
            </w:r>
          </w:p>
          <w:p w14:paraId="2EEC4EF9" w14:textId="77777777" w:rsidR="00286269" w:rsidRDefault="00286269" w:rsidP="00286269">
            <w:r>
              <w:t>Data Type: integer</w:t>
            </w:r>
          </w:p>
          <w:p w14:paraId="69779E0C" w14:textId="3A9E622D" w:rsidR="00286269" w:rsidRDefault="00286269" w:rsidP="00286269">
            <w:r>
              <w:t>Width: -</w:t>
            </w:r>
          </w:p>
        </w:tc>
        <w:tc>
          <w:tcPr>
            <w:tcW w:w="5932" w:type="dxa"/>
          </w:tcPr>
          <w:p w14:paraId="2CF728AC" w14:textId="2DAAAE2F" w:rsidR="002F1C44" w:rsidRPr="002F1C44" w:rsidRDefault="002F1C44" w:rsidP="002F1C44">
            <w:pPr>
              <w:rPr>
                <w:rFonts w:ascii="Calibri" w:hAnsi="Calibri"/>
                <w:color w:val="000000"/>
              </w:rPr>
            </w:pPr>
            <w:r>
              <w:rPr>
                <w:rFonts w:ascii="Calibri" w:hAnsi="Calibri"/>
                <w:color w:val="000000"/>
              </w:rPr>
              <w:t xml:space="preserve">Indicator status as reported by the staff employed by the reporting bus vendor. </w:t>
            </w:r>
            <w:r w:rsidR="003201DC">
              <w:rPr>
                <w:rFonts w:ascii="Calibri" w:hAnsi="Calibri"/>
                <w:color w:val="000000"/>
              </w:rPr>
              <w:t>OPT does not systematically monitor the contents of this field in real time.</w:t>
            </w:r>
          </w:p>
        </w:tc>
      </w:tr>
      <w:tr w:rsidR="002F1C44" w14:paraId="76C2591B" w14:textId="77777777" w:rsidTr="244F85C4">
        <w:tc>
          <w:tcPr>
            <w:tcW w:w="3418" w:type="dxa"/>
          </w:tcPr>
          <w:p w14:paraId="0E1DB7B4" w14:textId="77777777" w:rsidR="002F1C44" w:rsidRDefault="002F1C44" w:rsidP="002F1C44">
            <w:r>
              <w:t>Has_Contractor_Notified_Parents</w:t>
            </w:r>
          </w:p>
          <w:p w14:paraId="251D22C6" w14:textId="6B0F29F4" w:rsidR="00286269" w:rsidRDefault="00286269" w:rsidP="00286269">
            <w:r>
              <w:t>Data Type: varchar</w:t>
            </w:r>
          </w:p>
          <w:p w14:paraId="207D04AB" w14:textId="37723CA9" w:rsidR="00286269" w:rsidRDefault="00286269" w:rsidP="00286269">
            <w:r>
              <w:t>Width: 3</w:t>
            </w:r>
          </w:p>
        </w:tc>
        <w:tc>
          <w:tcPr>
            <w:tcW w:w="5932" w:type="dxa"/>
          </w:tcPr>
          <w:p w14:paraId="7728E411" w14:textId="05F4C3AE" w:rsidR="002F1C44" w:rsidRPr="002F1C44" w:rsidRDefault="002F1C44" w:rsidP="002F1C44">
            <w:pPr>
              <w:rPr>
                <w:rFonts w:ascii="Calibri" w:hAnsi="Calibri"/>
                <w:color w:val="000000"/>
              </w:rPr>
            </w:pPr>
            <w:r>
              <w:rPr>
                <w:rFonts w:ascii="Calibri" w:hAnsi="Calibri"/>
                <w:color w:val="000000"/>
              </w:rPr>
              <w:t xml:space="preserve">Indicator status as reported by the staff employed by the reporting bus vendor. </w:t>
            </w:r>
            <w:r w:rsidR="003201DC">
              <w:rPr>
                <w:rFonts w:ascii="Calibri" w:hAnsi="Calibri"/>
                <w:color w:val="000000"/>
              </w:rPr>
              <w:t>OPT does not systematically monitor the contents of this field in real time.</w:t>
            </w:r>
          </w:p>
        </w:tc>
      </w:tr>
      <w:tr w:rsidR="002F1C44" w14:paraId="1BDD357B" w14:textId="77777777" w:rsidTr="244F85C4">
        <w:tc>
          <w:tcPr>
            <w:tcW w:w="3418" w:type="dxa"/>
          </w:tcPr>
          <w:p w14:paraId="68E3426C" w14:textId="77777777" w:rsidR="002F1C44" w:rsidRDefault="002F1C44" w:rsidP="002F1C44">
            <w:r>
              <w:t>Have_You_Alerted_OPT</w:t>
            </w:r>
          </w:p>
          <w:p w14:paraId="1FB805C1" w14:textId="4B09B140" w:rsidR="00286269" w:rsidRDefault="00286269" w:rsidP="00286269">
            <w:r>
              <w:t>Data Type: varchar</w:t>
            </w:r>
          </w:p>
          <w:p w14:paraId="18E1679B" w14:textId="1A1E6282" w:rsidR="00286269" w:rsidRDefault="00286269" w:rsidP="00286269">
            <w:r>
              <w:t>Width: 3</w:t>
            </w:r>
          </w:p>
        </w:tc>
        <w:tc>
          <w:tcPr>
            <w:tcW w:w="5932" w:type="dxa"/>
          </w:tcPr>
          <w:p w14:paraId="1A507675" w14:textId="61500C5C" w:rsidR="002F1C44" w:rsidRPr="002F1C44" w:rsidRDefault="002F1C44" w:rsidP="002F1C44">
            <w:pPr>
              <w:rPr>
                <w:rFonts w:ascii="Calibri" w:hAnsi="Calibri"/>
                <w:color w:val="000000"/>
              </w:rPr>
            </w:pPr>
            <w:r>
              <w:rPr>
                <w:rFonts w:ascii="Calibri" w:hAnsi="Calibri"/>
                <w:color w:val="000000"/>
              </w:rPr>
              <w:t xml:space="preserve">Indicator status as reported by the staff employed by the reporting bus vendor. </w:t>
            </w:r>
            <w:r w:rsidR="003201DC">
              <w:rPr>
                <w:rFonts w:ascii="Calibri" w:hAnsi="Calibri"/>
                <w:color w:val="000000"/>
              </w:rPr>
              <w:t>OPT does not systematically monitor the contents of this field in real time.</w:t>
            </w:r>
          </w:p>
        </w:tc>
      </w:tr>
      <w:tr w:rsidR="002F1C44" w14:paraId="7FACFA71" w14:textId="77777777" w:rsidTr="244F85C4">
        <w:tc>
          <w:tcPr>
            <w:tcW w:w="3418" w:type="dxa"/>
          </w:tcPr>
          <w:p w14:paraId="517D06DA" w14:textId="77777777" w:rsidR="002F1C44" w:rsidRDefault="002F1C44" w:rsidP="002F1C44">
            <w:r>
              <w:lastRenderedPageBreak/>
              <w:t>Informed_On</w:t>
            </w:r>
          </w:p>
          <w:p w14:paraId="447CB5BB" w14:textId="2A2E891B" w:rsidR="00286269" w:rsidRDefault="00286269" w:rsidP="00286269">
            <w:r>
              <w:t>Data Type: datetime</w:t>
            </w:r>
          </w:p>
          <w:p w14:paraId="1ABF420A" w14:textId="7F54AD48" w:rsidR="00286269" w:rsidRDefault="00286269" w:rsidP="00286269">
            <w:r>
              <w:t>Width: -</w:t>
            </w:r>
          </w:p>
        </w:tc>
        <w:tc>
          <w:tcPr>
            <w:tcW w:w="5932" w:type="dxa"/>
          </w:tcPr>
          <w:p w14:paraId="3655410A" w14:textId="77777777" w:rsidR="002F1C44" w:rsidRPr="002F1C44" w:rsidRDefault="002F1C44" w:rsidP="002F1C44">
            <w:pPr>
              <w:rPr>
                <w:rFonts w:ascii="Calibri" w:hAnsi="Calibri"/>
                <w:color w:val="000000"/>
              </w:rPr>
            </w:pPr>
            <w:r>
              <w:rPr>
                <w:rFonts w:ascii="Calibri" w:hAnsi="Calibri"/>
                <w:color w:val="000000"/>
              </w:rPr>
              <w:t>Date on which the school, parents or OPT was notified, as reported by the bus vendor.</w:t>
            </w:r>
          </w:p>
        </w:tc>
      </w:tr>
      <w:tr w:rsidR="002F1C44" w14:paraId="75A70E94" w14:textId="77777777" w:rsidTr="244F85C4">
        <w:tc>
          <w:tcPr>
            <w:tcW w:w="3418" w:type="dxa"/>
          </w:tcPr>
          <w:p w14:paraId="1DA293C8" w14:textId="244F85C4" w:rsidR="002F1C44" w:rsidRDefault="244F85C4" w:rsidP="002F1C44">
            <w:r w:rsidRPr="00C27A6F">
              <w:t>Incident</w:t>
            </w:r>
            <w:r w:rsidR="002F1C44" w:rsidRPr="00C27A6F">
              <w:t>_Number</w:t>
            </w:r>
          </w:p>
          <w:p w14:paraId="010C1D07" w14:textId="441CAC42" w:rsidR="00286269" w:rsidRDefault="00286269" w:rsidP="00286269">
            <w:r>
              <w:t>Data Type: char</w:t>
            </w:r>
          </w:p>
          <w:p w14:paraId="2A10AAC7" w14:textId="4DB4521E" w:rsidR="00286269" w:rsidRDefault="00286269" w:rsidP="00286269">
            <w:r>
              <w:t>Width: 10</w:t>
            </w:r>
          </w:p>
        </w:tc>
        <w:tc>
          <w:tcPr>
            <w:tcW w:w="5932" w:type="dxa"/>
          </w:tcPr>
          <w:p w14:paraId="5C745328" w14:textId="40F2F59A" w:rsidR="002F1C44" w:rsidRPr="002F1C44" w:rsidRDefault="002F1C44" w:rsidP="002F1C44">
            <w:pPr>
              <w:rPr>
                <w:rFonts w:ascii="Calibri" w:hAnsi="Calibri"/>
                <w:color w:val="000000"/>
              </w:rPr>
            </w:pPr>
            <w:r>
              <w:rPr>
                <w:rFonts w:ascii="Calibri" w:hAnsi="Calibri"/>
                <w:color w:val="000000"/>
              </w:rPr>
              <w:t xml:space="preserve">Some reports of bus breakdowns or delays originate from calls to the OPT Customer Service line who </w:t>
            </w:r>
            <w:r w:rsidRPr="00C27A6F">
              <w:rPr>
                <w:rFonts w:ascii="Calibri" w:hAnsi="Calibri"/>
                <w:color w:val="000000"/>
              </w:rPr>
              <w:t xml:space="preserve">records </w:t>
            </w:r>
            <w:r w:rsidR="244F85C4" w:rsidRPr="00C27A6F">
              <w:rPr>
                <w:rFonts w:ascii="Calibri" w:eastAsia="Calibri" w:hAnsi="Calibri" w:cs="Calibri"/>
                <w:color w:val="000000"/>
              </w:rPr>
              <w:t>incident</w:t>
            </w:r>
            <w:r w:rsidRPr="00C27A6F">
              <w:rPr>
                <w:rFonts w:ascii="Calibri" w:eastAsia="Calibri" w:hAnsi="Calibri" w:cs="Calibri"/>
                <w:color w:val="000000"/>
              </w:rPr>
              <w:t>s</w:t>
            </w:r>
            <w:r w:rsidRPr="00C27A6F">
              <w:rPr>
                <w:rFonts w:ascii="Calibri" w:hAnsi="Calibri"/>
                <w:color w:val="000000"/>
              </w:rPr>
              <w:t xml:space="preserve">. When this happens, the record will have the </w:t>
            </w:r>
            <w:r w:rsidR="244F85C4" w:rsidRPr="00C27A6F">
              <w:rPr>
                <w:rFonts w:ascii="Calibri" w:eastAsia="Calibri" w:hAnsi="Calibri" w:cs="Calibri"/>
                <w:color w:val="000000"/>
              </w:rPr>
              <w:t>Incide</w:t>
            </w:r>
            <w:r w:rsidRPr="00C27A6F">
              <w:rPr>
                <w:rFonts w:ascii="Calibri" w:eastAsia="Calibri" w:hAnsi="Calibri" w:cs="Calibri"/>
                <w:color w:val="000000"/>
              </w:rPr>
              <w:t>nt</w:t>
            </w:r>
            <w:r w:rsidRPr="00C27A6F">
              <w:rPr>
                <w:rFonts w:ascii="Calibri" w:hAnsi="Calibri"/>
                <w:color w:val="000000"/>
              </w:rPr>
              <w:t xml:space="preserve"> reference</w:t>
            </w:r>
            <w:r>
              <w:rPr>
                <w:rFonts w:ascii="Calibri" w:hAnsi="Calibri"/>
                <w:color w:val="000000"/>
              </w:rPr>
              <w:t xml:space="preserve"> number</w:t>
            </w:r>
            <w:r w:rsidR="00B90443">
              <w:rPr>
                <w:rFonts w:ascii="Calibri" w:hAnsi="Calibri"/>
                <w:color w:val="000000"/>
              </w:rPr>
              <w:t>.</w:t>
            </w:r>
          </w:p>
        </w:tc>
      </w:tr>
      <w:tr w:rsidR="002F1C44" w14:paraId="26C5E97D" w14:textId="77777777" w:rsidTr="244F85C4">
        <w:tc>
          <w:tcPr>
            <w:tcW w:w="3418" w:type="dxa"/>
          </w:tcPr>
          <w:p w14:paraId="0D8589FB" w14:textId="77777777" w:rsidR="002F1C44" w:rsidRDefault="002F1C44" w:rsidP="002F1C44">
            <w:r>
              <w:t>Last_Updated_On</w:t>
            </w:r>
          </w:p>
          <w:p w14:paraId="570B1E80" w14:textId="6BE8795F" w:rsidR="00286269" w:rsidRDefault="00286269" w:rsidP="00286269">
            <w:r>
              <w:t>Data Type: datetime</w:t>
            </w:r>
          </w:p>
          <w:p w14:paraId="24E736EF" w14:textId="609DF6CE" w:rsidR="00286269" w:rsidRDefault="00286269" w:rsidP="00286269">
            <w:r>
              <w:t>Width: -</w:t>
            </w:r>
          </w:p>
        </w:tc>
        <w:tc>
          <w:tcPr>
            <w:tcW w:w="5932" w:type="dxa"/>
          </w:tcPr>
          <w:p w14:paraId="55332958" w14:textId="77777777" w:rsidR="002F1C44" w:rsidRPr="002F1C44" w:rsidRDefault="002F1C44" w:rsidP="002F1C44">
            <w:pPr>
              <w:rPr>
                <w:rFonts w:ascii="Calibri" w:hAnsi="Calibri"/>
                <w:color w:val="000000"/>
              </w:rPr>
            </w:pPr>
            <w:r>
              <w:rPr>
                <w:rFonts w:ascii="Calibri" w:hAnsi="Calibri"/>
                <w:color w:val="000000"/>
              </w:rPr>
              <w:t>Time/date the record was last edited in the OPT Breakdown and Delay system.</w:t>
            </w:r>
          </w:p>
        </w:tc>
      </w:tr>
      <w:tr w:rsidR="002F1C44" w14:paraId="590F5F3F" w14:textId="77777777" w:rsidTr="244F85C4">
        <w:tc>
          <w:tcPr>
            <w:tcW w:w="3418" w:type="dxa"/>
          </w:tcPr>
          <w:p w14:paraId="55E1E7D8" w14:textId="77777777" w:rsidR="002F1C44" w:rsidRDefault="002F1C44" w:rsidP="002F1C44">
            <w:r>
              <w:t>Breakdown_or_Running_Late</w:t>
            </w:r>
          </w:p>
          <w:p w14:paraId="56883A16" w14:textId="6F60F14D" w:rsidR="00286269" w:rsidRDefault="00286269" w:rsidP="00286269">
            <w:r>
              <w:t xml:space="preserve">Data Type: </w:t>
            </w:r>
            <w:r w:rsidR="00FD365E">
              <w:t>v</w:t>
            </w:r>
            <w:r>
              <w:t>archar</w:t>
            </w:r>
          </w:p>
          <w:p w14:paraId="119B360E" w14:textId="454D6627" w:rsidR="00286269" w:rsidRDefault="00286269" w:rsidP="00286269">
            <w:r>
              <w:t>Width: 12</w:t>
            </w:r>
          </w:p>
        </w:tc>
        <w:tc>
          <w:tcPr>
            <w:tcW w:w="5932" w:type="dxa"/>
          </w:tcPr>
          <w:p w14:paraId="0A75822B" w14:textId="77777777" w:rsidR="002F1C44" w:rsidRPr="002F1C44" w:rsidRDefault="002F1C44" w:rsidP="002F1C44">
            <w:pPr>
              <w:rPr>
                <w:rFonts w:ascii="Calibri" w:hAnsi="Calibri"/>
                <w:color w:val="000000"/>
              </w:rPr>
            </w:pPr>
            <w:r>
              <w:rPr>
                <w:rFonts w:ascii="Calibri" w:hAnsi="Calibri"/>
                <w:color w:val="000000"/>
              </w:rPr>
              <w:t>Indicator status as reported by the staff employed by the reporting bus vendor. OPT does not edit this field. Designates whether a bus has broken down (and requires another vehicle to be dispatched to finish the route) or is delayed (and may not require another vehicle).</w:t>
            </w:r>
          </w:p>
        </w:tc>
      </w:tr>
      <w:tr w:rsidR="002F1C44" w14:paraId="29F93F7F" w14:textId="77777777" w:rsidTr="244F85C4">
        <w:tc>
          <w:tcPr>
            <w:tcW w:w="3418" w:type="dxa"/>
          </w:tcPr>
          <w:p w14:paraId="307DD9EB" w14:textId="77777777" w:rsidR="002F1C44" w:rsidRDefault="002F1C44" w:rsidP="002F1C44">
            <w:r>
              <w:t>School_Age_or_PreK</w:t>
            </w:r>
          </w:p>
          <w:p w14:paraId="671DCC95" w14:textId="671FFD95" w:rsidR="00286269" w:rsidRDefault="00286269" w:rsidP="00286269">
            <w:r>
              <w:t xml:space="preserve">Data Type: </w:t>
            </w:r>
            <w:r w:rsidR="00FD365E">
              <w:t>v</w:t>
            </w:r>
            <w:r>
              <w:t>archar</w:t>
            </w:r>
          </w:p>
          <w:p w14:paraId="3DC5D37F" w14:textId="0A216D61" w:rsidR="00286269" w:rsidRDefault="00286269" w:rsidP="00286269">
            <w:r>
              <w:t>Width: 10</w:t>
            </w:r>
          </w:p>
        </w:tc>
        <w:tc>
          <w:tcPr>
            <w:tcW w:w="5932" w:type="dxa"/>
          </w:tcPr>
          <w:p w14:paraId="694F8048" w14:textId="77777777" w:rsidR="002F1C44" w:rsidRPr="002F1C44" w:rsidRDefault="002F1C44" w:rsidP="002F1C44">
            <w:pPr>
              <w:rPr>
                <w:rFonts w:ascii="Calibri" w:hAnsi="Calibri"/>
                <w:color w:val="000000"/>
              </w:rPr>
            </w:pPr>
            <w:r>
              <w:rPr>
                <w:rFonts w:ascii="Calibri" w:hAnsi="Calibri"/>
                <w:color w:val="000000"/>
              </w:rPr>
              <w:t>Indicator of whether the route serves the school-age or Pre-K/EI population. These two busing types have very different contract terms. OPT does not perform route planning for Pre-K service and doesn't assign route numbers.</w:t>
            </w:r>
          </w:p>
        </w:tc>
      </w:tr>
    </w:tbl>
    <w:p w14:paraId="5A05AFD8" w14:textId="77777777" w:rsidR="004137B6" w:rsidRDefault="004137B6" w:rsidP="004137B6"/>
    <w:p w14:paraId="2737E0F7" w14:textId="77777777" w:rsidR="004137B6" w:rsidRPr="004137B6" w:rsidRDefault="004137B6" w:rsidP="004137B6"/>
    <w:p w14:paraId="3B66876F" w14:textId="77777777" w:rsidR="002D0D4F" w:rsidRDefault="002D0D4F">
      <w:pPr>
        <w:rPr>
          <w:rFonts w:asciiTheme="majorHAnsi" w:eastAsiaTheme="majorEastAsia" w:hAnsiTheme="majorHAnsi" w:cstheme="majorBidi"/>
          <w:color w:val="2E74B5" w:themeColor="accent1" w:themeShade="BF"/>
          <w:sz w:val="32"/>
          <w:szCs w:val="32"/>
        </w:rPr>
      </w:pPr>
      <w:r>
        <w:br w:type="page"/>
      </w:r>
    </w:p>
    <w:p w14:paraId="0A2B0B4E" w14:textId="4ECD774C" w:rsidR="004137B6" w:rsidRDefault="004137B6" w:rsidP="004137B6">
      <w:pPr>
        <w:pStyle w:val="Heading1"/>
      </w:pPr>
      <w:r>
        <w:lastRenderedPageBreak/>
        <w:t>Drivers and Attendants</w:t>
      </w:r>
    </w:p>
    <w:p w14:paraId="1E045B28" w14:textId="6DEE7029" w:rsidR="00A10149" w:rsidRDefault="00A10149" w:rsidP="00A10149">
      <w:r>
        <w:t xml:space="preserve">OPT does not operate any buses nor does it directly employ any bus drivers or attendants. Drivers and attendants (sometimes referred to as ‘matrons’ or ‘escorts’) and employed by bus vendors themselves. OPT manages systems and processes to ensure that drivers and attendants have all requisite background checks and certifications. The Driver and Attendant summary data is available for each bus vendor and describes the number of active employees by job type. </w:t>
      </w:r>
    </w:p>
    <w:p w14:paraId="34FB9B29" w14:textId="70E6CF01" w:rsidR="00C57575" w:rsidRPr="00A10149" w:rsidRDefault="00C57575" w:rsidP="00A10149">
      <w:r>
        <w:t xml:space="preserve">Update schedule: </w:t>
      </w:r>
      <w:r w:rsidR="009D62CC">
        <w:t>Monthly</w:t>
      </w:r>
      <w:r w:rsidR="00962457">
        <w:t xml:space="preserve"> (Except July, August and September) (</w:t>
      </w:r>
      <w:r w:rsidR="00962457" w:rsidRPr="00B22B6B">
        <w:t>Delivery at the end of the first week of the following month</w:t>
      </w:r>
      <w:r w:rsidR="00962457">
        <w:t>)</w:t>
      </w:r>
    </w:p>
    <w:tbl>
      <w:tblPr>
        <w:tblStyle w:val="TableGrid"/>
        <w:tblW w:w="0" w:type="auto"/>
        <w:tblLook w:val="04A0" w:firstRow="1" w:lastRow="0" w:firstColumn="1" w:lastColumn="0" w:noHBand="0" w:noVBand="1"/>
      </w:tblPr>
      <w:tblGrid>
        <w:gridCol w:w="3145"/>
        <w:gridCol w:w="6205"/>
      </w:tblGrid>
      <w:tr w:rsidR="0037734D" w14:paraId="7973E6B6" w14:textId="77777777" w:rsidTr="00945756">
        <w:trPr>
          <w:tblHeader/>
        </w:trPr>
        <w:tc>
          <w:tcPr>
            <w:tcW w:w="3145" w:type="dxa"/>
          </w:tcPr>
          <w:p w14:paraId="53EB372F" w14:textId="4385F710" w:rsidR="0037734D" w:rsidRDefault="0037734D" w:rsidP="0037734D">
            <w:r w:rsidRPr="004137B6">
              <w:rPr>
                <w:b/>
              </w:rPr>
              <w:t>Field Name</w:t>
            </w:r>
          </w:p>
        </w:tc>
        <w:tc>
          <w:tcPr>
            <w:tcW w:w="6205" w:type="dxa"/>
          </w:tcPr>
          <w:p w14:paraId="01B0DF51" w14:textId="056407D8" w:rsidR="0037734D" w:rsidRDefault="0037734D" w:rsidP="0037734D">
            <w:r w:rsidRPr="004137B6">
              <w:rPr>
                <w:b/>
              </w:rPr>
              <w:t>Description</w:t>
            </w:r>
          </w:p>
        </w:tc>
      </w:tr>
      <w:tr w:rsidR="00016B31" w14:paraId="72A9439F" w14:textId="77777777" w:rsidTr="0037734D">
        <w:tc>
          <w:tcPr>
            <w:tcW w:w="3145" w:type="dxa"/>
          </w:tcPr>
          <w:p w14:paraId="36CE8C11" w14:textId="033EDBD6" w:rsidR="00016B31" w:rsidRDefault="00016B31" w:rsidP="00016B31">
            <w:r>
              <w:t>Field Name: School_Year</w:t>
            </w:r>
          </w:p>
          <w:p w14:paraId="2CE04563" w14:textId="77777777" w:rsidR="00016B31" w:rsidRDefault="00016B31" w:rsidP="00016B31">
            <w:r>
              <w:t>Data Type: varchar</w:t>
            </w:r>
          </w:p>
          <w:p w14:paraId="502E98D8" w14:textId="32D2BF4E" w:rsidR="00016B31" w:rsidRDefault="00016B31" w:rsidP="00016B31">
            <w:r>
              <w:t>Width: 9</w:t>
            </w:r>
          </w:p>
        </w:tc>
        <w:tc>
          <w:tcPr>
            <w:tcW w:w="6205" w:type="dxa"/>
          </w:tcPr>
          <w:p w14:paraId="26AA69CA" w14:textId="5340997C" w:rsidR="00016B31" w:rsidRDefault="00016B31" w:rsidP="00EC4471">
            <w:pPr>
              <w:rPr>
                <w:rFonts w:ascii="Calibri" w:hAnsi="Calibri"/>
                <w:color w:val="000000"/>
              </w:rPr>
            </w:pPr>
            <w:r>
              <w:t xml:space="preserve">Indicates the school year the record refers to. The DOE school year </w:t>
            </w:r>
            <w:r w:rsidR="0044579F">
              <w:t xml:space="preserve">starts in </w:t>
            </w:r>
            <w:r>
              <w:t>Se</w:t>
            </w:r>
            <w:r w:rsidR="000B10F0">
              <w:t xml:space="preserve">ptember </w:t>
            </w:r>
            <w:r w:rsidR="0044579F">
              <w:t>every year</w:t>
            </w:r>
            <w:r>
              <w:t xml:space="preserve">. </w:t>
            </w:r>
          </w:p>
        </w:tc>
      </w:tr>
      <w:tr w:rsidR="00016B31" w14:paraId="0D835A98" w14:textId="77777777" w:rsidTr="0037734D">
        <w:tc>
          <w:tcPr>
            <w:tcW w:w="3145" w:type="dxa"/>
          </w:tcPr>
          <w:p w14:paraId="6D7587A2" w14:textId="77777777" w:rsidR="00016B31" w:rsidRDefault="00016B31" w:rsidP="00016B31">
            <w:pPr>
              <w:rPr>
                <w:rFonts w:ascii="Calibri" w:hAnsi="Calibri"/>
                <w:color w:val="000000"/>
              </w:rPr>
            </w:pPr>
            <w:r>
              <w:rPr>
                <w:rFonts w:ascii="Calibri" w:hAnsi="Calibri"/>
                <w:color w:val="000000"/>
              </w:rPr>
              <w:t>Vendor_Name</w:t>
            </w:r>
          </w:p>
          <w:p w14:paraId="50E146F7" w14:textId="77777777" w:rsidR="000B10F0" w:rsidRDefault="000B10F0" w:rsidP="000B10F0">
            <w:r>
              <w:t>Data Type: char</w:t>
            </w:r>
          </w:p>
          <w:p w14:paraId="68D8DDC3" w14:textId="17617B8A" w:rsidR="000B10F0" w:rsidRPr="0037734D" w:rsidRDefault="000B10F0" w:rsidP="000B10F0">
            <w:pPr>
              <w:rPr>
                <w:rFonts w:ascii="Calibri" w:hAnsi="Calibri"/>
                <w:color w:val="000000"/>
              </w:rPr>
            </w:pPr>
            <w:r>
              <w:t>Width: 50</w:t>
            </w:r>
          </w:p>
        </w:tc>
        <w:tc>
          <w:tcPr>
            <w:tcW w:w="6205" w:type="dxa"/>
          </w:tcPr>
          <w:p w14:paraId="62C07CDF" w14:textId="27D1C8C1" w:rsidR="00016B31" w:rsidRPr="0037734D" w:rsidRDefault="00016B31" w:rsidP="00016B31">
            <w:pPr>
              <w:rPr>
                <w:rFonts w:ascii="Calibri" w:hAnsi="Calibri"/>
                <w:color w:val="000000"/>
              </w:rPr>
            </w:pPr>
            <w:r>
              <w:rPr>
                <w:rFonts w:ascii="Calibri" w:hAnsi="Calibri"/>
                <w:color w:val="000000"/>
              </w:rPr>
              <w:t>Company name of the bus vendor.</w:t>
            </w:r>
          </w:p>
        </w:tc>
      </w:tr>
      <w:tr w:rsidR="00016B31" w14:paraId="3956DA38" w14:textId="77777777" w:rsidTr="0037734D">
        <w:tc>
          <w:tcPr>
            <w:tcW w:w="3145" w:type="dxa"/>
          </w:tcPr>
          <w:p w14:paraId="11CD10D6" w14:textId="3AC85F95" w:rsidR="00016B31" w:rsidRDefault="00B90443" w:rsidP="00016B31">
            <w:pPr>
              <w:rPr>
                <w:rFonts w:ascii="Calibri" w:hAnsi="Calibri"/>
                <w:color w:val="000000"/>
              </w:rPr>
            </w:pPr>
            <w:r w:rsidRPr="003614FC">
              <w:rPr>
                <w:rFonts w:ascii="Calibri" w:hAnsi="Calibri"/>
                <w:color w:val="000000"/>
              </w:rPr>
              <w:t>Type_of_Service</w:t>
            </w:r>
          </w:p>
          <w:p w14:paraId="030BA1F6" w14:textId="6EA15F41" w:rsidR="000B10F0" w:rsidRDefault="000B10F0" w:rsidP="000B10F0">
            <w:r>
              <w:t>Data Type: varchar</w:t>
            </w:r>
          </w:p>
          <w:p w14:paraId="03373C0F" w14:textId="27168440" w:rsidR="000B10F0" w:rsidRPr="0037734D" w:rsidRDefault="000B10F0" w:rsidP="000B10F0">
            <w:pPr>
              <w:rPr>
                <w:rFonts w:ascii="Calibri" w:hAnsi="Calibri"/>
                <w:color w:val="000000"/>
              </w:rPr>
            </w:pPr>
            <w:r>
              <w:t>Width: 10</w:t>
            </w:r>
          </w:p>
        </w:tc>
        <w:tc>
          <w:tcPr>
            <w:tcW w:w="6205" w:type="dxa"/>
          </w:tcPr>
          <w:p w14:paraId="7907BFD2" w14:textId="610B2B05" w:rsidR="00016B31" w:rsidRPr="0037734D" w:rsidRDefault="003614FC" w:rsidP="00016B31">
            <w:pPr>
              <w:rPr>
                <w:rFonts w:ascii="Calibri" w:hAnsi="Calibri"/>
                <w:color w:val="000000"/>
              </w:rPr>
            </w:pPr>
            <w:r>
              <w:rPr>
                <w:rFonts w:ascii="Calibri" w:hAnsi="Calibri"/>
                <w:color w:val="000000"/>
              </w:rPr>
              <w:t>Indicator of whether the employees serve School-age, Pre-K/EI, Coach, or Ambulance services. Each of these busing types has very different contract terms.</w:t>
            </w:r>
          </w:p>
        </w:tc>
      </w:tr>
      <w:tr w:rsidR="00016B31" w14:paraId="15DA07F1" w14:textId="77777777" w:rsidTr="0037734D">
        <w:tc>
          <w:tcPr>
            <w:tcW w:w="3145" w:type="dxa"/>
          </w:tcPr>
          <w:p w14:paraId="25DC4D1D" w14:textId="77777777" w:rsidR="00016B31" w:rsidRDefault="00016B31" w:rsidP="00016B31">
            <w:pPr>
              <w:rPr>
                <w:rFonts w:ascii="Calibri" w:hAnsi="Calibri"/>
                <w:color w:val="000000"/>
              </w:rPr>
            </w:pPr>
            <w:r>
              <w:rPr>
                <w:rFonts w:ascii="Calibri" w:hAnsi="Calibri"/>
                <w:color w:val="000000"/>
              </w:rPr>
              <w:t>Active_Employees</w:t>
            </w:r>
          </w:p>
          <w:p w14:paraId="0F871E6A" w14:textId="5170CD3C" w:rsidR="000B10F0" w:rsidRDefault="000B10F0" w:rsidP="000B10F0">
            <w:r>
              <w:t>Data Type: integer</w:t>
            </w:r>
          </w:p>
          <w:p w14:paraId="53FE7BB9" w14:textId="5F1E69E6" w:rsidR="000B10F0" w:rsidRPr="0037734D" w:rsidRDefault="000B10F0" w:rsidP="000B10F0">
            <w:pPr>
              <w:rPr>
                <w:rFonts w:ascii="Calibri" w:hAnsi="Calibri"/>
                <w:color w:val="000000"/>
              </w:rPr>
            </w:pPr>
            <w:r>
              <w:t>Width: -</w:t>
            </w:r>
          </w:p>
        </w:tc>
        <w:tc>
          <w:tcPr>
            <w:tcW w:w="6205" w:type="dxa"/>
          </w:tcPr>
          <w:p w14:paraId="64DD38D4" w14:textId="0B700026" w:rsidR="00016B31" w:rsidRPr="0037734D" w:rsidRDefault="00016B31" w:rsidP="00016B31">
            <w:pPr>
              <w:rPr>
                <w:rFonts w:ascii="Calibri" w:hAnsi="Calibri"/>
                <w:color w:val="000000"/>
              </w:rPr>
            </w:pPr>
            <w:r>
              <w:rPr>
                <w:rFonts w:ascii="Calibri" w:hAnsi="Calibri"/>
                <w:color w:val="000000"/>
              </w:rPr>
              <w:t>Number of active employees in each vendor, service and job type category.</w:t>
            </w:r>
          </w:p>
        </w:tc>
      </w:tr>
      <w:tr w:rsidR="00016B31" w14:paraId="36C2941C" w14:textId="77777777" w:rsidTr="0037734D">
        <w:tc>
          <w:tcPr>
            <w:tcW w:w="3145" w:type="dxa"/>
          </w:tcPr>
          <w:p w14:paraId="2CD18096" w14:textId="77777777" w:rsidR="00016B31" w:rsidRDefault="00016B31" w:rsidP="00016B31">
            <w:pPr>
              <w:rPr>
                <w:rFonts w:ascii="Calibri" w:hAnsi="Calibri"/>
                <w:color w:val="000000"/>
              </w:rPr>
            </w:pPr>
            <w:r>
              <w:rPr>
                <w:rFonts w:ascii="Calibri" w:hAnsi="Calibri"/>
                <w:color w:val="000000"/>
              </w:rPr>
              <w:t>Job_Type</w:t>
            </w:r>
          </w:p>
          <w:p w14:paraId="7C3EC0C6" w14:textId="6C8D0F39" w:rsidR="000B10F0" w:rsidRDefault="000B10F0" w:rsidP="000B10F0">
            <w:r>
              <w:t>Data Type: varchar</w:t>
            </w:r>
          </w:p>
          <w:p w14:paraId="686F63BE" w14:textId="7A8DE435" w:rsidR="000B10F0" w:rsidRPr="0037734D" w:rsidRDefault="000B10F0" w:rsidP="000B10F0">
            <w:pPr>
              <w:rPr>
                <w:rFonts w:ascii="Calibri" w:hAnsi="Calibri"/>
                <w:color w:val="000000"/>
              </w:rPr>
            </w:pPr>
            <w:r>
              <w:t>Width: 20</w:t>
            </w:r>
          </w:p>
        </w:tc>
        <w:tc>
          <w:tcPr>
            <w:tcW w:w="6205" w:type="dxa"/>
          </w:tcPr>
          <w:p w14:paraId="1F9C3D20" w14:textId="77777777" w:rsidR="00016B31" w:rsidRDefault="00016B31" w:rsidP="00016B31">
            <w:pPr>
              <w:rPr>
                <w:rFonts w:ascii="Calibri" w:hAnsi="Calibri"/>
                <w:color w:val="000000"/>
              </w:rPr>
            </w:pPr>
            <w:r>
              <w:rPr>
                <w:rFonts w:ascii="Calibri" w:hAnsi="Calibri"/>
                <w:color w:val="000000"/>
              </w:rPr>
              <w:t>Job types of employees of bus vendors who are contracted to perform a school bus route. A single person can have more than one job type. Categories are:</w:t>
            </w:r>
          </w:p>
          <w:p w14:paraId="6D7055E0" w14:textId="77777777" w:rsidR="00016B31" w:rsidRPr="0037734D" w:rsidRDefault="00016B31" w:rsidP="00016B31">
            <w:pPr>
              <w:pStyle w:val="ListParagraph"/>
              <w:numPr>
                <w:ilvl w:val="0"/>
                <w:numId w:val="3"/>
              </w:numPr>
              <w:rPr>
                <w:rFonts w:ascii="Calibri" w:hAnsi="Calibri"/>
                <w:color w:val="000000"/>
              </w:rPr>
            </w:pPr>
            <w:r w:rsidRPr="0037734D">
              <w:rPr>
                <w:rFonts w:ascii="Calibri" w:hAnsi="Calibri"/>
                <w:color w:val="000000"/>
              </w:rPr>
              <w:t>Attendant - an employee of a bus vendor who is certified by OPT to accompany riders and assist the bus driver in the administration of the school bus.</w:t>
            </w:r>
          </w:p>
          <w:p w14:paraId="099B6BEA" w14:textId="27414399" w:rsidR="00016B31" w:rsidRPr="0037734D" w:rsidRDefault="00016B31" w:rsidP="00016B31">
            <w:pPr>
              <w:pStyle w:val="ListParagraph"/>
              <w:numPr>
                <w:ilvl w:val="0"/>
                <w:numId w:val="3"/>
              </w:numPr>
              <w:rPr>
                <w:rFonts w:ascii="Calibri" w:hAnsi="Calibri"/>
                <w:color w:val="000000"/>
              </w:rPr>
            </w:pPr>
            <w:r w:rsidRPr="0037734D">
              <w:rPr>
                <w:rFonts w:ascii="Calibri" w:hAnsi="Calibri"/>
                <w:color w:val="000000"/>
              </w:rPr>
              <w:t xml:space="preserve">Driver - an employee of a bus vendor who is certified by NYS and OPT </w:t>
            </w:r>
            <w:r w:rsidR="00EC4471">
              <w:rPr>
                <w:rFonts w:ascii="Calibri" w:hAnsi="Calibri"/>
                <w:color w:val="000000"/>
              </w:rPr>
              <w:t xml:space="preserve">to </w:t>
            </w:r>
            <w:r w:rsidRPr="0037734D">
              <w:rPr>
                <w:rFonts w:ascii="Calibri" w:hAnsi="Calibri"/>
                <w:color w:val="000000"/>
              </w:rPr>
              <w:t>operate a school bus.</w:t>
            </w:r>
          </w:p>
          <w:p w14:paraId="2A879519" w14:textId="5E116C89" w:rsidR="00016B31" w:rsidRPr="0037734D" w:rsidRDefault="0044579F" w:rsidP="00016B31">
            <w:pPr>
              <w:pStyle w:val="ListParagraph"/>
              <w:numPr>
                <w:ilvl w:val="0"/>
                <w:numId w:val="3"/>
              </w:numPr>
              <w:rPr>
                <w:rFonts w:ascii="Calibri" w:hAnsi="Calibri"/>
                <w:color w:val="000000"/>
              </w:rPr>
            </w:pPr>
            <w:r>
              <w:rPr>
                <w:rFonts w:ascii="Calibri" w:hAnsi="Calibri"/>
                <w:color w:val="000000"/>
              </w:rPr>
              <w:t>Driver&amp;</w:t>
            </w:r>
            <w:r w:rsidR="00016B31" w:rsidRPr="0037734D">
              <w:rPr>
                <w:rFonts w:ascii="Calibri" w:hAnsi="Calibri"/>
                <w:color w:val="000000"/>
              </w:rPr>
              <w:t>Attendant - an employee of a bus vendor who is certified as both a driver and an attendant.</w:t>
            </w:r>
          </w:p>
          <w:p w14:paraId="2E6FB68D" w14:textId="1A40EC16" w:rsidR="00016B31" w:rsidRPr="0037734D" w:rsidRDefault="0044579F" w:rsidP="00016B31">
            <w:pPr>
              <w:pStyle w:val="ListParagraph"/>
              <w:numPr>
                <w:ilvl w:val="0"/>
                <w:numId w:val="3"/>
              </w:numPr>
              <w:rPr>
                <w:rFonts w:ascii="Calibri" w:hAnsi="Calibri"/>
                <w:color w:val="000000"/>
              </w:rPr>
            </w:pPr>
            <w:r>
              <w:rPr>
                <w:rFonts w:ascii="Calibri" w:hAnsi="Calibri"/>
                <w:color w:val="000000"/>
              </w:rPr>
              <w:t>Driver&amp;</w:t>
            </w:r>
            <w:r w:rsidR="00016B31">
              <w:rPr>
                <w:rFonts w:ascii="Calibri" w:hAnsi="Calibri"/>
                <w:color w:val="000000"/>
              </w:rPr>
              <w:t>Paramedic</w:t>
            </w:r>
            <w:r w:rsidR="00016B31" w:rsidRPr="0037734D">
              <w:rPr>
                <w:rFonts w:ascii="Calibri" w:hAnsi="Calibri"/>
                <w:color w:val="000000"/>
              </w:rPr>
              <w:t xml:space="preserve"> - an employee of a bus vendor who is certified as both a driver and a paramedic.</w:t>
            </w:r>
          </w:p>
          <w:p w14:paraId="0EBB0A3B" w14:textId="1F5C3F5E" w:rsidR="00016B31" w:rsidRPr="0037734D" w:rsidRDefault="00016B31" w:rsidP="00016B31">
            <w:pPr>
              <w:pStyle w:val="ListParagraph"/>
              <w:numPr>
                <w:ilvl w:val="0"/>
                <w:numId w:val="3"/>
              </w:numPr>
              <w:rPr>
                <w:rFonts w:ascii="Calibri" w:hAnsi="Calibri"/>
                <w:color w:val="000000"/>
              </w:rPr>
            </w:pPr>
            <w:r w:rsidRPr="0037734D">
              <w:rPr>
                <w:rFonts w:ascii="Calibri" w:hAnsi="Calibri"/>
                <w:color w:val="000000"/>
              </w:rPr>
              <w:t>Paramedic - an employee of a bus vendor who is certified as a paramedic.</w:t>
            </w:r>
          </w:p>
          <w:p w14:paraId="38842617" w14:textId="70F59AB6" w:rsidR="00016B31" w:rsidRPr="0037734D" w:rsidRDefault="0044579F" w:rsidP="00016B31">
            <w:pPr>
              <w:pStyle w:val="ListParagraph"/>
              <w:numPr>
                <w:ilvl w:val="0"/>
                <w:numId w:val="3"/>
              </w:numPr>
              <w:rPr>
                <w:rFonts w:ascii="Calibri" w:hAnsi="Calibri"/>
                <w:color w:val="000000"/>
              </w:rPr>
            </w:pPr>
            <w:r>
              <w:rPr>
                <w:rFonts w:ascii="Calibri" w:hAnsi="Calibri"/>
                <w:color w:val="000000"/>
              </w:rPr>
              <w:t>Driver&amp;</w:t>
            </w:r>
            <w:r w:rsidR="00016B31" w:rsidRPr="0037734D">
              <w:rPr>
                <w:rFonts w:ascii="Calibri" w:hAnsi="Calibri"/>
                <w:color w:val="000000"/>
              </w:rPr>
              <w:t>EMT - an employee of a bus vendor who is certified as both a driver and an emergency medical technician.</w:t>
            </w:r>
          </w:p>
          <w:p w14:paraId="47E1B07E" w14:textId="14683E81" w:rsidR="00016B31" w:rsidRPr="0037734D" w:rsidRDefault="00016B31" w:rsidP="00016B31">
            <w:pPr>
              <w:pStyle w:val="ListParagraph"/>
              <w:numPr>
                <w:ilvl w:val="0"/>
                <w:numId w:val="3"/>
              </w:numPr>
              <w:rPr>
                <w:rFonts w:ascii="Calibri" w:hAnsi="Calibri"/>
                <w:color w:val="000000"/>
              </w:rPr>
            </w:pPr>
            <w:r w:rsidRPr="0037734D">
              <w:rPr>
                <w:rFonts w:ascii="Calibri" w:hAnsi="Calibri"/>
                <w:color w:val="000000"/>
              </w:rPr>
              <w:t>EMT - an employee of a bus vendor who is certified as an emergency medical technician.</w:t>
            </w:r>
          </w:p>
          <w:p w14:paraId="14525CE6" w14:textId="77777777" w:rsidR="00016B31" w:rsidRDefault="00016B31" w:rsidP="00016B31"/>
        </w:tc>
      </w:tr>
    </w:tbl>
    <w:p w14:paraId="2A10F8A5" w14:textId="77777777" w:rsidR="0037734D" w:rsidRPr="0037734D" w:rsidRDefault="0037734D" w:rsidP="0037734D"/>
    <w:p w14:paraId="16FB2B63" w14:textId="77777777" w:rsidR="002D0D4F" w:rsidRDefault="002D0D4F">
      <w:pPr>
        <w:rPr>
          <w:rFonts w:asciiTheme="majorHAnsi" w:eastAsiaTheme="majorEastAsia" w:hAnsiTheme="majorHAnsi" w:cstheme="majorBidi"/>
          <w:color w:val="2E74B5" w:themeColor="accent1" w:themeShade="BF"/>
          <w:sz w:val="32"/>
          <w:szCs w:val="32"/>
        </w:rPr>
      </w:pPr>
      <w:r>
        <w:br w:type="page"/>
      </w:r>
    </w:p>
    <w:p w14:paraId="305D76BE" w14:textId="4BAF1666" w:rsidR="00E74574" w:rsidRDefault="004137B6" w:rsidP="004137B6">
      <w:pPr>
        <w:pStyle w:val="Heading1"/>
      </w:pPr>
      <w:r>
        <w:lastRenderedPageBreak/>
        <w:t>Routes</w:t>
      </w:r>
    </w:p>
    <w:p w14:paraId="5548E270" w14:textId="176F3D5C" w:rsidR="007D5714" w:rsidRPr="007D5714" w:rsidRDefault="007D5714" w:rsidP="007D5714">
      <w:r>
        <w:t xml:space="preserve">One of OPT’s main functions is to plan efficient and fiscally responsible school bus routes. OPT staff use a variety of systems to generate and share bus route information with bus vendors and the public. Specific bus route paths cannot be publicly disclosed because they could reveal </w:t>
      </w:r>
      <w:r w:rsidR="00E1674E">
        <w:t xml:space="preserve">personally identifiable information about individual students. In this dataset, OPT has provided all the route information </w:t>
      </w:r>
      <w:r w:rsidR="00F35A7E">
        <w:t xml:space="preserve">that does not risk disclosing personally identifiable information. </w:t>
      </w:r>
    </w:p>
    <w:p w14:paraId="594FFAE8" w14:textId="4B986FC7" w:rsidR="007048EB" w:rsidRDefault="00F35A7E" w:rsidP="007048EB">
      <w:pPr>
        <w:rPr>
          <w:rFonts w:ascii="Calibri" w:eastAsia="Times New Roman" w:hAnsi="Calibri" w:cs="Times New Roman"/>
          <w:color w:val="000000"/>
        </w:rPr>
      </w:pPr>
      <w:r>
        <w:rPr>
          <w:rFonts w:ascii="Calibri" w:eastAsia="Times New Roman" w:hAnsi="Calibri" w:cs="Times New Roman"/>
          <w:color w:val="000000"/>
        </w:rPr>
        <w:t xml:space="preserve">School-age service for students in grades K through 12 are contracted with bus vendors on a per route basis. OPT also manages bus service for Pre-K students who require </w:t>
      </w:r>
      <w:r w:rsidR="0032671D">
        <w:rPr>
          <w:rFonts w:ascii="Calibri" w:eastAsia="Times New Roman" w:hAnsi="Calibri" w:cs="Times New Roman"/>
          <w:color w:val="000000"/>
        </w:rPr>
        <w:t>curb</w:t>
      </w:r>
      <w:r>
        <w:rPr>
          <w:rFonts w:ascii="Calibri" w:eastAsia="Times New Roman" w:hAnsi="Calibri" w:cs="Times New Roman"/>
          <w:color w:val="000000"/>
        </w:rPr>
        <w:t>-to-</w:t>
      </w:r>
      <w:r w:rsidR="0032671D">
        <w:rPr>
          <w:rFonts w:ascii="Calibri" w:eastAsia="Times New Roman" w:hAnsi="Calibri" w:cs="Times New Roman"/>
          <w:color w:val="000000"/>
        </w:rPr>
        <w:t>curb</w:t>
      </w:r>
      <w:r>
        <w:rPr>
          <w:rFonts w:ascii="Calibri" w:eastAsia="Times New Roman" w:hAnsi="Calibri" w:cs="Times New Roman"/>
          <w:color w:val="000000"/>
        </w:rPr>
        <w:t xml:space="preserve"> service as per a student’s Individualized Education Plan (IEP). This Pre-K bus service is contracted on a per student basis, instead of per route. As a consequence of this difference, OPT</w:t>
      </w:r>
      <w:r w:rsidRPr="00F35A7E">
        <w:rPr>
          <w:rFonts w:ascii="Calibri" w:eastAsia="Times New Roman" w:hAnsi="Calibri" w:cs="Times New Roman"/>
          <w:color w:val="000000"/>
        </w:rPr>
        <w:t xml:space="preserve"> </w:t>
      </w:r>
      <w:r w:rsidRPr="007048EB">
        <w:rPr>
          <w:rFonts w:ascii="Calibri" w:eastAsia="Times New Roman" w:hAnsi="Calibri" w:cs="Times New Roman"/>
          <w:color w:val="000000"/>
        </w:rPr>
        <w:t xml:space="preserve">does not design </w:t>
      </w:r>
      <w:r>
        <w:rPr>
          <w:rFonts w:ascii="Calibri" w:eastAsia="Times New Roman" w:hAnsi="Calibri" w:cs="Times New Roman"/>
          <w:color w:val="000000"/>
        </w:rPr>
        <w:t>bus routes for Pre-K</w:t>
      </w:r>
      <w:r w:rsidRPr="007048EB">
        <w:rPr>
          <w:rFonts w:ascii="Calibri" w:eastAsia="Times New Roman" w:hAnsi="Calibri" w:cs="Times New Roman"/>
          <w:color w:val="000000"/>
        </w:rPr>
        <w:t xml:space="preserve"> service, so those routes are not included in this dataset</w:t>
      </w:r>
      <w:r>
        <w:rPr>
          <w:rFonts w:ascii="Calibri" w:eastAsia="Times New Roman" w:hAnsi="Calibri" w:cs="Times New Roman"/>
          <w:color w:val="000000"/>
        </w:rPr>
        <w:t>.</w:t>
      </w:r>
    </w:p>
    <w:p w14:paraId="0C2C2D0B" w14:textId="10353E03" w:rsidR="002A5278" w:rsidRDefault="002A5278" w:rsidP="007048EB">
      <w:pPr>
        <w:rPr>
          <w:rFonts w:ascii="Calibri" w:eastAsia="Times New Roman" w:hAnsi="Calibri" w:cs="Times New Roman"/>
          <w:color w:val="000000"/>
        </w:rPr>
      </w:pPr>
      <w:r>
        <w:rPr>
          <w:rFonts w:ascii="Calibri" w:eastAsia="Times New Roman" w:hAnsi="Calibri" w:cs="Times New Roman"/>
          <w:color w:val="000000"/>
        </w:rPr>
        <w:t xml:space="preserve">There are a variety of different vehicles used </w:t>
      </w:r>
      <w:r w:rsidR="008E38DA">
        <w:rPr>
          <w:rFonts w:ascii="Calibri" w:eastAsia="Times New Roman" w:hAnsi="Calibri" w:cs="Times New Roman"/>
          <w:color w:val="000000"/>
        </w:rPr>
        <w:t>on routes that</w:t>
      </w:r>
      <w:r>
        <w:rPr>
          <w:rFonts w:ascii="Calibri" w:eastAsia="Times New Roman" w:hAnsi="Calibri" w:cs="Times New Roman"/>
          <w:color w:val="000000"/>
        </w:rPr>
        <w:t xml:space="preserve"> serve students requiring </w:t>
      </w:r>
      <w:r w:rsidR="0032671D">
        <w:rPr>
          <w:rFonts w:ascii="Calibri" w:eastAsia="Times New Roman" w:hAnsi="Calibri" w:cs="Times New Roman"/>
          <w:color w:val="000000"/>
        </w:rPr>
        <w:t>curb</w:t>
      </w:r>
      <w:r>
        <w:rPr>
          <w:rFonts w:ascii="Calibri" w:eastAsia="Times New Roman" w:hAnsi="Calibri" w:cs="Times New Roman"/>
          <w:color w:val="000000"/>
        </w:rPr>
        <w:t>-to-</w:t>
      </w:r>
      <w:r w:rsidR="0032671D">
        <w:rPr>
          <w:rFonts w:ascii="Calibri" w:eastAsia="Times New Roman" w:hAnsi="Calibri" w:cs="Times New Roman"/>
          <w:color w:val="000000"/>
        </w:rPr>
        <w:t>curb service</w:t>
      </w:r>
      <w:r>
        <w:rPr>
          <w:rFonts w:ascii="Calibri" w:eastAsia="Times New Roman" w:hAnsi="Calibri" w:cs="Times New Roman"/>
          <w:color w:val="000000"/>
        </w:rPr>
        <w:t xml:space="preserve"> because an Individualized Education Plan (IEP) indicates specific transportation needs. The standard bus is the only vehicle used </w:t>
      </w:r>
      <w:r w:rsidR="008E38DA">
        <w:rPr>
          <w:rFonts w:ascii="Calibri" w:eastAsia="Times New Roman" w:hAnsi="Calibri" w:cs="Times New Roman"/>
          <w:color w:val="000000"/>
        </w:rPr>
        <w:t xml:space="preserve">for </w:t>
      </w:r>
      <w:r>
        <w:rPr>
          <w:rFonts w:ascii="Calibri" w:eastAsia="Times New Roman" w:hAnsi="Calibri" w:cs="Times New Roman"/>
          <w:color w:val="000000"/>
        </w:rPr>
        <w:t>general education</w:t>
      </w:r>
      <w:r w:rsidR="008E38DA">
        <w:rPr>
          <w:rFonts w:ascii="Calibri" w:eastAsia="Times New Roman" w:hAnsi="Calibri" w:cs="Times New Roman"/>
          <w:color w:val="000000"/>
        </w:rPr>
        <w:t xml:space="preserve"> routes with</w:t>
      </w:r>
      <w:r>
        <w:rPr>
          <w:rFonts w:ascii="Calibri" w:eastAsia="Times New Roman" w:hAnsi="Calibri" w:cs="Times New Roman"/>
          <w:color w:val="000000"/>
        </w:rPr>
        <w:t xml:space="preserve"> students eligible for bus serv</w:t>
      </w:r>
      <w:r w:rsidR="008E38DA">
        <w:rPr>
          <w:rFonts w:ascii="Calibri" w:eastAsia="Times New Roman" w:hAnsi="Calibri" w:cs="Times New Roman"/>
          <w:color w:val="000000"/>
        </w:rPr>
        <w:t>ice but who do not have an IEP.</w:t>
      </w:r>
    </w:p>
    <w:p w14:paraId="0D44BAF6" w14:textId="4EA109C9" w:rsidR="003E6908" w:rsidRDefault="003E6908" w:rsidP="007048EB">
      <w:pPr>
        <w:rPr>
          <w:rFonts w:ascii="Calibri" w:eastAsia="Times New Roman" w:hAnsi="Calibri" w:cs="Times New Roman"/>
          <w:color w:val="000000"/>
        </w:rPr>
      </w:pPr>
      <w:r>
        <w:rPr>
          <w:rFonts w:ascii="Calibri" w:eastAsia="Times New Roman" w:hAnsi="Calibri" w:cs="Times New Roman"/>
          <w:color w:val="000000"/>
        </w:rPr>
        <w:t xml:space="preserve">Users may occasionally see a route without a garage assignment. Because this dataset is derived from a snapshot of a transactional system, there may be routes that are in the process of being assigned to a garage. In those cases, the garage information will appear as NULL until the assignment is complete. </w:t>
      </w:r>
    </w:p>
    <w:p w14:paraId="358A5D00" w14:textId="72C3C300" w:rsidR="00C57575" w:rsidRPr="00B16B60" w:rsidRDefault="00C57575" w:rsidP="00C57575">
      <w:r>
        <w:t xml:space="preserve">Update schedule: </w:t>
      </w:r>
      <w:r w:rsidR="00B22B6B">
        <w:t xml:space="preserve">Monthly </w:t>
      </w:r>
      <w:r w:rsidR="00962457">
        <w:t>(Except July, August and September) (</w:t>
      </w:r>
      <w:r w:rsidR="00962457" w:rsidRPr="00B22B6B">
        <w:t>Delivery at the end of the first week of the following month</w:t>
      </w:r>
      <w:r w:rsidR="00962457">
        <w:t>)</w:t>
      </w:r>
    </w:p>
    <w:tbl>
      <w:tblPr>
        <w:tblStyle w:val="TableGrid"/>
        <w:tblW w:w="0" w:type="auto"/>
        <w:tblLook w:val="04A0" w:firstRow="1" w:lastRow="0" w:firstColumn="1" w:lastColumn="0" w:noHBand="0" w:noVBand="1"/>
      </w:tblPr>
      <w:tblGrid>
        <w:gridCol w:w="3145"/>
        <w:gridCol w:w="6205"/>
      </w:tblGrid>
      <w:tr w:rsidR="00945756" w14:paraId="625112B7" w14:textId="77777777" w:rsidTr="244F85C4">
        <w:trPr>
          <w:tblHeader/>
        </w:trPr>
        <w:tc>
          <w:tcPr>
            <w:tcW w:w="3145" w:type="dxa"/>
          </w:tcPr>
          <w:p w14:paraId="47BDAAAC" w14:textId="0131C644" w:rsidR="00945756" w:rsidRDefault="00945756" w:rsidP="00945756">
            <w:r w:rsidRPr="004137B6">
              <w:rPr>
                <w:b/>
              </w:rPr>
              <w:t>Field Name</w:t>
            </w:r>
          </w:p>
        </w:tc>
        <w:tc>
          <w:tcPr>
            <w:tcW w:w="6205" w:type="dxa"/>
          </w:tcPr>
          <w:p w14:paraId="5249550F" w14:textId="6D8FBDDF" w:rsidR="00945756" w:rsidRDefault="00945756" w:rsidP="00945756">
            <w:r w:rsidRPr="004137B6">
              <w:rPr>
                <w:b/>
              </w:rPr>
              <w:t>Description</w:t>
            </w:r>
          </w:p>
        </w:tc>
      </w:tr>
      <w:tr w:rsidR="000B10F0" w14:paraId="58EDCD14" w14:textId="77777777" w:rsidTr="244F85C4">
        <w:tc>
          <w:tcPr>
            <w:tcW w:w="3145" w:type="dxa"/>
          </w:tcPr>
          <w:p w14:paraId="0189DB0F" w14:textId="6D55580F" w:rsidR="000B10F0" w:rsidRDefault="000B10F0" w:rsidP="000B10F0">
            <w:r>
              <w:t>Field Name: School_Year</w:t>
            </w:r>
          </w:p>
          <w:p w14:paraId="20A59243" w14:textId="77777777" w:rsidR="000B10F0" w:rsidRDefault="000B10F0" w:rsidP="000B10F0">
            <w:r>
              <w:t>Data Type: varchar</w:t>
            </w:r>
          </w:p>
          <w:p w14:paraId="711FA378" w14:textId="0AE8D695" w:rsidR="000B10F0" w:rsidRDefault="000B10F0" w:rsidP="000B10F0">
            <w:pPr>
              <w:rPr>
                <w:rFonts w:ascii="Calibri" w:hAnsi="Calibri"/>
                <w:color w:val="000000"/>
              </w:rPr>
            </w:pPr>
            <w:r>
              <w:t>Width: 9</w:t>
            </w:r>
          </w:p>
        </w:tc>
        <w:tc>
          <w:tcPr>
            <w:tcW w:w="6205" w:type="dxa"/>
          </w:tcPr>
          <w:p w14:paraId="65CF333E" w14:textId="71EEAC33" w:rsidR="000B10F0" w:rsidRDefault="000B10F0" w:rsidP="002B6D98">
            <w:pPr>
              <w:rPr>
                <w:rFonts w:ascii="Calibri" w:hAnsi="Calibri"/>
                <w:color w:val="000000"/>
              </w:rPr>
            </w:pPr>
            <w:r>
              <w:t xml:space="preserve">Indicates the school year the record refers to. The DOE school year </w:t>
            </w:r>
            <w:r w:rsidR="002B6D98">
              <w:t xml:space="preserve">starts in </w:t>
            </w:r>
            <w:r>
              <w:t xml:space="preserve">September </w:t>
            </w:r>
            <w:r w:rsidR="002B6D98">
              <w:t>every year</w:t>
            </w:r>
            <w:r>
              <w:t xml:space="preserve">. </w:t>
            </w:r>
          </w:p>
        </w:tc>
      </w:tr>
      <w:tr w:rsidR="000B10F0" w14:paraId="7B781125" w14:textId="77777777" w:rsidTr="244F85C4">
        <w:tc>
          <w:tcPr>
            <w:tcW w:w="3145" w:type="dxa"/>
          </w:tcPr>
          <w:p w14:paraId="45F2BB79" w14:textId="74170A3A" w:rsidR="000B10F0" w:rsidRDefault="000B10F0" w:rsidP="000B10F0">
            <w:pPr>
              <w:rPr>
                <w:rFonts w:ascii="Calibri" w:hAnsi="Calibri"/>
                <w:color w:val="000000"/>
              </w:rPr>
            </w:pPr>
            <w:r>
              <w:rPr>
                <w:rFonts w:ascii="Calibri" w:hAnsi="Calibri"/>
                <w:color w:val="000000"/>
              </w:rPr>
              <w:t>Route_Number</w:t>
            </w:r>
          </w:p>
          <w:p w14:paraId="14590877" w14:textId="77777777" w:rsidR="000B10F0" w:rsidRDefault="000B10F0" w:rsidP="000B10F0">
            <w:r>
              <w:t>Data Type: varchar</w:t>
            </w:r>
          </w:p>
          <w:p w14:paraId="5B47D065" w14:textId="1B789D52" w:rsidR="000B10F0" w:rsidRDefault="000B10F0" w:rsidP="000B10F0">
            <w:r>
              <w:t>Width: 5</w:t>
            </w:r>
          </w:p>
        </w:tc>
        <w:tc>
          <w:tcPr>
            <w:tcW w:w="6205" w:type="dxa"/>
          </w:tcPr>
          <w:p w14:paraId="6D128B54" w14:textId="24BA4419" w:rsidR="000B10F0" w:rsidRPr="00C71958" w:rsidRDefault="000B10F0" w:rsidP="000B10F0">
            <w:pPr>
              <w:rPr>
                <w:rFonts w:ascii="Calibri" w:hAnsi="Calibri"/>
                <w:color w:val="000000"/>
              </w:rPr>
            </w:pPr>
            <w:r>
              <w:rPr>
                <w:rFonts w:ascii="Calibri" w:hAnsi="Calibri"/>
                <w:color w:val="000000"/>
              </w:rPr>
              <w:t>Either four (1 alpha + 3 numeric) or five (1 alpha + 4 numeric) character unique route ID that represent a contracted service with a school bus or ambulance vendor</w:t>
            </w:r>
            <w:r w:rsidR="00130325">
              <w:rPr>
                <w:rFonts w:ascii="Calibri" w:hAnsi="Calibri"/>
                <w:color w:val="000000"/>
              </w:rPr>
              <w:t>.</w:t>
            </w:r>
          </w:p>
        </w:tc>
      </w:tr>
      <w:tr w:rsidR="000B10F0" w14:paraId="2A85FF7B" w14:textId="77777777" w:rsidTr="244F85C4">
        <w:tc>
          <w:tcPr>
            <w:tcW w:w="3145" w:type="dxa"/>
          </w:tcPr>
          <w:p w14:paraId="7D3823A2" w14:textId="32F04483" w:rsidR="000B10F0" w:rsidRDefault="000B10F0" w:rsidP="000B10F0">
            <w:pPr>
              <w:rPr>
                <w:rFonts w:ascii="Calibri" w:hAnsi="Calibri"/>
                <w:color w:val="000000"/>
              </w:rPr>
            </w:pPr>
            <w:r>
              <w:rPr>
                <w:rFonts w:ascii="Calibri" w:hAnsi="Calibri"/>
                <w:color w:val="000000"/>
              </w:rPr>
              <w:t>Service_Type</w:t>
            </w:r>
          </w:p>
          <w:p w14:paraId="6DBBFDAD" w14:textId="77777777" w:rsidR="000B10F0" w:rsidRDefault="000B10F0" w:rsidP="000B10F0">
            <w:r>
              <w:t>Data Type: varchar</w:t>
            </w:r>
          </w:p>
          <w:p w14:paraId="4836AD8E" w14:textId="6510E01D" w:rsidR="000B10F0" w:rsidRPr="00C71958" w:rsidRDefault="000B10F0" w:rsidP="000B10F0">
            <w:pPr>
              <w:rPr>
                <w:rFonts w:ascii="Calibri" w:hAnsi="Calibri"/>
                <w:color w:val="000000"/>
              </w:rPr>
            </w:pPr>
            <w:r>
              <w:t>Width: 6</w:t>
            </w:r>
          </w:p>
        </w:tc>
        <w:tc>
          <w:tcPr>
            <w:tcW w:w="6205" w:type="dxa"/>
          </w:tcPr>
          <w:p w14:paraId="4DA4E20E" w14:textId="55F0772E" w:rsidR="00450BE7" w:rsidRPr="00450BE7" w:rsidRDefault="00450BE7" w:rsidP="00450BE7">
            <w:pPr>
              <w:pStyle w:val="ListParagraph"/>
              <w:numPr>
                <w:ilvl w:val="0"/>
                <w:numId w:val="9"/>
              </w:numPr>
              <w:rPr>
                <w:rFonts w:ascii="Calibri" w:hAnsi="Calibri"/>
                <w:color w:val="000000"/>
              </w:rPr>
            </w:pPr>
            <w:r>
              <w:rPr>
                <w:rFonts w:ascii="Calibri" w:hAnsi="Calibri"/>
                <w:color w:val="000000"/>
              </w:rPr>
              <w:t xml:space="preserve">S2S AM </w:t>
            </w:r>
            <w:r w:rsidR="00EC4471">
              <w:rPr>
                <w:rFonts w:ascii="Calibri" w:hAnsi="Calibri"/>
                <w:color w:val="000000"/>
              </w:rPr>
              <w:t>– stop-to-</w:t>
            </w:r>
            <w:r w:rsidR="000B10F0" w:rsidRPr="00450BE7">
              <w:rPr>
                <w:rFonts w:ascii="Calibri" w:hAnsi="Calibri"/>
                <w:color w:val="000000"/>
              </w:rPr>
              <w:t xml:space="preserve">school service, sometimes referred to as 'general education', routed for the trip 'to' school in the morning; </w:t>
            </w:r>
          </w:p>
          <w:p w14:paraId="6B5BC130" w14:textId="30E939A2" w:rsidR="00450BE7" w:rsidRDefault="00450BE7" w:rsidP="00450BE7">
            <w:pPr>
              <w:pStyle w:val="ListParagraph"/>
              <w:numPr>
                <w:ilvl w:val="0"/>
                <w:numId w:val="9"/>
              </w:numPr>
              <w:rPr>
                <w:rFonts w:ascii="Calibri" w:hAnsi="Calibri"/>
                <w:color w:val="000000"/>
              </w:rPr>
            </w:pPr>
            <w:r>
              <w:rPr>
                <w:rFonts w:ascii="Calibri" w:hAnsi="Calibri"/>
                <w:color w:val="000000"/>
              </w:rPr>
              <w:t xml:space="preserve">S2S PM </w:t>
            </w:r>
            <w:r w:rsidR="00EC4471">
              <w:rPr>
                <w:rFonts w:ascii="Calibri" w:hAnsi="Calibri"/>
                <w:color w:val="000000"/>
              </w:rPr>
              <w:t>– stop-to-</w:t>
            </w:r>
            <w:r w:rsidR="000B10F0" w:rsidRPr="00450BE7">
              <w:rPr>
                <w:rFonts w:ascii="Calibri" w:hAnsi="Calibri"/>
                <w:color w:val="000000"/>
              </w:rPr>
              <w:t xml:space="preserve">school service, sometimes referred to as 'general education', routed for the trip 'from' school in the afternoon; </w:t>
            </w:r>
          </w:p>
          <w:p w14:paraId="74ACF6D3" w14:textId="52E9DA39" w:rsidR="000B10F0" w:rsidRPr="00450BE7" w:rsidRDefault="00450BE7" w:rsidP="00450BE7">
            <w:pPr>
              <w:pStyle w:val="ListParagraph"/>
              <w:numPr>
                <w:ilvl w:val="0"/>
                <w:numId w:val="9"/>
              </w:numPr>
              <w:rPr>
                <w:rFonts w:ascii="Calibri" w:hAnsi="Calibri"/>
                <w:color w:val="000000"/>
              </w:rPr>
            </w:pPr>
            <w:r>
              <w:rPr>
                <w:rFonts w:ascii="Calibri" w:hAnsi="Calibri"/>
                <w:color w:val="000000"/>
              </w:rPr>
              <w:t>D2D –</w:t>
            </w:r>
            <w:r w:rsidR="000B10F0" w:rsidRPr="00450BE7">
              <w:rPr>
                <w:rFonts w:ascii="Calibri" w:hAnsi="Calibri"/>
                <w:color w:val="000000"/>
              </w:rPr>
              <w:t xml:space="preserve"> </w:t>
            </w:r>
            <w:r>
              <w:rPr>
                <w:rFonts w:ascii="Calibri" w:hAnsi="Calibri"/>
                <w:color w:val="000000"/>
              </w:rPr>
              <w:t>curb-to-curb</w:t>
            </w:r>
            <w:r w:rsidR="000B10F0" w:rsidRPr="00450BE7">
              <w:rPr>
                <w:rFonts w:ascii="Calibri" w:hAnsi="Calibri"/>
                <w:color w:val="000000"/>
              </w:rPr>
              <w:t xml:space="preserve"> service, sometimes referred to as ‘special education</w:t>
            </w:r>
            <w:r>
              <w:rPr>
                <w:rFonts w:ascii="Calibri" w:hAnsi="Calibri"/>
                <w:color w:val="000000"/>
              </w:rPr>
              <w:t xml:space="preserve"> busing</w:t>
            </w:r>
            <w:r w:rsidR="000B10F0" w:rsidRPr="00450BE7">
              <w:rPr>
                <w:rFonts w:ascii="Calibri" w:hAnsi="Calibri"/>
                <w:color w:val="000000"/>
              </w:rPr>
              <w:t>'</w:t>
            </w:r>
            <w:r>
              <w:rPr>
                <w:rFonts w:ascii="Calibri" w:hAnsi="Calibri"/>
                <w:color w:val="000000"/>
              </w:rPr>
              <w:t xml:space="preserve"> or ‘door-to-door’ service</w:t>
            </w:r>
            <w:r w:rsidR="00130325" w:rsidRPr="00450BE7">
              <w:rPr>
                <w:rFonts w:ascii="Calibri" w:hAnsi="Calibri"/>
                <w:color w:val="000000"/>
              </w:rPr>
              <w:t>.</w:t>
            </w:r>
          </w:p>
        </w:tc>
      </w:tr>
      <w:tr w:rsidR="000B10F0" w14:paraId="5B942811" w14:textId="77777777" w:rsidTr="244F85C4">
        <w:tc>
          <w:tcPr>
            <w:tcW w:w="3145" w:type="dxa"/>
          </w:tcPr>
          <w:p w14:paraId="7E171C39" w14:textId="0EA5FEBA" w:rsidR="00C30BFF" w:rsidRDefault="00C30BFF" w:rsidP="00C30BFF">
            <w:r w:rsidRPr="00C71958">
              <w:t>Vehicle</w:t>
            </w:r>
            <w:r>
              <w:t>_</w:t>
            </w:r>
            <w:r w:rsidRPr="00C71958">
              <w:t>Type</w:t>
            </w:r>
            <w:r>
              <w:t>Description</w:t>
            </w:r>
            <w:r w:rsidRPr="00C71958">
              <w:tab/>
            </w:r>
          </w:p>
          <w:p w14:paraId="57A2A4C7" w14:textId="5799A556" w:rsidR="00C30BFF" w:rsidRDefault="00C30BFF" w:rsidP="00C30BFF">
            <w:r>
              <w:t>Data Type: char</w:t>
            </w:r>
          </w:p>
          <w:p w14:paraId="29541246" w14:textId="7496E511" w:rsidR="000B10F0" w:rsidRDefault="00C30BFF" w:rsidP="00C30BFF">
            <w:r>
              <w:t>Width: 26</w:t>
            </w:r>
          </w:p>
        </w:tc>
        <w:tc>
          <w:tcPr>
            <w:tcW w:w="6205" w:type="dxa"/>
          </w:tcPr>
          <w:p w14:paraId="4EFCAE9B" w14:textId="77777777" w:rsidR="00C30BFF" w:rsidRDefault="00C30BFF" w:rsidP="00C30BFF">
            <w:pPr>
              <w:rPr>
                <w:rFonts w:ascii="Calibri" w:hAnsi="Calibri"/>
                <w:color w:val="000000"/>
              </w:rPr>
            </w:pPr>
            <w:r>
              <w:rPr>
                <w:rFonts w:ascii="Calibri" w:hAnsi="Calibri"/>
                <w:color w:val="000000"/>
              </w:rPr>
              <w:t>Type of vehicle each bus vendor has under contract with DOE. The categories are:</w:t>
            </w:r>
          </w:p>
          <w:p w14:paraId="73D3D8BF" w14:textId="77777777" w:rsidR="0012688A" w:rsidRDefault="0012688A" w:rsidP="0012688A">
            <w:pPr>
              <w:pStyle w:val="ListParagraph"/>
              <w:numPr>
                <w:ilvl w:val="0"/>
                <w:numId w:val="7"/>
              </w:numPr>
            </w:pPr>
            <w:r>
              <w:t xml:space="preserve">Type A or B Flex Vehicle - A school bus with hydraulic lift and a minimum seating capacity of six wheelchair positions. Some or all of these wheelchair positions can be outfitted with seats for non-wheelchair passengers. Each vehicle is designed so that the driver and attendant can </w:t>
            </w:r>
            <w:r>
              <w:lastRenderedPageBreak/>
              <w:t xml:space="preserve">assist a student in a wheelchair in and out of the vehicle using the hydraulic lift. Each vehicle must be equipped with tie-down passive restraint devices to anchor each wheelchair securely to the vehicle.           </w:t>
            </w:r>
          </w:p>
          <w:p w14:paraId="212F0921" w14:textId="77777777" w:rsidR="0012688A" w:rsidRPr="003E6908" w:rsidRDefault="0012688A" w:rsidP="0012688A">
            <w:pPr>
              <w:pStyle w:val="ListParagraph"/>
              <w:numPr>
                <w:ilvl w:val="0"/>
                <w:numId w:val="7"/>
              </w:numPr>
            </w:pPr>
            <w:r w:rsidRPr="003E6908">
              <w:t xml:space="preserve">Ambulance Transportation Service - A vehicle with a maximum capacity of one passenger to and from school requiring either advanced life support (ALS) or basic life support (BLS). Services require a minimum two Emergency Medical Technicians (EMT) for BLS or a Paramedic and an EMT for ALS. </w:t>
            </w:r>
          </w:p>
          <w:p w14:paraId="247E06A4" w14:textId="77777777" w:rsidR="0012688A" w:rsidRDefault="0012688A" w:rsidP="0012688A">
            <w:pPr>
              <w:pStyle w:val="ListParagraph"/>
              <w:numPr>
                <w:ilvl w:val="0"/>
                <w:numId w:val="7"/>
              </w:numPr>
            </w:pPr>
            <w:r>
              <w:t xml:space="preserve">Non-Wheelchair Accessible Alternative (NWC) - A vehicle with a maximum passenger seating capacity of three passengers, excluding the driver and attendant. Each passenger is capable of entering and exiting the vehicle on their own. </w:t>
            </w:r>
          </w:p>
          <w:p w14:paraId="11D17847" w14:textId="77777777" w:rsidR="0012688A" w:rsidRDefault="0012688A" w:rsidP="0012688A">
            <w:pPr>
              <w:pStyle w:val="ListParagraph"/>
              <w:numPr>
                <w:ilvl w:val="0"/>
                <w:numId w:val="7"/>
              </w:numPr>
            </w:pPr>
            <w:r>
              <w:t xml:space="preserve">Wheelchair Accessible Alternative (WC) - A vehicle with capacity for two non-ambulatory and two ambulatory passengers. Each vehicle is designed so that the driver and attendant can assist a student in a wheelchair in and out of the vehicle, using a hydraulic lift. Each vehicle must be equipped with tie-down passive restraint devices to anchor each wheelchair securely to the vehicle. </w:t>
            </w:r>
          </w:p>
          <w:p w14:paraId="17FA942B" w14:textId="0DAE4E0A" w:rsidR="0012688A" w:rsidRDefault="0012688A" w:rsidP="0012688A">
            <w:pPr>
              <w:pStyle w:val="ListParagraph"/>
              <w:numPr>
                <w:ilvl w:val="0"/>
                <w:numId w:val="7"/>
              </w:numPr>
            </w:pPr>
            <w:r>
              <w:t>Type C or D Flex -A school bus with minimum capacity of ten wheelchair positions and a maximum capacity of thirty-five seated passenger</w:t>
            </w:r>
            <w:r w:rsidR="0DAE4E0A">
              <w:t>s</w:t>
            </w:r>
            <w:r>
              <w:t>. Each vehicle is designed so that the driver and attendant can assist a student in a wheelchair in and out of the vehicle using a hydraulic lift. Each vehicle must be equipped with tie-down passive restraint devices to anchor each wheelchair securely to the vehicle.</w:t>
            </w:r>
          </w:p>
          <w:p w14:paraId="0312ED99" w14:textId="77777777" w:rsidR="0012688A" w:rsidRDefault="0012688A" w:rsidP="0012688A">
            <w:pPr>
              <w:pStyle w:val="ListParagraph"/>
              <w:numPr>
                <w:ilvl w:val="0"/>
                <w:numId w:val="7"/>
              </w:numPr>
            </w:pPr>
            <w:r>
              <w:t xml:space="preserve">Hydraulic Lift - A school bus with a seating capacity of eight students with wheelchairs and eight ambulatory passengers (excluding the driver and attendant). Each vehicle is designed so that the driver and attendant can assist a student in a wheelchair in and out of the vehicle, using a hydraulic lift. Each vehicle must be equipped with tie-down passive restraint devices to anchor each wheelchair securely to the vehicle.          </w:t>
            </w:r>
          </w:p>
          <w:p w14:paraId="0831AE00" w14:textId="77777777" w:rsidR="0012688A" w:rsidRDefault="0012688A" w:rsidP="0012688A">
            <w:pPr>
              <w:pStyle w:val="ListParagraph"/>
              <w:numPr>
                <w:ilvl w:val="0"/>
                <w:numId w:val="7"/>
              </w:numPr>
            </w:pPr>
            <w:r>
              <w:t>Mini-Wagon - A school bus with a minimum total seating capacity of fifteen passengers excluding the driver and attendant. Each passenger is capable of entering and exiting the vehicle on their own.</w:t>
            </w:r>
          </w:p>
          <w:p w14:paraId="74ECD7F1" w14:textId="77777777" w:rsidR="0012688A" w:rsidRDefault="0012688A" w:rsidP="0012688A">
            <w:pPr>
              <w:pStyle w:val="ListParagraph"/>
              <w:numPr>
                <w:ilvl w:val="0"/>
                <w:numId w:val="7"/>
              </w:numPr>
            </w:pPr>
            <w:r>
              <w:t xml:space="preserve">Ramp-Wagon - A school bus with a registered, minimum total seating capacity of four non-ambulatory students with wheelchairs and four ambulatory passengers (excluding the driver and attendant). Each vehicle is </w:t>
            </w:r>
            <w:r>
              <w:lastRenderedPageBreak/>
              <w:t xml:space="preserve">designed so that a driver and attendant can assist a student in a wheelchair in and out of the vehicle using the ramp. Each vehicle must be equipped with tie-down passive restraint devices to anchor each wheelchair securely to the vehicle.  </w:t>
            </w:r>
          </w:p>
          <w:p w14:paraId="3D253440" w14:textId="77777777" w:rsidR="0012688A" w:rsidRDefault="0012688A" w:rsidP="0012688A">
            <w:pPr>
              <w:pStyle w:val="ListParagraph"/>
              <w:numPr>
                <w:ilvl w:val="0"/>
                <w:numId w:val="7"/>
              </w:numPr>
            </w:pPr>
            <w:r>
              <w:t xml:space="preserve">Standard Bus (SE) - A school bus with a minimum seating capacity of thirty-six special education students. These buses are equipped with entrance and exit doors on both sides of the vehicles for easy sidewalk access.  </w:t>
            </w:r>
          </w:p>
          <w:p w14:paraId="194DDFEC" w14:textId="636B6569" w:rsidR="000B10F0" w:rsidRPr="00C71958" w:rsidRDefault="0012688A" w:rsidP="003E6908">
            <w:pPr>
              <w:pStyle w:val="ListParagraph"/>
              <w:numPr>
                <w:ilvl w:val="0"/>
                <w:numId w:val="7"/>
              </w:numPr>
            </w:pPr>
            <w:r>
              <w:t>Standard Bus (GE) - A school bus with a minimum seating capacity of sixty students excluding the driver.  Each passenger is capable of entering and exiting the vehicle on their own. This is the vehicle used to transport general education students and there is no attendant accompanying the driver on these buses.</w:t>
            </w:r>
          </w:p>
        </w:tc>
      </w:tr>
      <w:tr w:rsidR="000B10F0" w14:paraId="7D5D1541" w14:textId="77777777" w:rsidTr="244F85C4">
        <w:tc>
          <w:tcPr>
            <w:tcW w:w="3145" w:type="dxa"/>
          </w:tcPr>
          <w:p w14:paraId="2868CC35" w14:textId="77777777" w:rsidR="00736155" w:rsidRDefault="000B10F0" w:rsidP="000B10F0">
            <w:pPr>
              <w:rPr>
                <w:rFonts w:ascii="Calibri" w:hAnsi="Calibri"/>
                <w:color w:val="000000"/>
              </w:rPr>
            </w:pPr>
            <w:r>
              <w:rPr>
                <w:rFonts w:ascii="Calibri" w:hAnsi="Calibri"/>
                <w:color w:val="000000"/>
              </w:rPr>
              <w:lastRenderedPageBreak/>
              <w:t>Route</w:t>
            </w:r>
            <w:r w:rsidR="00736155">
              <w:rPr>
                <w:rFonts w:ascii="Calibri" w:hAnsi="Calibri"/>
                <w:color w:val="000000"/>
              </w:rPr>
              <w:t>_</w:t>
            </w:r>
            <w:r>
              <w:rPr>
                <w:rFonts w:ascii="Calibri" w:hAnsi="Calibri"/>
                <w:color w:val="000000"/>
              </w:rPr>
              <w:t>Start</w:t>
            </w:r>
            <w:r w:rsidR="00736155">
              <w:rPr>
                <w:rFonts w:ascii="Calibri" w:hAnsi="Calibri"/>
                <w:color w:val="000000"/>
              </w:rPr>
              <w:t>_</w:t>
            </w:r>
            <w:r>
              <w:rPr>
                <w:rFonts w:ascii="Calibri" w:hAnsi="Calibri"/>
                <w:color w:val="000000"/>
              </w:rPr>
              <w:t>Date</w:t>
            </w:r>
          </w:p>
          <w:p w14:paraId="5214F2E0" w14:textId="0A64907D" w:rsidR="00736155" w:rsidRDefault="00736155" w:rsidP="00736155">
            <w:r>
              <w:t>Data Type: date</w:t>
            </w:r>
          </w:p>
          <w:p w14:paraId="3FEFAC8E" w14:textId="39B2CA27" w:rsidR="000B10F0" w:rsidRPr="00C71958" w:rsidRDefault="00736155" w:rsidP="00736155">
            <w:pPr>
              <w:rPr>
                <w:rFonts w:ascii="Calibri" w:hAnsi="Calibri"/>
                <w:color w:val="000000"/>
              </w:rPr>
            </w:pPr>
            <w:r>
              <w:t>Width: -</w:t>
            </w:r>
          </w:p>
        </w:tc>
        <w:tc>
          <w:tcPr>
            <w:tcW w:w="6205" w:type="dxa"/>
          </w:tcPr>
          <w:p w14:paraId="68BB87FE" w14:textId="4C7F7845" w:rsidR="000B10F0" w:rsidRPr="00C71958" w:rsidRDefault="000B10F0" w:rsidP="000B10F0">
            <w:pPr>
              <w:rPr>
                <w:rFonts w:ascii="Calibri" w:hAnsi="Calibri"/>
                <w:color w:val="000000"/>
              </w:rPr>
            </w:pPr>
            <w:r>
              <w:rPr>
                <w:rFonts w:ascii="Calibri" w:hAnsi="Calibri"/>
                <w:color w:val="000000"/>
              </w:rPr>
              <w:t>Day the route is set to start as per contract agreement</w:t>
            </w:r>
            <w:r w:rsidR="00D22DEF">
              <w:rPr>
                <w:rFonts w:ascii="Calibri" w:hAnsi="Calibri"/>
                <w:color w:val="000000"/>
              </w:rPr>
              <w:t xml:space="preserve"> with bus vendor</w:t>
            </w:r>
            <w:r>
              <w:rPr>
                <w:rFonts w:ascii="Calibri" w:hAnsi="Calibri"/>
                <w:color w:val="000000"/>
              </w:rPr>
              <w:t>.</w:t>
            </w:r>
          </w:p>
        </w:tc>
      </w:tr>
      <w:tr w:rsidR="000B10F0" w14:paraId="5248F419" w14:textId="77777777" w:rsidTr="244F85C4">
        <w:tc>
          <w:tcPr>
            <w:tcW w:w="3145" w:type="dxa"/>
          </w:tcPr>
          <w:p w14:paraId="1B0200C1" w14:textId="2D8BD655" w:rsidR="000B10F0" w:rsidRDefault="000B10F0" w:rsidP="000B10F0">
            <w:pPr>
              <w:rPr>
                <w:rFonts w:ascii="Calibri" w:hAnsi="Calibri"/>
                <w:color w:val="000000"/>
              </w:rPr>
            </w:pPr>
            <w:r>
              <w:rPr>
                <w:rFonts w:ascii="Calibri" w:hAnsi="Calibri"/>
                <w:color w:val="000000"/>
              </w:rPr>
              <w:t>Vendor</w:t>
            </w:r>
            <w:r w:rsidR="00736155">
              <w:rPr>
                <w:rFonts w:ascii="Calibri" w:hAnsi="Calibri"/>
                <w:color w:val="000000"/>
              </w:rPr>
              <w:t>_</w:t>
            </w:r>
            <w:r>
              <w:rPr>
                <w:rFonts w:ascii="Calibri" w:hAnsi="Calibri"/>
                <w:color w:val="000000"/>
              </w:rPr>
              <w:t>Code</w:t>
            </w:r>
          </w:p>
          <w:p w14:paraId="36E3A3A3" w14:textId="77777777" w:rsidR="00736155" w:rsidRDefault="00736155" w:rsidP="00736155">
            <w:r>
              <w:t>Data Type: char</w:t>
            </w:r>
          </w:p>
          <w:p w14:paraId="770553B9" w14:textId="4C6574F8" w:rsidR="00736155" w:rsidRPr="00C71958" w:rsidRDefault="00736155" w:rsidP="00736155">
            <w:pPr>
              <w:rPr>
                <w:rFonts w:ascii="Calibri" w:hAnsi="Calibri"/>
                <w:color w:val="000000"/>
              </w:rPr>
            </w:pPr>
            <w:r>
              <w:t>Width: 2</w:t>
            </w:r>
          </w:p>
        </w:tc>
        <w:tc>
          <w:tcPr>
            <w:tcW w:w="6205" w:type="dxa"/>
          </w:tcPr>
          <w:p w14:paraId="2269DCD1" w14:textId="2D7230EC" w:rsidR="000B10F0" w:rsidRDefault="000B10F0" w:rsidP="000B10F0">
            <w:r>
              <w:rPr>
                <w:rFonts w:ascii="Calibri" w:hAnsi="Calibri"/>
                <w:color w:val="000000"/>
              </w:rPr>
              <w:t>Two character code representing the bus vendor.</w:t>
            </w:r>
          </w:p>
        </w:tc>
      </w:tr>
      <w:tr w:rsidR="000B10F0" w14:paraId="30D2B1EA" w14:textId="77777777" w:rsidTr="244F85C4">
        <w:tc>
          <w:tcPr>
            <w:tcW w:w="3145" w:type="dxa"/>
          </w:tcPr>
          <w:p w14:paraId="0F0490D7" w14:textId="77777777" w:rsidR="00736155" w:rsidRDefault="000B10F0" w:rsidP="000B10F0">
            <w:pPr>
              <w:rPr>
                <w:rFonts w:ascii="Calibri" w:hAnsi="Calibri"/>
                <w:color w:val="000000"/>
              </w:rPr>
            </w:pPr>
            <w:r>
              <w:rPr>
                <w:rFonts w:ascii="Calibri" w:hAnsi="Calibri"/>
                <w:color w:val="000000"/>
              </w:rPr>
              <w:t>Vendor</w:t>
            </w:r>
            <w:r w:rsidR="00736155">
              <w:rPr>
                <w:rFonts w:ascii="Calibri" w:hAnsi="Calibri"/>
                <w:color w:val="000000"/>
              </w:rPr>
              <w:t>_</w:t>
            </w:r>
            <w:r>
              <w:rPr>
                <w:rFonts w:ascii="Calibri" w:hAnsi="Calibri"/>
                <w:color w:val="000000"/>
              </w:rPr>
              <w:t>Name</w:t>
            </w:r>
          </w:p>
          <w:p w14:paraId="3E89314F" w14:textId="77777777" w:rsidR="00736155" w:rsidRDefault="00736155" w:rsidP="00736155">
            <w:r>
              <w:t>Data Type: char</w:t>
            </w:r>
          </w:p>
          <w:p w14:paraId="53C9496F" w14:textId="7BA4CE7E" w:rsidR="000B10F0" w:rsidRPr="00C71958" w:rsidRDefault="00736155" w:rsidP="00736155">
            <w:pPr>
              <w:rPr>
                <w:rFonts w:ascii="Calibri" w:hAnsi="Calibri"/>
                <w:color w:val="000000"/>
              </w:rPr>
            </w:pPr>
            <w:r>
              <w:t>Width: 50</w:t>
            </w:r>
          </w:p>
        </w:tc>
        <w:tc>
          <w:tcPr>
            <w:tcW w:w="6205" w:type="dxa"/>
          </w:tcPr>
          <w:p w14:paraId="6C1305CE" w14:textId="3B00AF6F" w:rsidR="000B10F0" w:rsidRDefault="000B10F0" w:rsidP="000B10F0">
            <w:r>
              <w:rPr>
                <w:rFonts w:ascii="Calibri" w:hAnsi="Calibri"/>
                <w:color w:val="000000"/>
              </w:rPr>
              <w:t>Company name of the bus vendor.</w:t>
            </w:r>
          </w:p>
        </w:tc>
      </w:tr>
      <w:tr w:rsidR="000B10F0" w14:paraId="468450DD" w14:textId="77777777" w:rsidTr="244F85C4">
        <w:tc>
          <w:tcPr>
            <w:tcW w:w="3145" w:type="dxa"/>
          </w:tcPr>
          <w:p w14:paraId="1845F61D" w14:textId="77777777" w:rsidR="00736155" w:rsidRDefault="000B10F0" w:rsidP="000B10F0">
            <w:pPr>
              <w:rPr>
                <w:rFonts w:ascii="Calibri" w:hAnsi="Calibri"/>
                <w:color w:val="000000"/>
              </w:rPr>
            </w:pPr>
            <w:r>
              <w:rPr>
                <w:rFonts w:ascii="Calibri" w:hAnsi="Calibri"/>
                <w:color w:val="000000"/>
              </w:rPr>
              <w:t>Vendor</w:t>
            </w:r>
            <w:r w:rsidR="00736155">
              <w:rPr>
                <w:rFonts w:ascii="Calibri" w:hAnsi="Calibri"/>
                <w:color w:val="000000"/>
              </w:rPr>
              <w:t>_</w:t>
            </w:r>
            <w:r>
              <w:rPr>
                <w:rFonts w:ascii="Calibri" w:hAnsi="Calibri"/>
                <w:color w:val="000000"/>
              </w:rPr>
              <w:t>Affiliation</w:t>
            </w:r>
          </w:p>
          <w:p w14:paraId="67A7251C" w14:textId="77777777" w:rsidR="00736155" w:rsidRDefault="00736155" w:rsidP="00736155">
            <w:r>
              <w:t>Data Type: char</w:t>
            </w:r>
          </w:p>
          <w:p w14:paraId="1E001E13" w14:textId="1247A301" w:rsidR="000B10F0" w:rsidRPr="00C71958" w:rsidRDefault="00736155" w:rsidP="00736155">
            <w:pPr>
              <w:rPr>
                <w:rFonts w:ascii="Calibri" w:hAnsi="Calibri"/>
                <w:color w:val="000000"/>
              </w:rPr>
            </w:pPr>
            <w:r>
              <w:t>Width: 2</w:t>
            </w:r>
          </w:p>
        </w:tc>
        <w:tc>
          <w:tcPr>
            <w:tcW w:w="6205" w:type="dxa"/>
          </w:tcPr>
          <w:p w14:paraId="058E7DFF" w14:textId="1D6BE8D6" w:rsidR="000B10F0" w:rsidRDefault="000B10F0" w:rsidP="000B10F0">
            <w:r>
              <w:rPr>
                <w:rFonts w:ascii="Calibri" w:hAnsi="Calibri"/>
                <w:color w:val="000000"/>
              </w:rPr>
              <w:t>Parent company name of the bus vendor.</w:t>
            </w:r>
          </w:p>
        </w:tc>
      </w:tr>
      <w:tr w:rsidR="000B10F0" w14:paraId="4976D701" w14:textId="77777777" w:rsidTr="244F85C4">
        <w:tc>
          <w:tcPr>
            <w:tcW w:w="3145" w:type="dxa"/>
          </w:tcPr>
          <w:p w14:paraId="3A6765E5" w14:textId="50D5341A" w:rsidR="000B10F0" w:rsidRDefault="000B10F0" w:rsidP="000B10F0">
            <w:pPr>
              <w:rPr>
                <w:rFonts w:ascii="Calibri" w:hAnsi="Calibri"/>
                <w:color w:val="000000"/>
              </w:rPr>
            </w:pPr>
            <w:r w:rsidRPr="003614FC">
              <w:rPr>
                <w:rFonts w:ascii="Calibri" w:hAnsi="Calibri"/>
                <w:color w:val="000000"/>
              </w:rPr>
              <w:t>Garage</w:t>
            </w:r>
            <w:r w:rsidR="00736155" w:rsidRPr="003614FC">
              <w:rPr>
                <w:rFonts w:ascii="Calibri" w:hAnsi="Calibri"/>
                <w:color w:val="000000"/>
              </w:rPr>
              <w:t>_Street_</w:t>
            </w:r>
            <w:r w:rsidR="00D15083" w:rsidRPr="003614FC">
              <w:rPr>
                <w:rFonts w:ascii="Calibri" w:hAnsi="Calibri"/>
                <w:color w:val="000000"/>
              </w:rPr>
              <w:t>Address</w:t>
            </w:r>
          </w:p>
          <w:p w14:paraId="2BBCD836" w14:textId="76815D51" w:rsidR="00736155" w:rsidRDefault="00736155" w:rsidP="00736155">
            <w:r>
              <w:t>Data Type: varchar</w:t>
            </w:r>
          </w:p>
          <w:p w14:paraId="4781FCAA" w14:textId="472D5A06" w:rsidR="00736155" w:rsidRPr="00C71958" w:rsidRDefault="00736155" w:rsidP="00736155">
            <w:pPr>
              <w:rPr>
                <w:rFonts w:ascii="Calibri" w:hAnsi="Calibri"/>
                <w:color w:val="000000"/>
              </w:rPr>
            </w:pPr>
            <w:r>
              <w:t>Width: 70</w:t>
            </w:r>
          </w:p>
        </w:tc>
        <w:tc>
          <w:tcPr>
            <w:tcW w:w="6205" w:type="dxa"/>
          </w:tcPr>
          <w:p w14:paraId="60C6E61D" w14:textId="336B9756" w:rsidR="000B10F0" w:rsidRPr="00C71958" w:rsidRDefault="000B10F0" w:rsidP="000B10F0">
            <w:pPr>
              <w:rPr>
                <w:rFonts w:ascii="Calibri" w:hAnsi="Calibri"/>
                <w:color w:val="000000"/>
              </w:rPr>
            </w:pPr>
            <w:r>
              <w:rPr>
                <w:rFonts w:ascii="Calibri" w:hAnsi="Calibri"/>
                <w:color w:val="000000"/>
              </w:rPr>
              <w:t xml:space="preserve">The house number </w:t>
            </w:r>
            <w:r w:rsidR="00736155">
              <w:rPr>
                <w:rFonts w:ascii="Calibri" w:hAnsi="Calibri"/>
                <w:color w:val="000000"/>
              </w:rPr>
              <w:t xml:space="preserve">and street name </w:t>
            </w:r>
            <w:r>
              <w:rPr>
                <w:rFonts w:ascii="Calibri" w:hAnsi="Calibri"/>
                <w:color w:val="000000"/>
              </w:rPr>
              <w:t>for a location where</w:t>
            </w:r>
            <w:r w:rsidR="00775056">
              <w:rPr>
                <w:rFonts w:ascii="Calibri" w:hAnsi="Calibri"/>
                <w:color w:val="000000"/>
              </w:rPr>
              <w:t xml:space="preserve"> the</w:t>
            </w:r>
            <w:r>
              <w:rPr>
                <w:rFonts w:ascii="Calibri" w:hAnsi="Calibri"/>
                <w:color w:val="000000"/>
              </w:rPr>
              <w:t xml:space="preserve"> school bus servicing this particular route is parked overnight</w:t>
            </w:r>
            <w:r w:rsidR="00736155">
              <w:rPr>
                <w:rFonts w:ascii="Calibri" w:hAnsi="Calibri"/>
                <w:color w:val="000000"/>
              </w:rPr>
              <w:t xml:space="preserve">. </w:t>
            </w:r>
          </w:p>
        </w:tc>
      </w:tr>
      <w:tr w:rsidR="000B10F0" w14:paraId="195EA95E" w14:textId="77777777" w:rsidTr="244F85C4">
        <w:tc>
          <w:tcPr>
            <w:tcW w:w="3145" w:type="dxa"/>
          </w:tcPr>
          <w:p w14:paraId="5AE68E3A" w14:textId="77777777" w:rsidR="00677EE2" w:rsidRDefault="000B10F0" w:rsidP="000B10F0">
            <w:pPr>
              <w:rPr>
                <w:rFonts w:ascii="Calibri" w:hAnsi="Calibri"/>
                <w:color w:val="000000"/>
              </w:rPr>
            </w:pPr>
            <w:r>
              <w:rPr>
                <w:rFonts w:ascii="Calibri" w:hAnsi="Calibri"/>
                <w:color w:val="000000"/>
              </w:rPr>
              <w:t>Garage</w:t>
            </w:r>
            <w:r w:rsidR="00736155">
              <w:rPr>
                <w:rFonts w:ascii="Calibri" w:hAnsi="Calibri"/>
                <w:color w:val="000000"/>
              </w:rPr>
              <w:t>_</w:t>
            </w:r>
            <w:r>
              <w:rPr>
                <w:rFonts w:ascii="Calibri" w:hAnsi="Calibri"/>
                <w:color w:val="000000"/>
              </w:rPr>
              <w:t>City</w:t>
            </w:r>
          </w:p>
          <w:p w14:paraId="30652DC3" w14:textId="77777777" w:rsidR="00677EE2" w:rsidRDefault="00677EE2" w:rsidP="00677EE2">
            <w:r>
              <w:t>Data Type: varchar</w:t>
            </w:r>
          </w:p>
          <w:p w14:paraId="7AF61204" w14:textId="3A598620" w:rsidR="000B10F0" w:rsidRPr="00C71958" w:rsidRDefault="00677EE2" w:rsidP="00677EE2">
            <w:pPr>
              <w:rPr>
                <w:rFonts w:ascii="Calibri" w:hAnsi="Calibri"/>
                <w:color w:val="000000"/>
              </w:rPr>
            </w:pPr>
            <w:r>
              <w:t>Width: 20</w:t>
            </w:r>
          </w:p>
        </w:tc>
        <w:tc>
          <w:tcPr>
            <w:tcW w:w="6205" w:type="dxa"/>
          </w:tcPr>
          <w:p w14:paraId="4D1E2AD9" w14:textId="21D7EFF6" w:rsidR="000B10F0" w:rsidRPr="00C71958" w:rsidRDefault="000B10F0" w:rsidP="000B10F0">
            <w:pPr>
              <w:rPr>
                <w:rFonts w:ascii="Calibri" w:hAnsi="Calibri"/>
                <w:color w:val="000000"/>
              </w:rPr>
            </w:pPr>
            <w:r>
              <w:rPr>
                <w:rFonts w:ascii="Calibri" w:hAnsi="Calibri"/>
                <w:color w:val="000000"/>
              </w:rPr>
              <w:t>The city for a location where</w:t>
            </w:r>
            <w:r w:rsidR="00775056">
              <w:rPr>
                <w:rFonts w:ascii="Calibri" w:hAnsi="Calibri"/>
                <w:color w:val="000000"/>
              </w:rPr>
              <w:t xml:space="preserve"> the</w:t>
            </w:r>
            <w:r>
              <w:rPr>
                <w:rFonts w:ascii="Calibri" w:hAnsi="Calibri"/>
                <w:color w:val="000000"/>
              </w:rPr>
              <w:t xml:space="preserve"> school bus servicing this particular route is parked overnight.</w:t>
            </w:r>
          </w:p>
        </w:tc>
      </w:tr>
      <w:tr w:rsidR="000B10F0" w14:paraId="3EE5167B" w14:textId="77777777" w:rsidTr="244F85C4">
        <w:tc>
          <w:tcPr>
            <w:tcW w:w="3145" w:type="dxa"/>
          </w:tcPr>
          <w:p w14:paraId="4C99F21F" w14:textId="77777777" w:rsidR="00677EE2" w:rsidRDefault="000B10F0" w:rsidP="000B10F0">
            <w:pPr>
              <w:rPr>
                <w:rFonts w:ascii="Calibri" w:hAnsi="Calibri"/>
                <w:color w:val="000000"/>
              </w:rPr>
            </w:pPr>
            <w:r>
              <w:rPr>
                <w:rFonts w:ascii="Calibri" w:hAnsi="Calibri"/>
                <w:color w:val="000000"/>
              </w:rPr>
              <w:t>Garage</w:t>
            </w:r>
            <w:r w:rsidR="00677EE2">
              <w:rPr>
                <w:rFonts w:ascii="Calibri" w:hAnsi="Calibri"/>
                <w:color w:val="000000"/>
              </w:rPr>
              <w:t>_</w:t>
            </w:r>
            <w:r>
              <w:rPr>
                <w:rFonts w:ascii="Calibri" w:hAnsi="Calibri"/>
                <w:color w:val="000000"/>
              </w:rPr>
              <w:t>State</w:t>
            </w:r>
          </w:p>
          <w:p w14:paraId="67471427" w14:textId="22AA5B84" w:rsidR="00677EE2" w:rsidRDefault="00677EE2" w:rsidP="00677EE2">
            <w:r>
              <w:t>Data Type: char</w:t>
            </w:r>
          </w:p>
          <w:p w14:paraId="5F942927" w14:textId="135D9ED1" w:rsidR="000B10F0" w:rsidRPr="00C71958" w:rsidRDefault="00677EE2" w:rsidP="00677EE2">
            <w:pPr>
              <w:rPr>
                <w:rFonts w:ascii="Calibri" w:hAnsi="Calibri"/>
                <w:color w:val="000000"/>
              </w:rPr>
            </w:pPr>
            <w:r>
              <w:t>Width: 2</w:t>
            </w:r>
          </w:p>
        </w:tc>
        <w:tc>
          <w:tcPr>
            <w:tcW w:w="6205" w:type="dxa"/>
          </w:tcPr>
          <w:p w14:paraId="51FBAB3D" w14:textId="271E00B4" w:rsidR="000B10F0" w:rsidRPr="00C71958" w:rsidRDefault="000B10F0" w:rsidP="000B10F0">
            <w:pPr>
              <w:rPr>
                <w:rFonts w:ascii="Calibri" w:hAnsi="Calibri"/>
                <w:color w:val="000000"/>
              </w:rPr>
            </w:pPr>
            <w:r>
              <w:rPr>
                <w:rFonts w:ascii="Calibri" w:hAnsi="Calibri"/>
                <w:color w:val="000000"/>
              </w:rPr>
              <w:t xml:space="preserve">The state for a location where </w:t>
            </w:r>
            <w:r w:rsidR="00775056">
              <w:rPr>
                <w:rFonts w:ascii="Calibri" w:hAnsi="Calibri"/>
                <w:color w:val="000000"/>
              </w:rPr>
              <w:t xml:space="preserve">the </w:t>
            </w:r>
            <w:r>
              <w:rPr>
                <w:rFonts w:ascii="Calibri" w:hAnsi="Calibri"/>
                <w:color w:val="000000"/>
              </w:rPr>
              <w:t>school bus servicing this particular route is parked overnight.</w:t>
            </w:r>
          </w:p>
        </w:tc>
      </w:tr>
      <w:tr w:rsidR="000B10F0" w14:paraId="575F8B1C" w14:textId="77777777" w:rsidTr="244F85C4">
        <w:tc>
          <w:tcPr>
            <w:tcW w:w="3145" w:type="dxa"/>
          </w:tcPr>
          <w:p w14:paraId="45DC3BAC" w14:textId="77777777" w:rsidR="00677EE2" w:rsidRDefault="000B10F0" w:rsidP="000B10F0">
            <w:pPr>
              <w:rPr>
                <w:rFonts w:ascii="Calibri" w:hAnsi="Calibri"/>
                <w:color w:val="000000"/>
              </w:rPr>
            </w:pPr>
            <w:r>
              <w:rPr>
                <w:rFonts w:ascii="Calibri" w:hAnsi="Calibri"/>
                <w:color w:val="000000"/>
              </w:rPr>
              <w:t>Garage</w:t>
            </w:r>
            <w:r w:rsidR="00677EE2">
              <w:rPr>
                <w:rFonts w:ascii="Calibri" w:hAnsi="Calibri"/>
                <w:color w:val="000000"/>
              </w:rPr>
              <w:t>_</w:t>
            </w:r>
            <w:r>
              <w:rPr>
                <w:rFonts w:ascii="Calibri" w:hAnsi="Calibri"/>
                <w:color w:val="000000"/>
              </w:rPr>
              <w:t>ZIP</w:t>
            </w:r>
          </w:p>
          <w:p w14:paraId="2AD92F23" w14:textId="178BC2A9" w:rsidR="00677EE2" w:rsidRDefault="00677EE2" w:rsidP="00677EE2">
            <w:r>
              <w:t>Data Type: char</w:t>
            </w:r>
          </w:p>
          <w:p w14:paraId="759C45EC" w14:textId="01E88EFE" w:rsidR="000B10F0" w:rsidRPr="00C71958" w:rsidRDefault="00677EE2" w:rsidP="00677EE2">
            <w:pPr>
              <w:rPr>
                <w:rFonts w:ascii="Calibri" w:hAnsi="Calibri"/>
                <w:color w:val="000000"/>
              </w:rPr>
            </w:pPr>
            <w:r>
              <w:t>Width: 10</w:t>
            </w:r>
          </w:p>
        </w:tc>
        <w:tc>
          <w:tcPr>
            <w:tcW w:w="6205" w:type="dxa"/>
          </w:tcPr>
          <w:p w14:paraId="07335564" w14:textId="17393136" w:rsidR="000B10F0" w:rsidRPr="00C71958" w:rsidRDefault="000B10F0" w:rsidP="000B10F0">
            <w:pPr>
              <w:rPr>
                <w:rFonts w:ascii="Calibri" w:hAnsi="Calibri"/>
                <w:color w:val="000000"/>
              </w:rPr>
            </w:pPr>
            <w:r>
              <w:rPr>
                <w:rFonts w:ascii="Calibri" w:hAnsi="Calibri"/>
                <w:color w:val="000000"/>
              </w:rPr>
              <w:t>The ZIP code for a location where</w:t>
            </w:r>
            <w:r w:rsidR="00775056">
              <w:rPr>
                <w:rFonts w:ascii="Calibri" w:hAnsi="Calibri"/>
                <w:color w:val="000000"/>
              </w:rPr>
              <w:t xml:space="preserve"> the</w:t>
            </w:r>
            <w:r>
              <w:rPr>
                <w:rFonts w:ascii="Calibri" w:hAnsi="Calibri"/>
                <w:color w:val="000000"/>
              </w:rPr>
              <w:t xml:space="preserve"> school bus servicing this particular route is parked overnight.</w:t>
            </w:r>
          </w:p>
        </w:tc>
      </w:tr>
      <w:tr w:rsidR="002B6D98" w14:paraId="2EB7A6B2" w14:textId="77777777" w:rsidTr="244F85C4">
        <w:tc>
          <w:tcPr>
            <w:tcW w:w="3145" w:type="dxa"/>
          </w:tcPr>
          <w:p w14:paraId="33CA33DD" w14:textId="77777777" w:rsidR="002B6D98" w:rsidRPr="00EF2B01" w:rsidRDefault="002B6D98" w:rsidP="000B10F0">
            <w:pPr>
              <w:rPr>
                <w:rFonts w:ascii="Calibri" w:hAnsi="Calibri"/>
                <w:color w:val="000000"/>
              </w:rPr>
            </w:pPr>
            <w:r w:rsidRPr="00EF2B01">
              <w:rPr>
                <w:rFonts w:ascii="Calibri" w:hAnsi="Calibri"/>
                <w:color w:val="000000"/>
              </w:rPr>
              <w:t>XCoordinates</w:t>
            </w:r>
          </w:p>
          <w:p w14:paraId="22374C3E" w14:textId="384FDAC5" w:rsidR="00C2067B" w:rsidRPr="00EF2B01" w:rsidRDefault="00376F3D" w:rsidP="000B10F0">
            <w:pPr>
              <w:rPr>
                <w:rFonts w:ascii="Calibri" w:hAnsi="Calibri"/>
                <w:color w:val="000000"/>
              </w:rPr>
            </w:pPr>
            <w:r w:rsidRPr="00EF2B01">
              <w:rPr>
                <w:rFonts w:ascii="Calibri" w:hAnsi="Calibri"/>
                <w:color w:val="000000"/>
              </w:rPr>
              <w:t xml:space="preserve">Data Type: </w:t>
            </w:r>
            <w:r w:rsidR="244F85C4" w:rsidRPr="00EF2B01">
              <w:rPr>
                <w:rFonts w:ascii="Calibri" w:eastAsia="Calibri" w:hAnsi="Calibri" w:cs="Calibri"/>
                <w:color w:val="000000"/>
              </w:rPr>
              <w:t>numeric</w:t>
            </w:r>
          </w:p>
          <w:p w14:paraId="4F23526D" w14:textId="5B7C2C6A" w:rsidR="00C2067B" w:rsidRPr="00EF2B01" w:rsidRDefault="00376F3D" w:rsidP="000B10F0">
            <w:pPr>
              <w:rPr>
                <w:rFonts w:ascii="Calibri" w:hAnsi="Calibri"/>
                <w:color w:val="000000"/>
              </w:rPr>
            </w:pPr>
            <w:r w:rsidRPr="00EF2B01">
              <w:rPr>
                <w:rFonts w:ascii="Calibri" w:hAnsi="Calibri"/>
                <w:color w:val="000000"/>
              </w:rPr>
              <w:t>Width: 50</w:t>
            </w:r>
          </w:p>
        </w:tc>
        <w:tc>
          <w:tcPr>
            <w:tcW w:w="6205" w:type="dxa"/>
          </w:tcPr>
          <w:p w14:paraId="191DFE76" w14:textId="7968DF26" w:rsidR="002B6D98" w:rsidRDefault="002B6D98" w:rsidP="00C2067B">
            <w:pPr>
              <w:rPr>
                <w:rFonts w:ascii="Calibri" w:hAnsi="Calibri"/>
                <w:color w:val="000000"/>
              </w:rPr>
            </w:pPr>
            <w:r>
              <w:rPr>
                <w:rFonts w:ascii="Calibri" w:hAnsi="Calibri"/>
                <w:color w:val="000000"/>
              </w:rPr>
              <w:t>Spatial c</w:t>
            </w:r>
            <w:r w:rsidR="00922605">
              <w:rPr>
                <w:rFonts w:ascii="Calibri" w:hAnsi="Calibri"/>
                <w:color w:val="000000"/>
              </w:rPr>
              <w:t>oordinate to be used to represent the location of the garage</w:t>
            </w:r>
            <w:r w:rsidR="003E6908">
              <w:rPr>
                <w:rFonts w:ascii="Calibri" w:hAnsi="Calibri"/>
                <w:color w:val="000000"/>
              </w:rPr>
              <w:t>. Coordinate system used is State Plane Coordinate (SPC) system</w:t>
            </w:r>
            <w:r w:rsidR="00C2067B">
              <w:rPr>
                <w:rFonts w:ascii="Calibri" w:hAnsi="Calibri"/>
                <w:color w:val="000000"/>
              </w:rPr>
              <w:t>:</w:t>
            </w:r>
            <w:r w:rsidR="00E80084">
              <w:rPr>
                <w:rFonts w:ascii="Calibri" w:hAnsi="Calibri"/>
                <w:color w:val="000000"/>
              </w:rPr>
              <w:t xml:space="preserve"> NAD 1983 StatePlane </w:t>
            </w:r>
            <w:r w:rsidR="00C2067B">
              <w:rPr>
                <w:rFonts w:ascii="Calibri" w:hAnsi="Calibri"/>
                <w:color w:val="000000"/>
              </w:rPr>
              <w:t xml:space="preserve">New </w:t>
            </w:r>
            <w:r w:rsidR="00E80084">
              <w:rPr>
                <w:rFonts w:ascii="Calibri" w:hAnsi="Calibri"/>
                <w:color w:val="000000"/>
              </w:rPr>
              <w:t>York Long Island FIPS 3104 Feet</w:t>
            </w:r>
          </w:p>
        </w:tc>
      </w:tr>
      <w:tr w:rsidR="003E6908" w14:paraId="3333E8B9" w14:textId="77777777" w:rsidTr="244F85C4">
        <w:tc>
          <w:tcPr>
            <w:tcW w:w="3145" w:type="dxa"/>
          </w:tcPr>
          <w:p w14:paraId="4B08CE1D" w14:textId="77777777" w:rsidR="003E6908" w:rsidRPr="00EF2B01" w:rsidRDefault="003E6908" w:rsidP="003E6908">
            <w:pPr>
              <w:rPr>
                <w:rFonts w:ascii="Calibri" w:hAnsi="Calibri"/>
                <w:color w:val="000000"/>
              </w:rPr>
            </w:pPr>
            <w:r w:rsidRPr="00EF2B01">
              <w:rPr>
                <w:rFonts w:ascii="Calibri" w:hAnsi="Calibri"/>
                <w:color w:val="000000"/>
              </w:rPr>
              <w:t>YCoordinates</w:t>
            </w:r>
          </w:p>
          <w:p w14:paraId="28F01FA5" w14:textId="0A9707BD" w:rsidR="00C2067B" w:rsidRPr="00EF2B01" w:rsidRDefault="00376F3D" w:rsidP="00C2067B">
            <w:pPr>
              <w:rPr>
                <w:rFonts w:ascii="Calibri" w:hAnsi="Calibri"/>
                <w:color w:val="000000"/>
              </w:rPr>
            </w:pPr>
            <w:r w:rsidRPr="00EF2B01">
              <w:rPr>
                <w:rFonts w:ascii="Calibri" w:hAnsi="Calibri"/>
                <w:color w:val="000000"/>
              </w:rPr>
              <w:t xml:space="preserve">Data Type: </w:t>
            </w:r>
            <w:r w:rsidR="244F85C4" w:rsidRPr="00EF2B01">
              <w:rPr>
                <w:rFonts w:ascii="Calibri" w:eastAsia="Calibri" w:hAnsi="Calibri" w:cs="Calibri"/>
                <w:color w:val="000000"/>
              </w:rPr>
              <w:t>numeric</w:t>
            </w:r>
          </w:p>
          <w:p w14:paraId="080F6E47" w14:textId="5FA657F4" w:rsidR="00C2067B" w:rsidRPr="00EF2B01" w:rsidRDefault="00376F3D" w:rsidP="003E6908">
            <w:pPr>
              <w:rPr>
                <w:rFonts w:ascii="Calibri" w:hAnsi="Calibri"/>
                <w:color w:val="000000"/>
              </w:rPr>
            </w:pPr>
            <w:r w:rsidRPr="00EF2B01">
              <w:rPr>
                <w:rFonts w:ascii="Calibri" w:hAnsi="Calibri"/>
                <w:color w:val="000000"/>
              </w:rPr>
              <w:t>Width: 50</w:t>
            </w:r>
          </w:p>
        </w:tc>
        <w:tc>
          <w:tcPr>
            <w:tcW w:w="6205" w:type="dxa"/>
          </w:tcPr>
          <w:p w14:paraId="53064939" w14:textId="46267BC7" w:rsidR="003E6908" w:rsidRDefault="00922605" w:rsidP="00922605">
            <w:pPr>
              <w:rPr>
                <w:rFonts w:ascii="Calibri" w:hAnsi="Calibri"/>
                <w:color w:val="000000"/>
              </w:rPr>
            </w:pPr>
            <w:r>
              <w:rPr>
                <w:rFonts w:ascii="Calibri" w:hAnsi="Calibri"/>
                <w:color w:val="000000"/>
              </w:rPr>
              <w:t>Spatial coordinate to be used to represent the location of the garage.</w:t>
            </w:r>
            <w:r w:rsidR="003E6908">
              <w:rPr>
                <w:rFonts w:ascii="Calibri" w:hAnsi="Calibri"/>
                <w:color w:val="000000"/>
              </w:rPr>
              <w:t xml:space="preserve"> Coordinate system used is State Plane Coordinate (SPC) system</w:t>
            </w:r>
            <w:r w:rsidR="00E80084">
              <w:rPr>
                <w:rFonts w:ascii="Calibri" w:hAnsi="Calibri"/>
                <w:color w:val="000000"/>
              </w:rPr>
              <w:t>: NAD 1983 StatePlane New York Long Island FIPS 3104 Feet</w:t>
            </w:r>
          </w:p>
        </w:tc>
      </w:tr>
    </w:tbl>
    <w:p w14:paraId="0CA134D6" w14:textId="39336EAE" w:rsidR="004137B6" w:rsidRPr="004137B6" w:rsidRDefault="004137B6" w:rsidP="004137B6"/>
    <w:p w14:paraId="65273D1A" w14:textId="2142A476" w:rsidR="00C71958" w:rsidRDefault="00C71958" w:rsidP="00C71958">
      <w:pPr>
        <w:pStyle w:val="Heading1"/>
      </w:pPr>
      <w:r>
        <w:lastRenderedPageBreak/>
        <w:t>Routes by Transportation Sites</w:t>
      </w:r>
    </w:p>
    <w:p w14:paraId="7A5A3EA9" w14:textId="0E86EBC8" w:rsidR="00F35A7E" w:rsidRDefault="00F35A7E" w:rsidP="00D452D5">
      <w:pPr>
        <w:rPr>
          <w:rFonts w:ascii="Calibri" w:eastAsia="Times New Roman" w:hAnsi="Calibri" w:cs="Times New Roman"/>
          <w:color w:val="000000"/>
        </w:rPr>
      </w:pPr>
      <w:r>
        <w:rPr>
          <w:rFonts w:ascii="Calibri" w:eastAsia="Times New Roman" w:hAnsi="Calibri" w:cs="Times New Roman"/>
          <w:color w:val="000000"/>
        </w:rPr>
        <w:t xml:space="preserve">This dataset allows users to link the information in the Route dataset to the information in the Transportation Site dataset. </w:t>
      </w:r>
    </w:p>
    <w:p w14:paraId="3DA97FE8" w14:textId="73A33F3D" w:rsidR="00D452D5" w:rsidRDefault="00F35A7E" w:rsidP="00D452D5">
      <w:pPr>
        <w:rPr>
          <w:rFonts w:ascii="Calibri" w:eastAsia="Times New Roman" w:hAnsi="Calibri" w:cs="Times New Roman"/>
          <w:color w:val="000000"/>
        </w:rPr>
      </w:pPr>
      <w:r>
        <w:rPr>
          <w:rFonts w:ascii="Calibri" w:eastAsia="Times New Roman" w:hAnsi="Calibri" w:cs="Times New Roman"/>
          <w:color w:val="000000"/>
        </w:rPr>
        <w:t xml:space="preserve">Please note that because </w:t>
      </w:r>
      <w:r w:rsidR="00D452D5" w:rsidRPr="007048EB">
        <w:rPr>
          <w:rFonts w:ascii="Calibri" w:eastAsia="Times New Roman" w:hAnsi="Calibri" w:cs="Times New Roman"/>
          <w:color w:val="000000"/>
        </w:rPr>
        <w:t>OPT does not design routes for Pre-K service, those routes are not included in this dataset</w:t>
      </w:r>
      <w:r>
        <w:rPr>
          <w:rFonts w:ascii="Calibri" w:eastAsia="Times New Roman" w:hAnsi="Calibri" w:cs="Times New Roman"/>
          <w:color w:val="000000"/>
        </w:rPr>
        <w:t>.</w:t>
      </w:r>
    </w:p>
    <w:p w14:paraId="4E5BE89C" w14:textId="72CFC8C9" w:rsidR="00C57575" w:rsidRPr="00B16B60" w:rsidRDefault="00C57575" w:rsidP="00C57575">
      <w:r>
        <w:t xml:space="preserve">Update schedule: </w:t>
      </w:r>
      <w:r w:rsidR="00B22B6B">
        <w:t>Monthly (</w:t>
      </w:r>
      <w:r w:rsidR="00B22B6B" w:rsidRPr="00B22B6B">
        <w:t>Delivery at the end of the first week of the following month</w:t>
      </w:r>
      <w:r w:rsidR="00B22B6B">
        <w:t>)</w:t>
      </w:r>
    </w:p>
    <w:p w14:paraId="2A9CAA32" w14:textId="77777777" w:rsidR="00D452D5" w:rsidRDefault="00D452D5" w:rsidP="00D452D5"/>
    <w:tbl>
      <w:tblPr>
        <w:tblStyle w:val="TableGrid"/>
        <w:tblW w:w="0" w:type="auto"/>
        <w:tblLook w:val="04A0" w:firstRow="1" w:lastRow="0" w:firstColumn="1" w:lastColumn="0" w:noHBand="0" w:noVBand="1"/>
      </w:tblPr>
      <w:tblGrid>
        <w:gridCol w:w="3325"/>
        <w:gridCol w:w="6025"/>
      </w:tblGrid>
      <w:tr w:rsidR="00C71958" w14:paraId="70E50CC4" w14:textId="77777777" w:rsidTr="244F85C4">
        <w:tc>
          <w:tcPr>
            <w:tcW w:w="3325" w:type="dxa"/>
          </w:tcPr>
          <w:p w14:paraId="71CAFA10" w14:textId="0EDA272A" w:rsidR="00C71958" w:rsidRDefault="00C71958" w:rsidP="00C71958">
            <w:r w:rsidRPr="004137B6">
              <w:rPr>
                <w:b/>
              </w:rPr>
              <w:t>Field Name</w:t>
            </w:r>
          </w:p>
        </w:tc>
        <w:tc>
          <w:tcPr>
            <w:tcW w:w="6025" w:type="dxa"/>
          </w:tcPr>
          <w:p w14:paraId="12E83279" w14:textId="621D31D3" w:rsidR="00C71958" w:rsidRDefault="00C71958" w:rsidP="00C71958">
            <w:r w:rsidRPr="004137B6">
              <w:rPr>
                <w:b/>
              </w:rPr>
              <w:t>Description</w:t>
            </w:r>
          </w:p>
        </w:tc>
      </w:tr>
      <w:tr w:rsidR="003D6879" w14:paraId="7B59E9D7" w14:textId="77777777" w:rsidTr="244F85C4">
        <w:tc>
          <w:tcPr>
            <w:tcW w:w="3325" w:type="dxa"/>
          </w:tcPr>
          <w:p w14:paraId="77A804DE" w14:textId="0B4D46C7" w:rsidR="003D6879" w:rsidRDefault="003D6879" w:rsidP="003D6879">
            <w:r>
              <w:t>Field Name: School_Year</w:t>
            </w:r>
          </w:p>
          <w:p w14:paraId="03CFA4D9" w14:textId="77777777" w:rsidR="003D6879" w:rsidRDefault="003D6879" w:rsidP="003D6879">
            <w:r>
              <w:t>Data Type: varchar</w:t>
            </w:r>
          </w:p>
          <w:p w14:paraId="22D18555" w14:textId="4FF3D766" w:rsidR="003D6879" w:rsidRDefault="003D6879" w:rsidP="003D6879">
            <w:pPr>
              <w:rPr>
                <w:rFonts w:ascii="Calibri" w:hAnsi="Calibri"/>
                <w:color w:val="000000"/>
              </w:rPr>
            </w:pPr>
            <w:r>
              <w:t>Width: 9</w:t>
            </w:r>
          </w:p>
        </w:tc>
        <w:tc>
          <w:tcPr>
            <w:tcW w:w="6025" w:type="dxa"/>
          </w:tcPr>
          <w:p w14:paraId="5AF4C5ED" w14:textId="3D40E720" w:rsidR="003D6879" w:rsidRPr="00D452D5" w:rsidRDefault="003D6879" w:rsidP="00D978EF">
            <w:r>
              <w:t xml:space="preserve">Indicates the school year the record refers to. The DOE school year </w:t>
            </w:r>
            <w:r w:rsidR="00D978EF">
              <w:t>starts in September every year</w:t>
            </w:r>
            <w:r>
              <w:t xml:space="preserve">. </w:t>
            </w:r>
          </w:p>
        </w:tc>
      </w:tr>
      <w:tr w:rsidR="003D6879" w14:paraId="79C1B4DB" w14:textId="77777777" w:rsidTr="244F85C4">
        <w:tc>
          <w:tcPr>
            <w:tcW w:w="3325" w:type="dxa"/>
          </w:tcPr>
          <w:p w14:paraId="305E4A53" w14:textId="680EEF6F" w:rsidR="003D6879" w:rsidRDefault="003D6879" w:rsidP="003D6879">
            <w:pPr>
              <w:rPr>
                <w:rFonts w:ascii="Calibri" w:hAnsi="Calibri"/>
                <w:color w:val="000000"/>
              </w:rPr>
            </w:pPr>
            <w:r>
              <w:rPr>
                <w:rFonts w:ascii="Calibri" w:hAnsi="Calibri"/>
                <w:color w:val="000000"/>
              </w:rPr>
              <w:t>Route_Number</w:t>
            </w:r>
          </w:p>
          <w:p w14:paraId="3A0ACF60" w14:textId="084B03E3" w:rsidR="003D6879" w:rsidRDefault="003D6879" w:rsidP="003D6879">
            <w:r>
              <w:t>Data Type: varchar</w:t>
            </w:r>
          </w:p>
          <w:p w14:paraId="1E27BFFA" w14:textId="6A3C0FD0" w:rsidR="003D6879" w:rsidRPr="00C71958" w:rsidRDefault="003D6879" w:rsidP="003D6879">
            <w:pPr>
              <w:rPr>
                <w:rFonts w:ascii="Calibri" w:hAnsi="Calibri"/>
                <w:color w:val="000000"/>
              </w:rPr>
            </w:pPr>
            <w:r>
              <w:t>Width: 5</w:t>
            </w:r>
          </w:p>
        </w:tc>
        <w:tc>
          <w:tcPr>
            <w:tcW w:w="6025" w:type="dxa"/>
          </w:tcPr>
          <w:p w14:paraId="75FCAE90" w14:textId="75AE67FC" w:rsidR="003D6879" w:rsidRDefault="003D6879" w:rsidP="003D6879">
            <w:r w:rsidRPr="00D452D5">
              <w:t>Either four (1 alpha + 3 numeric) or five (1 alpha + 4 numeric) character unique route ID that represent a contracted service with a school bus or ambulance vendor. In this table, Route Number is not unique if the route serves more than one school.</w:t>
            </w:r>
          </w:p>
        </w:tc>
      </w:tr>
      <w:tr w:rsidR="003D6879" w14:paraId="5B62793B" w14:textId="77777777" w:rsidTr="244F85C4">
        <w:tc>
          <w:tcPr>
            <w:tcW w:w="3325" w:type="dxa"/>
          </w:tcPr>
          <w:p w14:paraId="7666A1E3" w14:textId="2004511D" w:rsidR="003D6879" w:rsidRDefault="003D6879" w:rsidP="003D6879">
            <w:pPr>
              <w:rPr>
                <w:rFonts w:ascii="Calibri" w:hAnsi="Calibri"/>
                <w:color w:val="000000"/>
              </w:rPr>
            </w:pPr>
            <w:r>
              <w:rPr>
                <w:rFonts w:ascii="Calibri" w:hAnsi="Calibri"/>
                <w:color w:val="000000"/>
              </w:rPr>
              <w:t>OPT_Code</w:t>
            </w:r>
          </w:p>
          <w:p w14:paraId="5A5D6E2F" w14:textId="161EFB48" w:rsidR="003D6879" w:rsidRDefault="003D6879" w:rsidP="003D6879">
            <w:r w:rsidRPr="244F85C4">
              <w:t>Data Type:</w:t>
            </w:r>
            <w:r w:rsidR="244F85C4" w:rsidRPr="244F85C4">
              <w:t xml:space="preserve"> varchar</w:t>
            </w:r>
          </w:p>
          <w:p w14:paraId="17444127" w14:textId="4D58F07E" w:rsidR="003D6879" w:rsidRPr="00C71958" w:rsidRDefault="003D6879" w:rsidP="003D6879">
            <w:pPr>
              <w:rPr>
                <w:rFonts w:ascii="Calibri" w:hAnsi="Calibri"/>
                <w:color w:val="000000"/>
              </w:rPr>
            </w:pPr>
            <w:r>
              <w:t>Width: 5</w:t>
            </w:r>
          </w:p>
        </w:tc>
        <w:tc>
          <w:tcPr>
            <w:tcW w:w="6025" w:type="dxa"/>
          </w:tcPr>
          <w:p w14:paraId="308437EE" w14:textId="16B02D39" w:rsidR="003D6879" w:rsidRPr="00D452D5" w:rsidRDefault="003D6879" w:rsidP="003D6879">
            <w:pPr>
              <w:rPr>
                <w:rFonts w:ascii="Calibri" w:hAnsi="Calibri"/>
                <w:color w:val="000000"/>
              </w:rPr>
            </w:pPr>
            <w:r>
              <w:rPr>
                <w:rFonts w:ascii="Calibri" w:hAnsi="Calibri"/>
                <w:color w:val="000000"/>
              </w:rPr>
              <w:t>The unique ID for a location receiving any transportation service from OPT. Transportation service may include busing, ambulance or MetroCard shipments for distribution amongst eligible recipients. An OPT Code represents an organization in a specific location; it is possible to have more than one OPT Code associated with the same location, but there are no instances of a single OPT Code being in multiple locations.  In this table, OPT</w:t>
            </w:r>
            <w:r w:rsidR="00E277B2">
              <w:rPr>
                <w:rFonts w:ascii="Calibri" w:hAnsi="Calibri"/>
                <w:color w:val="000000"/>
              </w:rPr>
              <w:t xml:space="preserve"> </w:t>
            </w:r>
            <w:r>
              <w:rPr>
                <w:rFonts w:ascii="Calibri" w:hAnsi="Calibri"/>
                <w:color w:val="000000"/>
              </w:rPr>
              <w:t>Code is not unique if the transportation site is served by more than one route.</w:t>
            </w:r>
          </w:p>
        </w:tc>
      </w:tr>
    </w:tbl>
    <w:p w14:paraId="2D5FED9B" w14:textId="77777777" w:rsidR="00C71958" w:rsidRDefault="00C71958" w:rsidP="00C71958"/>
    <w:p w14:paraId="43265824" w14:textId="77777777" w:rsidR="002D0D4F" w:rsidRDefault="002D0D4F">
      <w:pPr>
        <w:rPr>
          <w:rFonts w:asciiTheme="majorHAnsi" w:eastAsiaTheme="majorEastAsia" w:hAnsiTheme="majorHAnsi" w:cstheme="majorBidi"/>
          <w:color w:val="2E74B5" w:themeColor="accent1" w:themeShade="BF"/>
          <w:sz w:val="32"/>
          <w:szCs w:val="32"/>
        </w:rPr>
      </w:pPr>
      <w:r>
        <w:br w:type="page"/>
      </w:r>
    </w:p>
    <w:p w14:paraId="43F35671" w14:textId="67C31C6C" w:rsidR="004137B6" w:rsidRDefault="004137B6" w:rsidP="004137B6">
      <w:pPr>
        <w:pStyle w:val="Heading1"/>
      </w:pPr>
      <w:r>
        <w:lastRenderedPageBreak/>
        <w:t>Transportation Sites</w:t>
      </w:r>
    </w:p>
    <w:p w14:paraId="3E0A532C" w14:textId="32C705EB" w:rsidR="004001C6" w:rsidRDefault="00C57575" w:rsidP="008F33E1">
      <w:r>
        <w:t>OPT provides transportation service to many different kinds of locations. Many of these locations are schools</w:t>
      </w:r>
      <w:r w:rsidR="005F14A2">
        <w:t xml:space="preserve"> but they also include offices or other sites</w:t>
      </w:r>
      <w:r>
        <w:t xml:space="preserve"> that may be part of certain students’ educational plans. </w:t>
      </w:r>
      <w:r w:rsidR="00FD1AD8">
        <w:t xml:space="preserve">The schools may be public, private or religious. OPT provides busing to some Pre-K sites for students who have an IEP for </w:t>
      </w:r>
      <w:r w:rsidR="00450BE7">
        <w:t>curb</w:t>
      </w:r>
      <w:r w:rsidR="005F14A2">
        <w:t>-to-</w:t>
      </w:r>
      <w:r w:rsidR="00450BE7">
        <w:t>curb</w:t>
      </w:r>
      <w:r w:rsidR="005F14A2">
        <w:t xml:space="preserve"> busing because of</w:t>
      </w:r>
      <w:r w:rsidR="00441295">
        <w:t xml:space="preserve"> a</w:t>
      </w:r>
      <w:r w:rsidR="005F14A2">
        <w:t xml:space="preserve"> medical condition</w:t>
      </w:r>
      <w:r w:rsidR="00FD1AD8">
        <w:t xml:space="preserve">. </w:t>
      </w:r>
      <w:r w:rsidR="004001C6">
        <w:t xml:space="preserve">Included in the Pre-K service are a small number of sites serving children in the Early Intervention (EI) program administered by NYC Department of Health and Mental Hygiene. </w:t>
      </w:r>
    </w:p>
    <w:p w14:paraId="04481B70" w14:textId="2D258C76" w:rsidR="008F33E1" w:rsidRDefault="00C57575" w:rsidP="008F33E1">
      <w:r>
        <w:t>Transportation service is not limited to school bus service; it includes distribution of MetroCards and approved reimbursement services. Bus service can be conducted on a yello</w:t>
      </w:r>
      <w:r w:rsidR="00AD569E">
        <w:t>w school bus, an ambulance, or even a</w:t>
      </w:r>
      <w:r>
        <w:t xml:space="preserve"> coach bus. Yellow school buses are available in a number of sizes and seat</w:t>
      </w:r>
      <w:r w:rsidR="00B52D98">
        <w:t>ing configurations. This data</w:t>
      </w:r>
      <w:r w:rsidR="00AD569E">
        <w:t xml:space="preserve">set includes schools, offices or Pre-K/EI </w:t>
      </w:r>
      <w:r w:rsidR="00B52D98">
        <w:t>sites that currently receive</w:t>
      </w:r>
      <w:r w:rsidR="00AD569E">
        <w:t xml:space="preserve"> any</w:t>
      </w:r>
      <w:r w:rsidR="00B52D98">
        <w:t xml:space="preserve"> transportation services from OPT. These sites may be within the New York City limits or up to fifty miles from the city limits in the states of New York, New Jersey or Connecticut. This dataset does not include field trip destinations. </w:t>
      </w:r>
    </w:p>
    <w:p w14:paraId="3EA070B7" w14:textId="07718DCA" w:rsidR="00B52D98" w:rsidRPr="008F33E1" w:rsidRDefault="00B52D98" w:rsidP="008F33E1">
      <w:r>
        <w:t>Update schedule:</w:t>
      </w:r>
      <w:r w:rsidR="00B22B6B" w:rsidRPr="00B22B6B">
        <w:t xml:space="preserve"> </w:t>
      </w:r>
      <w:r w:rsidR="00B22B6B">
        <w:t>Monthly</w:t>
      </w:r>
      <w:r w:rsidR="00962457">
        <w:t xml:space="preserve"> (Except July, August and September) (</w:t>
      </w:r>
      <w:r w:rsidR="00962457" w:rsidRPr="00B22B6B">
        <w:t>Delivery at the end of the first week of the following month</w:t>
      </w:r>
      <w:r w:rsidR="00962457">
        <w:t>)</w:t>
      </w:r>
    </w:p>
    <w:tbl>
      <w:tblPr>
        <w:tblStyle w:val="TableGrid"/>
        <w:tblW w:w="0" w:type="auto"/>
        <w:tblLook w:val="04A0" w:firstRow="1" w:lastRow="0" w:firstColumn="1" w:lastColumn="0" w:noHBand="0" w:noVBand="1"/>
      </w:tblPr>
      <w:tblGrid>
        <w:gridCol w:w="3325"/>
        <w:gridCol w:w="6025"/>
      </w:tblGrid>
      <w:tr w:rsidR="00791591" w14:paraId="33F42E90" w14:textId="77777777" w:rsidTr="244F85C4">
        <w:trPr>
          <w:tblHeader/>
        </w:trPr>
        <w:tc>
          <w:tcPr>
            <w:tcW w:w="3325" w:type="dxa"/>
          </w:tcPr>
          <w:p w14:paraId="25534D48" w14:textId="50D04A0D" w:rsidR="00791591" w:rsidRDefault="00791591" w:rsidP="00791591">
            <w:r w:rsidRPr="004137B6">
              <w:rPr>
                <w:b/>
              </w:rPr>
              <w:t>Field Name</w:t>
            </w:r>
          </w:p>
        </w:tc>
        <w:tc>
          <w:tcPr>
            <w:tcW w:w="6025" w:type="dxa"/>
          </w:tcPr>
          <w:p w14:paraId="07C88DCA" w14:textId="0854DB53" w:rsidR="00791591" w:rsidRDefault="00791591" w:rsidP="00791591">
            <w:r w:rsidRPr="004137B6">
              <w:rPr>
                <w:b/>
              </w:rPr>
              <w:t>Description</w:t>
            </w:r>
          </w:p>
        </w:tc>
      </w:tr>
      <w:tr w:rsidR="001E09CF" w14:paraId="09B2A086" w14:textId="77777777" w:rsidTr="244F85C4">
        <w:tc>
          <w:tcPr>
            <w:tcW w:w="3325" w:type="dxa"/>
          </w:tcPr>
          <w:p w14:paraId="13584AC1" w14:textId="36B212E1" w:rsidR="001E09CF" w:rsidRDefault="001E09CF" w:rsidP="001E09CF">
            <w:r>
              <w:t>Field Name: School_Year</w:t>
            </w:r>
          </w:p>
          <w:p w14:paraId="3D3879DF" w14:textId="77777777" w:rsidR="001E09CF" w:rsidRDefault="001E09CF" w:rsidP="001E09CF">
            <w:r>
              <w:t>Data Type: varchar</w:t>
            </w:r>
          </w:p>
          <w:p w14:paraId="766296CA" w14:textId="3AA83CD9" w:rsidR="001E09CF" w:rsidRDefault="001E09CF" w:rsidP="001E09CF">
            <w:pPr>
              <w:rPr>
                <w:rFonts w:ascii="Calibri" w:hAnsi="Calibri"/>
                <w:color w:val="000000"/>
              </w:rPr>
            </w:pPr>
            <w:r>
              <w:t>Width: 9</w:t>
            </w:r>
          </w:p>
        </w:tc>
        <w:tc>
          <w:tcPr>
            <w:tcW w:w="6025" w:type="dxa"/>
          </w:tcPr>
          <w:p w14:paraId="3F3FB294" w14:textId="4DCA76F3" w:rsidR="001E09CF" w:rsidRDefault="001E09CF" w:rsidP="00C2067B">
            <w:pPr>
              <w:rPr>
                <w:rFonts w:ascii="Calibri" w:hAnsi="Calibri"/>
                <w:color w:val="000000"/>
              </w:rPr>
            </w:pPr>
            <w:r>
              <w:t xml:space="preserve">Indicates the school year the record refers to. The DOE school year </w:t>
            </w:r>
            <w:r w:rsidR="00C2067B">
              <w:t>starts in</w:t>
            </w:r>
            <w:r>
              <w:t xml:space="preserve"> September </w:t>
            </w:r>
            <w:r w:rsidR="00C2067B">
              <w:t>every year</w:t>
            </w:r>
            <w:r>
              <w:t xml:space="preserve">. </w:t>
            </w:r>
          </w:p>
        </w:tc>
      </w:tr>
      <w:tr w:rsidR="001E09CF" w14:paraId="781C4BF9" w14:textId="77777777" w:rsidTr="244F85C4">
        <w:tc>
          <w:tcPr>
            <w:tcW w:w="3325" w:type="dxa"/>
          </w:tcPr>
          <w:p w14:paraId="602F99F2" w14:textId="24898292" w:rsidR="001E09CF" w:rsidRDefault="001E09CF" w:rsidP="001E09CF">
            <w:pPr>
              <w:rPr>
                <w:rFonts w:ascii="Calibri" w:hAnsi="Calibri"/>
                <w:color w:val="000000"/>
              </w:rPr>
            </w:pPr>
            <w:r>
              <w:rPr>
                <w:rFonts w:ascii="Calibri" w:hAnsi="Calibri"/>
                <w:color w:val="000000"/>
              </w:rPr>
              <w:t>OPT</w:t>
            </w:r>
            <w:r w:rsidR="008D3306">
              <w:rPr>
                <w:rFonts w:ascii="Calibri" w:hAnsi="Calibri"/>
                <w:color w:val="000000"/>
              </w:rPr>
              <w:t>_</w:t>
            </w:r>
            <w:r>
              <w:rPr>
                <w:rFonts w:ascii="Calibri" w:hAnsi="Calibri"/>
                <w:color w:val="000000"/>
              </w:rPr>
              <w:t>Code</w:t>
            </w:r>
          </w:p>
          <w:p w14:paraId="1D31B53A" w14:textId="7A02CA0D" w:rsidR="001E09CF" w:rsidRDefault="001E09CF" w:rsidP="001E09CF">
            <w:r>
              <w:t>Data Type: varchar</w:t>
            </w:r>
          </w:p>
          <w:p w14:paraId="39AB1C49" w14:textId="14265332" w:rsidR="001E09CF" w:rsidRPr="00791591" w:rsidRDefault="001E09CF" w:rsidP="001E09CF">
            <w:pPr>
              <w:rPr>
                <w:rFonts w:ascii="Calibri" w:hAnsi="Calibri"/>
                <w:color w:val="000000"/>
              </w:rPr>
            </w:pPr>
            <w:r>
              <w:t>Width: 5</w:t>
            </w:r>
          </w:p>
        </w:tc>
        <w:tc>
          <w:tcPr>
            <w:tcW w:w="6025" w:type="dxa"/>
          </w:tcPr>
          <w:p w14:paraId="7468EB6B" w14:textId="29BAD51B" w:rsidR="001E09CF" w:rsidRDefault="001E09CF" w:rsidP="001E09CF">
            <w:r>
              <w:rPr>
                <w:rFonts w:ascii="Calibri" w:hAnsi="Calibri"/>
                <w:color w:val="000000"/>
              </w:rPr>
              <w:t xml:space="preserve">The unique ID for a location receiving any transportation service from OPT. Transportation service may include busing, ambulance, or MetroCard shipments for distribution amongst eligible recipients. An OPT Code represents an organization in a specific location; it is possible to have more than one OPT Code associated with the same location, but there are no instances of a single OPT Code being in multiple locations.  </w:t>
            </w:r>
          </w:p>
        </w:tc>
      </w:tr>
      <w:tr w:rsidR="001E09CF" w14:paraId="36EC7FE1" w14:textId="77777777" w:rsidTr="244F85C4">
        <w:tc>
          <w:tcPr>
            <w:tcW w:w="3325" w:type="dxa"/>
          </w:tcPr>
          <w:p w14:paraId="1EDEF292" w14:textId="77777777" w:rsidR="001E09CF" w:rsidRDefault="001E09CF" w:rsidP="001E09CF">
            <w:pPr>
              <w:rPr>
                <w:rFonts w:ascii="Calibri" w:hAnsi="Calibri"/>
                <w:color w:val="000000"/>
              </w:rPr>
            </w:pPr>
            <w:r>
              <w:rPr>
                <w:rFonts w:ascii="Calibri" w:hAnsi="Calibri"/>
                <w:color w:val="000000"/>
              </w:rPr>
              <w:t>Name</w:t>
            </w:r>
          </w:p>
          <w:p w14:paraId="38606F39" w14:textId="0CB085A5" w:rsidR="008D3306" w:rsidRDefault="008D3306" w:rsidP="008D3306">
            <w:r>
              <w:t>Data Type: char</w:t>
            </w:r>
          </w:p>
          <w:p w14:paraId="695B0DFB" w14:textId="4017095A" w:rsidR="008D3306" w:rsidRDefault="008D3306" w:rsidP="008D3306">
            <w:pPr>
              <w:rPr>
                <w:rFonts w:ascii="Calibri" w:hAnsi="Calibri"/>
                <w:color w:val="000000"/>
              </w:rPr>
            </w:pPr>
            <w:r>
              <w:t>Width: 30</w:t>
            </w:r>
          </w:p>
          <w:p w14:paraId="709B8312" w14:textId="77777777" w:rsidR="001E09CF" w:rsidRDefault="001E09CF" w:rsidP="001E09CF"/>
        </w:tc>
        <w:tc>
          <w:tcPr>
            <w:tcW w:w="6025" w:type="dxa"/>
          </w:tcPr>
          <w:p w14:paraId="19002DDF" w14:textId="3FDB7021" w:rsidR="001E09CF" w:rsidRPr="00791591" w:rsidRDefault="001E09CF" w:rsidP="001E09CF">
            <w:pPr>
              <w:rPr>
                <w:rFonts w:ascii="Calibri" w:hAnsi="Calibri"/>
                <w:color w:val="000000"/>
              </w:rPr>
            </w:pPr>
            <w:r>
              <w:rPr>
                <w:rFonts w:ascii="Calibri" w:hAnsi="Calibri"/>
                <w:color w:val="000000"/>
              </w:rPr>
              <w:t>Name of the location associated with the OPT Code.</w:t>
            </w:r>
          </w:p>
        </w:tc>
      </w:tr>
      <w:tr w:rsidR="001E09CF" w14:paraId="6F8F4FC0" w14:textId="77777777" w:rsidTr="244F85C4">
        <w:tc>
          <w:tcPr>
            <w:tcW w:w="3325" w:type="dxa"/>
          </w:tcPr>
          <w:p w14:paraId="45D012C4" w14:textId="77777777" w:rsidR="001E09CF" w:rsidRDefault="001E09CF" w:rsidP="001E09CF">
            <w:pPr>
              <w:rPr>
                <w:rFonts w:ascii="Calibri" w:hAnsi="Calibri"/>
                <w:color w:val="000000"/>
              </w:rPr>
            </w:pPr>
            <w:r>
              <w:rPr>
                <w:rFonts w:ascii="Calibri" w:hAnsi="Calibri"/>
                <w:color w:val="000000"/>
              </w:rPr>
              <w:t>Affiliation</w:t>
            </w:r>
          </w:p>
          <w:p w14:paraId="2E27515A" w14:textId="77777777" w:rsidR="008D3306" w:rsidRDefault="008D3306" w:rsidP="008D3306">
            <w:r>
              <w:t>Data Type: char</w:t>
            </w:r>
          </w:p>
          <w:p w14:paraId="3568B214" w14:textId="4F721608" w:rsidR="008D3306" w:rsidRDefault="008D3306" w:rsidP="008D3306">
            <w:pPr>
              <w:rPr>
                <w:rFonts w:ascii="Calibri" w:hAnsi="Calibri"/>
                <w:color w:val="000000"/>
              </w:rPr>
            </w:pPr>
            <w:r>
              <w:t>Width: 12</w:t>
            </w:r>
          </w:p>
          <w:p w14:paraId="29F2B999" w14:textId="77777777" w:rsidR="001E09CF" w:rsidRDefault="001E09CF" w:rsidP="001E09CF"/>
        </w:tc>
        <w:tc>
          <w:tcPr>
            <w:tcW w:w="6025" w:type="dxa"/>
          </w:tcPr>
          <w:p w14:paraId="72A874DC" w14:textId="1ABA3E32" w:rsidR="001E09CF" w:rsidRDefault="001E09CF" w:rsidP="001E09CF">
            <w:pPr>
              <w:rPr>
                <w:rFonts w:ascii="Calibri" w:hAnsi="Calibri"/>
                <w:color w:val="000000"/>
              </w:rPr>
            </w:pPr>
            <w:r>
              <w:rPr>
                <w:rFonts w:ascii="Calibri" w:hAnsi="Calibri"/>
                <w:color w:val="000000"/>
              </w:rPr>
              <w:t xml:space="preserve">These are categories used by OPT to designate the general religious (or lack of religious) affiliation of the site. OPT provides transportation service to many non-public schools in the </w:t>
            </w:r>
            <w:r w:rsidR="00F70492">
              <w:rPr>
                <w:rFonts w:ascii="Calibri" w:hAnsi="Calibri"/>
                <w:color w:val="000000"/>
              </w:rPr>
              <w:t>tristate</w:t>
            </w:r>
            <w:r>
              <w:rPr>
                <w:rFonts w:ascii="Calibri" w:hAnsi="Calibri"/>
                <w:color w:val="000000"/>
              </w:rPr>
              <w:t xml:space="preserve"> region. The affiliation code assists OPT in providing appropriate service to different kinds of sites. The categories are:</w:t>
            </w:r>
          </w:p>
          <w:p w14:paraId="25F715BE" w14:textId="2A953D13" w:rsidR="001E09CF" w:rsidRDefault="001E09CF" w:rsidP="001E09CF">
            <w:pPr>
              <w:pStyle w:val="ListParagraph"/>
              <w:numPr>
                <w:ilvl w:val="0"/>
                <w:numId w:val="5"/>
              </w:numPr>
              <w:rPr>
                <w:rFonts w:ascii="Calibri" w:hAnsi="Calibri"/>
                <w:color w:val="000000"/>
              </w:rPr>
            </w:pPr>
            <w:r w:rsidRPr="00192028">
              <w:rPr>
                <w:rFonts w:ascii="Calibri" w:hAnsi="Calibri"/>
                <w:color w:val="000000"/>
              </w:rPr>
              <w:t>Public</w:t>
            </w:r>
          </w:p>
          <w:p w14:paraId="47A3AE49" w14:textId="77777777" w:rsidR="00192028" w:rsidRDefault="00192028" w:rsidP="00192028">
            <w:pPr>
              <w:pStyle w:val="ListParagraph"/>
              <w:numPr>
                <w:ilvl w:val="0"/>
                <w:numId w:val="5"/>
              </w:numPr>
              <w:rPr>
                <w:rFonts w:ascii="Calibri" w:hAnsi="Calibri"/>
                <w:color w:val="000000"/>
              </w:rPr>
            </w:pPr>
            <w:r w:rsidRPr="00192028">
              <w:rPr>
                <w:rFonts w:ascii="Calibri" w:hAnsi="Calibri"/>
                <w:color w:val="000000"/>
              </w:rPr>
              <w:t>Non-NYC Public</w:t>
            </w:r>
          </w:p>
          <w:p w14:paraId="6D21DED5" w14:textId="6D621171" w:rsidR="00192028" w:rsidRPr="00192028" w:rsidRDefault="00192028" w:rsidP="00192028">
            <w:pPr>
              <w:pStyle w:val="ListParagraph"/>
              <w:numPr>
                <w:ilvl w:val="0"/>
                <w:numId w:val="5"/>
              </w:numPr>
              <w:rPr>
                <w:rFonts w:ascii="Calibri" w:hAnsi="Calibri"/>
                <w:color w:val="000000"/>
              </w:rPr>
            </w:pPr>
            <w:r w:rsidRPr="00192028">
              <w:rPr>
                <w:rFonts w:ascii="Calibri" w:hAnsi="Calibri"/>
                <w:color w:val="000000"/>
              </w:rPr>
              <w:t>Charter</w:t>
            </w:r>
          </w:p>
          <w:p w14:paraId="2638A330" w14:textId="77777777" w:rsidR="00192028" w:rsidRPr="00192028" w:rsidRDefault="00192028" w:rsidP="00192028">
            <w:pPr>
              <w:pStyle w:val="ListParagraph"/>
              <w:numPr>
                <w:ilvl w:val="0"/>
                <w:numId w:val="5"/>
              </w:numPr>
              <w:rPr>
                <w:rFonts w:ascii="Calibri" w:hAnsi="Calibri"/>
                <w:color w:val="000000"/>
              </w:rPr>
            </w:pPr>
            <w:r w:rsidRPr="00192028">
              <w:rPr>
                <w:rFonts w:ascii="Calibri" w:hAnsi="Calibri"/>
                <w:color w:val="000000"/>
              </w:rPr>
              <w:t>Christian</w:t>
            </w:r>
          </w:p>
          <w:p w14:paraId="3778A66C" w14:textId="65D9213B" w:rsidR="00192028" w:rsidRPr="00192028" w:rsidRDefault="00192028" w:rsidP="001E09CF">
            <w:pPr>
              <w:pStyle w:val="ListParagraph"/>
              <w:numPr>
                <w:ilvl w:val="0"/>
                <w:numId w:val="5"/>
              </w:numPr>
              <w:rPr>
                <w:rFonts w:ascii="Calibri" w:hAnsi="Calibri"/>
                <w:color w:val="000000"/>
              </w:rPr>
            </w:pPr>
            <w:r>
              <w:rPr>
                <w:rFonts w:ascii="Calibri" w:hAnsi="Calibri"/>
                <w:color w:val="000000"/>
              </w:rPr>
              <w:t>Parochial</w:t>
            </w:r>
          </w:p>
          <w:p w14:paraId="3C07489A" w14:textId="0BEB6002" w:rsidR="001E09CF" w:rsidRPr="00192028" w:rsidRDefault="00192028" w:rsidP="001E09CF">
            <w:pPr>
              <w:pStyle w:val="ListParagraph"/>
              <w:numPr>
                <w:ilvl w:val="0"/>
                <w:numId w:val="5"/>
              </w:numPr>
              <w:rPr>
                <w:rFonts w:ascii="Calibri" w:hAnsi="Calibri"/>
                <w:color w:val="000000"/>
              </w:rPr>
            </w:pPr>
            <w:r w:rsidRPr="00192028">
              <w:rPr>
                <w:rFonts w:ascii="Calibri" w:hAnsi="Calibri"/>
                <w:color w:val="000000"/>
              </w:rPr>
              <w:t>Yeshiva</w:t>
            </w:r>
          </w:p>
          <w:p w14:paraId="20A43428" w14:textId="4935D1F0" w:rsidR="001E09CF" w:rsidRPr="00192028" w:rsidRDefault="001E09CF" w:rsidP="001E09CF">
            <w:pPr>
              <w:pStyle w:val="ListParagraph"/>
              <w:numPr>
                <w:ilvl w:val="0"/>
                <w:numId w:val="5"/>
              </w:numPr>
              <w:rPr>
                <w:rFonts w:ascii="Calibri" w:hAnsi="Calibri"/>
                <w:color w:val="000000"/>
              </w:rPr>
            </w:pPr>
            <w:r w:rsidRPr="00192028">
              <w:rPr>
                <w:rFonts w:ascii="Calibri" w:hAnsi="Calibri"/>
                <w:color w:val="000000"/>
              </w:rPr>
              <w:t>Other Religio</w:t>
            </w:r>
            <w:r w:rsidR="00192028" w:rsidRPr="00192028">
              <w:rPr>
                <w:rFonts w:ascii="Calibri" w:hAnsi="Calibri"/>
                <w:color w:val="000000"/>
              </w:rPr>
              <w:t>n</w:t>
            </w:r>
          </w:p>
          <w:p w14:paraId="01FBA62B" w14:textId="77777777" w:rsidR="001E09CF" w:rsidRDefault="001E09CF" w:rsidP="00192028">
            <w:pPr>
              <w:pStyle w:val="ListParagraph"/>
              <w:numPr>
                <w:ilvl w:val="0"/>
                <w:numId w:val="5"/>
              </w:numPr>
              <w:rPr>
                <w:rFonts w:ascii="Calibri" w:hAnsi="Calibri"/>
                <w:color w:val="000000"/>
              </w:rPr>
            </w:pPr>
            <w:r w:rsidRPr="00192028">
              <w:rPr>
                <w:rFonts w:ascii="Calibri" w:hAnsi="Calibri"/>
                <w:color w:val="000000"/>
              </w:rPr>
              <w:t>Nonsectarian</w:t>
            </w:r>
          </w:p>
          <w:p w14:paraId="5FC6FAC5" w14:textId="2E226696" w:rsidR="00192028" w:rsidRPr="00192028" w:rsidRDefault="00192028" w:rsidP="00192028">
            <w:pPr>
              <w:pStyle w:val="ListParagraph"/>
              <w:rPr>
                <w:rFonts w:ascii="Calibri" w:hAnsi="Calibri"/>
                <w:color w:val="000000"/>
              </w:rPr>
            </w:pPr>
          </w:p>
        </w:tc>
      </w:tr>
      <w:tr w:rsidR="001E09CF" w14:paraId="330834A0" w14:textId="77777777" w:rsidTr="244F85C4">
        <w:tc>
          <w:tcPr>
            <w:tcW w:w="3325" w:type="dxa"/>
          </w:tcPr>
          <w:p w14:paraId="67F36013" w14:textId="754516E8" w:rsidR="001E09CF" w:rsidRPr="00C2067B" w:rsidRDefault="001E09CF" w:rsidP="001E09CF">
            <w:pPr>
              <w:rPr>
                <w:rFonts w:ascii="Calibri" w:hAnsi="Calibri"/>
                <w:color w:val="000000"/>
              </w:rPr>
            </w:pPr>
            <w:r w:rsidRPr="00C2067B">
              <w:rPr>
                <w:rFonts w:ascii="Calibri" w:hAnsi="Calibri"/>
                <w:color w:val="000000"/>
              </w:rPr>
              <w:lastRenderedPageBreak/>
              <w:t>Site</w:t>
            </w:r>
            <w:r w:rsidR="00D15083">
              <w:rPr>
                <w:rFonts w:ascii="Calibri" w:hAnsi="Calibri"/>
                <w:color w:val="000000"/>
              </w:rPr>
              <w:t>_</w:t>
            </w:r>
            <w:r w:rsidRPr="00C2067B">
              <w:rPr>
                <w:rFonts w:ascii="Calibri" w:hAnsi="Calibri"/>
                <w:color w:val="000000"/>
              </w:rPr>
              <w:t>Type</w:t>
            </w:r>
          </w:p>
        </w:tc>
        <w:tc>
          <w:tcPr>
            <w:tcW w:w="6025" w:type="dxa"/>
          </w:tcPr>
          <w:p w14:paraId="7EB9A552" w14:textId="56C5BE7A" w:rsidR="001E09CF" w:rsidRPr="00C2067B" w:rsidRDefault="001E09CF" w:rsidP="001E09CF">
            <w:pPr>
              <w:rPr>
                <w:rFonts w:ascii="Calibri" w:hAnsi="Calibri"/>
                <w:color w:val="000000"/>
              </w:rPr>
            </w:pPr>
            <w:r w:rsidRPr="00C2067B">
              <w:rPr>
                <w:rFonts w:ascii="Calibri" w:hAnsi="Calibri"/>
                <w:color w:val="000000"/>
              </w:rPr>
              <w:t>Indicates a site as either school, office or Pre-K/EI site.</w:t>
            </w:r>
          </w:p>
        </w:tc>
      </w:tr>
      <w:tr w:rsidR="001E09CF" w14:paraId="1A52D9E3" w14:textId="77777777" w:rsidTr="244F85C4">
        <w:tc>
          <w:tcPr>
            <w:tcW w:w="3325" w:type="dxa"/>
          </w:tcPr>
          <w:p w14:paraId="23B3E8E5" w14:textId="5DAC27CA" w:rsidR="001E09CF" w:rsidRDefault="001E09CF" w:rsidP="001E09CF">
            <w:pPr>
              <w:rPr>
                <w:rFonts w:ascii="Calibri" w:hAnsi="Calibri"/>
                <w:color w:val="000000"/>
              </w:rPr>
            </w:pPr>
            <w:r w:rsidRPr="0080337F">
              <w:rPr>
                <w:rFonts w:ascii="Calibri" w:hAnsi="Calibri"/>
                <w:color w:val="000000"/>
              </w:rPr>
              <w:t>Street</w:t>
            </w:r>
            <w:r w:rsidR="003D60B2" w:rsidRPr="0080337F">
              <w:rPr>
                <w:rFonts w:ascii="Calibri" w:hAnsi="Calibri"/>
                <w:color w:val="000000"/>
              </w:rPr>
              <w:t>_</w:t>
            </w:r>
            <w:r w:rsidR="00D15083" w:rsidRPr="0080337F">
              <w:rPr>
                <w:rFonts w:ascii="Calibri" w:hAnsi="Calibri"/>
                <w:color w:val="000000"/>
              </w:rPr>
              <w:t>Address</w:t>
            </w:r>
          </w:p>
          <w:p w14:paraId="47FA6877" w14:textId="77777777" w:rsidR="00C4212B" w:rsidRDefault="00C4212B" w:rsidP="00C4212B">
            <w:r>
              <w:t>Data Type: char</w:t>
            </w:r>
          </w:p>
          <w:p w14:paraId="4AC67C16" w14:textId="32C7347B" w:rsidR="00C4212B" w:rsidRPr="00791591" w:rsidRDefault="00C4212B" w:rsidP="001E09CF">
            <w:pPr>
              <w:rPr>
                <w:rFonts w:ascii="Calibri" w:hAnsi="Calibri"/>
                <w:color w:val="000000"/>
              </w:rPr>
            </w:pPr>
            <w:r>
              <w:t xml:space="preserve">Width: </w:t>
            </w:r>
            <w:r w:rsidR="003D60B2">
              <w:t>35</w:t>
            </w:r>
          </w:p>
        </w:tc>
        <w:tc>
          <w:tcPr>
            <w:tcW w:w="6025" w:type="dxa"/>
          </w:tcPr>
          <w:p w14:paraId="3B933B33" w14:textId="75AE1EA7" w:rsidR="001E09CF" w:rsidRDefault="00C4212B" w:rsidP="003D60B2">
            <w:r>
              <w:rPr>
                <w:rFonts w:ascii="Calibri" w:hAnsi="Calibri"/>
                <w:color w:val="000000"/>
              </w:rPr>
              <w:t>The</w:t>
            </w:r>
            <w:r w:rsidR="003D60B2">
              <w:rPr>
                <w:rFonts w:ascii="Calibri" w:hAnsi="Calibri"/>
                <w:color w:val="000000"/>
              </w:rPr>
              <w:t xml:space="preserve"> address (</w:t>
            </w:r>
            <w:r>
              <w:rPr>
                <w:rFonts w:ascii="Calibri" w:hAnsi="Calibri"/>
                <w:color w:val="000000"/>
              </w:rPr>
              <w:t>house number and street name</w:t>
            </w:r>
            <w:r w:rsidR="003D60B2">
              <w:rPr>
                <w:rFonts w:ascii="Calibri" w:hAnsi="Calibri"/>
                <w:color w:val="000000"/>
              </w:rPr>
              <w:t>)</w:t>
            </w:r>
            <w:r>
              <w:rPr>
                <w:rFonts w:ascii="Calibri" w:hAnsi="Calibri"/>
                <w:color w:val="000000"/>
              </w:rPr>
              <w:t xml:space="preserve"> </w:t>
            </w:r>
            <w:r w:rsidR="003D60B2">
              <w:rPr>
                <w:rFonts w:ascii="Calibri" w:hAnsi="Calibri"/>
                <w:color w:val="000000"/>
              </w:rPr>
              <w:t xml:space="preserve">of the transportation site. </w:t>
            </w:r>
          </w:p>
        </w:tc>
      </w:tr>
      <w:tr w:rsidR="001E09CF" w14:paraId="15E59BE5" w14:textId="77777777" w:rsidTr="244F85C4">
        <w:tc>
          <w:tcPr>
            <w:tcW w:w="3325" w:type="dxa"/>
          </w:tcPr>
          <w:p w14:paraId="76A491DF" w14:textId="77777777" w:rsidR="001E09CF" w:rsidRDefault="001E09CF" w:rsidP="001E09CF">
            <w:pPr>
              <w:rPr>
                <w:rFonts w:ascii="Calibri" w:hAnsi="Calibri"/>
                <w:color w:val="000000"/>
              </w:rPr>
            </w:pPr>
            <w:r>
              <w:rPr>
                <w:rFonts w:ascii="Calibri" w:hAnsi="Calibri"/>
                <w:color w:val="000000"/>
              </w:rPr>
              <w:t>City</w:t>
            </w:r>
          </w:p>
          <w:p w14:paraId="227D1585" w14:textId="3E69CF44" w:rsidR="003D60B2" w:rsidRDefault="003D60B2" w:rsidP="003D60B2">
            <w:r>
              <w:t>Data Type: varchar</w:t>
            </w:r>
          </w:p>
          <w:p w14:paraId="44EB6E21" w14:textId="6D9532A8" w:rsidR="003D60B2" w:rsidRPr="00791591" w:rsidRDefault="003D60B2" w:rsidP="003D60B2">
            <w:pPr>
              <w:rPr>
                <w:rFonts w:ascii="Calibri" w:hAnsi="Calibri"/>
                <w:color w:val="000000"/>
              </w:rPr>
            </w:pPr>
            <w:r>
              <w:t>Width: 15</w:t>
            </w:r>
          </w:p>
        </w:tc>
        <w:tc>
          <w:tcPr>
            <w:tcW w:w="6025" w:type="dxa"/>
          </w:tcPr>
          <w:p w14:paraId="16ECCF9E" w14:textId="36EC98A8" w:rsidR="001E09CF" w:rsidRDefault="003D60B2" w:rsidP="003D60B2">
            <w:r>
              <w:rPr>
                <w:rFonts w:ascii="Calibri" w:hAnsi="Calibri"/>
                <w:color w:val="000000"/>
              </w:rPr>
              <w:t>The city that the transportation site is located in.</w:t>
            </w:r>
          </w:p>
        </w:tc>
      </w:tr>
      <w:tr w:rsidR="003D60B2" w14:paraId="332DB571" w14:textId="77777777" w:rsidTr="244F85C4">
        <w:tc>
          <w:tcPr>
            <w:tcW w:w="3325" w:type="dxa"/>
          </w:tcPr>
          <w:p w14:paraId="0FC5530A" w14:textId="77777777" w:rsidR="003D60B2" w:rsidRDefault="003D60B2" w:rsidP="003D60B2">
            <w:pPr>
              <w:rPr>
                <w:rFonts w:ascii="Calibri" w:hAnsi="Calibri"/>
                <w:color w:val="000000"/>
              </w:rPr>
            </w:pPr>
            <w:r>
              <w:rPr>
                <w:rFonts w:ascii="Calibri" w:hAnsi="Calibri"/>
                <w:color w:val="000000"/>
              </w:rPr>
              <w:t>State</w:t>
            </w:r>
          </w:p>
          <w:p w14:paraId="200F71CA" w14:textId="77777777" w:rsidR="003D60B2" w:rsidRDefault="003D60B2" w:rsidP="003D60B2">
            <w:r>
              <w:t>Data Type: char</w:t>
            </w:r>
          </w:p>
          <w:p w14:paraId="45600D7C" w14:textId="0B01875E" w:rsidR="003D60B2" w:rsidRPr="00791591" w:rsidRDefault="003D60B2" w:rsidP="003D60B2">
            <w:pPr>
              <w:rPr>
                <w:rFonts w:ascii="Calibri" w:hAnsi="Calibri"/>
                <w:color w:val="000000"/>
              </w:rPr>
            </w:pPr>
            <w:r>
              <w:t>Width: 2</w:t>
            </w:r>
          </w:p>
        </w:tc>
        <w:tc>
          <w:tcPr>
            <w:tcW w:w="6025" w:type="dxa"/>
          </w:tcPr>
          <w:p w14:paraId="10F21C20" w14:textId="31E551D6" w:rsidR="003D60B2" w:rsidRDefault="003D60B2" w:rsidP="003D60B2">
            <w:r>
              <w:rPr>
                <w:rFonts w:ascii="Calibri" w:hAnsi="Calibri"/>
                <w:color w:val="000000"/>
              </w:rPr>
              <w:t>The state that the transportation site is located in.</w:t>
            </w:r>
          </w:p>
        </w:tc>
      </w:tr>
      <w:tr w:rsidR="003D60B2" w14:paraId="58904B4B" w14:textId="77777777" w:rsidTr="244F85C4">
        <w:tc>
          <w:tcPr>
            <w:tcW w:w="3325" w:type="dxa"/>
          </w:tcPr>
          <w:p w14:paraId="54B2C5CA" w14:textId="77777777" w:rsidR="003D60B2" w:rsidRDefault="003D60B2" w:rsidP="003D60B2">
            <w:pPr>
              <w:rPr>
                <w:rFonts w:ascii="Calibri" w:hAnsi="Calibri"/>
                <w:color w:val="000000"/>
              </w:rPr>
            </w:pPr>
            <w:r>
              <w:rPr>
                <w:rFonts w:ascii="Calibri" w:hAnsi="Calibri"/>
                <w:color w:val="000000"/>
              </w:rPr>
              <w:t>ZIP</w:t>
            </w:r>
          </w:p>
          <w:p w14:paraId="695AA967" w14:textId="77777777" w:rsidR="003D60B2" w:rsidRDefault="003D60B2" w:rsidP="003D60B2">
            <w:r>
              <w:t>Data Type: char</w:t>
            </w:r>
          </w:p>
          <w:p w14:paraId="235CEF0E" w14:textId="031F2D4B" w:rsidR="003D60B2" w:rsidRPr="00791591" w:rsidRDefault="003D60B2" w:rsidP="003D60B2">
            <w:pPr>
              <w:rPr>
                <w:rFonts w:ascii="Calibri" w:hAnsi="Calibri"/>
                <w:color w:val="000000"/>
              </w:rPr>
            </w:pPr>
            <w:r>
              <w:t>Width: 10</w:t>
            </w:r>
          </w:p>
        </w:tc>
        <w:tc>
          <w:tcPr>
            <w:tcW w:w="6025" w:type="dxa"/>
          </w:tcPr>
          <w:p w14:paraId="3F4BC34E" w14:textId="087C765F" w:rsidR="003D60B2" w:rsidRDefault="003D60B2" w:rsidP="003D60B2">
            <w:r>
              <w:rPr>
                <w:rFonts w:ascii="Calibri" w:hAnsi="Calibri"/>
                <w:color w:val="000000"/>
              </w:rPr>
              <w:t>The ZIP Code that the transportation site is located in.</w:t>
            </w:r>
          </w:p>
        </w:tc>
      </w:tr>
      <w:tr w:rsidR="00C2067B" w14:paraId="5235E945" w14:textId="77777777" w:rsidTr="244F85C4">
        <w:tc>
          <w:tcPr>
            <w:tcW w:w="3325" w:type="dxa"/>
          </w:tcPr>
          <w:p w14:paraId="49ECFDB3" w14:textId="23CD8948" w:rsidR="00C2067B" w:rsidRPr="00EF2B01" w:rsidRDefault="00C2067B" w:rsidP="003D60B2">
            <w:pPr>
              <w:rPr>
                <w:rFonts w:ascii="Calibri" w:hAnsi="Calibri"/>
                <w:color w:val="000000"/>
              </w:rPr>
            </w:pPr>
            <w:r w:rsidRPr="00EF2B01">
              <w:rPr>
                <w:rFonts w:ascii="Calibri" w:hAnsi="Calibri"/>
                <w:color w:val="000000"/>
              </w:rPr>
              <w:t>Longitude:</w:t>
            </w:r>
          </w:p>
          <w:p w14:paraId="1F184D0D" w14:textId="349DC15F" w:rsidR="00C2067B" w:rsidRPr="00EF2B01" w:rsidRDefault="00C2067B" w:rsidP="00C2067B">
            <w:r w:rsidRPr="00EF2B01">
              <w:t xml:space="preserve">Data Type: </w:t>
            </w:r>
            <w:r w:rsidR="244F85C4" w:rsidRPr="00EF2B01">
              <w:t>numeric</w:t>
            </w:r>
          </w:p>
          <w:p w14:paraId="66568EBE" w14:textId="32EC9CC0" w:rsidR="00C2067B" w:rsidRPr="00EF2B01" w:rsidRDefault="00450BE7" w:rsidP="00C2067B">
            <w:pPr>
              <w:rPr>
                <w:rFonts w:ascii="Calibri" w:hAnsi="Calibri"/>
                <w:color w:val="000000"/>
              </w:rPr>
            </w:pPr>
            <w:r w:rsidRPr="00EF2B01">
              <w:t>Width: 50</w:t>
            </w:r>
          </w:p>
        </w:tc>
        <w:tc>
          <w:tcPr>
            <w:tcW w:w="6025" w:type="dxa"/>
          </w:tcPr>
          <w:p w14:paraId="21AF03EA" w14:textId="689A8CE3" w:rsidR="00C2067B" w:rsidRDefault="00922605" w:rsidP="00E80084">
            <w:pPr>
              <w:rPr>
                <w:rFonts w:ascii="Calibri" w:hAnsi="Calibri"/>
                <w:color w:val="000000"/>
              </w:rPr>
            </w:pPr>
            <w:r>
              <w:rPr>
                <w:rFonts w:ascii="Calibri" w:hAnsi="Calibri"/>
                <w:color w:val="000000"/>
              </w:rPr>
              <w:t>Spatial coordinate to be used to represent the location of the transportation site</w:t>
            </w:r>
            <w:r w:rsidR="00E80084">
              <w:rPr>
                <w:rFonts w:ascii="Calibri" w:hAnsi="Calibri"/>
                <w:color w:val="000000"/>
              </w:rPr>
              <w:t>. Coordinate system used is: Geographic Coordinate System North American 1983.</w:t>
            </w:r>
          </w:p>
        </w:tc>
      </w:tr>
      <w:tr w:rsidR="00C2067B" w14:paraId="1D37C89D" w14:textId="77777777" w:rsidTr="244F85C4">
        <w:tc>
          <w:tcPr>
            <w:tcW w:w="3325" w:type="dxa"/>
          </w:tcPr>
          <w:p w14:paraId="6A2BF6DE" w14:textId="33AAA4F4" w:rsidR="00C2067B" w:rsidRPr="00EF2B01" w:rsidRDefault="00C2067B" w:rsidP="003D60B2">
            <w:pPr>
              <w:rPr>
                <w:rFonts w:ascii="Calibri" w:hAnsi="Calibri"/>
                <w:color w:val="000000"/>
              </w:rPr>
            </w:pPr>
            <w:r w:rsidRPr="00EF2B01">
              <w:rPr>
                <w:rFonts w:ascii="Calibri" w:hAnsi="Calibri"/>
                <w:color w:val="000000"/>
              </w:rPr>
              <w:t>Latitude:</w:t>
            </w:r>
          </w:p>
          <w:p w14:paraId="3486EA40" w14:textId="68109524" w:rsidR="00C2067B" w:rsidRPr="00EF2B01" w:rsidRDefault="00450BE7" w:rsidP="00C2067B">
            <w:r w:rsidRPr="00EF2B01">
              <w:t xml:space="preserve">Data Type: </w:t>
            </w:r>
            <w:r w:rsidR="244F85C4" w:rsidRPr="00EF2B01">
              <w:t>numeric</w:t>
            </w:r>
          </w:p>
          <w:p w14:paraId="6981BF75" w14:textId="7FFA30A3" w:rsidR="00C2067B" w:rsidRPr="00EF2B01" w:rsidRDefault="00450BE7" w:rsidP="00C2067B">
            <w:pPr>
              <w:rPr>
                <w:rFonts w:ascii="Calibri" w:hAnsi="Calibri"/>
                <w:color w:val="000000"/>
              </w:rPr>
            </w:pPr>
            <w:r w:rsidRPr="00EF2B01">
              <w:t>Width: 50</w:t>
            </w:r>
          </w:p>
        </w:tc>
        <w:tc>
          <w:tcPr>
            <w:tcW w:w="6025" w:type="dxa"/>
          </w:tcPr>
          <w:p w14:paraId="319ADDB2" w14:textId="34BA0075" w:rsidR="00C2067B" w:rsidRDefault="00922605" w:rsidP="003D60B2">
            <w:pPr>
              <w:rPr>
                <w:rFonts w:ascii="Calibri" w:hAnsi="Calibri"/>
                <w:color w:val="000000"/>
              </w:rPr>
            </w:pPr>
            <w:r>
              <w:rPr>
                <w:rFonts w:ascii="Calibri" w:hAnsi="Calibri"/>
                <w:color w:val="000000"/>
              </w:rPr>
              <w:t xml:space="preserve">Spatial coordinate to be used to represent the location of the transportation site </w:t>
            </w:r>
            <w:r w:rsidR="00E80084">
              <w:rPr>
                <w:rFonts w:ascii="Calibri" w:hAnsi="Calibri"/>
                <w:color w:val="000000"/>
              </w:rPr>
              <w:t>Coordinate system used is: Geographic Coordinate System North American 1983.</w:t>
            </w:r>
          </w:p>
        </w:tc>
      </w:tr>
      <w:tr w:rsidR="00C2067B" w14:paraId="4AFE73AB" w14:textId="77777777" w:rsidTr="244F85C4">
        <w:tc>
          <w:tcPr>
            <w:tcW w:w="3325" w:type="dxa"/>
          </w:tcPr>
          <w:p w14:paraId="09209F56" w14:textId="78DEEFFD" w:rsidR="00C2067B" w:rsidRDefault="00E80084" w:rsidP="00E80084">
            <w:r>
              <w:t>Door_To_Door_Service</w:t>
            </w:r>
          </w:p>
          <w:p w14:paraId="1E7E9320" w14:textId="77777777" w:rsidR="00E80084" w:rsidRDefault="00E80084" w:rsidP="00E80084">
            <w:r>
              <w:t>Data Type: char</w:t>
            </w:r>
          </w:p>
          <w:p w14:paraId="2875B77B" w14:textId="0CB2BAF0" w:rsidR="00E80084" w:rsidRDefault="000820AE" w:rsidP="00E80084">
            <w:pPr>
              <w:rPr>
                <w:rFonts w:ascii="Calibri" w:hAnsi="Calibri"/>
                <w:color w:val="000000"/>
              </w:rPr>
            </w:pPr>
            <w:r>
              <w:t>Width: 3</w:t>
            </w:r>
          </w:p>
        </w:tc>
        <w:tc>
          <w:tcPr>
            <w:tcW w:w="6025" w:type="dxa"/>
          </w:tcPr>
          <w:p w14:paraId="470CA40D" w14:textId="5E836A6B" w:rsidR="00C2067B" w:rsidRDefault="00E277B2" w:rsidP="00450BE7">
            <w:pPr>
              <w:rPr>
                <w:rFonts w:ascii="Calibri" w:hAnsi="Calibri"/>
                <w:color w:val="000000"/>
              </w:rPr>
            </w:pPr>
            <w:r w:rsidRPr="00E277B2">
              <w:rPr>
                <w:rFonts w:ascii="Calibri" w:hAnsi="Calibri"/>
                <w:color w:val="000000"/>
              </w:rPr>
              <w:t>Indicates whether this transportation site receives</w:t>
            </w:r>
            <w:r w:rsidR="00450BE7">
              <w:rPr>
                <w:rFonts w:ascii="Calibri" w:hAnsi="Calibri"/>
                <w:color w:val="000000"/>
              </w:rPr>
              <w:t xml:space="preserve"> curb-to-curb bus service</w:t>
            </w:r>
            <w:r w:rsidRPr="00E277B2">
              <w:rPr>
                <w:rFonts w:ascii="Calibri" w:hAnsi="Calibri"/>
                <w:color w:val="000000"/>
              </w:rPr>
              <w:t>. This service is assigned to students with an IEP spec</w:t>
            </w:r>
            <w:r w:rsidR="00450BE7">
              <w:rPr>
                <w:rFonts w:ascii="Calibri" w:hAnsi="Calibri"/>
                <w:color w:val="000000"/>
              </w:rPr>
              <w:t>ifically indicating curb-to-curb</w:t>
            </w:r>
            <w:r w:rsidRPr="00E277B2">
              <w:rPr>
                <w:rFonts w:ascii="Calibri" w:hAnsi="Calibri"/>
                <w:color w:val="000000"/>
              </w:rPr>
              <w:t xml:space="preserve"> bus service, from residence to school in the morning and school to residence, or to an alternative address, in the afternoon, or to other students as an exception to general education transportation rules. This servi</w:t>
            </w:r>
            <w:r w:rsidR="00450BE7">
              <w:rPr>
                <w:rFonts w:ascii="Calibri" w:hAnsi="Calibri"/>
                <w:color w:val="000000"/>
              </w:rPr>
              <w:t>ce is sometimes referred to as ‘</w:t>
            </w:r>
            <w:r w:rsidRPr="00E277B2">
              <w:rPr>
                <w:rFonts w:ascii="Calibri" w:hAnsi="Calibri"/>
                <w:color w:val="000000"/>
              </w:rPr>
              <w:t>special education busi</w:t>
            </w:r>
            <w:r w:rsidR="00450BE7">
              <w:rPr>
                <w:rFonts w:ascii="Calibri" w:hAnsi="Calibri"/>
                <w:color w:val="000000"/>
              </w:rPr>
              <w:t>ng’ or ‘</w:t>
            </w:r>
            <w:r w:rsidR="00450BE7" w:rsidRPr="00E277B2">
              <w:rPr>
                <w:rFonts w:ascii="Calibri" w:hAnsi="Calibri"/>
                <w:color w:val="000000"/>
              </w:rPr>
              <w:t>door-to-door</w:t>
            </w:r>
            <w:r w:rsidR="00450BE7">
              <w:rPr>
                <w:rFonts w:ascii="Calibri" w:hAnsi="Calibri"/>
                <w:color w:val="000000"/>
              </w:rPr>
              <w:t>’</w:t>
            </w:r>
            <w:r w:rsidR="00450BE7" w:rsidRPr="00E277B2">
              <w:rPr>
                <w:rFonts w:ascii="Calibri" w:hAnsi="Calibri"/>
                <w:color w:val="000000"/>
              </w:rPr>
              <w:t xml:space="preserve"> service</w:t>
            </w:r>
            <w:r w:rsidRPr="00E277B2">
              <w:rPr>
                <w:rFonts w:ascii="Calibri" w:hAnsi="Calibri"/>
                <w:color w:val="000000"/>
              </w:rPr>
              <w:t>.</w:t>
            </w:r>
          </w:p>
        </w:tc>
      </w:tr>
      <w:tr w:rsidR="00C2067B" w14:paraId="40ABE1F7" w14:textId="77777777" w:rsidTr="244F85C4">
        <w:tc>
          <w:tcPr>
            <w:tcW w:w="3325" w:type="dxa"/>
          </w:tcPr>
          <w:p w14:paraId="5C0363E9" w14:textId="25BC8E62" w:rsidR="00E80084" w:rsidRDefault="00E80084" w:rsidP="00E80084">
            <w:r>
              <w:t>Stop_To_School_Service</w:t>
            </w:r>
          </w:p>
          <w:p w14:paraId="091CC334" w14:textId="77777777" w:rsidR="00E80084" w:rsidRDefault="00E80084" w:rsidP="00E80084">
            <w:r>
              <w:t>Data Type: char</w:t>
            </w:r>
          </w:p>
          <w:p w14:paraId="2E62E881" w14:textId="1238783D" w:rsidR="00C2067B" w:rsidRDefault="000820AE" w:rsidP="00E80084">
            <w:pPr>
              <w:rPr>
                <w:rFonts w:ascii="Calibri" w:hAnsi="Calibri"/>
                <w:color w:val="000000"/>
              </w:rPr>
            </w:pPr>
            <w:r>
              <w:t xml:space="preserve">Width: </w:t>
            </w:r>
            <w:r w:rsidR="00093986">
              <w:t>3</w:t>
            </w:r>
          </w:p>
        </w:tc>
        <w:tc>
          <w:tcPr>
            <w:tcW w:w="6025" w:type="dxa"/>
          </w:tcPr>
          <w:p w14:paraId="237E55BC" w14:textId="14CA2515" w:rsidR="00C2067B" w:rsidRPr="00603F17" w:rsidRDefault="00603F17" w:rsidP="00603F17">
            <w:pPr>
              <w:rPr>
                <w:color w:val="000000"/>
              </w:rPr>
            </w:pPr>
            <w:r w:rsidRPr="00603F17">
              <w:t>Indicates whether this transportation site receives stop-to-school busing service. This service is provide</w:t>
            </w:r>
            <w:r w:rsidRPr="00603F17">
              <w:rPr>
                <w:bCs/>
              </w:rPr>
              <w:t>d</w:t>
            </w:r>
            <w:r w:rsidRPr="00603F17">
              <w:t xml:space="preserve"> to students who are eligible for transportation based on grade and distance from school for schools </w:t>
            </w:r>
            <w:r w:rsidRPr="00603F17">
              <w:rPr>
                <w:bCs/>
              </w:rPr>
              <w:t xml:space="preserve">that </w:t>
            </w:r>
            <w:r w:rsidRPr="00603F17">
              <w:t>have requested the service</w:t>
            </w:r>
            <w:r w:rsidRPr="00603F17">
              <w:rPr>
                <w:bCs/>
              </w:rPr>
              <w:t>, or to other students as an exception to general education transportation rules</w:t>
            </w:r>
            <w:r w:rsidRPr="00603F17">
              <w:t xml:space="preserve">. This service is only </w:t>
            </w:r>
            <w:r w:rsidRPr="00603F17">
              <w:rPr>
                <w:bCs/>
              </w:rPr>
              <w:t xml:space="preserve">generally </w:t>
            </w:r>
            <w:r w:rsidRPr="00603F17">
              <w:t>available to grades K thr</w:t>
            </w:r>
            <w:r w:rsidR="0DAE4E0A" w:rsidRPr="00603F17">
              <w:t>ough</w:t>
            </w:r>
            <w:r w:rsidRPr="00603F17">
              <w:t xml:space="preserve"> 6 (and grades 7 and 8 in </w:t>
            </w:r>
            <w:r w:rsidRPr="00603F17">
              <w:rPr>
                <w:bCs/>
              </w:rPr>
              <w:t>a number of other approved schools</w:t>
            </w:r>
            <w:r w:rsidRPr="00603F17">
              <w:t xml:space="preserve">). Bus stops </w:t>
            </w:r>
            <w:r w:rsidRPr="00603F17">
              <w:rPr>
                <w:bCs/>
              </w:rPr>
              <w:t xml:space="preserve">may be </w:t>
            </w:r>
            <w:r w:rsidRPr="00603F17">
              <w:t xml:space="preserve">requested by schools to serve </w:t>
            </w:r>
            <w:r w:rsidRPr="00603F17">
              <w:rPr>
                <w:bCs/>
              </w:rPr>
              <w:t xml:space="preserve">individual or </w:t>
            </w:r>
            <w:r w:rsidRPr="00603F17">
              <w:t>multiple students. Schools have to follow certain rules regarding bus stop requests so that bus route lengths remain reasonable. This service is sometimes referred to as “general education busing”.</w:t>
            </w:r>
          </w:p>
        </w:tc>
      </w:tr>
      <w:tr w:rsidR="00C2067B" w14:paraId="2863794B" w14:textId="77777777" w:rsidTr="244F85C4">
        <w:tc>
          <w:tcPr>
            <w:tcW w:w="3325" w:type="dxa"/>
          </w:tcPr>
          <w:p w14:paraId="447565A8" w14:textId="7758305B" w:rsidR="00E80084" w:rsidRDefault="00E80084" w:rsidP="00E80084">
            <w:r>
              <w:t>Common_Carrier_Svc_Metrocards</w:t>
            </w:r>
          </w:p>
          <w:p w14:paraId="66C9C295" w14:textId="77777777" w:rsidR="00E80084" w:rsidRDefault="00E80084" w:rsidP="00E80084">
            <w:r>
              <w:t>Data Type: char</w:t>
            </w:r>
          </w:p>
          <w:p w14:paraId="1D08A450" w14:textId="37E98682" w:rsidR="00C2067B" w:rsidRDefault="00E80084" w:rsidP="00093986">
            <w:pPr>
              <w:rPr>
                <w:rFonts w:ascii="Calibri" w:hAnsi="Calibri"/>
                <w:color w:val="000000"/>
              </w:rPr>
            </w:pPr>
            <w:r>
              <w:t xml:space="preserve">Width: </w:t>
            </w:r>
            <w:r w:rsidR="00093986">
              <w:t>3</w:t>
            </w:r>
          </w:p>
        </w:tc>
        <w:tc>
          <w:tcPr>
            <w:tcW w:w="6025" w:type="dxa"/>
          </w:tcPr>
          <w:p w14:paraId="6F9453E5" w14:textId="27E8D644" w:rsidR="00C2067B" w:rsidRPr="00603F17" w:rsidRDefault="00603F17" w:rsidP="00603F17">
            <w:pPr>
              <w:rPr>
                <w:rFonts w:ascii="Calibri" w:hAnsi="Calibri"/>
                <w:color w:val="000000"/>
              </w:rPr>
            </w:pPr>
            <w:r w:rsidRPr="00603F17">
              <w:t xml:space="preserve">Indicates whether this transportation site receives MetroCards to distribute to students for transportation. OPT receives special MetroCards </w:t>
            </w:r>
            <w:r w:rsidRPr="00603F17">
              <w:rPr>
                <w:bCs/>
              </w:rPr>
              <w:t>from the Metropolitan Transportation Authority (MTA)</w:t>
            </w:r>
            <w:r w:rsidRPr="00603F17">
              <w:t xml:space="preserve"> that can only be used by students. In addition, OPT ships student MetroCards to offices </w:t>
            </w:r>
            <w:r w:rsidRPr="00603F17">
              <w:rPr>
                <w:bCs/>
              </w:rPr>
              <w:t xml:space="preserve">for distribution to </w:t>
            </w:r>
            <w:r w:rsidRPr="00603F17">
              <w:t>students for educational use.</w:t>
            </w:r>
          </w:p>
        </w:tc>
      </w:tr>
      <w:tr w:rsidR="00C2067B" w14:paraId="6346A9E5" w14:textId="77777777" w:rsidTr="244F85C4">
        <w:tc>
          <w:tcPr>
            <w:tcW w:w="3325" w:type="dxa"/>
          </w:tcPr>
          <w:p w14:paraId="1C7BABB4" w14:textId="3CC0479C" w:rsidR="00E80084" w:rsidRDefault="00E80084" w:rsidP="00E80084">
            <w:r>
              <w:lastRenderedPageBreak/>
              <w:t>Site_Reimbursement</w:t>
            </w:r>
          </w:p>
          <w:p w14:paraId="4F76ECC2" w14:textId="77777777" w:rsidR="00E80084" w:rsidRDefault="00E80084" w:rsidP="00E80084">
            <w:r>
              <w:t>Data Type: char</w:t>
            </w:r>
          </w:p>
          <w:p w14:paraId="0B310AE4" w14:textId="427D103E" w:rsidR="00C2067B" w:rsidRDefault="00093986" w:rsidP="00E80084">
            <w:pPr>
              <w:rPr>
                <w:rFonts w:ascii="Calibri" w:hAnsi="Calibri"/>
                <w:color w:val="000000"/>
              </w:rPr>
            </w:pPr>
            <w:r>
              <w:t>Width: 3</w:t>
            </w:r>
          </w:p>
        </w:tc>
        <w:tc>
          <w:tcPr>
            <w:tcW w:w="6025" w:type="dxa"/>
          </w:tcPr>
          <w:p w14:paraId="737B7BBB" w14:textId="50434002" w:rsidR="00C2067B" w:rsidRPr="00603F17" w:rsidRDefault="00603F17" w:rsidP="003D60B2">
            <w:pPr>
              <w:rPr>
                <w:color w:val="000000"/>
              </w:rPr>
            </w:pPr>
            <w:r w:rsidRPr="00603F17">
              <w:t xml:space="preserve">Indicates whether this transportation site receives reimbursement for providing their own busing to students </w:t>
            </w:r>
            <w:r w:rsidRPr="00603F17">
              <w:rPr>
                <w:bCs/>
              </w:rPr>
              <w:t xml:space="preserve">above the kindergarten grade level </w:t>
            </w:r>
            <w:r w:rsidRPr="00603F17">
              <w:t>who are eligible for transportation by grade and distance. A small number of schools contract with a bus company or operate their own buses. OPT does not provide busing service to these schools directly, but may reimburse the site for their busing costs.</w:t>
            </w:r>
          </w:p>
        </w:tc>
      </w:tr>
      <w:tr w:rsidR="00E80084" w14:paraId="54DE565B" w14:textId="77777777" w:rsidTr="244F85C4">
        <w:tc>
          <w:tcPr>
            <w:tcW w:w="3325" w:type="dxa"/>
          </w:tcPr>
          <w:p w14:paraId="3FC64210" w14:textId="26988765" w:rsidR="00E80084" w:rsidRDefault="00E80084" w:rsidP="00E80084">
            <w:r>
              <w:t>Mid_Day_Service</w:t>
            </w:r>
          </w:p>
          <w:p w14:paraId="33E133A9" w14:textId="77777777" w:rsidR="00E80084" w:rsidRDefault="00E80084" w:rsidP="00E80084">
            <w:r>
              <w:t>Data Type: char</w:t>
            </w:r>
          </w:p>
          <w:p w14:paraId="629438EF" w14:textId="5CED1402" w:rsidR="00E80084" w:rsidRDefault="00093986" w:rsidP="00E80084">
            <w:pPr>
              <w:rPr>
                <w:rFonts w:ascii="Calibri" w:hAnsi="Calibri"/>
                <w:color w:val="000000"/>
              </w:rPr>
            </w:pPr>
            <w:r>
              <w:t>Width: 3</w:t>
            </w:r>
          </w:p>
        </w:tc>
        <w:tc>
          <w:tcPr>
            <w:tcW w:w="6025" w:type="dxa"/>
          </w:tcPr>
          <w:p w14:paraId="6B591DEF" w14:textId="09DCC8B3" w:rsidR="00E80084" w:rsidRPr="00603F17" w:rsidRDefault="00603F17" w:rsidP="00603F17">
            <w:pPr>
              <w:rPr>
                <w:rFonts w:ascii="Calibri" w:hAnsi="Calibri"/>
                <w:color w:val="000000"/>
              </w:rPr>
            </w:pPr>
            <w:r w:rsidRPr="00603F17">
              <w:t>Indicates whether this transportation site receives mid-day service</w:t>
            </w:r>
            <w:r w:rsidRPr="00603F17">
              <w:rPr>
                <w:bCs/>
              </w:rPr>
              <w:t xml:space="preserve">, </w:t>
            </w:r>
            <w:r w:rsidRPr="00603F17">
              <w:t xml:space="preserve">either in the form of field trips or as regularly scheduled mid-day transportation to sites that are part of </w:t>
            </w:r>
            <w:r w:rsidRPr="00603F17">
              <w:rPr>
                <w:bCs/>
              </w:rPr>
              <w:t xml:space="preserve">a </w:t>
            </w:r>
            <w:r w:rsidRPr="00603F17">
              <w:t>student’s educational program. This field does not indicate the location of the mid-day destination</w:t>
            </w:r>
            <w:r w:rsidR="09DCC8B3" w:rsidRPr="00603F17">
              <w:t>,</w:t>
            </w:r>
            <w:r w:rsidRPr="00603F17">
              <w:t xml:space="preserve"> only that this site has students participating in this mid-day service.</w:t>
            </w:r>
          </w:p>
        </w:tc>
      </w:tr>
      <w:tr w:rsidR="00E80084" w14:paraId="7790EFBB" w14:textId="77777777" w:rsidTr="244F85C4">
        <w:tc>
          <w:tcPr>
            <w:tcW w:w="3325" w:type="dxa"/>
          </w:tcPr>
          <w:p w14:paraId="39CE6742" w14:textId="34F249C6" w:rsidR="00E80084" w:rsidRDefault="00E80084" w:rsidP="00E80084">
            <w:r>
              <w:t>D2D_Late_Day_Programs</w:t>
            </w:r>
          </w:p>
          <w:p w14:paraId="3E5C1EA0" w14:textId="77777777" w:rsidR="00E80084" w:rsidRDefault="00E80084" w:rsidP="00E80084">
            <w:r>
              <w:t>Data Type: char</w:t>
            </w:r>
          </w:p>
          <w:p w14:paraId="70A3B6B3" w14:textId="7748663B" w:rsidR="00E80084" w:rsidRDefault="00093986" w:rsidP="00E80084">
            <w:pPr>
              <w:rPr>
                <w:rFonts w:ascii="Calibri" w:hAnsi="Calibri"/>
                <w:color w:val="000000"/>
              </w:rPr>
            </w:pPr>
            <w:r>
              <w:t>Width: 3</w:t>
            </w:r>
          </w:p>
        </w:tc>
        <w:tc>
          <w:tcPr>
            <w:tcW w:w="6025" w:type="dxa"/>
          </w:tcPr>
          <w:p w14:paraId="53A4E278" w14:textId="32EF92E2" w:rsidR="00E80084" w:rsidRPr="00603F17" w:rsidRDefault="00603F17" w:rsidP="000043D4">
            <w:pPr>
              <w:rPr>
                <w:rFonts w:ascii="Calibri" w:hAnsi="Calibri"/>
                <w:color w:val="000000"/>
              </w:rPr>
            </w:pPr>
            <w:r w:rsidRPr="00603F17">
              <w:t xml:space="preserve">Indicates whether this transportation site receives </w:t>
            </w:r>
            <w:r w:rsidR="000043D4">
              <w:t>curb</w:t>
            </w:r>
            <w:r w:rsidRPr="00603F17">
              <w:t>-to-</w:t>
            </w:r>
            <w:r w:rsidR="000043D4">
              <w:t>curb</w:t>
            </w:r>
            <w:r w:rsidRPr="00603F17">
              <w:t xml:space="preserve"> busing for special education students </w:t>
            </w:r>
            <w:r w:rsidR="000043D4">
              <w:t>enrolled in</w:t>
            </w:r>
            <w:r w:rsidRPr="00603F17">
              <w:t xml:space="preserve"> late day programs. As a rule, bus service is only available to schools or sites that dismiss students before 4</w:t>
            </w:r>
            <w:r w:rsidRPr="00603F17">
              <w:rPr>
                <w:bCs/>
              </w:rPr>
              <w:t>:30</w:t>
            </w:r>
            <w:r w:rsidRPr="00603F17">
              <w:t xml:space="preserve"> PM. There are a small number of approved programs that dismiss students after 4</w:t>
            </w:r>
            <w:r w:rsidRPr="00603F17">
              <w:rPr>
                <w:bCs/>
              </w:rPr>
              <w:t>:30</w:t>
            </w:r>
            <w:r w:rsidRPr="00603F17">
              <w:t xml:space="preserve"> PM.</w:t>
            </w:r>
          </w:p>
        </w:tc>
      </w:tr>
      <w:tr w:rsidR="00E80084" w14:paraId="00C4A153" w14:textId="77777777" w:rsidTr="244F85C4">
        <w:tc>
          <w:tcPr>
            <w:tcW w:w="3325" w:type="dxa"/>
          </w:tcPr>
          <w:p w14:paraId="1857AC42" w14:textId="6F3D55C2" w:rsidR="00E80084" w:rsidRDefault="000D25A7" w:rsidP="00E80084">
            <w:r>
              <w:t>S</w:t>
            </w:r>
            <w:r w:rsidR="00E80084">
              <w:t>2</w:t>
            </w:r>
            <w:r>
              <w:t>S</w:t>
            </w:r>
            <w:r w:rsidR="00E80084">
              <w:t>_Late_Day_Programs</w:t>
            </w:r>
          </w:p>
          <w:p w14:paraId="76781FF6" w14:textId="77777777" w:rsidR="00E80084" w:rsidRDefault="00E80084" w:rsidP="00E80084">
            <w:r>
              <w:t>Data Type: char</w:t>
            </w:r>
          </w:p>
          <w:p w14:paraId="0E49C67B" w14:textId="22DB5E4D" w:rsidR="00E80084" w:rsidRDefault="00093986" w:rsidP="00E80084">
            <w:pPr>
              <w:rPr>
                <w:rFonts w:ascii="Calibri" w:hAnsi="Calibri"/>
                <w:color w:val="000000"/>
              </w:rPr>
            </w:pPr>
            <w:r>
              <w:t>Width: 3</w:t>
            </w:r>
          </w:p>
        </w:tc>
        <w:tc>
          <w:tcPr>
            <w:tcW w:w="6025" w:type="dxa"/>
          </w:tcPr>
          <w:p w14:paraId="3F5025BD" w14:textId="6E9B1B96" w:rsidR="00E80084" w:rsidRDefault="00D978EF" w:rsidP="00603F17">
            <w:pPr>
              <w:rPr>
                <w:rFonts w:ascii="Calibri" w:hAnsi="Calibri"/>
                <w:color w:val="000000"/>
              </w:rPr>
            </w:pPr>
            <w:r>
              <w:rPr>
                <w:rFonts w:ascii="Calibri" w:hAnsi="Calibri"/>
                <w:color w:val="000000"/>
              </w:rPr>
              <w:t>Indicates whether this transportation site receives stop-to-school busing for ge</w:t>
            </w:r>
            <w:r w:rsidR="00603F17">
              <w:rPr>
                <w:rFonts w:ascii="Calibri" w:hAnsi="Calibri"/>
                <w:color w:val="000000"/>
              </w:rPr>
              <w:t>neral education students for</w:t>
            </w:r>
            <w:r>
              <w:rPr>
                <w:rFonts w:ascii="Calibri" w:hAnsi="Calibri"/>
                <w:color w:val="000000"/>
              </w:rPr>
              <w:t xml:space="preserve"> late day </w:t>
            </w:r>
            <w:r w:rsidR="00603F17">
              <w:rPr>
                <w:rFonts w:ascii="Calibri" w:hAnsi="Calibri"/>
                <w:color w:val="000000"/>
              </w:rPr>
              <w:t>dismissals</w:t>
            </w:r>
            <w:r>
              <w:rPr>
                <w:rFonts w:ascii="Calibri" w:hAnsi="Calibri"/>
                <w:color w:val="000000"/>
              </w:rPr>
              <w:t xml:space="preserve">. As a rule, bus service is only available to schools or sites that dismiss students before 4 PM. There are a small number of approved </w:t>
            </w:r>
            <w:r w:rsidR="00603F17">
              <w:rPr>
                <w:rFonts w:ascii="Calibri" w:hAnsi="Calibri"/>
                <w:color w:val="000000"/>
              </w:rPr>
              <w:t>schools</w:t>
            </w:r>
            <w:r>
              <w:rPr>
                <w:rFonts w:ascii="Calibri" w:hAnsi="Calibri"/>
                <w:color w:val="000000"/>
              </w:rPr>
              <w:t xml:space="preserve"> that dismiss students after 4 PM. </w:t>
            </w:r>
          </w:p>
        </w:tc>
      </w:tr>
    </w:tbl>
    <w:p w14:paraId="6948058A" w14:textId="77777777" w:rsidR="004137B6" w:rsidRDefault="004137B6"/>
    <w:p w14:paraId="63CA00E6" w14:textId="77777777" w:rsidR="002D0D4F" w:rsidRDefault="002D0D4F">
      <w:pPr>
        <w:rPr>
          <w:rFonts w:asciiTheme="majorHAnsi" w:eastAsiaTheme="majorEastAsia" w:hAnsiTheme="majorHAnsi" w:cstheme="majorBidi"/>
          <w:color w:val="2E74B5" w:themeColor="accent1" w:themeShade="BF"/>
          <w:sz w:val="32"/>
          <w:szCs w:val="32"/>
        </w:rPr>
      </w:pPr>
      <w:r>
        <w:br w:type="page"/>
      </w:r>
    </w:p>
    <w:p w14:paraId="55E8D7D3" w14:textId="298EBBDE" w:rsidR="00C71958" w:rsidRDefault="00C71958" w:rsidP="00C71958">
      <w:pPr>
        <w:pStyle w:val="Heading1"/>
      </w:pPr>
      <w:r>
        <w:lastRenderedPageBreak/>
        <w:t>Vehicles</w:t>
      </w:r>
    </w:p>
    <w:p w14:paraId="6B947C34" w14:textId="5CBDAB4B" w:rsidR="00B52D98" w:rsidRDefault="00B52D98" w:rsidP="00B52D98">
      <w:r>
        <w:t xml:space="preserve">OPT maintains an inventory of all the vehicles used by contracted bus vendors in service to the Department of Education. The vehicles inventory can include school buses, ambulances or coach buses. This dataset details the active vehicle inventory for each bus vendor. </w:t>
      </w:r>
    </w:p>
    <w:p w14:paraId="6C0A7D99" w14:textId="5E8456A4" w:rsidR="008E38DA" w:rsidRDefault="008E38DA" w:rsidP="008E38DA">
      <w:pPr>
        <w:rPr>
          <w:rFonts w:ascii="Calibri" w:eastAsia="Times New Roman" w:hAnsi="Calibri" w:cs="Times New Roman"/>
          <w:color w:val="000000"/>
        </w:rPr>
      </w:pPr>
      <w:r>
        <w:rPr>
          <w:rFonts w:ascii="Calibri" w:eastAsia="Times New Roman" w:hAnsi="Calibri" w:cs="Times New Roman"/>
          <w:color w:val="000000"/>
        </w:rPr>
        <w:t xml:space="preserve">There are a variety of different vehicles used </w:t>
      </w:r>
      <w:r w:rsidR="00206D58">
        <w:rPr>
          <w:rFonts w:ascii="Calibri" w:eastAsia="Times New Roman" w:hAnsi="Calibri" w:cs="Times New Roman"/>
          <w:color w:val="000000"/>
        </w:rPr>
        <w:t>to serve</w:t>
      </w:r>
      <w:r>
        <w:rPr>
          <w:rFonts w:ascii="Calibri" w:eastAsia="Times New Roman" w:hAnsi="Calibri" w:cs="Times New Roman"/>
          <w:color w:val="000000"/>
        </w:rPr>
        <w:t xml:space="preserve"> students requiring </w:t>
      </w:r>
      <w:r w:rsidR="00450BE7">
        <w:rPr>
          <w:rFonts w:ascii="Calibri" w:eastAsia="Times New Roman" w:hAnsi="Calibri" w:cs="Times New Roman"/>
          <w:color w:val="000000"/>
        </w:rPr>
        <w:t>curb</w:t>
      </w:r>
      <w:r>
        <w:rPr>
          <w:rFonts w:ascii="Calibri" w:eastAsia="Times New Roman" w:hAnsi="Calibri" w:cs="Times New Roman"/>
          <w:color w:val="000000"/>
        </w:rPr>
        <w:t>-to-</w:t>
      </w:r>
      <w:r w:rsidR="00450BE7">
        <w:rPr>
          <w:rFonts w:ascii="Calibri" w:eastAsia="Times New Roman" w:hAnsi="Calibri" w:cs="Times New Roman"/>
          <w:color w:val="000000"/>
        </w:rPr>
        <w:t>curb</w:t>
      </w:r>
      <w:r>
        <w:rPr>
          <w:rFonts w:ascii="Calibri" w:eastAsia="Times New Roman" w:hAnsi="Calibri" w:cs="Times New Roman"/>
          <w:color w:val="000000"/>
        </w:rPr>
        <w:t xml:space="preserve"> service because an Individualized Education Plan (IEP) indicates specific transportation needs. The standard bus is the only vehicle used for general education students eligible for bus service but who do not have an IEP.</w:t>
      </w:r>
    </w:p>
    <w:p w14:paraId="2E931C9E" w14:textId="33D69B6C" w:rsidR="00B52D98" w:rsidRPr="00B52D98" w:rsidRDefault="00B52D98" w:rsidP="00B52D98">
      <w:r>
        <w:t>Update schedule:</w:t>
      </w:r>
      <w:r w:rsidR="00B22B6B" w:rsidRPr="00B22B6B">
        <w:t xml:space="preserve"> </w:t>
      </w:r>
      <w:r w:rsidR="00962457">
        <w:t>(Except July, August and September) (</w:t>
      </w:r>
      <w:r w:rsidR="00962457" w:rsidRPr="00B22B6B">
        <w:t>Delivery at the end of the first week of the following month</w:t>
      </w:r>
      <w:r w:rsidR="00962457">
        <w:t>)</w:t>
      </w:r>
    </w:p>
    <w:tbl>
      <w:tblPr>
        <w:tblStyle w:val="TableGrid"/>
        <w:tblW w:w="0" w:type="auto"/>
        <w:tblLook w:val="04A0" w:firstRow="1" w:lastRow="0" w:firstColumn="1" w:lastColumn="0" w:noHBand="0" w:noVBand="1"/>
      </w:tblPr>
      <w:tblGrid>
        <w:gridCol w:w="3325"/>
        <w:gridCol w:w="6025"/>
      </w:tblGrid>
      <w:tr w:rsidR="00C24075" w14:paraId="3E6FD4CD" w14:textId="77777777" w:rsidTr="09DCC8B3">
        <w:trPr>
          <w:tblHeader/>
        </w:trPr>
        <w:tc>
          <w:tcPr>
            <w:tcW w:w="3325" w:type="dxa"/>
          </w:tcPr>
          <w:p w14:paraId="52B6D0D6" w14:textId="17C07A52" w:rsidR="00C24075" w:rsidRDefault="00C24075" w:rsidP="00C24075">
            <w:r w:rsidRPr="004137B6">
              <w:rPr>
                <w:b/>
              </w:rPr>
              <w:t>Field Name</w:t>
            </w:r>
          </w:p>
        </w:tc>
        <w:tc>
          <w:tcPr>
            <w:tcW w:w="6025" w:type="dxa"/>
          </w:tcPr>
          <w:p w14:paraId="4A767B95" w14:textId="4E215EC6" w:rsidR="00C24075" w:rsidRDefault="00C24075" w:rsidP="00C24075">
            <w:r w:rsidRPr="004137B6">
              <w:rPr>
                <w:b/>
              </w:rPr>
              <w:t>Description</w:t>
            </w:r>
          </w:p>
        </w:tc>
      </w:tr>
      <w:tr w:rsidR="002A161B" w14:paraId="55D38197" w14:textId="77777777" w:rsidTr="09DCC8B3">
        <w:tc>
          <w:tcPr>
            <w:tcW w:w="3325" w:type="dxa"/>
          </w:tcPr>
          <w:p w14:paraId="7D6E4615" w14:textId="05B4BF9D" w:rsidR="002A161B" w:rsidRDefault="002A161B" w:rsidP="002A161B">
            <w:r>
              <w:t>Field Name: School_Year</w:t>
            </w:r>
          </w:p>
          <w:p w14:paraId="0A837D35" w14:textId="77777777" w:rsidR="002A161B" w:rsidRDefault="002A161B" w:rsidP="002A161B">
            <w:r>
              <w:t>Data Type: varchar</w:t>
            </w:r>
          </w:p>
          <w:p w14:paraId="56CC4F03" w14:textId="71670B2E" w:rsidR="002A161B" w:rsidRDefault="002A161B" w:rsidP="002A161B">
            <w:pPr>
              <w:rPr>
                <w:rFonts w:ascii="Calibri" w:hAnsi="Calibri"/>
                <w:color w:val="000000"/>
              </w:rPr>
            </w:pPr>
            <w:r>
              <w:t>Width: 9</w:t>
            </w:r>
          </w:p>
        </w:tc>
        <w:tc>
          <w:tcPr>
            <w:tcW w:w="6025" w:type="dxa"/>
          </w:tcPr>
          <w:p w14:paraId="76FFFE81" w14:textId="473F2126" w:rsidR="002A161B" w:rsidRDefault="002A161B" w:rsidP="0055360A">
            <w:pPr>
              <w:rPr>
                <w:rFonts w:ascii="Calibri" w:hAnsi="Calibri"/>
                <w:color w:val="000000"/>
              </w:rPr>
            </w:pPr>
            <w:r>
              <w:t>Indicates the school year the record ref</w:t>
            </w:r>
            <w:r w:rsidR="0055360A">
              <w:t xml:space="preserve">ers to. The DOE school year starts in September every year. </w:t>
            </w:r>
          </w:p>
        </w:tc>
      </w:tr>
      <w:tr w:rsidR="002A161B" w14:paraId="2D4B4BA1" w14:textId="77777777" w:rsidTr="09DCC8B3">
        <w:tc>
          <w:tcPr>
            <w:tcW w:w="3325" w:type="dxa"/>
          </w:tcPr>
          <w:p w14:paraId="14B5753B" w14:textId="77777777" w:rsidR="002A161B" w:rsidRDefault="002A161B" w:rsidP="002A161B">
            <w:pPr>
              <w:rPr>
                <w:rFonts w:ascii="Calibri" w:hAnsi="Calibri"/>
                <w:color w:val="000000"/>
              </w:rPr>
            </w:pPr>
            <w:r>
              <w:rPr>
                <w:rFonts w:ascii="Calibri" w:hAnsi="Calibri"/>
                <w:color w:val="000000"/>
              </w:rPr>
              <w:t>Vendor_Name</w:t>
            </w:r>
          </w:p>
          <w:p w14:paraId="13137002" w14:textId="4B882F0F" w:rsidR="002A161B" w:rsidRDefault="002A161B" w:rsidP="002A161B">
            <w:r>
              <w:t>Data Type: char</w:t>
            </w:r>
          </w:p>
          <w:p w14:paraId="2413C9F3" w14:textId="41BEE024" w:rsidR="002A161B" w:rsidRDefault="002A161B" w:rsidP="002A161B">
            <w:r>
              <w:t>Width: 50</w:t>
            </w:r>
          </w:p>
        </w:tc>
        <w:tc>
          <w:tcPr>
            <w:tcW w:w="6025" w:type="dxa"/>
          </w:tcPr>
          <w:p w14:paraId="61C2D401" w14:textId="77777777" w:rsidR="002A161B" w:rsidRDefault="002A161B" w:rsidP="002A161B">
            <w:pPr>
              <w:rPr>
                <w:rFonts w:ascii="Calibri" w:hAnsi="Calibri"/>
                <w:color w:val="000000"/>
              </w:rPr>
            </w:pPr>
            <w:r>
              <w:rPr>
                <w:rFonts w:ascii="Calibri" w:hAnsi="Calibri"/>
                <w:color w:val="000000"/>
              </w:rPr>
              <w:t>Company name of the bus vendor</w:t>
            </w:r>
          </w:p>
          <w:p w14:paraId="263729CC" w14:textId="77777777" w:rsidR="002A161B" w:rsidRDefault="002A161B" w:rsidP="002A161B"/>
        </w:tc>
      </w:tr>
      <w:tr w:rsidR="002A161B" w14:paraId="59711515" w14:textId="77777777" w:rsidTr="09DCC8B3">
        <w:tc>
          <w:tcPr>
            <w:tcW w:w="3325" w:type="dxa"/>
          </w:tcPr>
          <w:p w14:paraId="518A13A7" w14:textId="77777777" w:rsidR="002A161B" w:rsidRDefault="002A161B" w:rsidP="002A161B">
            <w:pPr>
              <w:rPr>
                <w:rFonts w:ascii="Calibri" w:hAnsi="Calibri"/>
                <w:color w:val="000000"/>
              </w:rPr>
            </w:pPr>
            <w:r>
              <w:rPr>
                <w:rFonts w:ascii="Calibri" w:hAnsi="Calibri"/>
                <w:color w:val="000000"/>
              </w:rPr>
              <w:t>Vehicle_TypeDescription</w:t>
            </w:r>
          </w:p>
          <w:p w14:paraId="6B238254" w14:textId="28930132" w:rsidR="002A161B" w:rsidRDefault="002A161B" w:rsidP="002A161B">
            <w:r>
              <w:t>Data Type: char</w:t>
            </w:r>
          </w:p>
          <w:p w14:paraId="71A76EE2" w14:textId="4C0C334C" w:rsidR="002A161B" w:rsidRDefault="002A161B" w:rsidP="002A161B">
            <w:r>
              <w:t>Width: 26</w:t>
            </w:r>
          </w:p>
        </w:tc>
        <w:tc>
          <w:tcPr>
            <w:tcW w:w="6025" w:type="dxa"/>
          </w:tcPr>
          <w:p w14:paraId="6AD57D29" w14:textId="77777777" w:rsidR="002A161B" w:rsidRDefault="002A161B" w:rsidP="002A161B">
            <w:pPr>
              <w:rPr>
                <w:rFonts w:ascii="Calibri" w:hAnsi="Calibri"/>
                <w:color w:val="000000"/>
              </w:rPr>
            </w:pPr>
            <w:r>
              <w:rPr>
                <w:rFonts w:ascii="Calibri" w:hAnsi="Calibri"/>
                <w:color w:val="000000"/>
              </w:rPr>
              <w:t>Type of vehicle each bus vendor has under contract with DOE. The categories are:</w:t>
            </w:r>
          </w:p>
          <w:p w14:paraId="13C11D3B" w14:textId="77777777" w:rsidR="008E38DA" w:rsidRDefault="008E38DA" w:rsidP="008E38DA">
            <w:pPr>
              <w:pStyle w:val="ListParagraph"/>
              <w:numPr>
                <w:ilvl w:val="0"/>
                <w:numId w:val="4"/>
              </w:numPr>
            </w:pPr>
            <w:r>
              <w:t xml:space="preserve">Type A or B Flex Vehicle - A school bus with hydraulic lift and a minimum seating capacity of six wheelchair positions. Some or all of these wheelchair positions can be outfitted with seats for non-wheelchair passengers. Each vehicle is designed so that the driver and attendant can assist a student in a wheelchair in and out of the vehicle using the hydraulic lift. Each vehicle must be equipped with tie-down passive restraint devices to anchor each wheelchair securely to the vehicle.           </w:t>
            </w:r>
          </w:p>
          <w:p w14:paraId="728B1CD3" w14:textId="77777777" w:rsidR="008E38DA" w:rsidRDefault="008E38DA" w:rsidP="008E38DA">
            <w:pPr>
              <w:pStyle w:val="ListParagraph"/>
              <w:numPr>
                <w:ilvl w:val="0"/>
                <w:numId w:val="4"/>
              </w:numPr>
            </w:pPr>
            <w:r>
              <w:t xml:space="preserve">Ambulance Transportation Service - A vehicle with a maximum capacity of one passenger to and from school requiring either advanced life support (ALS) or basic life support (BLS). Services require a minimum two Emergency Medical Technicians (EMT) for BLS or a Paramedic and an EMT for ALS. </w:t>
            </w:r>
          </w:p>
          <w:p w14:paraId="5DDDB3ED" w14:textId="77777777" w:rsidR="008E38DA" w:rsidRDefault="008E38DA" w:rsidP="008E38DA">
            <w:pPr>
              <w:pStyle w:val="ListParagraph"/>
              <w:numPr>
                <w:ilvl w:val="0"/>
                <w:numId w:val="4"/>
              </w:numPr>
            </w:pPr>
            <w:r>
              <w:t xml:space="preserve">Non-Wheelchair Accessible Alternative (NWC) - A vehicle with a maximum passenger seating capacity of three passengers, excluding the driver and attendant. Each passenger is capable of entering and exiting the vehicle on their own. </w:t>
            </w:r>
          </w:p>
          <w:p w14:paraId="1D4C6CE2" w14:textId="77777777" w:rsidR="008E38DA" w:rsidRDefault="008E38DA" w:rsidP="008E38DA">
            <w:pPr>
              <w:pStyle w:val="ListParagraph"/>
              <w:numPr>
                <w:ilvl w:val="0"/>
                <w:numId w:val="4"/>
              </w:numPr>
            </w:pPr>
            <w:r>
              <w:t xml:space="preserve">Wheelchair Accessible Alternative (WC) - A vehicle with capacity for two non-ambulatory and two ambulatory passengers. Each vehicle is designed so that the driver and attendant can assist a student in a wheelchair in and out of the vehicle, using a hydraulic lift. Each vehicle must be equipped with tie-down passive restraint </w:t>
            </w:r>
            <w:r>
              <w:lastRenderedPageBreak/>
              <w:t xml:space="preserve">devices to anchor each wheelchair securely to the vehicle. </w:t>
            </w:r>
          </w:p>
          <w:p w14:paraId="17F9CF27" w14:textId="77777777" w:rsidR="008E38DA" w:rsidRDefault="008E38DA" w:rsidP="008E38DA">
            <w:pPr>
              <w:pStyle w:val="ListParagraph"/>
              <w:numPr>
                <w:ilvl w:val="0"/>
                <w:numId w:val="4"/>
              </w:numPr>
            </w:pPr>
            <w:r>
              <w:t xml:space="preserve">Motor Coach Bus - A vehicle with a capacity of 49-55 passengers. Each vehicle must be equipped with a restroom.  These vehicles are typically used for school trips only. </w:t>
            </w:r>
          </w:p>
          <w:p w14:paraId="658CD5B8" w14:textId="5A11A6AF" w:rsidR="008E38DA" w:rsidRDefault="008E38DA" w:rsidP="008E38DA">
            <w:pPr>
              <w:pStyle w:val="ListParagraph"/>
              <w:numPr>
                <w:ilvl w:val="0"/>
                <w:numId w:val="4"/>
              </w:numPr>
            </w:pPr>
            <w:r>
              <w:t>Type C or D Flex -A school bus with minimum capacity of ten wheelchair positions and a maximum capacity of thirty-five seated passenger</w:t>
            </w:r>
            <w:r w:rsidR="09DCC8B3">
              <w:t>s</w:t>
            </w:r>
            <w:r>
              <w:t>. Each vehicle is designed so that the driver and attendant can assist a student in a wheelchair in and out of the vehicle using a hydraulic lift. Each vehicle must be equipped with tie-down passive restraint devices to anchor each wheelchair securely to the vehicle.</w:t>
            </w:r>
          </w:p>
          <w:p w14:paraId="66EFE9C7" w14:textId="77777777" w:rsidR="008E38DA" w:rsidRDefault="008E38DA" w:rsidP="008E38DA">
            <w:pPr>
              <w:pStyle w:val="ListParagraph"/>
              <w:numPr>
                <w:ilvl w:val="0"/>
                <w:numId w:val="4"/>
              </w:numPr>
            </w:pPr>
            <w:r>
              <w:t xml:space="preserve">Hydraulic Lift - A school bus with a seating capacity of eight students with wheelchairs and eight ambulatory passengers (excluding the driver and attendant). Each vehicle is designed so that the driver and attendant can assist a student in a wheelchair in and out of the vehicle, using a hydraulic lift. Each vehicle must be equipped with tie-down passive restraint devices to anchor each wheelchair securely to the vehicle.          </w:t>
            </w:r>
          </w:p>
          <w:p w14:paraId="1CE873C0" w14:textId="77777777" w:rsidR="008E38DA" w:rsidRDefault="008E38DA" w:rsidP="008E38DA">
            <w:pPr>
              <w:pStyle w:val="ListParagraph"/>
              <w:numPr>
                <w:ilvl w:val="0"/>
                <w:numId w:val="4"/>
              </w:numPr>
            </w:pPr>
            <w:r>
              <w:t>Mini-Wagon - A school bus with a minimum total seating capacity of fifteen passengers excluding the driver and attendant. Each passenger is capable of entering and exiting the vehicle on their own.</w:t>
            </w:r>
          </w:p>
          <w:p w14:paraId="1CAD5B47" w14:textId="77777777" w:rsidR="008E38DA" w:rsidRDefault="008E38DA" w:rsidP="008E38DA">
            <w:pPr>
              <w:pStyle w:val="ListParagraph"/>
              <w:numPr>
                <w:ilvl w:val="0"/>
                <w:numId w:val="4"/>
              </w:numPr>
            </w:pPr>
            <w:r>
              <w:t xml:space="preserve">Ramp-Wagon - A school bus with a registered, minimum total seating capacity of four non-ambulatory students with wheelchairs and four ambulatory passengers (excluding the driver and attendant). Each vehicle is designed so that a driver and attendant can assist a student in a wheelchair in and out of the vehicle using the ramp. Each vehicle must be equipped with tie-down passive restraint devices to anchor each wheelchair securely to the vehicle.  </w:t>
            </w:r>
          </w:p>
          <w:p w14:paraId="4193740E" w14:textId="77777777" w:rsidR="008E38DA" w:rsidRDefault="008E38DA" w:rsidP="008E38DA">
            <w:pPr>
              <w:pStyle w:val="ListParagraph"/>
              <w:numPr>
                <w:ilvl w:val="0"/>
                <w:numId w:val="4"/>
              </w:numPr>
            </w:pPr>
            <w:r>
              <w:t xml:space="preserve">Standard Bus (SE) - A school bus with a minimum seating capacity of thirty-six special education students. These buses are equipped with entrance and exit doors on both sides of the vehicles for easy sidewalk access.  </w:t>
            </w:r>
          </w:p>
          <w:p w14:paraId="3F55CB9D" w14:textId="06C30EDF" w:rsidR="002A161B" w:rsidRPr="0044579F" w:rsidRDefault="008E38DA" w:rsidP="0044579F">
            <w:pPr>
              <w:pStyle w:val="ListParagraph"/>
              <w:numPr>
                <w:ilvl w:val="0"/>
                <w:numId w:val="4"/>
              </w:numPr>
            </w:pPr>
            <w:r>
              <w:t>Standard Bus (GE) - A school bus with a minimum seating capacity of sixty students excluding the driver.  Each passenger is capable of entering and exiting the vehicle on their own. This is the vehicle used to transport general education students and there is no attendant accompanying the driver on these buses.</w:t>
            </w:r>
          </w:p>
        </w:tc>
      </w:tr>
      <w:tr w:rsidR="002A161B" w14:paraId="60FCBDC6" w14:textId="77777777" w:rsidTr="09DCC8B3">
        <w:tc>
          <w:tcPr>
            <w:tcW w:w="3325" w:type="dxa"/>
          </w:tcPr>
          <w:p w14:paraId="0B18D995" w14:textId="77777777" w:rsidR="002A161B" w:rsidRDefault="002A161B" w:rsidP="002A161B">
            <w:pPr>
              <w:rPr>
                <w:rFonts w:ascii="Calibri" w:hAnsi="Calibri"/>
                <w:color w:val="000000"/>
              </w:rPr>
            </w:pPr>
            <w:r>
              <w:rPr>
                <w:rFonts w:ascii="Calibri" w:hAnsi="Calibri"/>
                <w:color w:val="000000"/>
              </w:rPr>
              <w:lastRenderedPageBreak/>
              <w:t>Active_Vehicles</w:t>
            </w:r>
          </w:p>
          <w:p w14:paraId="535FDCFA" w14:textId="5DAF7BBC" w:rsidR="002A161B" w:rsidRDefault="002A161B" w:rsidP="002A161B">
            <w:r>
              <w:t>Data Type: integer</w:t>
            </w:r>
          </w:p>
          <w:p w14:paraId="6242B8AB" w14:textId="4D5DFB16" w:rsidR="002A161B" w:rsidRPr="00C24075" w:rsidRDefault="002A161B" w:rsidP="002A161B">
            <w:pPr>
              <w:rPr>
                <w:rFonts w:ascii="Calibri" w:hAnsi="Calibri"/>
                <w:color w:val="000000"/>
              </w:rPr>
            </w:pPr>
            <w:r>
              <w:t>Width: -</w:t>
            </w:r>
          </w:p>
        </w:tc>
        <w:tc>
          <w:tcPr>
            <w:tcW w:w="6025" w:type="dxa"/>
          </w:tcPr>
          <w:p w14:paraId="34B3637F" w14:textId="14C073FF" w:rsidR="002A161B" w:rsidRPr="00C24075" w:rsidRDefault="002A161B" w:rsidP="002A161B">
            <w:pPr>
              <w:rPr>
                <w:rFonts w:ascii="Calibri" w:hAnsi="Calibri"/>
                <w:color w:val="000000"/>
              </w:rPr>
            </w:pPr>
            <w:r>
              <w:rPr>
                <w:rFonts w:ascii="Calibri" w:hAnsi="Calibri"/>
                <w:color w:val="000000"/>
              </w:rPr>
              <w:t>The total number of active vehicles for each vendor and vehicle type category. This number includes spare and substitute buses.</w:t>
            </w:r>
          </w:p>
        </w:tc>
      </w:tr>
    </w:tbl>
    <w:p w14:paraId="7E916339" w14:textId="77777777" w:rsidR="00C24075" w:rsidRDefault="00C24075" w:rsidP="00C24075"/>
    <w:p w14:paraId="0F5E18AB" w14:textId="517E3401" w:rsidR="004001C6" w:rsidRDefault="004001C6" w:rsidP="004001C6">
      <w:pPr>
        <w:pStyle w:val="Heading1"/>
      </w:pPr>
      <w:r>
        <w:t>Pre-K/EI Riders by Transportation Site</w:t>
      </w:r>
    </w:p>
    <w:p w14:paraId="62ED60F7" w14:textId="43F90ECD" w:rsidR="00DD5F53" w:rsidRDefault="00DD5F53" w:rsidP="004001C6">
      <w:r>
        <w:t xml:space="preserve">OPT provides busing to some Pre-K sites for students who have an IEP for curb-to-curb busing because of </w:t>
      </w:r>
      <w:r w:rsidR="00441295">
        <w:t xml:space="preserve">a </w:t>
      </w:r>
      <w:r>
        <w:t>medical condition. Included in the Pre-K service are a small number of sites serving children in the Early Intervention (EI) program administered by NYC Department of Health and Mental Hygiene</w:t>
      </w:r>
      <w:r w:rsidR="00C74791">
        <w:t xml:space="preserve"> (DOHMH)</w:t>
      </w:r>
      <w:r>
        <w:t xml:space="preserve">. </w:t>
      </w:r>
    </w:p>
    <w:p w14:paraId="50DE1559" w14:textId="0A05A93C" w:rsidR="004001C6" w:rsidRDefault="00DD5F53" w:rsidP="004001C6">
      <w:pPr>
        <w:rPr>
          <w:rFonts w:ascii="Calibri" w:eastAsia="Times New Roman" w:hAnsi="Calibri" w:cs="Times New Roman"/>
          <w:color w:val="000000"/>
        </w:rPr>
      </w:pPr>
      <w:r>
        <w:rPr>
          <w:rFonts w:ascii="Calibri" w:eastAsia="Times New Roman" w:hAnsi="Calibri" w:cs="Times New Roman"/>
          <w:color w:val="000000"/>
        </w:rPr>
        <w:t>When OPT transports children to Pre-K or Early Intervention programs, we refer to the children as riders and not students</w:t>
      </w:r>
      <w:r w:rsidR="00C74791">
        <w:rPr>
          <w:rFonts w:ascii="Calibri" w:eastAsia="Times New Roman" w:hAnsi="Calibri" w:cs="Times New Roman"/>
          <w:color w:val="000000"/>
        </w:rPr>
        <w:t xml:space="preserve"> because the EI programs are technically not schools; riders is a more inclusive term that includes Pre-K students. </w:t>
      </w:r>
    </w:p>
    <w:p w14:paraId="4FDC716D" w14:textId="14FAA0C6" w:rsidR="00C74791" w:rsidRDefault="00C74791" w:rsidP="004001C6">
      <w:pPr>
        <w:rPr>
          <w:rFonts w:ascii="Calibri" w:eastAsia="Times New Roman" w:hAnsi="Calibri" w:cs="Times New Roman"/>
          <w:color w:val="000000"/>
        </w:rPr>
      </w:pPr>
      <w:r>
        <w:rPr>
          <w:rFonts w:ascii="Calibri" w:eastAsia="Times New Roman" w:hAnsi="Calibri" w:cs="Times New Roman"/>
          <w:color w:val="000000"/>
        </w:rPr>
        <w:t xml:space="preserve">OPT defines a rider as a child authorized for bus service and certified as requiring the service by the Transportation Site. Authorization for bus service is provided by either the DOE’s IEP (for Pre-K students) or DOHMH’s Early Intervention enrollment process. Since not all children authorized for bus service actually require or use the service, OPT asks Transportation Sites to actively indicate children who need the service by verifying data and providing arrival and dismissal times for each individual child. A child who is authorized for bus service and certified by the Transportation site is considered a rider and including in Number of Riders field. </w:t>
      </w:r>
    </w:p>
    <w:p w14:paraId="72E5CFD2" w14:textId="39467FD8" w:rsidR="004001C6" w:rsidRPr="00B52D98" w:rsidRDefault="004001C6" w:rsidP="004001C6">
      <w:r>
        <w:t>Update schedule:</w:t>
      </w:r>
      <w:r w:rsidRPr="00B22B6B">
        <w:t xml:space="preserve"> </w:t>
      </w:r>
      <w:r w:rsidR="00962457">
        <w:t>(Except July, August and September) (</w:t>
      </w:r>
      <w:r w:rsidR="00962457" w:rsidRPr="00B22B6B">
        <w:t>Delivery at the end of the first week of the following month</w:t>
      </w:r>
      <w:r w:rsidR="00962457">
        <w:t>)</w:t>
      </w:r>
    </w:p>
    <w:tbl>
      <w:tblPr>
        <w:tblStyle w:val="TableGrid"/>
        <w:tblW w:w="0" w:type="auto"/>
        <w:tblLook w:val="04A0" w:firstRow="1" w:lastRow="0" w:firstColumn="1" w:lastColumn="0" w:noHBand="0" w:noVBand="1"/>
      </w:tblPr>
      <w:tblGrid>
        <w:gridCol w:w="3325"/>
        <w:gridCol w:w="6025"/>
      </w:tblGrid>
      <w:tr w:rsidR="004001C6" w14:paraId="5BFB0DE2" w14:textId="77777777" w:rsidTr="004001C6">
        <w:trPr>
          <w:tblHeader/>
        </w:trPr>
        <w:tc>
          <w:tcPr>
            <w:tcW w:w="3325" w:type="dxa"/>
          </w:tcPr>
          <w:p w14:paraId="756298FB" w14:textId="77777777" w:rsidR="004001C6" w:rsidRDefault="004001C6" w:rsidP="004001C6">
            <w:r w:rsidRPr="004137B6">
              <w:rPr>
                <w:b/>
              </w:rPr>
              <w:t>Field Name</w:t>
            </w:r>
          </w:p>
        </w:tc>
        <w:tc>
          <w:tcPr>
            <w:tcW w:w="6025" w:type="dxa"/>
          </w:tcPr>
          <w:p w14:paraId="6293D263" w14:textId="77777777" w:rsidR="004001C6" w:rsidRDefault="004001C6" w:rsidP="004001C6">
            <w:r w:rsidRPr="004137B6">
              <w:rPr>
                <w:b/>
              </w:rPr>
              <w:t>Description</w:t>
            </w:r>
          </w:p>
        </w:tc>
      </w:tr>
      <w:tr w:rsidR="004001C6" w14:paraId="373A8BA4" w14:textId="77777777" w:rsidTr="004001C6">
        <w:tc>
          <w:tcPr>
            <w:tcW w:w="3325" w:type="dxa"/>
          </w:tcPr>
          <w:p w14:paraId="495082D9" w14:textId="77777777" w:rsidR="004001C6" w:rsidRDefault="004001C6" w:rsidP="004001C6">
            <w:r>
              <w:t>Field Name: School_Year</w:t>
            </w:r>
          </w:p>
          <w:p w14:paraId="30B8A051" w14:textId="77777777" w:rsidR="004001C6" w:rsidRDefault="004001C6" w:rsidP="004001C6">
            <w:r>
              <w:t>Data Type: varchar</w:t>
            </w:r>
          </w:p>
          <w:p w14:paraId="35EB02F7" w14:textId="77777777" w:rsidR="004001C6" w:rsidRDefault="004001C6" w:rsidP="004001C6">
            <w:pPr>
              <w:rPr>
                <w:rFonts w:ascii="Calibri" w:hAnsi="Calibri"/>
                <w:color w:val="000000"/>
              </w:rPr>
            </w:pPr>
            <w:r>
              <w:t>Width: 9</w:t>
            </w:r>
          </w:p>
        </w:tc>
        <w:tc>
          <w:tcPr>
            <w:tcW w:w="6025" w:type="dxa"/>
          </w:tcPr>
          <w:p w14:paraId="13DD98C5" w14:textId="77777777" w:rsidR="004001C6" w:rsidRDefault="004001C6" w:rsidP="004001C6">
            <w:pPr>
              <w:rPr>
                <w:rFonts w:ascii="Calibri" w:hAnsi="Calibri"/>
                <w:color w:val="000000"/>
              </w:rPr>
            </w:pPr>
            <w:r>
              <w:t xml:space="preserve">Indicates the school year the record refers to. The DOE school year starts in September every year. </w:t>
            </w:r>
          </w:p>
        </w:tc>
      </w:tr>
      <w:tr w:rsidR="004001C6" w14:paraId="38DE7927" w14:textId="77777777" w:rsidTr="004001C6">
        <w:tc>
          <w:tcPr>
            <w:tcW w:w="3325" w:type="dxa"/>
          </w:tcPr>
          <w:p w14:paraId="25F22682" w14:textId="296922B6" w:rsidR="004001C6" w:rsidRDefault="004001C6" w:rsidP="004001C6">
            <w:pPr>
              <w:rPr>
                <w:rFonts w:ascii="Calibri" w:hAnsi="Calibri"/>
                <w:color w:val="000000"/>
              </w:rPr>
            </w:pPr>
            <w:r>
              <w:rPr>
                <w:rFonts w:ascii="Calibri" w:hAnsi="Calibri"/>
                <w:color w:val="000000"/>
              </w:rPr>
              <w:t>Field Name: OPT_Code</w:t>
            </w:r>
          </w:p>
          <w:p w14:paraId="55BC1D12" w14:textId="5C7645CB" w:rsidR="004001C6" w:rsidRDefault="004001C6" w:rsidP="004001C6">
            <w:r w:rsidRPr="00943F74">
              <w:t xml:space="preserve">Data Type: </w:t>
            </w:r>
            <w:r w:rsidR="00943F74">
              <w:t>varchar</w:t>
            </w:r>
          </w:p>
          <w:p w14:paraId="0697118E" w14:textId="77777777" w:rsidR="004001C6" w:rsidRDefault="004001C6" w:rsidP="004001C6">
            <w:r>
              <w:t>Width: 5</w:t>
            </w:r>
          </w:p>
          <w:p w14:paraId="22058BD4" w14:textId="77777777" w:rsidR="00943F74" w:rsidRDefault="00943F74" w:rsidP="004001C6"/>
          <w:p w14:paraId="558640CC" w14:textId="67CD761F" w:rsidR="00943F74" w:rsidRDefault="00943F74" w:rsidP="004001C6"/>
        </w:tc>
        <w:tc>
          <w:tcPr>
            <w:tcW w:w="6025" w:type="dxa"/>
          </w:tcPr>
          <w:p w14:paraId="6FC377F9" w14:textId="7A80C548" w:rsidR="004001C6" w:rsidRDefault="004001C6" w:rsidP="00561D32">
            <w:r>
              <w:rPr>
                <w:rFonts w:ascii="Calibri" w:hAnsi="Calibri"/>
                <w:color w:val="000000"/>
              </w:rPr>
              <w:t xml:space="preserve">The unique ID for a location receiving any transportation service from OPT. An OPT Code represents an organization in a specific location; it is possible to have more than one OPT Code associated with the same location, but there are no instances of a single OPT Code being in multiple locations.  </w:t>
            </w:r>
            <w:r w:rsidR="00561D32">
              <w:rPr>
                <w:rFonts w:ascii="Calibri" w:hAnsi="Calibri"/>
                <w:color w:val="000000"/>
              </w:rPr>
              <w:t xml:space="preserve">OPT Codes for EI sites always begin with an E. </w:t>
            </w:r>
            <w:r w:rsidR="00C74791">
              <w:rPr>
                <w:rFonts w:ascii="Calibri" w:hAnsi="Calibri"/>
                <w:color w:val="000000"/>
              </w:rPr>
              <w:t>Pre-K sites can start</w:t>
            </w:r>
            <w:r w:rsidR="00561D32">
              <w:rPr>
                <w:rFonts w:ascii="Calibri" w:hAnsi="Calibri"/>
                <w:color w:val="000000"/>
              </w:rPr>
              <w:t xml:space="preserve"> with any letter but E (most commonly </w:t>
            </w:r>
            <w:r w:rsidR="00C74791">
              <w:rPr>
                <w:rFonts w:ascii="Calibri" w:hAnsi="Calibri"/>
                <w:color w:val="000000"/>
              </w:rPr>
              <w:t>with a C</w:t>
            </w:r>
            <w:r w:rsidR="00561D32">
              <w:rPr>
                <w:rFonts w:ascii="Calibri" w:hAnsi="Calibri"/>
                <w:color w:val="000000"/>
              </w:rPr>
              <w:t xml:space="preserve"> </w:t>
            </w:r>
            <w:r w:rsidR="00C74791">
              <w:rPr>
                <w:rFonts w:ascii="Calibri" w:hAnsi="Calibri"/>
                <w:color w:val="000000"/>
              </w:rPr>
              <w:t>or S</w:t>
            </w:r>
            <w:r w:rsidR="00561D32">
              <w:rPr>
                <w:rFonts w:ascii="Calibri" w:hAnsi="Calibri"/>
                <w:color w:val="000000"/>
              </w:rPr>
              <w:t>)</w:t>
            </w:r>
          </w:p>
        </w:tc>
      </w:tr>
      <w:tr w:rsidR="004001C6" w14:paraId="767CE43C" w14:textId="77777777" w:rsidTr="004001C6">
        <w:tc>
          <w:tcPr>
            <w:tcW w:w="3325" w:type="dxa"/>
          </w:tcPr>
          <w:p w14:paraId="0B0E2FDD" w14:textId="573AF64A" w:rsidR="004001C6" w:rsidRDefault="004001C6" w:rsidP="004001C6">
            <w:pPr>
              <w:rPr>
                <w:rFonts w:ascii="Calibri" w:hAnsi="Calibri"/>
                <w:color w:val="000000"/>
              </w:rPr>
            </w:pPr>
            <w:r>
              <w:rPr>
                <w:rFonts w:ascii="Calibri" w:hAnsi="Calibri"/>
                <w:color w:val="000000"/>
              </w:rPr>
              <w:t>Field Name: Site_Name</w:t>
            </w:r>
          </w:p>
          <w:p w14:paraId="3A4EDB79" w14:textId="77777777" w:rsidR="004001C6" w:rsidRDefault="004001C6" w:rsidP="004001C6">
            <w:r>
              <w:t>Data Type: varchar</w:t>
            </w:r>
          </w:p>
          <w:p w14:paraId="69A93BE7" w14:textId="01E92901" w:rsidR="004001C6" w:rsidRDefault="004001C6" w:rsidP="004001C6">
            <w:pPr>
              <w:rPr>
                <w:rFonts w:ascii="Calibri" w:hAnsi="Calibri"/>
                <w:color w:val="000000"/>
              </w:rPr>
            </w:pPr>
            <w:r>
              <w:t>Width: 50</w:t>
            </w:r>
          </w:p>
        </w:tc>
        <w:tc>
          <w:tcPr>
            <w:tcW w:w="6025" w:type="dxa"/>
          </w:tcPr>
          <w:p w14:paraId="1C6C015C" w14:textId="5E5A58EC" w:rsidR="004001C6" w:rsidRDefault="00561D32" w:rsidP="004001C6">
            <w:pPr>
              <w:rPr>
                <w:rFonts w:ascii="Calibri" w:hAnsi="Calibri"/>
                <w:color w:val="000000"/>
              </w:rPr>
            </w:pPr>
            <w:r>
              <w:rPr>
                <w:rFonts w:ascii="Calibri" w:hAnsi="Calibri"/>
                <w:color w:val="000000"/>
              </w:rPr>
              <w:t xml:space="preserve">Name of the location associated with the OPT Code. The Site_Name is most commonly specific to a location. </w:t>
            </w:r>
          </w:p>
        </w:tc>
      </w:tr>
      <w:tr w:rsidR="004001C6" w14:paraId="588E6913" w14:textId="77777777" w:rsidTr="004001C6">
        <w:tc>
          <w:tcPr>
            <w:tcW w:w="3325" w:type="dxa"/>
          </w:tcPr>
          <w:p w14:paraId="375D138D" w14:textId="6EF4B5EE" w:rsidR="004001C6" w:rsidRDefault="004001C6" w:rsidP="004001C6">
            <w:pPr>
              <w:rPr>
                <w:rFonts w:ascii="Calibri" w:hAnsi="Calibri"/>
                <w:color w:val="000000"/>
              </w:rPr>
            </w:pPr>
            <w:r>
              <w:rPr>
                <w:rFonts w:ascii="Calibri" w:hAnsi="Calibri"/>
                <w:color w:val="000000"/>
              </w:rPr>
              <w:t>Field Name: School_Name</w:t>
            </w:r>
          </w:p>
          <w:p w14:paraId="08C3EB95" w14:textId="77777777" w:rsidR="004001C6" w:rsidRDefault="004001C6" w:rsidP="004001C6">
            <w:r>
              <w:t>Data Type: varchar</w:t>
            </w:r>
          </w:p>
          <w:p w14:paraId="304CCC61" w14:textId="3CF45D34" w:rsidR="004001C6" w:rsidRDefault="004001C6" w:rsidP="004001C6">
            <w:pPr>
              <w:rPr>
                <w:rFonts w:ascii="Calibri" w:hAnsi="Calibri"/>
                <w:color w:val="000000"/>
              </w:rPr>
            </w:pPr>
            <w:r>
              <w:t>Width: 50</w:t>
            </w:r>
          </w:p>
        </w:tc>
        <w:tc>
          <w:tcPr>
            <w:tcW w:w="6025" w:type="dxa"/>
          </w:tcPr>
          <w:p w14:paraId="0D498560" w14:textId="08FCAACD" w:rsidR="004001C6" w:rsidRDefault="00561D32" w:rsidP="00561D32">
            <w:pPr>
              <w:rPr>
                <w:rFonts w:ascii="Calibri" w:hAnsi="Calibri"/>
                <w:color w:val="000000"/>
              </w:rPr>
            </w:pPr>
            <w:r>
              <w:rPr>
                <w:rFonts w:ascii="Calibri" w:hAnsi="Calibri"/>
                <w:color w:val="000000"/>
              </w:rPr>
              <w:t>Alternate Name of the location associated with the OPT Code. A Pre-K school may operate programs at different sites.</w:t>
            </w:r>
          </w:p>
        </w:tc>
      </w:tr>
      <w:tr w:rsidR="004001C6" w14:paraId="76BE23E5" w14:textId="77777777" w:rsidTr="004001C6">
        <w:tc>
          <w:tcPr>
            <w:tcW w:w="3325" w:type="dxa"/>
          </w:tcPr>
          <w:p w14:paraId="017893AA" w14:textId="51AD662F" w:rsidR="004001C6" w:rsidRDefault="004001C6" w:rsidP="004001C6">
            <w:pPr>
              <w:rPr>
                <w:rFonts w:ascii="Calibri" w:hAnsi="Calibri"/>
                <w:color w:val="000000"/>
              </w:rPr>
            </w:pPr>
            <w:r>
              <w:rPr>
                <w:rFonts w:ascii="Calibri" w:hAnsi="Calibri"/>
                <w:color w:val="000000"/>
              </w:rPr>
              <w:t>Field Name: Number_of_Riders</w:t>
            </w:r>
          </w:p>
          <w:p w14:paraId="09C5924A" w14:textId="30DAFBB9" w:rsidR="004001C6" w:rsidRDefault="004001C6" w:rsidP="004001C6">
            <w:r>
              <w:t>Data Type: integer</w:t>
            </w:r>
          </w:p>
          <w:p w14:paraId="2520BE88" w14:textId="74E3525E" w:rsidR="004001C6" w:rsidRDefault="004001C6" w:rsidP="004001C6">
            <w:pPr>
              <w:rPr>
                <w:rFonts w:ascii="Calibri" w:hAnsi="Calibri"/>
                <w:color w:val="000000"/>
              </w:rPr>
            </w:pPr>
            <w:r>
              <w:t>Width: -</w:t>
            </w:r>
          </w:p>
        </w:tc>
        <w:tc>
          <w:tcPr>
            <w:tcW w:w="6025" w:type="dxa"/>
          </w:tcPr>
          <w:p w14:paraId="743A2C30" w14:textId="4029DF64" w:rsidR="004001C6" w:rsidRDefault="00561D32" w:rsidP="00561D32">
            <w:pPr>
              <w:rPr>
                <w:rFonts w:ascii="Calibri" w:hAnsi="Calibri"/>
                <w:color w:val="000000"/>
              </w:rPr>
            </w:pPr>
            <w:r>
              <w:rPr>
                <w:rFonts w:ascii="Calibri" w:hAnsi="Calibri"/>
                <w:color w:val="000000"/>
              </w:rPr>
              <w:t xml:space="preserve">Total number of children authorized for bus service and indicated by the site as requiring bus service. </w:t>
            </w:r>
          </w:p>
        </w:tc>
      </w:tr>
    </w:tbl>
    <w:p w14:paraId="36074F69" w14:textId="77777777" w:rsidR="004001C6" w:rsidRDefault="004001C6" w:rsidP="004001C6"/>
    <w:p w14:paraId="0E447B75" w14:textId="49CFDDA0" w:rsidR="00E84AD5" w:rsidRDefault="00441295" w:rsidP="00441295">
      <w:pPr>
        <w:pStyle w:val="Heading1"/>
      </w:pPr>
      <w:r>
        <w:t>Pre-K/EI Bus Vendors by Transportation Site</w:t>
      </w:r>
    </w:p>
    <w:p w14:paraId="46762714" w14:textId="79AA6D98" w:rsidR="00441295" w:rsidRDefault="00441295" w:rsidP="00441295">
      <w:r>
        <w:t xml:space="preserve">OPT provides busing to some Pre-K sites for students who have an IEP for curb-to-curb busing because of a medical condition. Included in the Pre-K service are a small number of sites serving children in the Early Intervention (EI) program administered by NYC Department of Health and Mental Hygiene (DOHMH). </w:t>
      </w:r>
    </w:p>
    <w:p w14:paraId="725E7D0B" w14:textId="4E5CF59D" w:rsidR="00441295" w:rsidRDefault="002E020F" w:rsidP="00441295">
      <w:pPr>
        <w:rPr>
          <w:rFonts w:ascii="Calibri" w:eastAsia="Times New Roman" w:hAnsi="Calibri" w:cs="Times New Roman"/>
          <w:color w:val="000000"/>
        </w:rPr>
      </w:pPr>
      <w:r w:rsidRPr="09DCC8B3">
        <w:rPr>
          <w:rFonts w:ascii="Calibri,Times New Roman" w:eastAsia="Calibri,Times New Roman" w:hAnsi="Calibri,Times New Roman" w:cs="Calibri,Times New Roman"/>
          <w:color w:val="000000"/>
        </w:rPr>
        <w:t>The table indicates the school bus company, also known as a bus vendor or just vendor, which services each Transportation Site. In OPT’s Pre-K/EI service (except in rare occasions), a single bus vendor transports all riders to an individual site, regardless of where the riders</w:t>
      </w:r>
      <w:r w:rsidR="09DCC8B3" w:rsidRPr="09DCC8B3">
        <w:rPr>
          <w:rFonts w:ascii="Calibri,Times New Roman" w:eastAsia="Calibri,Times New Roman" w:hAnsi="Calibri,Times New Roman" w:cs="Calibri,Times New Roman"/>
          <w:color w:val="000000"/>
        </w:rPr>
        <w:t>'</w:t>
      </w:r>
      <w:r w:rsidRPr="09DCC8B3">
        <w:rPr>
          <w:rFonts w:ascii="Calibri,Times New Roman" w:eastAsia="Calibri,Times New Roman" w:hAnsi="Calibri,Times New Roman" w:cs="Calibri,Times New Roman"/>
          <w:color w:val="000000"/>
        </w:rPr>
        <w:t xml:space="preserve"> residences are. </w:t>
      </w:r>
    </w:p>
    <w:p w14:paraId="2DF00FCD" w14:textId="695E7680" w:rsidR="00441295" w:rsidRPr="00B52D98" w:rsidRDefault="00441295" w:rsidP="00441295">
      <w:r>
        <w:t>Update schedule:</w:t>
      </w:r>
      <w:r w:rsidRPr="00B22B6B">
        <w:t xml:space="preserve"> </w:t>
      </w:r>
      <w:r w:rsidR="00962457">
        <w:t>(Except July, August and September) (</w:t>
      </w:r>
      <w:r w:rsidR="00962457" w:rsidRPr="00B22B6B">
        <w:t>Delivery at the end of the first week of the following month</w:t>
      </w:r>
      <w:r w:rsidR="00962457">
        <w:t>)</w:t>
      </w:r>
    </w:p>
    <w:tbl>
      <w:tblPr>
        <w:tblStyle w:val="TableGrid"/>
        <w:tblW w:w="0" w:type="auto"/>
        <w:tblLook w:val="04A0" w:firstRow="1" w:lastRow="0" w:firstColumn="1" w:lastColumn="0" w:noHBand="0" w:noVBand="1"/>
      </w:tblPr>
      <w:tblGrid>
        <w:gridCol w:w="3325"/>
        <w:gridCol w:w="6025"/>
      </w:tblGrid>
      <w:tr w:rsidR="00441295" w14:paraId="3B6F4B42" w14:textId="77777777" w:rsidTr="002C19F8">
        <w:trPr>
          <w:tblHeader/>
        </w:trPr>
        <w:tc>
          <w:tcPr>
            <w:tcW w:w="3325" w:type="dxa"/>
          </w:tcPr>
          <w:p w14:paraId="6D9AE83D" w14:textId="77777777" w:rsidR="00441295" w:rsidRDefault="00441295" w:rsidP="002C19F8">
            <w:r w:rsidRPr="004137B6">
              <w:rPr>
                <w:b/>
              </w:rPr>
              <w:t>Field Name</w:t>
            </w:r>
          </w:p>
        </w:tc>
        <w:tc>
          <w:tcPr>
            <w:tcW w:w="6025" w:type="dxa"/>
          </w:tcPr>
          <w:p w14:paraId="6ACC51E9" w14:textId="77777777" w:rsidR="00441295" w:rsidRDefault="00441295" w:rsidP="002C19F8">
            <w:r w:rsidRPr="004137B6">
              <w:rPr>
                <w:b/>
              </w:rPr>
              <w:t>Description</w:t>
            </w:r>
          </w:p>
        </w:tc>
      </w:tr>
      <w:tr w:rsidR="00441295" w14:paraId="79F693FC" w14:textId="77777777" w:rsidTr="002C19F8">
        <w:tc>
          <w:tcPr>
            <w:tcW w:w="3325" w:type="dxa"/>
          </w:tcPr>
          <w:p w14:paraId="37A7074E" w14:textId="77777777" w:rsidR="00441295" w:rsidRDefault="00441295" w:rsidP="002C19F8">
            <w:r>
              <w:t>Field Name: School_Year</w:t>
            </w:r>
          </w:p>
          <w:p w14:paraId="1DD01D7F" w14:textId="77777777" w:rsidR="00441295" w:rsidRDefault="00441295" w:rsidP="002C19F8">
            <w:r>
              <w:t>Data Type: varchar</w:t>
            </w:r>
          </w:p>
          <w:p w14:paraId="540842AA" w14:textId="77777777" w:rsidR="00441295" w:rsidRDefault="00441295" w:rsidP="002C19F8">
            <w:pPr>
              <w:rPr>
                <w:rFonts w:ascii="Calibri" w:hAnsi="Calibri"/>
                <w:color w:val="000000"/>
              </w:rPr>
            </w:pPr>
            <w:r>
              <w:t>Width: 9</w:t>
            </w:r>
          </w:p>
        </w:tc>
        <w:tc>
          <w:tcPr>
            <w:tcW w:w="6025" w:type="dxa"/>
          </w:tcPr>
          <w:p w14:paraId="5BF25011" w14:textId="77777777" w:rsidR="00441295" w:rsidRDefault="00441295" w:rsidP="002C19F8">
            <w:pPr>
              <w:rPr>
                <w:rFonts w:ascii="Calibri" w:hAnsi="Calibri"/>
                <w:color w:val="000000"/>
              </w:rPr>
            </w:pPr>
            <w:r>
              <w:t xml:space="preserve">Indicates the school year the record refers to. The DOE school year starts in September every year. </w:t>
            </w:r>
          </w:p>
        </w:tc>
      </w:tr>
      <w:tr w:rsidR="00441295" w14:paraId="2651116F" w14:textId="77777777" w:rsidTr="002C19F8">
        <w:tc>
          <w:tcPr>
            <w:tcW w:w="3325" w:type="dxa"/>
          </w:tcPr>
          <w:p w14:paraId="03981566" w14:textId="77777777" w:rsidR="00441295" w:rsidRDefault="00441295" w:rsidP="002C19F8">
            <w:pPr>
              <w:rPr>
                <w:rFonts w:ascii="Calibri" w:hAnsi="Calibri"/>
                <w:color w:val="000000"/>
              </w:rPr>
            </w:pPr>
            <w:r>
              <w:rPr>
                <w:rFonts w:ascii="Calibri" w:hAnsi="Calibri"/>
                <w:color w:val="000000"/>
              </w:rPr>
              <w:t>Field Name: OPT_Code</w:t>
            </w:r>
          </w:p>
          <w:p w14:paraId="7C799E6D" w14:textId="77777777" w:rsidR="00441295" w:rsidRDefault="00441295" w:rsidP="002C19F8">
            <w:r>
              <w:t>Data Type: varchar</w:t>
            </w:r>
          </w:p>
          <w:p w14:paraId="40607010" w14:textId="77777777" w:rsidR="00441295" w:rsidRDefault="00441295" w:rsidP="002C19F8">
            <w:r>
              <w:t>Width: 5</w:t>
            </w:r>
          </w:p>
          <w:p w14:paraId="60BFBA86" w14:textId="7393BF77" w:rsidR="00943F74" w:rsidRDefault="00943F74" w:rsidP="002C19F8">
            <w:bookmarkStart w:id="0" w:name="_GoBack"/>
            <w:bookmarkEnd w:id="0"/>
          </w:p>
        </w:tc>
        <w:tc>
          <w:tcPr>
            <w:tcW w:w="6025" w:type="dxa"/>
          </w:tcPr>
          <w:p w14:paraId="36639B7E" w14:textId="77777777" w:rsidR="00441295" w:rsidRDefault="00441295" w:rsidP="002C19F8">
            <w:r>
              <w:rPr>
                <w:rFonts w:ascii="Calibri" w:hAnsi="Calibri"/>
                <w:color w:val="000000"/>
              </w:rPr>
              <w:t>The unique ID for a location receiving any transportation service from OPT. An OPT Code represents an organization in a specific location; it is possible to have more than one OPT Code associated with the same location, but there are no instances of a single OPT Code being in multiple locations.  OPT Codes for EI sites always begin with an E. Pre-K sites can start with any letter but E (most commonly with a C or S)</w:t>
            </w:r>
          </w:p>
        </w:tc>
      </w:tr>
      <w:tr w:rsidR="00441295" w14:paraId="2A40BCB6" w14:textId="77777777" w:rsidTr="002C19F8">
        <w:tc>
          <w:tcPr>
            <w:tcW w:w="3325" w:type="dxa"/>
          </w:tcPr>
          <w:p w14:paraId="0F168EF1" w14:textId="77777777" w:rsidR="00441295" w:rsidRDefault="00441295" w:rsidP="002C19F8">
            <w:pPr>
              <w:rPr>
                <w:rFonts w:ascii="Calibri" w:hAnsi="Calibri"/>
                <w:color w:val="000000"/>
              </w:rPr>
            </w:pPr>
            <w:r>
              <w:rPr>
                <w:rFonts w:ascii="Calibri" w:hAnsi="Calibri"/>
                <w:color w:val="000000"/>
              </w:rPr>
              <w:t>Field Name: Site_Name</w:t>
            </w:r>
          </w:p>
          <w:p w14:paraId="6F766F31" w14:textId="77777777" w:rsidR="00441295" w:rsidRDefault="00441295" w:rsidP="002C19F8">
            <w:r>
              <w:t>Data Type: varchar</w:t>
            </w:r>
          </w:p>
          <w:p w14:paraId="2D949B1F" w14:textId="77777777" w:rsidR="00441295" w:rsidRDefault="00441295" w:rsidP="002C19F8">
            <w:pPr>
              <w:rPr>
                <w:rFonts w:ascii="Calibri" w:hAnsi="Calibri"/>
                <w:color w:val="000000"/>
              </w:rPr>
            </w:pPr>
            <w:r>
              <w:t>Width: 50</w:t>
            </w:r>
          </w:p>
        </w:tc>
        <w:tc>
          <w:tcPr>
            <w:tcW w:w="6025" w:type="dxa"/>
          </w:tcPr>
          <w:p w14:paraId="390FB287" w14:textId="77777777" w:rsidR="00441295" w:rsidRDefault="00441295" w:rsidP="002C19F8">
            <w:pPr>
              <w:rPr>
                <w:rFonts w:ascii="Calibri" w:hAnsi="Calibri"/>
                <w:color w:val="000000"/>
              </w:rPr>
            </w:pPr>
            <w:r>
              <w:rPr>
                <w:rFonts w:ascii="Calibri" w:hAnsi="Calibri"/>
                <w:color w:val="000000"/>
              </w:rPr>
              <w:t xml:space="preserve">Name of the location associated with the OPT Code. The Site_Name is most commonly specific to a location. </w:t>
            </w:r>
          </w:p>
        </w:tc>
      </w:tr>
      <w:tr w:rsidR="00441295" w14:paraId="73810FF1" w14:textId="77777777" w:rsidTr="002C19F8">
        <w:tc>
          <w:tcPr>
            <w:tcW w:w="3325" w:type="dxa"/>
          </w:tcPr>
          <w:p w14:paraId="10945987" w14:textId="77777777" w:rsidR="00441295" w:rsidRDefault="00441295" w:rsidP="002C19F8">
            <w:pPr>
              <w:rPr>
                <w:rFonts w:ascii="Calibri" w:hAnsi="Calibri"/>
                <w:color w:val="000000"/>
              </w:rPr>
            </w:pPr>
            <w:r>
              <w:rPr>
                <w:rFonts w:ascii="Calibri" w:hAnsi="Calibri"/>
                <w:color w:val="000000"/>
              </w:rPr>
              <w:t>Field Name: School_Name</w:t>
            </w:r>
          </w:p>
          <w:p w14:paraId="263B477E" w14:textId="77777777" w:rsidR="00441295" w:rsidRDefault="00441295" w:rsidP="002C19F8">
            <w:r>
              <w:t>Data Type: varchar</w:t>
            </w:r>
          </w:p>
          <w:p w14:paraId="4B327022" w14:textId="77777777" w:rsidR="00441295" w:rsidRDefault="00441295" w:rsidP="002C19F8">
            <w:pPr>
              <w:rPr>
                <w:rFonts w:ascii="Calibri" w:hAnsi="Calibri"/>
                <w:color w:val="000000"/>
              </w:rPr>
            </w:pPr>
            <w:r>
              <w:t>Width: 50</w:t>
            </w:r>
          </w:p>
        </w:tc>
        <w:tc>
          <w:tcPr>
            <w:tcW w:w="6025" w:type="dxa"/>
          </w:tcPr>
          <w:p w14:paraId="6904AD81" w14:textId="77777777" w:rsidR="00441295" w:rsidRDefault="00441295" w:rsidP="002C19F8">
            <w:pPr>
              <w:rPr>
                <w:rFonts w:ascii="Calibri" w:hAnsi="Calibri"/>
                <w:color w:val="000000"/>
              </w:rPr>
            </w:pPr>
            <w:r>
              <w:rPr>
                <w:rFonts w:ascii="Calibri" w:hAnsi="Calibri"/>
                <w:color w:val="000000"/>
              </w:rPr>
              <w:t>Alternate Name of the location associated with the OPT Code. A Pre-K school may operate programs at different sites.</w:t>
            </w:r>
          </w:p>
        </w:tc>
      </w:tr>
      <w:tr w:rsidR="002E020F" w14:paraId="19C6C619" w14:textId="77777777" w:rsidTr="002C19F8">
        <w:tc>
          <w:tcPr>
            <w:tcW w:w="3325" w:type="dxa"/>
          </w:tcPr>
          <w:p w14:paraId="70311ECB" w14:textId="77777777" w:rsidR="002E020F" w:rsidRDefault="002E020F" w:rsidP="002E020F">
            <w:pPr>
              <w:rPr>
                <w:rFonts w:ascii="Calibri" w:hAnsi="Calibri"/>
                <w:color w:val="000000"/>
              </w:rPr>
            </w:pPr>
            <w:r>
              <w:rPr>
                <w:rFonts w:ascii="Calibri" w:hAnsi="Calibri"/>
                <w:color w:val="000000"/>
              </w:rPr>
              <w:t>Vendor_Name</w:t>
            </w:r>
          </w:p>
          <w:p w14:paraId="27774F1A" w14:textId="77777777" w:rsidR="002E020F" w:rsidRDefault="002E020F" w:rsidP="002E020F">
            <w:r>
              <w:t>Data Type: char</w:t>
            </w:r>
          </w:p>
          <w:p w14:paraId="19DD786C" w14:textId="27226DF1" w:rsidR="002E020F" w:rsidRDefault="002E020F" w:rsidP="002E020F">
            <w:pPr>
              <w:rPr>
                <w:rFonts w:ascii="Calibri" w:hAnsi="Calibri"/>
                <w:color w:val="000000"/>
              </w:rPr>
            </w:pPr>
            <w:r>
              <w:t>Width: 50</w:t>
            </w:r>
          </w:p>
        </w:tc>
        <w:tc>
          <w:tcPr>
            <w:tcW w:w="6025" w:type="dxa"/>
          </w:tcPr>
          <w:p w14:paraId="33C32F88" w14:textId="77777777" w:rsidR="002E020F" w:rsidRDefault="002E020F" w:rsidP="002E020F">
            <w:pPr>
              <w:rPr>
                <w:rFonts w:ascii="Calibri" w:hAnsi="Calibri"/>
                <w:color w:val="000000"/>
              </w:rPr>
            </w:pPr>
            <w:r>
              <w:rPr>
                <w:rFonts w:ascii="Calibri" w:hAnsi="Calibri"/>
                <w:color w:val="000000"/>
              </w:rPr>
              <w:t>Company name of the bus vendor</w:t>
            </w:r>
          </w:p>
          <w:p w14:paraId="60618F63" w14:textId="6EE073B1" w:rsidR="002E020F" w:rsidRDefault="002E020F" w:rsidP="002E020F">
            <w:pPr>
              <w:rPr>
                <w:rFonts w:ascii="Calibri" w:hAnsi="Calibri"/>
                <w:color w:val="000000"/>
              </w:rPr>
            </w:pPr>
          </w:p>
        </w:tc>
      </w:tr>
    </w:tbl>
    <w:p w14:paraId="1D89C824" w14:textId="77777777" w:rsidR="00441295" w:rsidRPr="00441295" w:rsidRDefault="00441295" w:rsidP="00441295"/>
    <w:sectPr w:rsidR="00441295" w:rsidRPr="00441295" w:rsidSect="00B338D5">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FFD1F" w14:textId="77777777" w:rsidR="00C27A6F" w:rsidRDefault="00C27A6F" w:rsidP="00936D82">
      <w:pPr>
        <w:spacing w:after="0" w:line="240" w:lineRule="auto"/>
      </w:pPr>
      <w:r>
        <w:separator/>
      </w:r>
    </w:p>
  </w:endnote>
  <w:endnote w:type="continuationSeparator" w:id="0">
    <w:p w14:paraId="4924EEF8" w14:textId="77777777" w:rsidR="00C27A6F" w:rsidRDefault="00C27A6F" w:rsidP="00936D82">
      <w:pPr>
        <w:spacing w:after="0" w:line="240" w:lineRule="auto"/>
      </w:pPr>
      <w:r>
        <w:continuationSeparator/>
      </w:r>
    </w:p>
  </w:endnote>
  <w:endnote w:type="continuationNotice" w:id="1">
    <w:p w14:paraId="0272F40F" w14:textId="77777777" w:rsidR="00C27A6F" w:rsidRDefault="00C27A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49fkkol">
    <w:panose1 w:val="00000000000000000000"/>
    <w:charset w:val="00"/>
    <w:family w:val="swiss"/>
    <w:notTrueType/>
    <w:pitch w:val="default"/>
    <w:sig w:usb0="00000003" w:usb1="00000000" w:usb2="00000000" w:usb3="00000000" w:csb0="0000000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74092"/>
      <w:docPartObj>
        <w:docPartGallery w:val="Page Numbers (Bottom of Page)"/>
        <w:docPartUnique/>
      </w:docPartObj>
    </w:sdtPr>
    <w:sdtEndPr>
      <w:rPr>
        <w:color w:val="7F7F7F" w:themeColor="background1" w:themeShade="7F"/>
        <w:spacing w:val="60"/>
      </w:rPr>
    </w:sdtEndPr>
    <w:sdtContent>
      <w:p w14:paraId="38906352" w14:textId="0D88C8B1" w:rsidR="00C27A6F" w:rsidRDefault="00C27A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EF2B01">
          <w:rPr>
            <w:noProof/>
          </w:rPr>
          <w:t>14</w:t>
        </w:r>
        <w:r>
          <w:rPr>
            <w:noProof/>
          </w:rPr>
          <w:fldChar w:fldCharType="end"/>
        </w:r>
        <w:r>
          <w:t xml:space="preserve"> | </w:t>
        </w:r>
        <w:r>
          <w:rPr>
            <w:color w:val="7F7F7F" w:themeColor="background1" w:themeShade="7F"/>
            <w:spacing w:val="60"/>
          </w:rPr>
          <w:t>Page</w:t>
        </w:r>
      </w:p>
    </w:sdtContent>
  </w:sdt>
  <w:p w14:paraId="093F2729" w14:textId="77777777" w:rsidR="00C27A6F" w:rsidRDefault="00C27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25A2D" w14:textId="77777777" w:rsidR="00C27A6F" w:rsidRDefault="00C27A6F" w:rsidP="00936D82">
      <w:pPr>
        <w:spacing w:after="0" w:line="240" w:lineRule="auto"/>
      </w:pPr>
      <w:r>
        <w:separator/>
      </w:r>
    </w:p>
  </w:footnote>
  <w:footnote w:type="continuationSeparator" w:id="0">
    <w:p w14:paraId="24A8C604" w14:textId="77777777" w:rsidR="00C27A6F" w:rsidRDefault="00C27A6F" w:rsidP="00936D82">
      <w:pPr>
        <w:spacing w:after="0" w:line="240" w:lineRule="auto"/>
      </w:pPr>
      <w:r>
        <w:continuationSeparator/>
      </w:r>
    </w:p>
  </w:footnote>
  <w:footnote w:type="continuationNotice" w:id="1">
    <w:p w14:paraId="62B6A9D2" w14:textId="77777777" w:rsidR="00C27A6F" w:rsidRDefault="00C27A6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12435" w14:textId="65ED64DF" w:rsidR="00C27A6F" w:rsidRDefault="00EF2B01">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D6462F53F45E41D788B23F826827CDCC"/>
        </w:placeholder>
        <w:dataBinding w:prefixMappings="xmlns:ns0='http://schemas.openxmlformats.org/package/2006/metadata/core-properties' xmlns:ns1='http://purl.org/dc/elements/1.1/'" w:xpath="/ns0:coreProperties[1]/ns1:title[1]" w:storeItemID="{6C3C8BC8-F283-45AE-878A-BAB7291924A1}"/>
        <w:text/>
      </w:sdtPr>
      <w:sdtEndPr/>
      <w:sdtContent>
        <w:r w:rsidR="00C27A6F">
          <w:rPr>
            <w:rFonts w:asciiTheme="majorHAnsi" w:eastAsiaTheme="majorEastAsia" w:hAnsiTheme="majorHAnsi" w:cstheme="majorBidi"/>
            <w:color w:val="5B9BD5" w:themeColor="accent1"/>
            <w:sz w:val="24"/>
            <w:szCs w:val="24"/>
          </w:rPr>
          <w:t>Office of Pupil Transportation Open Data – Data Dictionary</w:t>
        </w:r>
      </w:sdtContent>
    </w:sdt>
    <w:r w:rsidR="00C27A6F">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9A9FFED209F24084A2C48F0695024590"/>
        </w:placeholder>
        <w:dataBinding w:prefixMappings="xmlns:ns0='http://schemas.microsoft.com/office/2006/coverPageProps'" w:xpath="/ns0:CoverPageProperties[1]/ns0:PublishDate[1]" w:storeItemID="{55AF091B-3C7A-41E3-B477-F2FDAA23CFDA}"/>
        <w:date w:fullDate="2016-02-19T00:00:00Z">
          <w:dateFormat w:val="MMMM d, yyyy"/>
          <w:lid w:val="en-US"/>
          <w:storeMappedDataAs w:val="dateTime"/>
          <w:calendar w:val="gregorian"/>
        </w:date>
      </w:sdtPr>
      <w:sdtEndPr/>
      <w:sdtContent>
        <w:r>
          <w:rPr>
            <w:rFonts w:asciiTheme="majorHAnsi" w:eastAsiaTheme="majorEastAsia" w:hAnsiTheme="majorHAnsi" w:cstheme="majorBidi"/>
            <w:color w:val="5B9BD5" w:themeColor="accent1"/>
            <w:sz w:val="24"/>
            <w:szCs w:val="24"/>
          </w:rPr>
          <w:t>February 19, 2016</w:t>
        </w:r>
      </w:sdtContent>
    </w:sdt>
  </w:p>
  <w:p w14:paraId="5EAE4D2B" w14:textId="77777777" w:rsidR="00C27A6F" w:rsidRDefault="00C2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F4484"/>
    <w:multiLevelType w:val="hybridMultilevel"/>
    <w:tmpl w:val="9F74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D527A"/>
    <w:multiLevelType w:val="hybridMultilevel"/>
    <w:tmpl w:val="9AE4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277C1"/>
    <w:multiLevelType w:val="hybridMultilevel"/>
    <w:tmpl w:val="0184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24387"/>
    <w:multiLevelType w:val="hybridMultilevel"/>
    <w:tmpl w:val="090C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6626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60236F0B"/>
    <w:multiLevelType w:val="hybridMultilevel"/>
    <w:tmpl w:val="A7F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B14D3"/>
    <w:multiLevelType w:val="hybridMultilevel"/>
    <w:tmpl w:val="3220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16C6A"/>
    <w:multiLevelType w:val="hybridMultilevel"/>
    <w:tmpl w:val="DAE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542CB"/>
    <w:multiLevelType w:val="hybridMultilevel"/>
    <w:tmpl w:val="736A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3"/>
  </w:num>
  <w:num w:numId="5">
    <w:abstractNumId w:val="1"/>
  </w:num>
  <w:num w:numId="6">
    <w:abstractNumId w:val="4"/>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7B6"/>
    <w:rsid w:val="000043D4"/>
    <w:rsid w:val="00016B31"/>
    <w:rsid w:val="0004237D"/>
    <w:rsid w:val="00073257"/>
    <w:rsid w:val="000820AE"/>
    <w:rsid w:val="00093986"/>
    <w:rsid w:val="000B10F0"/>
    <w:rsid w:val="000C1E23"/>
    <w:rsid w:val="000D25A7"/>
    <w:rsid w:val="000E78A8"/>
    <w:rsid w:val="0012688A"/>
    <w:rsid w:val="00130325"/>
    <w:rsid w:val="00192028"/>
    <w:rsid w:val="001C4A7C"/>
    <w:rsid w:val="001D16F6"/>
    <w:rsid w:val="001E09CF"/>
    <w:rsid w:val="001E25C1"/>
    <w:rsid w:val="00206D58"/>
    <w:rsid w:val="002362A2"/>
    <w:rsid w:val="0026676C"/>
    <w:rsid w:val="00286269"/>
    <w:rsid w:val="002A161B"/>
    <w:rsid w:val="002A5278"/>
    <w:rsid w:val="002B6D98"/>
    <w:rsid w:val="002C19F8"/>
    <w:rsid w:val="002D0D4F"/>
    <w:rsid w:val="002E020F"/>
    <w:rsid w:val="002F1C44"/>
    <w:rsid w:val="002F3870"/>
    <w:rsid w:val="003201DC"/>
    <w:rsid w:val="0032671D"/>
    <w:rsid w:val="003614FC"/>
    <w:rsid w:val="00362647"/>
    <w:rsid w:val="00376F3D"/>
    <w:rsid w:val="0037734D"/>
    <w:rsid w:val="003D60B2"/>
    <w:rsid w:val="003D6879"/>
    <w:rsid w:val="003E6908"/>
    <w:rsid w:val="004001C6"/>
    <w:rsid w:val="004137B6"/>
    <w:rsid w:val="00435F08"/>
    <w:rsid w:val="00441295"/>
    <w:rsid w:val="0044579F"/>
    <w:rsid w:val="00450BE7"/>
    <w:rsid w:val="00462B10"/>
    <w:rsid w:val="004632A6"/>
    <w:rsid w:val="00500ACB"/>
    <w:rsid w:val="00503AC3"/>
    <w:rsid w:val="00534DF0"/>
    <w:rsid w:val="0055360A"/>
    <w:rsid w:val="005606C3"/>
    <w:rsid w:val="00561D32"/>
    <w:rsid w:val="0058396C"/>
    <w:rsid w:val="0058479E"/>
    <w:rsid w:val="005E158E"/>
    <w:rsid w:val="005F14A2"/>
    <w:rsid w:val="00603F17"/>
    <w:rsid w:val="006629EB"/>
    <w:rsid w:val="00677EE2"/>
    <w:rsid w:val="007048EB"/>
    <w:rsid w:val="00736155"/>
    <w:rsid w:val="00775056"/>
    <w:rsid w:val="00791591"/>
    <w:rsid w:val="00791A9A"/>
    <w:rsid w:val="007D5714"/>
    <w:rsid w:val="0080337F"/>
    <w:rsid w:val="0084146F"/>
    <w:rsid w:val="00883BE1"/>
    <w:rsid w:val="008B24FA"/>
    <w:rsid w:val="008D3306"/>
    <w:rsid w:val="008E38DA"/>
    <w:rsid w:val="008F1955"/>
    <w:rsid w:val="008F33E1"/>
    <w:rsid w:val="009079AD"/>
    <w:rsid w:val="00922605"/>
    <w:rsid w:val="0093692D"/>
    <w:rsid w:val="00936D82"/>
    <w:rsid w:val="00943F74"/>
    <w:rsid w:val="00945756"/>
    <w:rsid w:val="0094737F"/>
    <w:rsid w:val="00962457"/>
    <w:rsid w:val="009B7814"/>
    <w:rsid w:val="009D62CC"/>
    <w:rsid w:val="00A10149"/>
    <w:rsid w:val="00A61394"/>
    <w:rsid w:val="00AD569E"/>
    <w:rsid w:val="00B16B60"/>
    <w:rsid w:val="00B22B6B"/>
    <w:rsid w:val="00B32E71"/>
    <w:rsid w:val="00B338D5"/>
    <w:rsid w:val="00B35A87"/>
    <w:rsid w:val="00B52D98"/>
    <w:rsid w:val="00B90443"/>
    <w:rsid w:val="00BB2546"/>
    <w:rsid w:val="00C2067B"/>
    <w:rsid w:val="00C24075"/>
    <w:rsid w:val="00C27A6F"/>
    <w:rsid w:val="00C30BFF"/>
    <w:rsid w:val="00C4212B"/>
    <w:rsid w:val="00C57575"/>
    <w:rsid w:val="00C64611"/>
    <w:rsid w:val="00C71958"/>
    <w:rsid w:val="00C74791"/>
    <w:rsid w:val="00D15083"/>
    <w:rsid w:val="00D22DEF"/>
    <w:rsid w:val="00D452D5"/>
    <w:rsid w:val="00D978EF"/>
    <w:rsid w:val="00DD5F53"/>
    <w:rsid w:val="00E1674E"/>
    <w:rsid w:val="00E277B2"/>
    <w:rsid w:val="00E74574"/>
    <w:rsid w:val="00E760DE"/>
    <w:rsid w:val="00E80084"/>
    <w:rsid w:val="00E84AD5"/>
    <w:rsid w:val="00EC4471"/>
    <w:rsid w:val="00EC538D"/>
    <w:rsid w:val="00ED6252"/>
    <w:rsid w:val="00EE4E2A"/>
    <w:rsid w:val="00EF2B01"/>
    <w:rsid w:val="00EF325E"/>
    <w:rsid w:val="00F25E5A"/>
    <w:rsid w:val="00F35A7E"/>
    <w:rsid w:val="00F662AE"/>
    <w:rsid w:val="00F70492"/>
    <w:rsid w:val="00F839F9"/>
    <w:rsid w:val="00FB7906"/>
    <w:rsid w:val="00FD1AD8"/>
    <w:rsid w:val="00FD365E"/>
    <w:rsid w:val="00FD45A6"/>
    <w:rsid w:val="00FE1E54"/>
    <w:rsid w:val="09DCC8B3"/>
    <w:rsid w:val="0DAE4E0A"/>
    <w:rsid w:val="244F8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FDA5"/>
  <w15:chartTrackingRefBased/>
  <w15:docId w15:val="{558D75AB-50A3-4291-9049-079CD331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7B6"/>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6264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6264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264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264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264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264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264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264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B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1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37B6"/>
    <w:pPr>
      <w:ind w:left="720"/>
      <w:contextualSpacing/>
    </w:pPr>
  </w:style>
  <w:style w:type="character" w:styleId="Hyperlink">
    <w:name w:val="Hyperlink"/>
    <w:basedOn w:val="DefaultParagraphFont"/>
    <w:uiPriority w:val="99"/>
    <w:unhideWhenUsed/>
    <w:rsid w:val="006629EB"/>
    <w:rPr>
      <w:color w:val="0563C1" w:themeColor="hyperlink"/>
      <w:u w:val="single"/>
    </w:rPr>
  </w:style>
  <w:style w:type="paragraph" w:styleId="NoSpacing">
    <w:name w:val="No Spacing"/>
    <w:link w:val="NoSpacingChar"/>
    <w:uiPriority w:val="1"/>
    <w:qFormat/>
    <w:rsid w:val="00B338D5"/>
    <w:pPr>
      <w:spacing w:after="0" w:line="240" w:lineRule="auto"/>
    </w:pPr>
    <w:rPr>
      <w:rFonts w:eastAsiaTheme="minorEastAsia"/>
    </w:rPr>
  </w:style>
  <w:style w:type="character" w:customStyle="1" w:styleId="NoSpacingChar">
    <w:name w:val="No Spacing Char"/>
    <w:basedOn w:val="DefaultParagraphFont"/>
    <w:link w:val="NoSpacing"/>
    <w:uiPriority w:val="1"/>
    <w:rsid w:val="00B338D5"/>
    <w:rPr>
      <w:rFonts w:eastAsiaTheme="minorEastAsia"/>
    </w:rPr>
  </w:style>
  <w:style w:type="paragraph" w:styleId="Header">
    <w:name w:val="header"/>
    <w:basedOn w:val="Normal"/>
    <w:link w:val="HeaderChar"/>
    <w:uiPriority w:val="99"/>
    <w:unhideWhenUsed/>
    <w:rsid w:val="00936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D82"/>
  </w:style>
  <w:style w:type="paragraph" w:styleId="Footer">
    <w:name w:val="footer"/>
    <w:basedOn w:val="Normal"/>
    <w:link w:val="FooterChar"/>
    <w:uiPriority w:val="99"/>
    <w:unhideWhenUsed/>
    <w:rsid w:val="00936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D82"/>
  </w:style>
  <w:style w:type="character" w:styleId="PlaceholderText">
    <w:name w:val="Placeholder Text"/>
    <w:basedOn w:val="DefaultParagraphFont"/>
    <w:uiPriority w:val="99"/>
    <w:semiHidden/>
    <w:rsid w:val="00936D82"/>
    <w:rPr>
      <w:color w:val="808080"/>
    </w:rPr>
  </w:style>
  <w:style w:type="character" w:customStyle="1" w:styleId="Heading2Char">
    <w:name w:val="Heading 2 Char"/>
    <w:basedOn w:val="DefaultParagraphFont"/>
    <w:link w:val="Heading2"/>
    <w:uiPriority w:val="9"/>
    <w:semiHidden/>
    <w:rsid w:val="003626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6264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6264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626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626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626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626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264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C4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A7C"/>
    <w:rPr>
      <w:rFonts w:ascii="Segoe UI" w:hAnsi="Segoe UI" w:cs="Segoe UI"/>
      <w:sz w:val="18"/>
      <w:szCs w:val="18"/>
    </w:rPr>
  </w:style>
  <w:style w:type="character" w:styleId="FollowedHyperlink">
    <w:name w:val="FollowedHyperlink"/>
    <w:basedOn w:val="DefaultParagraphFont"/>
    <w:uiPriority w:val="99"/>
    <w:semiHidden/>
    <w:unhideWhenUsed/>
    <w:rsid w:val="002C19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2442">
      <w:bodyDiv w:val="1"/>
      <w:marLeft w:val="0"/>
      <w:marRight w:val="0"/>
      <w:marTop w:val="0"/>
      <w:marBottom w:val="0"/>
      <w:divBdr>
        <w:top w:val="none" w:sz="0" w:space="0" w:color="auto"/>
        <w:left w:val="none" w:sz="0" w:space="0" w:color="auto"/>
        <w:bottom w:val="none" w:sz="0" w:space="0" w:color="auto"/>
        <w:right w:val="none" w:sz="0" w:space="0" w:color="auto"/>
      </w:divBdr>
    </w:div>
    <w:div w:id="167451802">
      <w:bodyDiv w:val="1"/>
      <w:marLeft w:val="0"/>
      <w:marRight w:val="0"/>
      <w:marTop w:val="0"/>
      <w:marBottom w:val="0"/>
      <w:divBdr>
        <w:top w:val="none" w:sz="0" w:space="0" w:color="auto"/>
        <w:left w:val="none" w:sz="0" w:space="0" w:color="auto"/>
        <w:bottom w:val="none" w:sz="0" w:space="0" w:color="auto"/>
        <w:right w:val="none" w:sz="0" w:space="0" w:color="auto"/>
      </w:divBdr>
    </w:div>
    <w:div w:id="177161051">
      <w:bodyDiv w:val="1"/>
      <w:marLeft w:val="0"/>
      <w:marRight w:val="0"/>
      <w:marTop w:val="0"/>
      <w:marBottom w:val="0"/>
      <w:divBdr>
        <w:top w:val="none" w:sz="0" w:space="0" w:color="auto"/>
        <w:left w:val="none" w:sz="0" w:space="0" w:color="auto"/>
        <w:bottom w:val="none" w:sz="0" w:space="0" w:color="auto"/>
        <w:right w:val="none" w:sz="0" w:space="0" w:color="auto"/>
      </w:divBdr>
    </w:div>
    <w:div w:id="194083681">
      <w:bodyDiv w:val="1"/>
      <w:marLeft w:val="0"/>
      <w:marRight w:val="0"/>
      <w:marTop w:val="0"/>
      <w:marBottom w:val="0"/>
      <w:divBdr>
        <w:top w:val="none" w:sz="0" w:space="0" w:color="auto"/>
        <w:left w:val="none" w:sz="0" w:space="0" w:color="auto"/>
        <w:bottom w:val="none" w:sz="0" w:space="0" w:color="auto"/>
        <w:right w:val="none" w:sz="0" w:space="0" w:color="auto"/>
      </w:divBdr>
    </w:div>
    <w:div w:id="229116303">
      <w:bodyDiv w:val="1"/>
      <w:marLeft w:val="0"/>
      <w:marRight w:val="0"/>
      <w:marTop w:val="0"/>
      <w:marBottom w:val="0"/>
      <w:divBdr>
        <w:top w:val="none" w:sz="0" w:space="0" w:color="auto"/>
        <w:left w:val="none" w:sz="0" w:space="0" w:color="auto"/>
        <w:bottom w:val="none" w:sz="0" w:space="0" w:color="auto"/>
        <w:right w:val="none" w:sz="0" w:space="0" w:color="auto"/>
      </w:divBdr>
    </w:div>
    <w:div w:id="249891041">
      <w:bodyDiv w:val="1"/>
      <w:marLeft w:val="0"/>
      <w:marRight w:val="0"/>
      <w:marTop w:val="0"/>
      <w:marBottom w:val="0"/>
      <w:divBdr>
        <w:top w:val="none" w:sz="0" w:space="0" w:color="auto"/>
        <w:left w:val="none" w:sz="0" w:space="0" w:color="auto"/>
        <w:bottom w:val="none" w:sz="0" w:space="0" w:color="auto"/>
        <w:right w:val="none" w:sz="0" w:space="0" w:color="auto"/>
      </w:divBdr>
    </w:div>
    <w:div w:id="280767522">
      <w:bodyDiv w:val="1"/>
      <w:marLeft w:val="0"/>
      <w:marRight w:val="0"/>
      <w:marTop w:val="0"/>
      <w:marBottom w:val="0"/>
      <w:divBdr>
        <w:top w:val="none" w:sz="0" w:space="0" w:color="auto"/>
        <w:left w:val="none" w:sz="0" w:space="0" w:color="auto"/>
        <w:bottom w:val="none" w:sz="0" w:space="0" w:color="auto"/>
        <w:right w:val="none" w:sz="0" w:space="0" w:color="auto"/>
      </w:divBdr>
    </w:div>
    <w:div w:id="288752195">
      <w:bodyDiv w:val="1"/>
      <w:marLeft w:val="0"/>
      <w:marRight w:val="0"/>
      <w:marTop w:val="0"/>
      <w:marBottom w:val="0"/>
      <w:divBdr>
        <w:top w:val="none" w:sz="0" w:space="0" w:color="auto"/>
        <w:left w:val="none" w:sz="0" w:space="0" w:color="auto"/>
        <w:bottom w:val="none" w:sz="0" w:space="0" w:color="auto"/>
        <w:right w:val="none" w:sz="0" w:space="0" w:color="auto"/>
      </w:divBdr>
    </w:div>
    <w:div w:id="302469571">
      <w:bodyDiv w:val="1"/>
      <w:marLeft w:val="0"/>
      <w:marRight w:val="0"/>
      <w:marTop w:val="0"/>
      <w:marBottom w:val="0"/>
      <w:divBdr>
        <w:top w:val="none" w:sz="0" w:space="0" w:color="auto"/>
        <w:left w:val="none" w:sz="0" w:space="0" w:color="auto"/>
        <w:bottom w:val="none" w:sz="0" w:space="0" w:color="auto"/>
        <w:right w:val="none" w:sz="0" w:space="0" w:color="auto"/>
      </w:divBdr>
    </w:div>
    <w:div w:id="312416082">
      <w:bodyDiv w:val="1"/>
      <w:marLeft w:val="0"/>
      <w:marRight w:val="0"/>
      <w:marTop w:val="0"/>
      <w:marBottom w:val="0"/>
      <w:divBdr>
        <w:top w:val="none" w:sz="0" w:space="0" w:color="auto"/>
        <w:left w:val="none" w:sz="0" w:space="0" w:color="auto"/>
        <w:bottom w:val="none" w:sz="0" w:space="0" w:color="auto"/>
        <w:right w:val="none" w:sz="0" w:space="0" w:color="auto"/>
      </w:divBdr>
    </w:div>
    <w:div w:id="339742331">
      <w:bodyDiv w:val="1"/>
      <w:marLeft w:val="0"/>
      <w:marRight w:val="0"/>
      <w:marTop w:val="0"/>
      <w:marBottom w:val="0"/>
      <w:divBdr>
        <w:top w:val="none" w:sz="0" w:space="0" w:color="auto"/>
        <w:left w:val="none" w:sz="0" w:space="0" w:color="auto"/>
        <w:bottom w:val="none" w:sz="0" w:space="0" w:color="auto"/>
        <w:right w:val="none" w:sz="0" w:space="0" w:color="auto"/>
      </w:divBdr>
    </w:div>
    <w:div w:id="352538986">
      <w:bodyDiv w:val="1"/>
      <w:marLeft w:val="0"/>
      <w:marRight w:val="0"/>
      <w:marTop w:val="0"/>
      <w:marBottom w:val="0"/>
      <w:divBdr>
        <w:top w:val="none" w:sz="0" w:space="0" w:color="auto"/>
        <w:left w:val="none" w:sz="0" w:space="0" w:color="auto"/>
        <w:bottom w:val="none" w:sz="0" w:space="0" w:color="auto"/>
        <w:right w:val="none" w:sz="0" w:space="0" w:color="auto"/>
      </w:divBdr>
    </w:div>
    <w:div w:id="380249914">
      <w:bodyDiv w:val="1"/>
      <w:marLeft w:val="0"/>
      <w:marRight w:val="0"/>
      <w:marTop w:val="0"/>
      <w:marBottom w:val="0"/>
      <w:divBdr>
        <w:top w:val="none" w:sz="0" w:space="0" w:color="auto"/>
        <w:left w:val="none" w:sz="0" w:space="0" w:color="auto"/>
        <w:bottom w:val="none" w:sz="0" w:space="0" w:color="auto"/>
        <w:right w:val="none" w:sz="0" w:space="0" w:color="auto"/>
      </w:divBdr>
    </w:div>
    <w:div w:id="383531633">
      <w:bodyDiv w:val="1"/>
      <w:marLeft w:val="0"/>
      <w:marRight w:val="0"/>
      <w:marTop w:val="0"/>
      <w:marBottom w:val="0"/>
      <w:divBdr>
        <w:top w:val="none" w:sz="0" w:space="0" w:color="auto"/>
        <w:left w:val="none" w:sz="0" w:space="0" w:color="auto"/>
        <w:bottom w:val="none" w:sz="0" w:space="0" w:color="auto"/>
        <w:right w:val="none" w:sz="0" w:space="0" w:color="auto"/>
      </w:divBdr>
    </w:div>
    <w:div w:id="393742682">
      <w:bodyDiv w:val="1"/>
      <w:marLeft w:val="0"/>
      <w:marRight w:val="0"/>
      <w:marTop w:val="0"/>
      <w:marBottom w:val="0"/>
      <w:divBdr>
        <w:top w:val="none" w:sz="0" w:space="0" w:color="auto"/>
        <w:left w:val="none" w:sz="0" w:space="0" w:color="auto"/>
        <w:bottom w:val="none" w:sz="0" w:space="0" w:color="auto"/>
        <w:right w:val="none" w:sz="0" w:space="0" w:color="auto"/>
      </w:divBdr>
    </w:div>
    <w:div w:id="449975337">
      <w:bodyDiv w:val="1"/>
      <w:marLeft w:val="0"/>
      <w:marRight w:val="0"/>
      <w:marTop w:val="0"/>
      <w:marBottom w:val="0"/>
      <w:divBdr>
        <w:top w:val="none" w:sz="0" w:space="0" w:color="auto"/>
        <w:left w:val="none" w:sz="0" w:space="0" w:color="auto"/>
        <w:bottom w:val="none" w:sz="0" w:space="0" w:color="auto"/>
        <w:right w:val="none" w:sz="0" w:space="0" w:color="auto"/>
      </w:divBdr>
    </w:div>
    <w:div w:id="464782657">
      <w:bodyDiv w:val="1"/>
      <w:marLeft w:val="0"/>
      <w:marRight w:val="0"/>
      <w:marTop w:val="0"/>
      <w:marBottom w:val="0"/>
      <w:divBdr>
        <w:top w:val="none" w:sz="0" w:space="0" w:color="auto"/>
        <w:left w:val="none" w:sz="0" w:space="0" w:color="auto"/>
        <w:bottom w:val="none" w:sz="0" w:space="0" w:color="auto"/>
        <w:right w:val="none" w:sz="0" w:space="0" w:color="auto"/>
      </w:divBdr>
    </w:div>
    <w:div w:id="487479422">
      <w:bodyDiv w:val="1"/>
      <w:marLeft w:val="0"/>
      <w:marRight w:val="0"/>
      <w:marTop w:val="0"/>
      <w:marBottom w:val="0"/>
      <w:divBdr>
        <w:top w:val="none" w:sz="0" w:space="0" w:color="auto"/>
        <w:left w:val="none" w:sz="0" w:space="0" w:color="auto"/>
        <w:bottom w:val="none" w:sz="0" w:space="0" w:color="auto"/>
        <w:right w:val="none" w:sz="0" w:space="0" w:color="auto"/>
      </w:divBdr>
    </w:div>
    <w:div w:id="491724254">
      <w:bodyDiv w:val="1"/>
      <w:marLeft w:val="0"/>
      <w:marRight w:val="0"/>
      <w:marTop w:val="0"/>
      <w:marBottom w:val="0"/>
      <w:divBdr>
        <w:top w:val="none" w:sz="0" w:space="0" w:color="auto"/>
        <w:left w:val="none" w:sz="0" w:space="0" w:color="auto"/>
        <w:bottom w:val="none" w:sz="0" w:space="0" w:color="auto"/>
        <w:right w:val="none" w:sz="0" w:space="0" w:color="auto"/>
      </w:divBdr>
    </w:div>
    <w:div w:id="504168989">
      <w:bodyDiv w:val="1"/>
      <w:marLeft w:val="0"/>
      <w:marRight w:val="0"/>
      <w:marTop w:val="0"/>
      <w:marBottom w:val="0"/>
      <w:divBdr>
        <w:top w:val="none" w:sz="0" w:space="0" w:color="auto"/>
        <w:left w:val="none" w:sz="0" w:space="0" w:color="auto"/>
        <w:bottom w:val="none" w:sz="0" w:space="0" w:color="auto"/>
        <w:right w:val="none" w:sz="0" w:space="0" w:color="auto"/>
      </w:divBdr>
    </w:div>
    <w:div w:id="551960483">
      <w:bodyDiv w:val="1"/>
      <w:marLeft w:val="0"/>
      <w:marRight w:val="0"/>
      <w:marTop w:val="0"/>
      <w:marBottom w:val="0"/>
      <w:divBdr>
        <w:top w:val="none" w:sz="0" w:space="0" w:color="auto"/>
        <w:left w:val="none" w:sz="0" w:space="0" w:color="auto"/>
        <w:bottom w:val="none" w:sz="0" w:space="0" w:color="auto"/>
        <w:right w:val="none" w:sz="0" w:space="0" w:color="auto"/>
      </w:divBdr>
    </w:div>
    <w:div w:id="600725245">
      <w:bodyDiv w:val="1"/>
      <w:marLeft w:val="0"/>
      <w:marRight w:val="0"/>
      <w:marTop w:val="0"/>
      <w:marBottom w:val="0"/>
      <w:divBdr>
        <w:top w:val="none" w:sz="0" w:space="0" w:color="auto"/>
        <w:left w:val="none" w:sz="0" w:space="0" w:color="auto"/>
        <w:bottom w:val="none" w:sz="0" w:space="0" w:color="auto"/>
        <w:right w:val="none" w:sz="0" w:space="0" w:color="auto"/>
      </w:divBdr>
    </w:div>
    <w:div w:id="614748940">
      <w:bodyDiv w:val="1"/>
      <w:marLeft w:val="0"/>
      <w:marRight w:val="0"/>
      <w:marTop w:val="0"/>
      <w:marBottom w:val="0"/>
      <w:divBdr>
        <w:top w:val="none" w:sz="0" w:space="0" w:color="auto"/>
        <w:left w:val="none" w:sz="0" w:space="0" w:color="auto"/>
        <w:bottom w:val="none" w:sz="0" w:space="0" w:color="auto"/>
        <w:right w:val="none" w:sz="0" w:space="0" w:color="auto"/>
      </w:divBdr>
    </w:div>
    <w:div w:id="640379660">
      <w:bodyDiv w:val="1"/>
      <w:marLeft w:val="0"/>
      <w:marRight w:val="0"/>
      <w:marTop w:val="0"/>
      <w:marBottom w:val="0"/>
      <w:divBdr>
        <w:top w:val="none" w:sz="0" w:space="0" w:color="auto"/>
        <w:left w:val="none" w:sz="0" w:space="0" w:color="auto"/>
        <w:bottom w:val="none" w:sz="0" w:space="0" w:color="auto"/>
        <w:right w:val="none" w:sz="0" w:space="0" w:color="auto"/>
      </w:divBdr>
    </w:div>
    <w:div w:id="678233847">
      <w:bodyDiv w:val="1"/>
      <w:marLeft w:val="0"/>
      <w:marRight w:val="0"/>
      <w:marTop w:val="0"/>
      <w:marBottom w:val="0"/>
      <w:divBdr>
        <w:top w:val="none" w:sz="0" w:space="0" w:color="auto"/>
        <w:left w:val="none" w:sz="0" w:space="0" w:color="auto"/>
        <w:bottom w:val="none" w:sz="0" w:space="0" w:color="auto"/>
        <w:right w:val="none" w:sz="0" w:space="0" w:color="auto"/>
      </w:divBdr>
    </w:div>
    <w:div w:id="681082809">
      <w:bodyDiv w:val="1"/>
      <w:marLeft w:val="0"/>
      <w:marRight w:val="0"/>
      <w:marTop w:val="0"/>
      <w:marBottom w:val="0"/>
      <w:divBdr>
        <w:top w:val="none" w:sz="0" w:space="0" w:color="auto"/>
        <w:left w:val="none" w:sz="0" w:space="0" w:color="auto"/>
        <w:bottom w:val="none" w:sz="0" w:space="0" w:color="auto"/>
        <w:right w:val="none" w:sz="0" w:space="0" w:color="auto"/>
      </w:divBdr>
    </w:div>
    <w:div w:id="727651592">
      <w:bodyDiv w:val="1"/>
      <w:marLeft w:val="0"/>
      <w:marRight w:val="0"/>
      <w:marTop w:val="0"/>
      <w:marBottom w:val="0"/>
      <w:divBdr>
        <w:top w:val="none" w:sz="0" w:space="0" w:color="auto"/>
        <w:left w:val="none" w:sz="0" w:space="0" w:color="auto"/>
        <w:bottom w:val="none" w:sz="0" w:space="0" w:color="auto"/>
        <w:right w:val="none" w:sz="0" w:space="0" w:color="auto"/>
      </w:divBdr>
    </w:div>
    <w:div w:id="729034496">
      <w:bodyDiv w:val="1"/>
      <w:marLeft w:val="0"/>
      <w:marRight w:val="0"/>
      <w:marTop w:val="0"/>
      <w:marBottom w:val="0"/>
      <w:divBdr>
        <w:top w:val="none" w:sz="0" w:space="0" w:color="auto"/>
        <w:left w:val="none" w:sz="0" w:space="0" w:color="auto"/>
        <w:bottom w:val="none" w:sz="0" w:space="0" w:color="auto"/>
        <w:right w:val="none" w:sz="0" w:space="0" w:color="auto"/>
      </w:divBdr>
    </w:div>
    <w:div w:id="752707222">
      <w:bodyDiv w:val="1"/>
      <w:marLeft w:val="0"/>
      <w:marRight w:val="0"/>
      <w:marTop w:val="0"/>
      <w:marBottom w:val="0"/>
      <w:divBdr>
        <w:top w:val="none" w:sz="0" w:space="0" w:color="auto"/>
        <w:left w:val="none" w:sz="0" w:space="0" w:color="auto"/>
        <w:bottom w:val="none" w:sz="0" w:space="0" w:color="auto"/>
        <w:right w:val="none" w:sz="0" w:space="0" w:color="auto"/>
      </w:divBdr>
    </w:div>
    <w:div w:id="784271846">
      <w:bodyDiv w:val="1"/>
      <w:marLeft w:val="0"/>
      <w:marRight w:val="0"/>
      <w:marTop w:val="0"/>
      <w:marBottom w:val="0"/>
      <w:divBdr>
        <w:top w:val="none" w:sz="0" w:space="0" w:color="auto"/>
        <w:left w:val="none" w:sz="0" w:space="0" w:color="auto"/>
        <w:bottom w:val="none" w:sz="0" w:space="0" w:color="auto"/>
        <w:right w:val="none" w:sz="0" w:space="0" w:color="auto"/>
      </w:divBdr>
    </w:div>
    <w:div w:id="790705920">
      <w:bodyDiv w:val="1"/>
      <w:marLeft w:val="0"/>
      <w:marRight w:val="0"/>
      <w:marTop w:val="0"/>
      <w:marBottom w:val="0"/>
      <w:divBdr>
        <w:top w:val="none" w:sz="0" w:space="0" w:color="auto"/>
        <w:left w:val="none" w:sz="0" w:space="0" w:color="auto"/>
        <w:bottom w:val="none" w:sz="0" w:space="0" w:color="auto"/>
        <w:right w:val="none" w:sz="0" w:space="0" w:color="auto"/>
      </w:divBdr>
    </w:div>
    <w:div w:id="792214558">
      <w:bodyDiv w:val="1"/>
      <w:marLeft w:val="0"/>
      <w:marRight w:val="0"/>
      <w:marTop w:val="0"/>
      <w:marBottom w:val="0"/>
      <w:divBdr>
        <w:top w:val="none" w:sz="0" w:space="0" w:color="auto"/>
        <w:left w:val="none" w:sz="0" w:space="0" w:color="auto"/>
        <w:bottom w:val="none" w:sz="0" w:space="0" w:color="auto"/>
        <w:right w:val="none" w:sz="0" w:space="0" w:color="auto"/>
      </w:divBdr>
    </w:div>
    <w:div w:id="824666761">
      <w:bodyDiv w:val="1"/>
      <w:marLeft w:val="0"/>
      <w:marRight w:val="0"/>
      <w:marTop w:val="0"/>
      <w:marBottom w:val="0"/>
      <w:divBdr>
        <w:top w:val="none" w:sz="0" w:space="0" w:color="auto"/>
        <w:left w:val="none" w:sz="0" w:space="0" w:color="auto"/>
        <w:bottom w:val="none" w:sz="0" w:space="0" w:color="auto"/>
        <w:right w:val="none" w:sz="0" w:space="0" w:color="auto"/>
      </w:divBdr>
    </w:div>
    <w:div w:id="829369550">
      <w:bodyDiv w:val="1"/>
      <w:marLeft w:val="0"/>
      <w:marRight w:val="0"/>
      <w:marTop w:val="0"/>
      <w:marBottom w:val="0"/>
      <w:divBdr>
        <w:top w:val="none" w:sz="0" w:space="0" w:color="auto"/>
        <w:left w:val="none" w:sz="0" w:space="0" w:color="auto"/>
        <w:bottom w:val="none" w:sz="0" w:space="0" w:color="auto"/>
        <w:right w:val="none" w:sz="0" w:space="0" w:color="auto"/>
      </w:divBdr>
    </w:div>
    <w:div w:id="845897934">
      <w:bodyDiv w:val="1"/>
      <w:marLeft w:val="0"/>
      <w:marRight w:val="0"/>
      <w:marTop w:val="0"/>
      <w:marBottom w:val="0"/>
      <w:divBdr>
        <w:top w:val="none" w:sz="0" w:space="0" w:color="auto"/>
        <w:left w:val="none" w:sz="0" w:space="0" w:color="auto"/>
        <w:bottom w:val="none" w:sz="0" w:space="0" w:color="auto"/>
        <w:right w:val="none" w:sz="0" w:space="0" w:color="auto"/>
      </w:divBdr>
    </w:div>
    <w:div w:id="906647671">
      <w:bodyDiv w:val="1"/>
      <w:marLeft w:val="0"/>
      <w:marRight w:val="0"/>
      <w:marTop w:val="0"/>
      <w:marBottom w:val="0"/>
      <w:divBdr>
        <w:top w:val="none" w:sz="0" w:space="0" w:color="auto"/>
        <w:left w:val="none" w:sz="0" w:space="0" w:color="auto"/>
        <w:bottom w:val="none" w:sz="0" w:space="0" w:color="auto"/>
        <w:right w:val="none" w:sz="0" w:space="0" w:color="auto"/>
      </w:divBdr>
    </w:div>
    <w:div w:id="917440079">
      <w:bodyDiv w:val="1"/>
      <w:marLeft w:val="0"/>
      <w:marRight w:val="0"/>
      <w:marTop w:val="0"/>
      <w:marBottom w:val="0"/>
      <w:divBdr>
        <w:top w:val="none" w:sz="0" w:space="0" w:color="auto"/>
        <w:left w:val="none" w:sz="0" w:space="0" w:color="auto"/>
        <w:bottom w:val="none" w:sz="0" w:space="0" w:color="auto"/>
        <w:right w:val="none" w:sz="0" w:space="0" w:color="auto"/>
      </w:divBdr>
    </w:div>
    <w:div w:id="932783464">
      <w:bodyDiv w:val="1"/>
      <w:marLeft w:val="0"/>
      <w:marRight w:val="0"/>
      <w:marTop w:val="0"/>
      <w:marBottom w:val="0"/>
      <w:divBdr>
        <w:top w:val="none" w:sz="0" w:space="0" w:color="auto"/>
        <w:left w:val="none" w:sz="0" w:space="0" w:color="auto"/>
        <w:bottom w:val="none" w:sz="0" w:space="0" w:color="auto"/>
        <w:right w:val="none" w:sz="0" w:space="0" w:color="auto"/>
      </w:divBdr>
    </w:div>
    <w:div w:id="959413968">
      <w:bodyDiv w:val="1"/>
      <w:marLeft w:val="0"/>
      <w:marRight w:val="0"/>
      <w:marTop w:val="0"/>
      <w:marBottom w:val="0"/>
      <w:divBdr>
        <w:top w:val="none" w:sz="0" w:space="0" w:color="auto"/>
        <w:left w:val="none" w:sz="0" w:space="0" w:color="auto"/>
        <w:bottom w:val="none" w:sz="0" w:space="0" w:color="auto"/>
        <w:right w:val="none" w:sz="0" w:space="0" w:color="auto"/>
      </w:divBdr>
    </w:div>
    <w:div w:id="999236566">
      <w:bodyDiv w:val="1"/>
      <w:marLeft w:val="0"/>
      <w:marRight w:val="0"/>
      <w:marTop w:val="0"/>
      <w:marBottom w:val="0"/>
      <w:divBdr>
        <w:top w:val="none" w:sz="0" w:space="0" w:color="auto"/>
        <w:left w:val="none" w:sz="0" w:space="0" w:color="auto"/>
        <w:bottom w:val="none" w:sz="0" w:space="0" w:color="auto"/>
        <w:right w:val="none" w:sz="0" w:space="0" w:color="auto"/>
      </w:divBdr>
    </w:div>
    <w:div w:id="1022324208">
      <w:bodyDiv w:val="1"/>
      <w:marLeft w:val="0"/>
      <w:marRight w:val="0"/>
      <w:marTop w:val="0"/>
      <w:marBottom w:val="0"/>
      <w:divBdr>
        <w:top w:val="none" w:sz="0" w:space="0" w:color="auto"/>
        <w:left w:val="none" w:sz="0" w:space="0" w:color="auto"/>
        <w:bottom w:val="none" w:sz="0" w:space="0" w:color="auto"/>
        <w:right w:val="none" w:sz="0" w:space="0" w:color="auto"/>
      </w:divBdr>
    </w:div>
    <w:div w:id="1039283034">
      <w:bodyDiv w:val="1"/>
      <w:marLeft w:val="0"/>
      <w:marRight w:val="0"/>
      <w:marTop w:val="0"/>
      <w:marBottom w:val="0"/>
      <w:divBdr>
        <w:top w:val="none" w:sz="0" w:space="0" w:color="auto"/>
        <w:left w:val="none" w:sz="0" w:space="0" w:color="auto"/>
        <w:bottom w:val="none" w:sz="0" w:space="0" w:color="auto"/>
        <w:right w:val="none" w:sz="0" w:space="0" w:color="auto"/>
      </w:divBdr>
    </w:div>
    <w:div w:id="1054891429">
      <w:bodyDiv w:val="1"/>
      <w:marLeft w:val="0"/>
      <w:marRight w:val="0"/>
      <w:marTop w:val="0"/>
      <w:marBottom w:val="0"/>
      <w:divBdr>
        <w:top w:val="none" w:sz="0" w:space="0" w:color="auto"/>
        <w:left w:val="none" w:sz="0" w:space="0" w:color="auto"/>
        <w:bottom w:val="none" w:sz="0" w:space="0" w:color="auto"/>
        <w:right w:val="none" w:sz="0" w:space="0" w:color="auto"/>
      </w:divBdr>
    </w:div>
    <w:div w:id="1072657118">
      <w:bodyDiv w:val="1"/>
      <w:marLeft w:val="0"/>
      <w:marRight w:val="0"/>
      <w:marTop w:val="0"/>
      <w:marBottom w:val="0"/>
      <w:divBdr>
        <w:top w:val="none" w:sz="0" w:space="0" w:color="auto"/>
        <w:left w:val="none" w:sz="0" w:space="0" w:color="auto"/>
        <w:bottom w:val="none" w:sz="0" w:space="0" w:color="auto"/>
        <w:right w:val="none" w:sz="0" w:space="0" w:color="auto"/>
      </w:divBdr>
    </w:div>
    <w:div w:id="1074934755">
      <w:bodyDiv w:val="1"/>
      <w:marLeft w:val="0"/>
      <w:marRight w:val="0"/>
      <w:marTop w:val="0"/>
      <w:marBottom w:val="0"/>
      <w:divBdr>
        <w:top w:val="none" w:sz="0" w:space="0" w:color="auto"/>
        <w:left w:val="none" w:sz="0" w:space="0" w:color="auto"/>
        <w:bottom w:val="none" w:sz="0" w:space="0" w:color="auto"/>
        <w:right w:val="none" w:sz="0" w:space="0" w:color="auto"/>
      </w:divBdr>
    </w:div>
    <w:div w:id="1116560354">
      <w:bodyDiv w:val="1"/>
      <w:marLeft w:val="0"/>
      <w:marRight w:val="0"/>
      <w:marTop w:val="0"/>
      <w:marBottom w:val="0"/>
      <w:divBdr>
        <w:top w:val="none" w:sz="0" w:space="0" w:color="auto"/>
        <w:left w:val="none" w:sz="0" w:space="0" w:color="auto"/>
        <w:bottom w:val="none" w:sz="0" w:space="0" w:color="auto"/>
        <w:right w:val="none" w:sz="0" w:space="0" w:color="auto"/>
      </w:divBdr>
    </w:div>
    <w:div w:id="1171719263">
      <w:bodyDiv w:val="1"/>
      <w:marLeft w:val="0"/>
      <w:marRight w:val="0"/>
      <w:marTop w:val="0"/>
      <w:marBottom w:val="0"/>
      <w:divBdr>
        <w:top w:val="none" w:sz="0" w:space="0" w:color="auto"/>
        <w:left w:val="none" w:sz="0" w:space="0" w:color="auto"/>
        <w:bottom w:val="none" w:sz="0" w:space="0" w:color="auto"/>
        <w:right w:val="none" w:sz="0" w:space="0" w:color="auto"/>
      </w:divBdr>
    </w:div>
    <w:div w:id="1254391161">
      <w:bodyDiv w:val="1"/>
      <w:marLeft w:val="0"/>
      <w:marRight w:val="0"/>
      <w:marTop w:val="0"/>
      <w:marBottom w:val="0"/>
      <w:divBdr>
        <w:top w:val="none" w:sz="0" w:space="0" w:color="auto"/>
        <w:left w:val="none" w:sz="0" w:space="0" w:color="auto"/>
        <w:bottom w:val="none" w:sz="0" w:space="0" w:color="auto"/>
        <w:right w:val="none" w:sz="0" w:space="0" w:color="auto"/>
      </w:divBdr>
    </w:div>
    <w:div w:id="1257521498">
      <w:bodyDiv w:val="1"/>
      <w:marLeft w:val="0"/>
      <w:marRight w:val="0"/>
      <w:marTop w:val="0"/>
      <w:marBottom w:val="0"/>
      <w:divBdr>
        <w:top w:val="none" w:sz="0" w:space="0" w:color="auto"/>
        <w:left w:val="none" w:sz="0" w:space="0" w:color="auto"/>
        <w:bottom w:val="none" w:sz="0" w:space="0" w:color="auto"/>
        <w:right w:val="none" w:sz="0" w:space="0" w:color="auto"/>
      </w:divBdr>
    </w:div>
    <w:div w:id="1269047264">
      <w:bodyDiv w:val="1"/>
      <w:marLeft w:val="0"/>
      <w:marRight w:val="0"/>
      <w:marTop w:val="0"/>
      <w:marBottom w:val="0"/>
      <w:divBdr>
        <w:top w:val="none" w:sz="0" w:space="0" w:color="auto"/>
        <w:left w:val="none" w:sz="0" w:space="0" w:color="auto"/>
        <w:bottom w:val="none" w:sz="0" w:space="0" w:color="auto"/>
        <w:right w:val="none" w:sz="0" w:space="0" w:color="auto"/>
      </w:divBdr>
    </w:div>
    <w:div w:id="1295259394">
      <w:bodyDiv w:val="1"/>
      <w:marLeft w:val="0"/>
      <w:marRight w:val="0"/>
      <w:marTop w:val="0"/>
      <w:marBottom w:val="0"/>
      <w:divBdr>
        <w:top w:val="none" w:sz="0" w:space="0" w:color="auto"/>
        <w:left w:val="none" w:sz="0" w:space="0" w:color="auto"/>
        <w:bottom w:val="none" w:sz="0" w:space="0" w:color="auto"/>
        <w:right w:val="none" w:sz="0" w:space="0" w:color="auto"/>
      </w:divBdr>
    </w:div>
    <w:div w:id="1311255214">
      <w:bodyDiv w:val="1"/>
      <w:marLeft w:val="0"/>
      <w:marRight w:val="0"/>
      <w:marTop w:val="0"/>
      <w:marBottom w:val="0"/>
      <w:divBdr>
        <w:top w:val="none" w:sz="0" w:space="0" w:color="auto"/>
        <w:left w:val="none" w:sz="0" w:space="0" w:color="auto"/>
        <w:bottom w:val="none" w:sz="0" w:space="0" w:color="auto"/>
        <w:right w:val="none" w:sz="0" w:space="0" w:color="auto"/>
      </w:divBdr>
    </w:div>
    <w:div w:id="1355838545">
      <w:bodyDiv w:val="1"/>
      <w:marLeft w:val="0"/>
      <w:marRight w:val="0"/>
      <w:marTop w:val="0"/>
      <w:marBottom w:val="0"/>
      <w:divBdr>
        <w:top w:val="none" w:sz="0" w:space="0" w:color="auto"/>
        <w:left w:val="none" w:sz="0" w:space="0" w:color="auto"/>
        <w:bottom w:val="none" w:sz="0" w:space="0" w:color="auto"/>
        <w:right w:val="none" w:sz="0" w:space="0" w:color="auto"/>
      </w:divBdr>
    </w:div>
    <w:div w:id="1462267519">
      <w:bodyDiv w:val="1"/>
      <w:marLeft w:val="0"/>
      <w:marRight w:val="0"/>
      <w:marTop w:val="0"/>
      <w:marBottom w:val="0"/>
      <w:divBdr>
        <w:top w:val="none" w:sz="0" w:space="0" w:color="auto"/>
        <w:left w:val="none" w:sz="0" w:space="0" w:color="auto"/>
        <w:bottom w:val="none" w:sz="0" w:space="0" w:color="auto"/>
        <w:right w:val="none" w:sz="0" w:space="0" w:color="auto"/>
      </w:divBdr>
    </w:div>
    <w:div w:id="1612130657">
      <w:bodyDiv w:val="1"/>
      <w:marLeft w:val="0"/>
      <w:marRight w:val="0"/>
      <w:marTop w:val="0"/>
      <w:marBottom w:val="0"/>
      <w:divBdr>
        <w:top w:val="none" w:sz="0" w:space="0" w:color="auto"/>
        <w:left w:val="none" w:sz="0" w:space="0" w:color="auto"/>
        <w:bottom w:val="none" w:sz="0" w:space="0" w:color="auto"/>
        <w:right w:val="none" w:sz="0" w:space="0" w:color="auto"/>
      </w:divBdr>
    </w:div>
    <w:div w:id="1653946239">
      <w:bodyDiv w:val="1"/>
      <w:marLeft w:val="0"/>
      <w:marRight w:val="0"/>
      <w:marTop w:val="0"/>
      <w:marBottom w:val="0"/>
      <w:divBdr>
        <w:top w:val="none" w:sz="0" w:space="0" w:color="auto"/>
        <w:left w:val="none" w:sz="0" w:space="0" w:color="auto"/>
        <w:bottom w:val="none" w:sz="0" w:space="0" w:color="auto"/>
        <w:right w:val="none" w:sz="0" w:space="0" w:color="auto"/>
      </w:divBdr>
    </w:div>
    <w:div w:id="1667130185">
      <w:bodyDiv w:val="1"/>
      <w:marLeft w:val="0"/>
      <w:marRight w:val="0"/>
      <w:marTop w:val="0"/>
      <w:marBottom w:val="0"/>
      <w:divBdr>
        <w:top w:val="none" w:sz="0" w:space="0" w:color="auto"/>
        <w:left w:val="none" w:sz="0" w:space="0" w:color="auto"/>
        <w:bottom w:val="none" w:sz="0" w:space="0" w:color="auto"/>
        <w:right w:val="none" w:sz="0" w:space="0" w:color="auto"/>
      </w:divBdr>
    </w:div>
    <w:div w:id="1675496640">
      <w:bodyDiv w:val="1"/>
      <w:marLeft w:val="0"/>
      <w:marRight w:val="0"/>
      <w:marTop w:val="0"/>
      <w:marBottom w:val="0"/>
      <w:divBdr>
        <w:top w:val="none" w:sz="0" w:space="0" w:color="auto"/>
        <w:left w:val="none" w:sz="0" w:space="0" w:color="auto"/>
        <w:bottom w:val="none" w:sz="0" w:space="0" w:color="auto"/>
        <w:right w:val="none" w:sz="0" w:space="0" w:color="auto"/>
      </w:divBdr>
    </w:div>
    <w:div w:id="1701739177">
      <w:bodyDiv w:val="1"/>
      <w:marLeft w:val="0"/>
      <w:marRight w:val="0"/>
      <w:marTop w:val="0"/>
      <w:marBottom w:val="0"/>
      <w:divBdr>
        <w:top w:val="none" w:sz="0" w:space="0" w:color="auto"/>
        <w:left w:val="none" w:sz="0" w:space="0" w:color="auto"/>
        <w:bottom w:val="none" w:sz="0" w:space="0" w:color="auto"/>
        <w:right w:val="none" w:sz="0" w:space="0" w:color="auto"/>
      </w:divBdr>
    </w:div>
    <w:div w:id="1711035211">
      <w:bodyDiv w:val="1"/>
      <w:marLeft w:val="0"/>
      <w:marRight w:val="0"/>
      <w:marTop w:val="0"/>
      <w:marBottom w:val="0"/>
      <w:divBdr>
        <w:top w:val="none" w:sz="0" w:space="0" w:color="auto"/>
        <w:left w:val="none" w:sz="0" w:space="0" w:color="auto"/>
        <w:bottom w:val="none" w:sz="0" w:space="0" w:color="auto"/>
        <w:right w:val="none" w:sz="0" w:space="0" w:color="auto"/>
      </w:divBdr>
    </w:div>
    <w:div w:id="1727535146">
      <w:bodyDiv w:val="1"/>
      <w:marLeft w:val="0"/>
      <w:marRight w:val="0"/>
      <w:marTop w:val="0"/>
      <w:marBottom w:val="0"/>
      <w:divBdr>
        <w:top w:val="none" w:sz="0" w:space="0" w:color="auto"/>
        <w:left w:val="none" w:sz="0" w:space="0" w:color="auto"/>
        <w:bottom w:val="none" w:sz="0" w:space="0" w:color="auto"/>
        <w:right w:val="none" w:sz="0" w:space="0" w:color="auto"/>
      </w:divBdr>
    </w:div>
    <w:div w:id="1745637054">
      <w:bodyDiv w:val="1"/>
      <w:marLeft w:val="0"/>
      <w:marRight w:val="0"/>
      <w:marTop w:val="0"/>
      <w:marBottom w:val="0"/>
      <w:divBdr>
        <w:top w:val="none" w:sz="0" w:space="0" w:color="auto"/>
        <w:left w:val="none" w:sz="0" w:space="0" w:color="auto"/>
        <w:bottom w:val="none" w:sz="0" w:space="0" w:color="auto"/>
        <w:right w:val="none" w:sz="0" w:space="0" w:color="auto"/>
      </w:divBdr>
    </w:div>
    <w:div w:id="1757970137">
      <w:bodyDiv w:val="1"/>
      <w:marLeft w:val="0"/>
      <w:marRight w:val="0"/>
      <w:marTop w:val="0"/>
      <w:marBottom w:val="0"/>
      <w:divBdr>
        <w:top w:val="none" w:sz="0" w:space="0" w:color="auto"/>
        <w:left w:val="none" w:sz="0" w:space="0" w:color="auto"/>
        <w:bottom w:val="none" w:sz="0" w:space="0" w:color="auto"/>
        <w:right w:val="none" w:sz="0" w:space="0" w:color="auto"/>
      </w:divBdr>
    </w:div>
    <w:div w:id="1771658739">
      <w:bodyDiv w:val="1"/>
      <w:marLeft w:val="0"/>
      <w:marRight w:val="0"/>
      <w:marTop w:val="0"/>
      <w:marBottom w:val="0"/>
      <w:divBdr>
        <w:top w:val="none" w:sz="0" w:space="0" w:color="auto"/>
        <w:left w:val="none" w:sz="0" w:space="0" w:color="auto"/>
        <w:bottom w:val="none" w:sz="0" w:space="0" w:color="auto"/>
        <w:right w:val="none" w:sz="0" w:space="0" w:color="auto"/>
      </w:divBdr>
    </w:div>
    <w:div w:id="1784572045">
      <w:bodyDiv w:val="1"/>
      <w:marLeft w:val="0"/>
      <w:marRight w:val="0"/>
      <w:marTop w:val="0"/>
      <w:marBottom w:val="0"/>
      <w:divBdr>
        <w:top w:val="none" w:sz="0" w:space="0" w:color="auto"/>
        <w:left w:val="none" w:sz="0" w:space="0" w:color="auto"/>
        <w:bottom w:val="none" w:sz="0" w:space="0" w:color="auto"/>
        <w:right w:val="none" w:sz="0" w:space="0" w:color="auto"/>
      </w:divBdr>
    </w:div>
    <w:div w:id="1866938141">
      <w:bodyDiv w:val="1"/>
      <w:marLeft w:val="0"/>
      <w:marRight w:val="0"/>
      <w:marTop w:val="0"/>
      <w:marBottom w:val="0"/>
      <w:divBdr>
        <w:top w:val="none" w:sz="0" w:space="0" w:color="auto"/>
        <w:left w:val="none" w:sz="0" w:space="0" w:color="auto"/>
        <w:bottom w:val="none" w:sz="0" w:space="0" w:color="auto"/>
        <w:right w:val="none" w:sz="0" w:space="0" w:color="auto"/>
      </w:divBdr>
    </w:div>
    <w:div w:id="1872646040">
      <w:bodyDiv w:val="1"/>
      <w:marLeft w:val="0"/>
      <w:marRight w:val="0"/>
      <w:marTop w:val="0"/>
      <w:marBottom w:val="0"/>
      <w:divBdr>
        <w:top w:val="none" w:sz="0" w:space="0" w:color="auto"/>
        <w:left w:val="none" w:sz="0" w:space="0" w:color="auto"/>
        <w:bottom w:val="none" w:sz="0" w:space="0" w:color="auto"/>
        <w:right w:val="none" w:sz="0" w:space="0" w:color="auto"/>
      </w:divBdr>
    </w:div>
    <w:div w:id="1877114621">
      <w:bodyDiv w:val="1"/>
      <w:marLeft w:val="0"/>
      <w:marRight w:val="0"/>
      <w:marTop w:val="0"/>
      <w:marBottom w:val="0"/>
      <w:divBdr>
        <w:top w:val="none" w:sz="0" w:space="0" w:color="auto"/>
        <w:left w:val="none" w:sz="0" w:space="0" w:color="auto"/>
        <w:bottom w:val="none" w:sz="0" w:space="0" w:color="auto"/>
        <w:right w:val="none" w:sz="0" w:space="0" w:color="auto"/>
      </w:divBdr>
    </w:div>
    <w:div w:id="1910340467">
      <w:bodyDiv w:val="1"/>
      <w:marLeft w:val="0"/>
      <w:marRight w:val="0"/>
      <w:marTop w:val="0"/>
      <w:marBottom w:val="0"/>
      <w:divBdr>
        <w:top w:val="none" w:sz="0" w:space="0" w:color="auto"/>
        <w:left w:val="none" w:sz="0" w:space="0" w:color="auto"/>
        <w:bottom w:val="none" w:sz="0" w:space="0" w:color="auto"/>
        <w:right w:val="none" w:sz="0" w:space="0" w:color="auto"/>
      </w:divBdr>
    </w:div>
    <w:div w:id="1912039193">
      <w:bodyDiv w:val="1"/>
      <w:marLeft w:val="0"/>
      <w:marRight w:val="0"/>
      <w:marTop w:val="0"/>
      <w:marBottom w:val="0"/>
      <w:divBdr>
        <w:top w:val="none" w:sz="0" w:space="0" w:color="auto"/>
        <w:left w:val="none" w:sz="0" w:space="0" w:color="auto"/>
        <w:bottom w:val="none" w:sz="0" w:space="0" w:color="auto"/>
        <w:right w:val="none" w:sz="0" w:space="0" w:color="auto"/>
      </w:divBdr>
    </w:div>
    <w:div w:id="1918787377">
      <w:bodyDiv w:val="1"/>
      <w:marLeft w:val="0"/>
      <w:marRight w:val="0"/>
      <w:marTop w:val="0"/>
      <w:marBottom w:val="0"/>
      <w:divBdr>
        <w:top w:val="none" w:sz="0" w:space="0" w:color="auto"/>
        <w:left w:val="none" w:sz="0" w:space="0" w:color="auto"/>
        <w:bottom w:val="none" w:sz="0" w:space="0" w:color="auto"/>
        <w:right w:val="none" w:sz="0" w:space="0" w:color="auto"/>
      </w:divBdr>
    </w:div>
    <w:div w:id="1933590999">
      <w:bodyDiv w:val="1"/>
      <w:marLeft w:val="0"/>
      <w:marRight w:val="0"/>
      <w:marTop w:val="0"/>
      <w:marBottom w:val="0"/>
      <w:divBdr>
        <w:top w:val="none" w:sz="0" w:space="0" w:color="auto"/>
        <w:left w:val="none" w:sz="0" w:space="0" w:color="auto"/>
        <w:bottom w:val="none" w:sz="0" w:space="0" w:color="auto"/>
        <w:right w:val="none" w:sz="0" w:space="0" w:color="auto"/>
      </w:divBdr>
    </w:div>
    <w:div w:id="1976250255">
      <w:bodyDiv w:val="1"/>
      <w:marLeft w:val="0"/>
      <w:marRight w:val="0"/>
      <w:marTop w:val="0"/>
      <w:marBottom w:val="0"/>
      <w:divBdr>
        <w:top w:val="none" w:sz="0" w:space="0" w:color="auto"/>
        <w:left w:val="none" w:sz="0" w:space="0" w:color="auto"/>
        <w:bottom w:val="none" w:sz="0" w:space="0" w:color="auto"/>
        <w:right w:val="none" w:sz="0" w:space="0" w:color="auto"/>
      </w:divBdr>
    </w:div>
    <w:div w:id="1984000605">
      <w:bodyDiv w:val="1"/>
      <w:marLeft w:val="0"/>
      <w:marRight w:val="0"/>
      <w:marTop w:val="0"/>
      <w:marBottom w:val="0"/>
      <w:divBdr>
        <w:top w:val="none" w:sz="0" w:space="0" w:color="auto"/>
        <w:left w:val="none" w:sz="0" w:space="0" w:color="auto"/>
        <w:bottom w:val="none" w:sz="0" w:space="0" w:color="auto"/>
        <w:right w:val="none" w:sz="0" w:space="0" w:color="auto"/>
      </w:divBdr>
    </w:div>
    <w:div w:id="2001158638">
      <w:bodyDiv w:val="1"/>
      <w:marLeft w:val="0"/>
      <w:marRight w:val="0"/>
      <w:marTop w:val="0"/>
      <w:marBottom w:val="0"/>
      <w:divBdr>
        <w:top w:val="none" w:sz="0" w:space="0" w:color="auto"/>
        <w:left w:val="none" w:sz="0" w:space="0" w:color="auto"/>
        <w:bottom w:val="none" w:sz="0" w:space="0" w:color="auto"/>
        <w:right w:val="none" w:sz="0" w:space="0" w:color="auto"/>
      </w:divBdr>
    </w:div>
    <w:div w:id="2034723475">
      <w:bodyDiv w:val="1"/>
      <w:marLeft w:val="0"/>
      <w:marRight w:val="0"/>
      <w:marTop w:val="0"/>
      <w:marBottom w:val="0"/>
      <w:divBdr>
        <w:top w:val="none" w:sz="0" w:space="0" w:color="auto"/>
        <w:left w:val="none" w:sz="0" w:space="0" w:color="auto"/>
        <w:bottom w:val="none" w:sz="0" w:space="0" w:color="auto"/>
        <w:right w:val="none" w:sz="0" w:space="0" w:color="auto"/>
      </w:divBdr>
    </w:div>
    <w:div w:id="2065982943">
      <w:bodyDiv w:val="1"/>
      <w:marLeft w:val="0"/>
      <w:marRight w:val="0"/>
      <w:marTop w:val="0"/>
      <w:marBottom w:val="0"/>
      <w:divBdr>
        <w:top w:val="none" w:sz="0" w:space="0" w:color="auto"/>
        <w:left w:val="none" w:sz="0" w:space="0" w:color="auto"/>
        <w:bottom w:val="none" w:sz="0" w:space="0" w:color="auto"/>
        <w:right w:val="none" w:sz="0" w:space="0" w:color="auto"/>
      </w:divBdr>
    </w:div>
    <w:div w:id="2113619889">
      <w:bodyDiv w:val="1"/>
      <w:marLeft w:val="0"/>
      <w:marRight w:val="0"/>
      <w:marTop w:val="0"/>
      <w:marBottom w:val="0"/>
      <w:divBdr>
        <w:top w:val="none" w:sz="0" w:space="0" w:color="auto"/>
        <w:left w:val="none" w:sz="0" w:space="0" w:color="auto"/>
        <w:bottom w:val="none" w:sz="0" w:space="0" w:color="auto"/>
        <w:right w:val="none" w:sz="0" w:space="0" w:color="auto"/>
      </w:divBdr>
    </w:div>
    <w:div w:id="212326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upiltransportationteam@schools.nyc.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nyc.gov/html/doitt/html/open/local_law_11_2012.s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462F53F45E41D788B23F826827CDCC"/>
        <w:category>
          <w:name w:val="General"/>
          <w:gallery w:val="placeholder"/>
        </w:category>
        <w:types>
          <w:type w:val="bbPlcHdr"/>
        </w:types>
        <w:behaviors>
          <w:behavior w:val="content"/>
        </w:behaviors>
        <w:guid w:val="{79E2B1F1-D560-4C78-AA47-AC4DD29A3073}"/>
      </w:docPartPr>
      <w:docPartBody>
        <w:p w:rsidR="000A706B" w:rsidRDefault="0059691A" w:rsidP="0059691A">
          <w:pPr>
            <w:pStyle w:val="D6462F53F45E41D788B23F826827CDCC"/>
          </w:pPr>
          <w:r>
            <w:rPr>
              <w:rFonts w:asciiTheme="majorHAnsi" w:eastAsiaTheme="majorEastAsia" w:hAnsiTheme="majorHAnsi" w:cstheme="majorBidi"/>
              <w:color w:val="5B9BD5" w:themeColor="accent1"/>
              <w:sz w:val="27"/>
              <w:szCs w:val="27"/>
            </w:rPr>
            <w:t>[Document title]</w:t>
          </w:r>
        </w:p>
      </w:docPartBody>
    </w:docPart>
    <w:docPart>
      <w:docPartPr>
        <w:name w:val="9A9FFED209F24084A2C48F0695024590"/>
        <w:category>
          <w:name w:val="General"/>
          <w:gallery w:val="placeholder"/>
        </w:category>
        <w:types>
          <w:type w:val="bbPlcHdr"/>
        </w:types>
        <w:behaviors>
          <w:behavior w:val="content"/>
        </w:behaviors>
        <w:guid w:val="{11177F91-3E80-4448-826A-0DEA410711D3}"/>
      </w:docPartPr>
      <w:docPartBody>
        <w:p w:rsidR="000A706B" w:rsidRDefault="0059691A" w:rsidP="0059691A">
          <w:pPr>
            <w:pStyle w:val="9A9FFED209F24084A2C48F0695024590"/>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49fkkol">
    <w:panose1 w:val="00000000000000000000"/>
    <w:charset w:val="00"/>
    <w:family w:val="swiss"/>
    <w:notTrueType/>
    <w:pitch w:val="default"/>
    <w:sig w:usb0="00000003" w:usb1="00000000" w:usb2="00000000" w:usb3="00000000" w:csb0="00000001" w:csb1="00000000"/>
  </w:font>
  <w:font w:name="Calibri,Times New 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1A"/>
    <w:rsid w:val="000724C6"/>
    <w:rsid w:val="000A706B"/>
    <w:rsid w:val="000F3DD9"/>
    <w:rsid w:val="00352534"/>
    <w:rsid w:val="003D3904"/>
    <w:rsid w:val="0059691A"/>
    <w:rsid w:val="0093061C"/>
    <w:rsid w:val="00972ECC"/>
    <w:rsid w:val="00A55653"/>
    <w:rsid w:val="00D7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56BF828CAB4087B8E130FBB1DE84D3">
    <w:name w:val="B856BF828CAB4087B8E130FBB1DE84D3"/>
    <w:rsid w:val="0059691A"/>
  </w:style>
  <w:style w:type="character" w:styleId="PlaceholderText">
    <w:name w:val="Placeholder Text"/>
    <w:basedOn w:val="DefaultParagraphFont"/>
    <w:uiPriority w:val="99"/>
    <w:semiHidden/>
    <w:rsid w:val="0059691A"/>
    <w:rPr>
      <w:color w:val="808080"/>
    </w:rPr>
  </w:style>
  <w:style w:type="paragraph" w:customStyle="1" w:styleId="D6462F53F45E41D788B23F826827CDCC">
    <w:name w:val="D6462F53F45E41D788B23F826827CDCC"/>
    <w:rsid w:val="0059691A"/>
  </w:style>
  <w:style w:type="paragraph" w:customStyle="1" w:styleId="9A9FFED209F24084A2C48F0695024590">
    <w:name w:val="9A9FFED209F24084A2C48F0695024590"/>
    <w:rsid w:val="0059691A"/>
  </w:style>
  <w:style w:type="paragraph" w:customStyle="1" w:styleId="F9D2C2F87CCD4F599452F7D975F5924A">
    <w:name w:val="F9D2C2F87CCD4F599452F7D975F5924A"/>
    <w:rsid w:val="00596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mso-contentType ?>
<SharedContentType xmlns="Microsoft.SharePoint.Taxonomy.ContentTypeSync" SourceId="ae775039-fff9-44e0-9410-66dd7989cc80" ContentTypeId="0x0101002EFFE440D0849642BD11D8CE11E43D0401" PreviousValue="false"/>
</file>

<file path=customXml/item3.xml><?xml version="1.0" encoding="utf-8"?>
<p:properties xmlns:p="http://schemas.microsoft.com/office/2006/metadata/properties" xmlns:xsi="http://www.w3.org/2001/XMLSchema-instance" xmlns:pc="http://schemas.microsoft.com/office/infopath/2007/PartnerControls">
  <documentManagement>
    <gf35a98e25104f83acb6964e0d60cbda xmlns="ab82c496-ca78-4262-8cc9-76e6a01930a6">
      <Terms xmlns="http://schemas.microsoft.com/office/infopath/2007/PartnerControls">
        <TermInfo xmlns="http://schemas.microsoft.com/office/infopath/2007/PartnerControls">
          <TermName xmlns="http://schemas.microsoft.com/office/infopath/2007/PartnerControls">OPT Document</TermName>
          <TermId xmlns="http://schemas.microsoft.com/office/infopath/2007/PartnerControls">31207814-984f-47f0-91de-9de5fea62497</TermId>
        </TermInfo>
      </Terms>
    </gf35a98e25104f83acb6964e0d60cbda>
    <TaxCatchAll xmlns="ab82c496-ca78-4262-8cc9-76e6a01930a6">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IlluminationRollOutDocument" ma:contentTypeID="0x0101002EFFE440D0849642BD11D8CE11E43D040100E6F5A4F73A6F6946AA30A7309568A2B5030038E632446A294843862AF6796C0C31AB" ma:contentTypeVersion="33" ma:contentTypeDescription="" ma:contentTypeScope="" ma:versionID="47b9b3bfb9ff8f5966db74b71a90c60a">
  <xsd:schema xmlns:xsd="http://www.w3.org/2001/XMLSchema" xmlns:xs="http://www.w3.org/2001/XMLSchema" xmlns:p="http://schemas.microsoft.com/office/2006/metadata/properties" xmlns:ns2="ab82c496-ca78-4262-8cc9-76e6a01930a6" targetNamespace="http://schemas.microsoft.com/office/2006/metadata/properties" ma:root="true" ma:fieldsID="9de6363042cd6079a9260eb78d17c757" ns2:_="">
    <xsd:import namespace="ab82c496-ca78-4262-8cc9-76e6a01930a6"/>
    <xsd:element name="properties">
      <xsd:complexType>
        <xsd:sequence>
          <xsd:element name="documentManagement">
            <xsd:complexType>
              <xsd:all>
                <xsd:element ref="ns2:gf35a98e25104f83acb6964e0d60cbda"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2c496-ca78-4262-8cc9-76e6a01930a6" elementFormDefault="qualified">
    <xsd:import namespace="http://schemas.microsoft.com/office/2006/documentManagement/types"/>
    <xsd:import namespace="http://schemas.microsoft.com/office/infopath/2007/PartnerControls"/>
    <xsd:element name="gf35a98e25104f83acb6964e0d60cbda" ma:index="8" nillable="true" ma:taxonomy="true" ma:internalName="gf35a98e25104f83acb6964e0d60cbda" ma:taxonomyFieldName="Keyword" ma:displayName="Keyword" ma:default="1;#OPT Document|31207814-984f-47f0-91de-9de5fea62497" ma:fieldId="{0f35a98e-2510-4f83-acb6-964e0d60cbda}" ma:taxonomyMulti="true" ma:sspId="ae775039-fff9-44e0-9410-66dd7989cc80" ma:termSetId="270d262e-ec5b-40ec-876c-1a88f3c3fc7c"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c2e8bbfb-302a-494d-9efa-89b199449dbb}" ma:internalName="TaxCatchAll" ma:showField="CatchAllData" ma:web="ab82c496-ca78-4262-8cc9-76e6a01930a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c2e8bbfb-302a-494d-9efa-89b199449dbb}" ma:internalName="TaxCatchAllLabel" ma:readOnly="true" ma:showField="CatchAllDataLabel" ma:web="ab82c496-ca78-4262-8cc9-76e6a01930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7A0DA6CC-38D3-4231-A25D-5E2CCBD3F68E}"/>
</file>

<file path=customXml/itemProps3.xml><?xml version="1.0" encoding="utf-8"?>
<ds:datastoreItem xmlns:ds="http://schemas.openxmlformats.org/officeDocument/2006/customXml" ds:itemID="{091DCFC2-4D99-4841-AC55-6D14F3379330}"/>
</file>

<file path=customXml/itemProps4.xml><?xml version="1.0" encoding="utf-8"?>
<ds:datastoreItem xmlns:ds="http://schemas.openxmlformats.org/officeDocument/2006/customXml" ds:itemID="{6FD6BF77-270B-45E9-B167-8CAD48259962}"/>
</file>

<file path=customXml/itemProps5.xml><?xml version="1.0" encoding="utf-8"?>
<ds:datastoreItem xmlns:ds="http://schemas.openxmlformats.org/officeDocument/2006/customXml" ds:itemID="{84D8BA17-3239-439C-B478-0BF2E091A95D}"/>
</file>

<file path=docProps/app.xml><?xml version="1.0" encoding="utf-8"?>
<Properties xmlns="http://schemas.openxmlformats.org/officeDocument/2006/extended-properties" xmlns:vt="http://schemas.openxmlformats.org/officeDocument/2006/docPropsVTypes">
  <Template>Normal</Template>
  <TotalTime>132</TotalTime>
  <Pages>18</Pages>
  <Words>5545</Words>
  <Characters>31610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Office of Pupil Transportation Open Data – Data Dictionary</vt:lpstr>
    </vt:vector>
  </TitlesOfParts>
  <Company>OSSS / DSF</Company>
  <LinksUpToDate>false</LinksUpToDate>
  <CharactersWithSpaces>37081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of Pupil Transportation Open Data – Data Dictionary</dc:title>
  <dc:subject>Describing Data available in NYC’s Open Data Portal</dc:subject>
  <dc:creator>DOE Office of School Support Services</dc:creator>
  <cp:keywords/>
  <dc:description/>
  <cp:lastModifiedBy>Lyndsey Scofield</cp:lastModifiedBy>
  <cp:revision>31</cp:revision>
  <cp:lastPrinted>2015-11-16T14:38:00Z</cp:lastPrinted>
  <dcterms:created xsi:type="dcterms:W3CDTF">2015-10-08T14:12:00Z</dcterms:created>
  <dcterms:modified xsi:type="dcterms:W3CDTF">2016-02-19T14:50:00Z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0x0101002EFFE440D0849642BD11D8CE11E43D040100E6F5A4F73A6F6946AA30A7309568A2B5030038E632446A294843862AF6796C0C31AB</vt:lpwstr>
  </property>
  <property fmtid="{D5CDD505-2E9C-101B-9397-08002B2CF9AE}" pid="3" name="Keyword">
    <vt:lpwstr>1;#OPT Document|31207814-984f-47f0-91de-9de5fea62497</vt:lpwstr>
  </property>
  <property fmtid="{D5CDD505-2E9C-101B-9397-08002B2CF9AE}" pid="4" name="Order">
    <vt:r8>20900</vt:r8>
  </property>
  <property fmtid="{D5CDD505-2E9C-101B-9397-08002B2CF9AE}" pid="5" name="xd_ProgID">
    <vt:lpwstr/>
  </property>
  <property fmtid="{D5CDD505-2E9C-101B-9397-08002B2CF9AE}" pid="6" name="TemplateUrl">
    <vt:lpwstr/>
  </property>
</Properties>
</file>