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C10" w:rsidRPr="009A6197" w:rsidRDefault="00307C10" w:rsidP="00307C10">
      <w:pPr>
        <w:spacing w:line="200" w:lineRule="exact"/>
        <w:rPr>
          <w:rFonts w:eastAsia="Times New Roman" w:cs="Calibri"/>
          <w:sz w:val="24"/>
        </w:rPr>
      </w:pPr>
      <w:bookmarkStart w:id="0" w:name="page1"/>
      <w:bookmarkEnd w:id="0"/>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200" w:lineRule="exact"/>
        <w:rPr>
          <w:rFonts w:eastAsia="Times New Roman" w:cs="Calibri"/>
          <w:sz w:val="24"/>
        </w:rPr>
      </w:pPr>
    </w:p>
    <w:p w:rsidR="00307C10" w:rsidRPr="009A6197" w:rsidRDefault="00307C10" w:rsidP="00307C10">
      <w:pPr>
        <w:spacing w:line="321" w:lineRule="exact"/>
        <w:rPr>
          <w:rFonts w:eastAsia="Times New Roman" w:cs="Calibri"/>
          <w:sz w:val="24"/>
        </w:rPr>
      </w:pPr>
    </w:p>
    <w:p w:rsidR="00307C10" w:rsidRPr="009A6197" w:rsidRDefault="00307C10" w:rsidP="00307C10">
      <w:pPr>
        <w:spacing w:line="0" w:lineRule="atLeast"/>
        <w:jc w:val="center"/>
        <w:rPr>
          <w:rFonts w:eastAsia="Arial" w:cs="Calibri"/>
          <w:sz w:val="39"/>
        </w:rPr>
      </w:pPr>
      <w:r>
        <w:rPr>
          <w:rFonts w:eastAsia="Arial" w:cs="Calibri"/>
          <w:sz w:val="39"/>
        </w:rPr>
        <w:t>EMPLOYEE ABSENTEEISM</w:t>
      </w:r>
    </w:p>
    <w:p w:rsidR="00307C10" w:rsidRPr="009A6197" w:rsidRDefault="00307C10" w:rsidP="00307C10">
      <w:pPr>
        <w:spacing w:line="0" w:lineRule="atLeast"/>
        <w:jc w:val="center"/>
        <w:rPr>
          <w:rFonts w:eastAsia="Arial" w:cs="Calibri"/>
          <w:sz w:val="39"/>
        </w:rPr>
        <w:sectPr w:rsidR="00307C10" w:rsidRPr="009A6197">
          <w:footerReference w:type="default" r:id="rId5"/>
          <w:pgSz w:w="12240" w:h="15840"/>
          <w:pgMar w:top="1440" w:right="1440" w:bottom="1440" w:left="1440" w:header="0" w:footer="0" w:gutter="0"/>
          <w:cols w:space="0" w:equalWidth="0">
            <w:col w:w="9360"/>
          </w:cols>
          <w:docGrid w:linePitch="360"/>
        </w:sectPr>
      </w:pPr>
    </w:p>
    <w:p w:rsidR="00307C10" w:rsidRPr="009A6197" w:rsidRDefault="00307C10" w:rsidP="00307C10">
      <w:pPr>
        <w:spacing w:line="146" w:lineRule="exact"/>
        <w:rPr>
          <w:rFonts w:eastAsia="Times New Roman" w:cs="Calibri"/>
          <w:sz w:val="24"/>
        </w:rPr>
      </w:pPr>
    </w:p>
    <w:p w:rsidR="00307C10" w:rsidRPr="009A6197" w:rsidRDefault="00307C10" w:rsidP="00307C10">
      <w:pPr>
        <w:spacing w:line="0" w:lineRule="atLeast"/>
        <w:ind w:right="40"/>
        <w:jc w:val="center"/>
        <w:rPr>
          <w:rFonts w:eastAsia="Arial" w:cs="Calibri"/>
          <w:i/>
          <w:sz w:val="22"/>
        </w:rPr>
      </w:pPr>
      <w:r w:rsidRPr="009A6197">
        <w:rPr>
          <w:rFonts w:eastAsia="Arial" w:cs="Calibri"/>
          <w:i/>
          <w:sz w:val="22"/>
        </w:rPr>
        <w:t>Sumeet Patel</w:t>
      </w:r>
    </w:p>
    <w:p w:rsidR="00307C10" w:rsidRPr="009A6197" w:rsidRDefault="00307C10" w:rsidP="00307C10">
      <w:pPr>
        <w:spacing w:line="146" w:lineRule="exact"/>
        <w:rPr>
          <w:rFonts w:eastAsia="Times New Roman" w:cs="Calibri"/>
          <w:sz w:val="24"/>
        </w:rPr>
      </w:pPr>
    </w:p>
    <w:p w:rsidR="00307C10" w:rsidRPr="009A6197" w:rsidRDefault="00307C10" w:rsidP="00307C10">
      <w:pPr>
        <w:spacing w:line="0" w:lineRule="atLeast"/>
        <w:ind w:right="40"/>
        <w:jc w:val="center"/>
        <w:rPr>
          <w:rFonts w:eastAsia="Arial" w:cs="Calibri"/>
          <w:i/>
          <w:sz w:val="24"/>
        </w:rPr>
      </w:pPr>
      <w:r>
        <w:rPr>
          <w:rFonts w:eastAsia="Arial" w:cs="Calibri"/>
          <w:i/>
          <w:sz w:val="24"/>
        </w:rPr>
        <w:t>2</w:t>
      </w:r>
      <w:r w:rsidR="00A70AE6">
        <w:rPr>
          <w:rFonts w:eastAsia="Arial" w:cs="Calibri"/>
          <w:i/>
          <w:sz w:val="24"/>
        </w:rPr>
        <w:t>8</w:t>
      </w:r>
      <w:r>
        <w:rPr>
          <w:rFonts w:eastAsia="Arial" w:cs="Calibri"/>
          <w:i/>
          <w:sz w:val="24"/>
        </w:rPr>
        <w:t xml:space="preserve"> November</w:t>
      </w:r>
      <w:r w:rsidRPr="009A6197">
        <w:rPr>
          <w:rFonts w:eastAsia="Arial" w:cs="Calibri"/>
          <w:i/>
          <w:sz w:val="24"/>
        </w:rPr>
        <w:t xml:space="preserve"> 2018</w:t>
      </w:r>
    </w:p>
    <w:p w:rsidR="00307C10" w:rsidRPr="009A6197" w:rsidRDefault="00307C10" w:rsidP="00307C10">
      <w:pPr>
        <w:spacing w:line="0" w:lineRule="atLeast"/>
        <w:ind w:right="40"/>
        <w:jc w:val="center"/>
        <w:rPr>
          <w:rFonts w:eastAsia="Arial" w:cs="Calibri"/>
          <w:i/>
          <w:sz w:val="24"/>
        </w:rPr>
      </w:pPr>
      <w:r w:rsidRPr="009A6197">
        <w:rPr>
          <w:rFonts w:eastAsia="Arial" w:cs="Calibri"/>
          <w:i/>
          <w:sz w:val="24"/>
        </w:rPr>
        <w:br w:type="page"/>
      </w:r>
    </w:p>
    <w:p w:rsidR="00307C10" w:rsidRPr="009A6197" w:rsidRDefault="00307C10" w:rsidP="00307C10">
      <w:pPr>
        <w:pStyle w:val="TOCHeading"/>
        <w:rPr>
          <w:rFonts w:ascii="Calibri" w:hAnsi="Calibri" w:cs="Calibri"/>
        </w:rPr>
      </w:pPr>
      <w:r w:rsidRPr="009A6197">
        <w:rPr>
          <w:rFonts w:ascii="Calibri" w:hAnsi="Calibri" w:cs="Calibri"/>
        </w:rPr>
        <w:lastRenderedPageBreak/>
        <w:t>Contents</w:t>
      </w:r>
    </w:p>
    <w:bookmarkStart w:id="1" w:name="_GoBack"/>
    <w:bookmarkEnd w:id="1"/>
    <w:p w:rsidR="008641F2" w:rsidRDefault="00307C10">
      <w:pPr>
        <w:pStyle w:val="TOC1"/>
        <w:tabs>
          <w:tab w:val="right" w:leader="dot" w:pos="9350"/>
        </w:tabs>
        <w:rPr>
          <w:rFonts w:asciiTheme="minorHAnsi" w:eastAsiaTheme="minorEastAsia" w:hAnsiTheme="minorHAnsi" w:cstheme="minorBidi"/>
          <w:noProof/>
          <w:sz w:val="22"/>
          <w:szCs w:val="20"/>
        </w:rPr>
      </w:pPr>
      <w:r w:rsidRPr="009A6197">
        <w:rPr>
          <w:rFonts w:cs="Calibri"/>
        </w:rPr>
        <w:fldChar w:fldCharType="begin"/>
      </w:r>
      <w:r w:rsidRPr="009A6197">
        <w:rPr>
          <w:rFonts w:cs="Calibri"/>
        </w:rPr>
        <w:instrText xml:space="preserve"> TOC \o "1-3" \h \z \u </w:instrText>
      </w:r>
      <w:r w:rsidRPr="009A6197">
        <w:rPr>
          <w:rFonts w:cs="Calibri"/>
        </w:rPr>
        <w:fldChar w:fldCharType="separate"/>
      </w:r>
      <w:hyperlink w:anchor="_Toc531208785" w:history="1">
        <w:r w:rsidR="008641F2" w:rsidRPr="001E6D84">
          <w:rPr>
            <w:rStyle w:val="Hyperlink"/>
            <w:rFonts w:eastAsia="Arial" w:cs="Calibri"/>
            <w:noProof/>
          </w:rPr>
          <w:t>Chapter 1</w:t>
        </w:r>
        <w:r w:rsidR="008641F2">
          <w:rPr>
            <w:noProof/>
            <w:webHidden/>
          </w:rPr>
          <w:tab/>
        </w:r>
        <w:r w:rsidR="008641F2">
          <w:rPr>
            <w:noProof/>
            <w:webHidden/>
          </w:rPr>
          <w:fldChar w:fldCharType="begin"/>
        </w:r>
        <w:r w:rsidR="008641F2">
          <w:rPr>
            <w:noProof/>
            <w:webHidden/>
          </w:rPr>
          <w:instrText xml:space="preserve"> PAGEREF _Toc531208785 \h </w:instrText>
        </w:r>
        <w:r w:rsidR="008641F2">
          <w:rPr>
            <w:noProof/>
            <w:webHidden/>
          </w:rPr>
        </w:r>
        <w:r w:rsidR="008641F2">
          <w:rPr>
            <w:noProof/>
            <w:webHidden/>
          </w:rPr>
          <w:fldChar w:fldCharType="separate"/>
        </w:r>
        <w:r w:rsidR="008641F2">
          <w:rPr>
            <w:noProof/>
            <w:webHidden/>
          </w:rPr>
          <w:t>3</w:t>
        </w:r>
        <w:r w:rsidR="008641F2">
          <w:rPr>
            <w:noProof/>
            <w:webHidden/>
          </w:rPr>
          <w:fldChar w:fldCharType="end"/>
        </w:r>
      </w:hyperlink>
    </w:p>
    <w:p w:rsidR="008641F2" w:rsidRDefault="008641F2">
      <w:pPr>
        <w:pStyle w:val="TOC2"/>
        <w:tabs>
          <w:tab w:val="right" w:leader="dot" w:pos="9350"/>
        </w:tabs>
        <w:rPr>
          <w:rFonts w:asciiTheme="minorHAnsi" w:eastAsiaTheme="minorEastAsia" w:hAnsiTheme="minorHAnsi" w:cstheme="minorBidi"/>
          <w:noProof/>
          <w:sz w:val="22"/>
          <w:szCs w:val="20"/>
        </w:rPr>
      </w:pPr>
      <w:hyperlink w:anchor="_Toc531208786" w:history="1">
        <w:r w:rsidRPr="001E6D84">
          <w:rPr>
            <w:rStyle w:val="Hyperlink"/>
            <w:rFonts w:eastAsia="Arial" w:cs="Calibri"/>
            <w:b/>
            <w:bCs/>
            <w:noProof/>
          </w:rPr>
          <w:t>Introduction</w:t>
        </w:r>
        <w:r>
          <w:rPr>
            <w:noProof/>
            <w:webHidden/>
          </w:rPr>
          <w:tab/>
        </w:r>
        <w:r>
          <w:rPr>
            <w:noProof/>
            <w:webHidden/>
          </w:rPr>
          <w:fldChar w:fldCharType="begin"/>
        </w:r>
        <w:r>
          <w:rPr>
            <w:noProof/>
            <w:webHidden/>
          </w:rPr>
          <w:instrText xml:space="preserve"> PAGEREF _Toc531208786 \h </w:instrText>
        </w:r>
        <w:r>
          <w:rPr>
            <w:noProof/>
            <w:webHidden/>
          </w:rPr>
        </w:r>
        <w:r>
          <w:rPr>
            <w:noProof/>
            <w:webHidden/>
          </w:rPr>
          <w:fldChar w:fldCharType="separate"/>
        </w:r>
        <w:r>
          <w:rPr>
            <w:noProof/>
            <w:webHidden/>
          </w:rPr>
          <w:t>3</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787" w:history="1">
        <w:r w:rsidRPr="001E6D84">
          <w:rPr>
            <w:rStyle w:val="Hyperlink"/>
            <w:rFonts w:eastAsia="Arial" w:cs="Calibri"/>
            <w:noProof/>
          </w:rPr>
          <w:t>1.1</w:t>
        </w:r>
        <w:r>
          <w:rPr>
            <w:rFonts w:asciiTheme="minorHAnsi" w:eastAsiaTheme="minorEastAsia" w:hAnsiTheme="minorHAnsi" w:cstheme="minorBidi"/>
            <w:noProof/>
            <w:sz w:val="22"/>
            <w:szCs w:val="20"/>
          </w:rPr>
          <w:tab/>
        </w:r>
        <w:r w:rsidRPr="001E6D84">
          <w:rPr>
            <w:rStyle w:val="Hyperlink"/>
            <w:rFonts w:eastAsia="Arial" w:cs="Calibri"/>
            <w:noProof/>
          </w:rPr>
          <w:t>Problem Description</w:t>
        </w:r>
        <w:r>
          <w:rPr>
            <w:noProof/>
            <w:webHidden/>
          </w:rPr>
          <w:tab/>
        </w:r>
        <w:r>
          <w:rPr>
            <w:noProof/>
            <w:webHidden/>
          </w:rPr>
          <w:fldChar w:fldCharType="begin"/>
        </w:r>
        <w:r>
          <w:rPr>
            <w:noProof/>
            <w:webHidden/>
          </w:rPr>
          <w:instrText xml:space="preserve"> PAGEREF _Toc531208787 \h </w:instrText>
        </w:r>
        <w:r>
          <w:rPr>
            <w:noProof/>
            <w:webHidden/>
          </w:rPr>
        </w:r>
        <w:r>
          <w:rPr>
            <w:noProof/>
            <w:webHidden/>
          </w:rPr>
          <w:fldChar w:fldCharType="separate"/>
        </w:r>
        <w:r>
          <w:rPr>
            <w:noProof/>
            <w:webHidden/>
          </w:rPr>
          <w:t>3</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788" w:history="1">
        <w:r w:rsidRPr="001E6D84">
          <w:rPr>
            <w:rStyle w:val="Hyperlink"/>
            <w:rFonts w:eastAsia="Arial" w:cs="Calibri"/>
            <w:noProof/>
          </w:rPr>
          <w:t>1.2</w:t>
        </w:r>
        <w:r>
          <w:rPr>
            <w:rFonts w:asciiTheme="minorHAnsi" w:eastAsiaTheme="minorEastAsia" w:hAnsiTheme="minorHAnsi" w:cstheme="minorBidi"/>
            <w:noProof/>
            <w:sz w:val="22"/>
            <w:szCs w:val="20"/>
          </w:rPr>
          <w:tab/>
        </w:r>
        <w:r w:rsidRPr="001E6D84">
          <w:rPr>
            <w:rStyle w:val="Hyperlink"/>
            <w:rFonts w:eastAsia="Arial" w:cs="Calibri"/>
            <w:noProof/>
          </w:rPr>
          <w:t>Problem Statement</w:t>
        </w:r>
        <w:r>
          <w:rPr>
            <w:noProof/>
            <w:webHidden/>
          </w:rPr>
          <w:tab/>
        </w:r>
        <w:r>
          <w:rPr>
            <w:noProof/>
            <w:webHidden/>
          </w:rPr>
          <w:fldChar w:fldCharType="begin"/>
        </w:r>
        <w:r>
          <w:rPr>
            <w:noProof/>
            <w:webHidden/>
          </w:rPr>
          <w:instrText xml:space="preserve"> PAGEREF _Toc531208788 \h </w:instrText>
        </w:r>
        <w:r>
          <w:rPr>
            <w:noProof/>
            <w:webHidden/>
          </w:rPr>
        </w:r>
        <w:r>
          <w:rPr>
            <w:noProof/>
            <w:webHidden/>
          </w:rPr>
          <w:fldChar w:fldCharType="separate"/>
        </w:r>
        <w:r>
          <w:rPr>
            <w:noProof/>
            <w:webHidden/>
          </w:rPr>
          <w:t>3</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789" w:history="1">
        <w:r w:rsidRPr="001E6D84">
          <w:rPr>
            <w:rStyle w:val="Hyperlink"/>
            <w:rFonts w:eastAsia="Arial" w:cs="Calibri"/>
            <w:noProof/>
          </w:rPr>
          <w:t>1.3</w:t>
        </w:r>
        <w:r>
          <w:rPr>
            <w:rFonts w:asciiTheme="minorHAnsi" w:eastAsiaTheme="minorEastAsia" w:hAnsiTheme="minorHAnsi" w:cstheme="minorBidi"/>
            <w:noProof/>
            <w:sz w:val="22"/>
            <w:szCs w:val="20"/>
          </w:rPr>
          <w:tab/>
        </w:r>
        <w:r w:rsidRPr="001E6D84">
          <w:rPr>
            <w:rStyle w:val="Hyperlink"/>
            <w:rFonts w:eastAsia="Arial" w:cs="Calibri"/>
            <w:noProof/>
          </w:rPr>
          <w:t>Data</w:t>
        </w:r>
        <w:r>
          <w:rPr>
            <w:noProof/>
            <w:webHidden/>
          </w:rPr>
          <w:tab/>
        </w:r>
        <w:r>
          <w:rPr>
            <w:noProof/>
            <w:webHidden/>
          </w:rPr>
          <w:fldChar w:fldCharType="begin"/>
        </w:r>
        <w:r>
          <w:rPr>
            <w:noProof/>
            <w:webHidden/>
          </w:rPr>
          <w:instrText xml:space="preserve"> PAGEREF _Toc531208789 \h </w:instrText>
        </w:r>
        <w:r>
          <w:rPr>
            <w:noProof/>
            <w:webHidden/>
          </w:rPr>
        </w:r>
        <w:r>
          <w:rPr>
            <w:noProof/>
            <w:webHidden/>
          </w:rPr>
          <w:fldChar w:fldCharType="separate"/>
        </w:r>
        <w:r>
          <w:rPr>
            <w:noProof/>
            <w:webHidden/>
          </w:rPr>
          <w:t>3</w:t>
        </w:r>
        <w:r>
          <w:rPr>
            <w:noProof/>
            <w:webHidden/>
          </w:rPr>
          <w:fldChar w:fldCharType="end"/>
        </w:r>
      </w:hyperlink>
    </w:p>
    <w:p w:rsidR="008641F2" w:rsidRDefault="008641F2">
      <w:pPr>
        <w:pStyle w:val="TOC1"/>
        <w:tabs>
          <w:tab w:val="right" w:leader="dot" w:pos="9350"/>
        </w:tabs>
        <w:rPr>
          <w:rFonts w:asciiTheme="minorHAnsi" w:eastAsiaTheme="minorEastAsia" w:hAnsiTheme="minorHAnsi" w:cstheme="minorBidi"/>
          <w:noProof/>
          <w:sz w:val="22"/>
          <w:szCs w:val="20"/>
        </w:rPr>
      </w:pPr>
      <w:hyperlink w:anchor="_Toc531208790" w:history="1">
        <w:r w:rsidRPr="001E6D84">
          <w:rPr>
            <w:rStyle w:val="Hyperlink"/>
            <w:rFonts w:eastAsia="Arial" w:cs="Calibri"/>
            <w:noProof/>
          </w:rPr>
          <w:t>Chapter 2</w:t>
        </w:r>
        <w:r>
          <w:rPr>
            <w:noProof/>
            <w:webHidden/>
          </w:rPr>
          <w:tab/>
        </w:r>
        <w:r>
          <w:rPr>
            <w:noProof/>
            <w:webHidden/>
          </w:rPr>
          <w:fldChar w:fldCharType="begin"/>
        </w:r>
        <w:r>
          <w:rPr>
            <w:noProof/>
            <w:webHidden/>
          </w:rPr>
          <w:instrText xml:space="preserve"> PAGEREF _Toc531208790 \h </w:instrText>
        </w:r>
        <w:r>
          <w:rPr>
            <w:noProof/>
            <w:webHidden/>
          </w:rPr>
        </w:r>
        <w:r>
          <w:rPr>
            <w:noProof/>
            <w:webHidden/>
          </w:rPr>
          <w:fldChar w:fldCharType="separate"/>
        </w:r>
        <w:r>
          <w:rPr>
            <w:noProof/>
            <w:webHidden/>
          </w:rPr>
          <w:t>5</w:t>
        </w:r>
        <w:r>
          <w:rPr>
            <w:noProof/>
            <w:webHidden/>
          </w:rPr>
          <w:fldChar w:fldCharType="end"/>
        </w:r>
      </w:hyperlink>
    </w:p>
    <w:p w:rsidR="008641F2" w:rsidRDefault="008641F2">
      <w:pPr>
        <w:pStyle w:val="TOC2"/>
        <w:tabs>
          <w:tab w:val="right" w:leader="dot" w:pos="9350"/>
        </w:tabs>
        <w:rPr>
          <w:rFonts w:asciiTheme="minorHAnsi" w:eastAsiaTheme="minorEastAsia" w:hAnsiTheme="minorHAnsi" w:cstheme="minorBidi"/>
          <w:noProof/>
          <w:sz w:val="22"/>
          <w:szCs w:val="20"/>
        </w:rPr>
      </w:pPr>
      <w:hyperlink w:anchor="_Toc531208791" w:history="1">
        <w:r w:rsidRPr="001E6D84">
          <w:rPr>
            <w:rStyle w:val="Hyperlink"/>
            <w:rFonts w:eastAsia="Arial" w:cs="Calibri"/>
            <w:b/>
            <w:bCs/>
            <w:noProof/>
          </w:rPr>
          <w:t>Methodology</w:t>
        </w:r>
        <w:r>
          <w:rPr>
            <w:noProof/>
            <w:webHidden/>
          </w:rPr>
          <w:tab/>
        </w:r>
        <w:r>
          <w:rPr>
            <w:noProof/>
            <w:webHidden/>
          </w:rPr>
          <w:fldChar w:fldCharType="begin"/>
        </w:r>
        <w:r>
          <w:rPr>
            <w:noProof/>
            <w:webHidden/>
          </w:rPr>
          <w:instrText xml:space="preserve"> PAGEREF _Toc531208791 \h </w:instrText>
        </w:r>
        <w:r>
          <w:rPr>
            <w:noProof/>
            <w:webHidden/>
          </w:rPr>
        </w:r>
        <w:r>
          <w:rPr>
            <w:noProof/>
            <w:webHidden/>
          </w:rPr>
          <w:fldChar w:fldCharType="separate"/>
        </w:r>
        <w:r>
          <w:rPr>
            <w:noProof/>
            <w:webHidden/>
          </w:rPr>
          <w:t>5</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792" w:history="1">
        <w:r w:rsidRPr="001E6D84">
          <w:rPr>
            <w:rStyle w:val="Hyperlink"/>
            <w:rFonts w:eastAsia="Arial" w:cs="Calibri"/>
            <w:noProof/>
          </w:rPr>
          <w:t>2.1</w:t>
        </w:r>
        <w:r>
          <w:rPr>
            <w:rFonts w:asciiTheme="minorHAnsi" w:eastAsiaTheme="minorEastAsia" w:hAnsiTheme="minorHAnsi" w:cstheme="minorBidi"/>
            <w:noProof/>
            <w:sz w:val="22"/>
            <w:szCs w:val="20"/>
          </w:rPr>
          <w:tab/>
        </w:r>
        <w:r w:rsidRPr="001E6D84">
          <w:rPr>
            <w:rStyle w:val="Hyperlink"/>
            <w:rFonts w:eastAsia="Arial" w:cs="Calibri"/>
            <w:noProof/>
          </w:rPr>
          <w:t>Pre Processing</w:t>
        </w:r>
        <w:r>
          <w:rPr>
            <w:noProof/>
            <w:webHidden/>
          </w:rPr>
          <w:tab/>
        </w:r>
        <w:r>
          <w:rPr>
            <w:noProof/>
            <w:webHidden/>
          </w:rPr>
          <w:fldChar w:fldCharType="begin"/>
        </w:r>
        <w:r>
          <w:rPr>
            <w:noProof/>
            <w:webHidden/>
          </w:rPr>
          <w:instrText xml:space="preserve"> PAGEREF _Toc531208792 \h </w:instrText>
        </w:r>
        <w:r>
          <w:rPr>
            <w:noProof/>
            <w:webHidden/>
          </w:rPr>
        </w:r>
        <w:r>
          <w:rPr>
            <w:noProof/>
            <w:webHidden/>
          </w:rPr>
          <w:fldChar w:fldCharType="separate"/>
        </w:r>
        <w:r>
          <w:rPr>
            <w:noProof/>
            <w:webHidden/>
          </w:rPr>
          <w:t>5</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3" w:history="1">
        <w:r w:rsidRPr="001E6D84">
          <w:rPr>
            <w:rStyle w:val="Hyperlink"/>
            <w:rFonts w:eastAsia="Arial"/>
            <w:noProof/>
          </w:rPr>
          <w:t>2.1.1</w:t>
        </w:r>
        <w:r>
          <w:rPr>
            <w:rFonts w:asciiTheme="minorHAnsi" w:eastAsiaTheme="minorEastAsia" w:hAnsiTheme="minorHAnsi" w:cstheme="minorBidi"/>
            <w:noProof/>
            <w:sz w:val="22"/>
            <w:szCs w:val="20"/>
          </w:rPr>
          <w:tab/>
        </w:r>
        <w:r w:rsidRPr="001E6D84">
          <w:rPr>
            <w:rStyle w:val="Hyperlink"/>
            <w:rFonts w:eastAsia="Arial"/>
            <w:noProof/>
          </w:rPr>
          <w:t>Missing value analysis</w:t>
        </w:r>
        <w:r>
          <w:rPr>
            <w:noProof/>
            <w:webHidden/>
          </w:rPr>
          <w:tab/>
        </w:r>
        <w:r>
          <w:rPr>
            <w:noProof/>
            <w:webHidden/>
          </w:rPr>
          <w:fldChar w:fldCharType="begin"/>
        </w:r>
        <w:r>
          <w:rPr>
            <w:noProof/>
            <w:webHidden/>
          </w:rPr>
          <w:instrText xml:space="preserve"> PAGEREF _Toc531208793 \h </w:instrText>
        </w:r>
        <w:r>
          <w:rPr>
            <w:noProof/>
            <w:webHidden/>
          </w:rPr>
        </w:r>
        <w:r>
          <w:rPr>
            <w:noProof/>
            <w:webHidden/>
          </w:rPr>
          <w:fldChar w:fldCharType="separate"/>
        </w:r>
        <w:r>
          <w:rPr>
            <w:noProof/>
            <w:webHidden/>
          </w:rPr>
          <w:t>7</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4" w:history="1">
        <w:r w:rsidRPr="001E6D84">
          <w:rPr>
            <w:rStyle w:val="Hyperlink"/>
            <w:rFonts w:eastAsia="Arial"/>
            <w:noProof/>
          </w:rPr>
          <w:t>2.1.2</w:t>
        </w:r>
        <w:r>
          <w:rPr>
            <w:rFonts w:asciiTheme="minorHAnsi" w:eastAsiaTheme="minorEastAsia" w:hAnsiTheme="minorHAnsi" w:cstheme="minorBidi"/>
            <w:noProof/>
            <w:sz w:val="22"/>
            <w:szCs w:val="20"/>
          </w:rPr>
          <w:tab/>
        </w:r>
        <w:r w:rsidRPr="001E6D84">
          <w:rPr>
            <w:rStyle w:val="Hyperlink"/>
            <w:rFonts w:eastAsia="Arial"/>
            <w:noProof/>
          </w:rPr>
          <w:t>Outlier analysis</w:t>
        </w:r>
        <w:r>
          <w:rPr>
            <w:noProof/>
            <w:webHidden/>
          </w:rPr>
          <w:tab/>
        </w:r>
        <w:r>
          <w:rPr>
            <w:noProof/>
            <w:webHidden/>
          </w:rPr>
          <w:fldChar w:fldCharType="begin"/>
        </w:r>
        <w:r>
          <w:rPr>
            <w:noProof/>
            <w:webHidden/>
          </w:rPr>
          <w:instrText xml:space="preserve"> PAGEREF _Toc531208794 \h </w:instrText>
        </w:r>
        <w:r>
          <w:rPr>
            <w:noProof/>
            <w:webHidden/>
          </w:rPr>
        </w:r>
        <w:r>
          <w:rPr>
            <w:noProof/>
            <w:webHidden/>
          </w:rPr>
          <w:fldChar w:fldCharType="separate"/>
        </w:r>
        <w:r>
          <w:rPr>
            <w:noProof/>
            <w:webHidden/>
          </w:rPr>
          <w:t>9</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5" w:history="1">
        <w:r w:rsidRPr="001E6D84">
          <w:rPr>
            <w:rStyle w:val="Hyperlink"/>
            <w:rFonts w:eastAsia="Arial"/>
            <w:noProof/>
          </w:rPr>
          <w:t>2.1.3</w:t>
        </w:r>
        <w:r>
          <w:rPr>
            <w:rFonts w:asciiTheme="minorHAnsi" w:eastAsiaTheme="minorEastAsia" w:hAnsiTheme="minorHAnsi" w:cstheme="minorBidi"/>
            <w:noProof/>
            <w:sz w:val="22"/>
            <w:szCs w:val="20"/>
          </w:rPr>
          <w:tab/>
        </w:r>
        <w:r w:rsidRPr="001E6D84">
          <w:rPr>
            <w:rStyle w:val="Hyperlink"/>
            <w:rFonts w:eastAsia="Arial"/>
            <w:noProof/>
          </w:rPr>
          <w:t>Feature Selection</w:t>
        </w:r>
        <w:r>
          <w:rPr>
            <w:noProof/>
            <w:webHidden/>
          </w:rPr>
          <w:tab/>
        </w:r>
        <w:r>
          <w:rPr>
            <w:noProof/>
            <w:webHidden/>
          </w:rPr>
          <w:fldChar w:fldCharType="begin"/>
        </w:r>
        <w:r>
          <w:rPr>
            <w:noProof/>
            <w:webHidden/>
          </w:rPr>
          <w:instrText xml:space="preserve"> PAGEREF _Toc531208795 \h </w:instrText>
        </w:r>
        <w:r>
          <w:rPr>
            <w:noProof/>
            <w:webHidden/>
          </w:rPr>
        </w:r>
        <w:r>
          <w:rPr>
            <w:noProof/>
            <w:webHidden/>
          </w:rPr>
          <w:fldChar w:fldCharType="separate"/>
        </w:r>
        <w:r>
          <w:rPr>
            <w:noProof/>
            <w:webHidden/>
          </w:rPr>
          <w:t>12</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6" w:history="1">
        <w:r w:rsidRPr="001E6D84">
          <w:rPr>
            <w:rStyle w:val="Hyperlink"/>
            <w:rFonts w:eastAsia="Arial"/>
            <w:noProof/>
          </w:rPr>
          <w:t>2.1.4</w:t>
        </w:r>
        <w:r>
          <w:rPr>
            <w:rFonts w:asciiTheme="minorHAnsi" w:eastAsiaTheme="minorEastAsia" w:hAnsiTheme="minorHAnsi" w:cstheme="minorBidi"/>
            <w:noProof/>
            <w:sz w:val="22"/>
            <w:szCs w:val="20"/>
          </w:rPr>
          <w:tab/>
        </w:r>
        <w:r w:rsidRPr="001E6D84">
          <w:rPr>
            <w:rStyle w:val="Hyperlink"/>
            <w:rFonts w:eastAsia="Arial"/>
            <w:noProof/>
          </w:rPr>
          <w:t>Feature Scaling</w:t>
        </w:r>
        <w:r>
          <w:rPr>
            <w:noProof/>
            <w:webHidden/>
          </w:rPr>
          <w:tab/>
        </w:r>
        <w:r>
          <w:rPr>
            <w:noProof/>
            <w:webHidden/>
          </w:rPr>
          <w:fldChar w:fldCharType="begin"/>
        </w:r>
        <w:r>
          <w:rPr>
            <w:noProof/>
            <w:webHidden/>
          </w:rPr>
          <w:instrText xml:space="preserve"> PAGEREF _Toc531208796 \h </w:instrText>
        </w:r>
        <w:r>
          <w:rPr>
            <w:noProof/>
            <w:webHidden/>
          </w:rPr>
        </w:r>
        <w:r>
          <w:rPr>
            <w:noProof/>
            <w:webHidden/>
          </w:rPr>
          <w:fldChar w:fldCharType="separate"/>
        </w:r>
        <w:r>
          <w:rPr>
            <w:noProof/>
            <w:webHidden/>
          </w:rPr>
          <w:t>12</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7" w:history="1">
        <w:r w:rsidRPr="001E6D84">
          <w:rPr>
            <w:rStyle w:val="Hyperlink"/>
            <w:rFonts w:eastAsia="Arial"/>
            <w:noProof/>
          </w:rPr>
          <w:t>2.1.5</w:t>
        </w:r>
        <w:r>
          <w:rPr>
            <w:rFonts w:asciiTheme="minorHAnsi" w:eastAsiaTheme="minorEastAsia" w:hAnsiTheme="minorHAnsi" w:cstheme="minorBidi"/>
            <w:noProof/>
            <w:sz w:val="22"/>
            <w:szCs w:val="20"/>
          </w:rPr>
          <w:tab/>
        </w:r>
        <w:r w:rsidRPr="001E6D84">
          <w:rPr>
            <w:rStyle w:val="Hyperlink"/>
            <w:rFonts w:eastAsia="Arial"/>
            <w:noProof/>
          </w:rPr>
          <w:t>Sampling</w:t>
        </w:r>
        <w:r>
          <w:rPr>
            <w:noProof/>
            <w:webHidden/>
          </w:rPr>
          <w:tab/>
        </w:r>
        <w:r>
          <w:rPr>
            <w:noProof/>
            <w:webHidden/>
          </w:rPr>
          <w:fldChar w:fldCharType="begin"/>
        </w:r>
        <w:r>
          <w:rPr>
            <w:noProof/>
            <w:webHidden/>
          </w:rPr>
          <w:instrText xml:space="preserve"> PAGEREF _Toc531208797 \h </w:instrText>
        </w:r>
        <w:r>
          <w:rPr>
            <w:noProof/>
            <w:webHidden/>
          </w:rPr>
        </w:r>
        <w:r>
          <w:rPr>
            <w:noProof/>
            <w:webHidden/>
          </w:rPr>
          <w:fldChar w:fldCharType="separate"/>
        </w:r>
        <w:r>
          <w:rPr>
            <w:noProof/>
            <w:webHidden/>
          </w:rPr>
          <w:t>14</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798" w:history="1">
        <w:r w:rsidRPr="001E6D84">
          <w:rPr>
            <w:rStyle w:val="Hyperlink"/>
            <w:rFonts w:eastAsia="Arial"/>
            <w:noProof/>
          </w:rPr>
          <w:t>2.2</w:t>
        </w:r>
        <w:r>
          <w:rPr>
            <w:rFonts w:asciiTheme="minorHAnsi" w:eastAsiaTheme="minorEastAsia" w:hAnsiTheme="minorHAnsi" w:cstheme="minorBidi"/>
            <w:noProof/>
            <w:sz w:val="22"/>
            <w:szCs w:val="20"/>
          </w:rPr>
          <w:tab/>
        </w:r>
        <w:r w:rsidRPr="001E6D84">
          <w:rPr>
            <w:rStyle w:val="Hyperlink"/>
            <w:rFonts w:eastAsia="Arial"/>
            <w:noProof/>
          </w:rPr>
          <w:t>Modelling</w:t>
        </w:r>
        <w:r>
          <w:rPr>
            <w:noProof/>
            <w:webHidden/>
          </w:rPr>
          <w:tab/>
        </w:r>
        <w:r>
          <w:rPr>
            <w:noProof/>
            <w:webHidden/>
          </w:rPr>
          <w:fldChar w:fldCharType="begin"/>
        </w:r>
        <w:r>
          <w:rPr>
            <w:noProof/>
            <w:webHidden/>
          </w:rPr>
          <w:instrText xml:space="preserve"> PAGEREF _Toc531208798 \h </w:instrText>
        </w:r>
        <w:r>
          <w:rPr>
            <w:noProof/>
            <w:webHidden/>
          </w:rPr>
        </w:r>
        <w:r>
          <w:rPr>
            <w:noProof/>
            <w:webHidden/>
          </w:rPr>
          <w:fldChar w:fldCharType="separate"/>
        </w:r>
        <w:r>
          <w:rPr>
            <w:noProof/>
            <w:webHidden/>
          </w:rPr>
          <w:t>14</w:t>
        </w:r>
        <w:r>
          <w:rPr>
            <w:noProof/>
            <w:webHidden/>
          </w:rPr>
          <w:fldChar w:fldCharType="end"/>
        </w:r>
      </w:hyperlink>
    </w:p>
    <w:p w:rsidR="008641F2" w:rsidRDefault="008641F2">
      <w:pPr>
        <w:pStyle w:val="TOC2"/>
        <w:tabs>
          <w:tab w:val="left" w:pos="880"/>
          <w:tab w:val="right" w:leader="dot" w:pos="9350"/>
        </w:tabs>
        <w:rPr>
          <w:rFonts w:asciiTheme="minorHAnsi" w:eastAsiaTheme="minorEastAsia" w:hAnsiTheme="minorHAnsi" w:cstheme="minorBidi"/>
          <w:noProof/>
          <w:sz w:val="22"/>
          <w:szCs w:val="20"/>
        </w:rPr>
      </w:pPr>
      <w:hyperlink w:anchor="_Toc531208799" w:history="1">
        <w:r w:rsidRPr="001E6D84">
          <w:rPr>
            <w:rStyle w:val="Hyperlink"/>
            <w:rFonts w:eastAsia="Arial"/>
            <w:noProof/>
          </w:rPr>
          <w:t>2.2.1</w:t>
        </w:r>
        <w:r>
          <w:rPr>
            <w:rFonts w:asciiTheme="minorHAnsi" w:eastAsiaTheme="minorEastAsia" w:hAnsiTheme="minorHAnsi" w:cstheme="minorBidi"/>
            <w:noProof/>
            <w:sz w:val="22"/>
            <w:szCs w:val="20"/>
          </w:rPr>
          <w:tab/>
        </w:r>
        <w:r w:rsidRPr="001E6D84">
          <w:rPr>
            <w:rStyle w:val="Hyperlink"/>
            <w:rFonts w:eastAsia="Arial"/>
            <w:noProof/>
          </w:rPr>
          <w:t>Model Selection</w:t>
        </w:r>
        <w:r>
          <w:rPr>
            <w:noProof/>
            <w:webHidden/>
          </w:rPr>
          <w:tab/>
        </w:r>
        <w:r>
          <w:rPr>
            <w:noProof/>
            <w:webHidden/>
          </w:rPr>
          <w:fldChar w:fldCharType="begin"/>
        </w:r>
        <w:r>
          <w:rPr>
            <w:noProof/>
            <w:webHidden/>
          </w:rPr>
          <w:instrText xml:space="preserve"> PAGEREF _Toc531208799 \h </w:instrText>
        </w:r>
        <w:r>
          <w:rPr>
            <w:noProof/>
            <w:webHidden/>
          </w:rPr>
        </w:r>
        <w:r>
          <w:rPr>
            <w:noProof/>
            <w:webHidden/>
          </w:rPr>
          <w:fldChar w:fldCharType="separate"/>
        </w:r>
        <w:r>
          <w:rPr>
            <w:noProof/>
            <w:webHidden/>
          </w:rPr>
          <w:t>14</w:t>
        </w:r>
        <w:r>
          <w:rPr>
            <w:noProof/>
            <w:webHidden/>
          </w:rPr>
          <w:fldChar w:fldCharType="end"/>
        </w:r>
      </w:hyperlink>
    </w:p>
    <w:p w:rsidR="008641F2" w:rsidRDefault="008641F2">
      <w:pPr>
        <w:pStyle w:val="TOC1"/>
        <w:tabs>
          <w:tab w:val="right" w:leader="dot" w:pos="9350"/>
        </w:tabs>
        <w:rPr>
          <w:rFonts w:asciiTheme="minorHAnsi" w:eastAsiaTheme="minorEastAsia" w:hAnsiTheme="minorHAnsi" w:cstheme="minorBidi"/>
          <w:noProof/>
          <w:sz w:val="22"/>
          <w:szCs w:val="20"/>
        </w:rPr>
      </w:pPr>
      <w:hyperlink w:anchor="_Toc531208800" w:history="1">
        <w:r w:rsidRPr="001E6D84">
          <w:rPr>
            <w:rStyle w:val="Hyperlink"/>
            <w:rFonts w:eastAsia="Arial"/>
            <w:noProof/>
          </w:rPr>
          <w:t>Chapter 3</w:t>
        </w:r>
        <w:r>
          <w:rPr>
            <w:noProof/>
            <w:webHidden/>
          </w:rPr>
          <w:tab/>
        </w:r>
        <w:r>
          <w:rPr>
            <w:noProof/>
            <w:webHidden/>
          </w:rPr>
          <w:fldChar w:fldCharType="begin"/>
        </w:r>
        <w:r>
          <w:rPr>
            <w:noProof/>
            <w:webHidden/>
          </w:rPr>
          <w:instrText xml:space="preserve"> PAGEREF _Toc531208800 \h </w:instrText>
        </w:r>
        <w:r>
          <w:rPr>
            <w:noProof/>
            <w:webHidden/>
          </w:rPr>
        </w:r>
        <w:r>
          <w:rPr>
            <w:noProof/>
            <w:webHidden/>
          </w:rPr>
          <w:fldChar w:fldCharType="separate"/>
        </w:r>
        <w:r>
          <w:rPr>
            <w:noProof/>
            <w:webHidden/>
          </w:rPr>
          <w:t>15</w:t>
        </w:r>
        <w:r>
          <w:rPr>
            <w:noProof/>
            <w:webHidden/>
          </w:rPr>
          <w:fldChar w:fldCharType="end"/>
        </w:r>
      </w:hyperlink>
    </w:p>
    <w:p w:rsidR="008641F2" w:rsidRDefault="008641F2">
      <w:pPr>
        <w:pStyle w:val="TOC2"/>
        <w:tabs>
          <w:tab w:val="right" w:leader="dot" w:pos="9350"/>
        </w:tabs>
        <w:rPr>
          <w:rFonts w:asciiTheme="minorHAnsi" w:eastAsiaTheme="minorEastAsia" w:hAnsiTheme="minorHAnsi" w:cstheme="minorBidi"/>
          <w:noProof/>
          <w:sz w:val="22"/>
          <w:szCs w:val="20"/>
        </w:rPr>
      </w:pPr>
      <w:hyperlink w:anchor="_Toc531208801" w:history="1">
        <w:r w:rsidRPr="001E6D84">
          <w:rPr>
            <w:rStyle w:val="Hyperlink"/>
            <w:rFonts w:eastAsia="Arial"/>
            <w:b/>
            <w:bCs/>
            <w:noProof/>
          </w:rPr>
          <w:t>Conclusion</w:t>
        </w:r>
        <w:r>
          <w:rPr>
            <w:noProof/>
            <w:webHidden/>
          </w:rPr>
          <w:tab/>
        </w:r>
        <w:r>
          <w:rPr>
            <w:noProof/>
            <w:webHidden/>
          </w:rPr>
          <w:fldChar w:fldCharType="begin"/>
        </w:r>
        <w:r>
          <w:rPr>
            <w:noProof/>
            <w:webHidden/>
          </w:rPr>
          <w:instrText xml:space="preserve"> PAGEREF _Toc531208801 \h </w:instrText>
        </w:r>
        <w:r>
          <w:rPr>
            <w:noProof/>
            <w:webHidden/>
          </w:rPr>
        </w:r>
        <w:r>
          <w:rPr>
            <w:noProof/>
            <w:webHidden/>
          </w:rPr>
          <w:fldChar w:fldCharType="separate"/>
        </w:r>
        <w:r>
          <w:rPr>
            <w:noProof/>
            <w:webHidden/>
          </w:rPr>
          <w:t>15</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802" w:history="1">
        <w:r w:rsidRPr="001E6D84">
          <w:rPr>
            <w:rStyle w:val="Hyperlink"/>
            <w:rFonts w:eastAsia="Arial"/>
            <w:noProof/>
          </w:rPr>
          <w:t>3.1</w:t>
        </w:r>
        <w:r>
          <w:rPr>
            <w:rFonts w:asciiTheme="minorHAnsi" w:eastAsiaTheme="minorEastAsia" w:hAnsiTheme="minorHAnsi" w:cstheme="minorBidi"/>
            <w:noProof/>
            <w:sz w:val="22"/>
            <w:szCs w:val="20"/>
          </w:rPr>
          <w:tab/>
        </w:r>
        <w:r w:rsidRPr="001E6D84">
          <w:rPr>
            <w:rStyle w:val="Hyperlink"/>
            <w:rFonts w:eastAsia="Arial"/>
            <w:noProof/>
          </w:rPr>
          <w:t>Model Evaluation</w:t>
        </w:r>
        <w:r>
          <w:rPr>
            <w:noProof/>
            <w:webHidden/>
          </w:rPr>
          <w:tab/>
        </w:r>
        <w:r>
          <w:rPr>
            <w:noProof/>
            <w:webHidden/>
          </w:rPr>
          <w:fldChar w:fldCharType="begin"/>
        </w:r>
        <w:r>
          <w:rPr>
            <w:noProof/>
            <w:webHidden/>
          </w:rPr>
          <w:instrText xml:space="preserve"> PAGEREF _Toc531208802 \h </w:instrText>
        </w:r>
        <w:r>
          <w:rPr>
            <w:noProof/>
            <w:webHidden/>
          </w:rPr>
        </w:r>
        <w:r>
          <w:rPr>
            <w:noProof/>
            <w:webHidden/>
          </w:rPr>
          <w:fldChar w:fldCharType="separate"/>
        </w:r>
        <w:r>
          <w:rPr>
            <w:noProof/>
            <w:webHidden/>
          </w:rPr>
          <w:t>15</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803" w:history="1">
        <w:r w:rsidRPr="001E6D84">
          <w:rPr>
            <w:rStyle w:val="Hyperlink"/>
            <w:rFonts w:eastAsia="Arial"/>
            <w:noProof/>
          </w:rPr>
          <w:t>3.1</w:t>
        </w:r>
        <w:r>
          <w:rPr>
            <w:rFonts w:asciiTheme="minorHAnsi" w:eastAsiaTheme="minorEastAsia" w:hAnsiTheme="minorHAnsi" w:cstheme="minorBidi"/>
            <w:noProof/>
            <w:sz w:val="22"/>
            <w:szCs w:val="20"/>
          </w:rPr>
          <w:tab/>
        </w:r>
        <w:r w:rsidRPr="001E6D84">
          <w:rPr>
            <w:rStyle w:val="Hyperlink"/>
            <w:rFonts w:eastAsia="Arial"/>
            <w:noProof/>
          </w:rPr>
          <w:t>Model Selection</w:t>
        </w:r>
        <w:r>
          <w:rPr>
            <w:noProof/>
            <w:webHidden/>
          </w:rPr>
          <w:tab/>
        </w:r>
        <w:r>
          <w:rPr>
            <w:noProof/>
            <w:webHidden/>
          </w:rPr>
          <w:fldChar w:fldCharType="begin"/>
        </w:r>
        <w:r>
          <w:rPr>
            <w:noProof/>
            <w:webHidden/>
          </w:rPr>
          <w:instrText xml:space="preserve"> PAGEREF _Toc531208803 \h </w:instrText>
        </w:r>
        <w:r>
          <w:rPr>
            <w:noProof/>
            <w:webHidden/>
          </w:rPr>
        </w:r>
        <w:r>
          <w:rPr>
            <w:noProof/>
            <w:webHidden/>
          </w:rPr>
          <w:fldChar w:fldCharType="separate"/>
        </w:r>
        <w:r>
          <w:rPr>
            <w:noProof/>
            <w:webHidden/>
          </w:rPr>
          <w:t>15</w:t>
        </w:r>
        <w:r>
          <w:rPr>
            <w:noProof/>
            <w:webHidden/>
          </w:rPr>
          <w:fldChar w:fldCharType="end"/>
        </w:r>
      </w:hyperlink>
    </w:p>
    <w:p w:rsidR="008641F2" w:rsidRDefault="008641F2">
      <w:pPr>
        <w:pStyle w:val="TOC1"/>
        <w:tabs>
          <w:tab w:val="left" w:pos="660"/>
          <w:tab w:val="right" w:leader="dot" w:pos="9350"/>
        </w:tabs>
        <w:rPr>
          <w:rFonts w:asciiTheme="minorHAnsi" w:eastAsiaTheme="minorEastAsia" w:hAnsiTheme="minorHAnsi" w:cstheme="minorBidi"/>
          <w:noProof/>
          <w:sz w:val="22"/>
          <w:szCs w:val="20"/>
        </w:rPr>
      </w:pPr>
      <w:hyperlink w:anchor="_Toc531208804" w:history="1">
        <w:r w:rsidRPr="001E6D84">
          <w:rPr>
            <w:rStyle w:val="Hyperlink"/>
            <w:rFonts w:eastAsia="Arial"/>
            <w:noProof/>
          </w:rPr>
          <w:t>3.1</w:t>
        </w:r>
        <w:r>
          <w:rPr>
            <w:rFonts w:asciiTheme="minorHAnsi" w:eastAsiaTheme="minorEastAsia" w:hAnsiTheme="minorHAnsi" w:cstheme="minorBidi"/>
            <w:noProof/>
            <w:sz w:val="22"/>
            <w:szCs w:val="20"/>
          </w:rPr>
          <w:tab/>
        </w:r>
        <w:r w:rsidRPr="001E6D84">
          <w:rPr>
            <w:rStyle w:val="Hyperlink"/>
            <w:rFonts w:eastAsia="Arial"/>
            <w:noProof/>
          </w:rPr>
          <w:t>Answers</w:t>
        </w:r>
        <w:r>
          <w:rPr>
            <w:noProof/>
            <w:webHidden/>
          </w:rPr>
          <w:tab/>
        </w:r>
        <w:r>
          <w:rPr>
            <w:noProof/>
            <w:webHidden/>
          </w:rPr>
          <w:fldChar w:fldCharType="begin"/>
        </w:r>
        <w:r>
          <w:rPr>
            <w:noProof/>
            <w:webHidden/>
          </w:rPr>
          <w:instrText xml:space="preserve"> PAGEREF _Toc531208804 \h </w:instrText>
        </w:r>
        <w:r>
          <w:rPr>
            <w:noProof/>
            <w:webHidden/>
          </w:rPr>
        </w:r>
        <w:r>
          <w:rPr>
            <w:noProof/>
            <w:webHidden/>
          </w:rPr>
          <w:fldChar w:fldCharType="separate"/>
        </w:r>
        <w:r>
          <w:rPr>
            <w:noProof/>
            <w:webHidden/>
          </w:rPr>
          <w:t>15</w:t>
        </w:r>
        <w:r>
          <w:rPr>
            <w:noProof/>
            <w:webHidden/>
          </w:rPr>
          <w:fldChar w:fldCharType="end"/>
        </w:r>
      </w:hyperlink>
    </w:p>
    <w:p w:rsidR="008641F2" w:rsidRDefault="008641F2">
      <w:pPr>
        <w:pStyle w:val="TOC2"/>
        <w:tabs>
          <w:tab w:val="right" w:leader="dot" w:pos="9350"/>
        </w:tabs>
        <w:rPr>
          <w:rFonts w:asciiTheme="minorHAnsi" w:eastAsiaTheme="minorEastAsia" w:hAnsiTheme="minorHAnsi" w:cstheme="minorBidi"/>
          <w:noProof/>
          <w:sz w:val="22"/>
          <w:szCs w:val="20"/>
        </w:rPr>
      </w:pPr>
      <w:hyperlink w:anchor="_Toc531208805" w:history="1">
        <w:r w:rsidRPr="001E6D84">
          <w:rPr>
            <w:rStyle w:val="Hyperlink"/>
            <w:rFonts w:eastAsia="Arial"/>
            <w:b/>
            <w:bCs/>
            <w:noProof/>
          </w:rPr>
          <w:t>Appendix A – R codes</w:t>
        </w:r>
        <w:r>
          <w:rPr>
            <w:noProof/>
            <w:webHidden/>
          </w:rPr>
          <w:tab/>
        </w:r>
        <w:r>
          <w:rPr>
            <w:noProof/>
            <w:webHidden/>
          </w:rPr>
          <w:fldChar w:fldCharType="begin"/>
        </w:r>
        <w:r>
          <w:rPr>
            <w:noProof/>
            <w:webHidden/>
          </w:rPr>
          <w:instrText xml:space="preserve"> PAGEREF _Toc531208805 \h </w:instrText>
        </w:r>
        <w:r>
          <w:rPr>
            <w:noProof/>
            <w:webHidden/>
          </w:rPr>
        </w:r>
        <w:r>
          <w:rPr>
            <w:noProof/>
            <w:webHidden/>
          </w:rPr>
          <w:fldChar w:fldCharType="separate"/>
        </w:r>
        <w:r>
          <w:rPr>
            <w:noProof/>
            <w:webHidden/>
          </w:rPr>
          <w:t>19</w:t>
        </w:r>
        <w:r>
          <w:rPr>
            <w:noProof/>
            <w:webHidden/>
          </w:rPr>
          <w:fldChar w:fldCharType="end"/>
        </w:r>
      </w:hyperlink>
    </w:p>
    <w:p w:rsidR="008641F2" w:rsidRDefault="008641F2">
      <w:pPr>
        <w:pStyle w:val="TOC2"/>
        <w:tabs>
          <w:tab w:val="right" w:leader="dot" w:pos="9350"/>
        </w:tabs>
        <w:rPr>
          <w:rFonts w:asciiTheme="minorHAnsi" w:eastAsiaTheme="minorEastAsia" w:hAnsiTheme="minorHAnsi" w:cstheme="minorBidi"/>
          <w:noProof/>
          <w:sz w:val="22"/>
          <w:szCs w:val="20"/>
        </w:rPr>
      </w:pPr>
      <w:hyperlink w:anchor="_Toc531208806" w:history="1">
        <w:r w:rsidRPr="001E6D84">
          <w:rPr>
            <w:rStyle w:val="Hyperlink"/>
            <w:rFonts w:eastAsia="Arial"/>
            <w:b/>
            <w:bCs/>
            <w:noProof/>
          </w:rPr>
          <w:t>References</w:t>
        </w:r>
        <w:r>
          <w:rPr>
            <w:noProof/>
            <w:webHidden/>
          </w:rPr>
          <w:tab/>
        </w:r>
        <w:r>
          <w:rPr>
            <w:noProof/>
            <w:webHidden/>
          </w:rPr>
          <w:fldChar w:fldCharType="begin"/>
        </w:r>
        <w:r>
          <w:rPr>
            <w:noProof/>
            <w:webHidden/>
          </w:rPr>
          <w:instrText xml:space="preserve"> PAGEREF _Toc531208806 \h </w:instrText>
        </w:r>
        <w:r>
          <w:rPr>
            <w:noProof/>
            <w:webHidden/>
          </w:rPr>
        </w:r>
        <w:r>
          <w:rPr>
            <w:noProof/>
            <w:webHidden/>
          </w:rPr>
          <w:fldChar w:fldCharType="separate"/>
        </w:r>
        <w:r>
          <w:rPr>
            <w:noProof/>
            <w:webHidden/>
          </w:rPr>
          <w:t>26</w:t>
        </w:r>
        <w:r>
          <w:rPr>
            <w:noProof/>
            <w:webHidden/>
          </w:rPr>
          <w:fldChar w:fldCharType="end"/>
        </w:r>
      </w:hyperlink>
    </w:p>
    <w:p w:rsidR="00307C10" w:rsidRPr="009A6197" w:rsidRDefault="00307C10" w:rsidP="00307C10">
      <w:pPr>
        <w:rPr>
          <w:rFonts w:cs="Calibri"/>
        </w:rPr>
      </w:pPr>
      <w:r w:rsidRPr="009A6197">
        <w:rPr>
          <w:rFonts w:cs="Calibri"/>
          <w:b/>
          <w:bCs/>
          <w:noProof/>
        </w:rPr>
        <w:fldChar w:fldCharType="end"/>
      </w:r>
    </w:p>
    <w:p w:rsidR="00307C10" w:rsidRPr="009A6197" w:rsidRDefault="00307C10" w:rsidP="00307C10">
      <w:pPr>
        <w:rPr>
          <w:rFonts w:cs="Calibri"/>
        </w:rPr>
      </w:pPr>
    </w:p>
    <w:p w:rsidR="00307C10" w:rsidRPr="009A6197" w:rsidRDefault="00307C10" w:rsidP="00307C10">
      <w:pPr>
        <w:rPr>
          <w:rFonts w:cs="Calibri"/>
        </w:rPr>
      </w:pPr>
    </w:p>
    <w:p w:rsidR="00307C10" w:rsidRPr="009A6197" w:rsidRDefault="00307C10" w:rsidP="00307C10">
      <w:pPr>
        <w:tabs>
          <w:tab w:val="left" w:pos="5784"/>
        </w:tabs>
        <w:rPr>
          <w:rFonts w:cs="Calibri"/>
        </w:rPr>
      </w:pPr>
      <w:r w:rsidRPr="009A6197">
        <w:rPr>
          <w:rFonts w:cs="Calibri"/>
        </w:rPr>
        <w:tab/>
      </w:r>
    </w:p>
    <w:p w:rsidR="00307C10" w:rsidRPr="009A6197" w:rsidRDefault="00307C10" w:rsidP="00307C10">
      <w:pPr>
        <w:tabs>
          <w:tab w:val="left" w:pos="5784"/>
        </w:tabs>
        <w:rPr>
          <w:rFonts w:cs="Calibri"/>
        </w:rPr>
        <w:sectPr w:rsidR="00307C10" w:rsidRPr="009A6197">
          <w:type w:val="continuous"/>
          <w:pgSz w:w="12240" w:h="15840"/>
          <w:pgMar w:top="1440" w:right="1440" w:bottom="1440" w:left="1440" w:header="0" w:footer="0" w:gutter="0"/>
          <w:cols w:space="0" w:equalWidth="0">
            <w:col w:w="9360"/>
          </w:cols>
          <w:docGrid w:linePitch="360"/>
        </w:sectPr>
      </w:pPr>
      <w:r w:rsidRPr="009A6197">
        <w:rPr>
          <w:rFonts w:cs="Calibri"/>
        </w:rPr>
        <w:tab/>
      </w:r>
    </w:p>
    <w:p w:rsidR="00307C10" w:rsidRPr="009A6197" w:rsidRDefault="00307C10" w:rsidP="00307C10">
      <w:pPr>
        <w:spacing w:line="0" w:lineRule="atLeast"/>
        <w:rPr>
          <w:rFonts w:eastAsia="Arial" w:cs="Calibri"/>
          <w:b/>
          <w:sz w:val="50"/>
        </w:rPr>
        <w:sectPr w:rsidR="00307C10" w:rsidRPr="009A6197">
          <w:pgSz w:w="12240" w:h="15840"/>
          <w:pgMar w:top="1440" w:right="1440" w:bottom="340" w:left="1440" w:header="0" w:footer="0" w:gutter="0"/>
          <w:cols w:space="0" w:equalWidth="0">
            <w:col w:w="9360"/>
          </w:cols>
          <w:docGrid w:linePitch="360"/>
        </w:sectPr>
      </w:pPr>
      <w:bookmarkStart w:id="2" w:name="page2"/>
      <w:bookmarkEnd w:id="2"/>
    </w:p>
    <w:p w:rsidR="00307C10" w:rsidRPr="009A6197" w:rsidRDefault="00307C10" w:rsidP="00307C10">
      <w:pPr>
        <w:pStyle w:val="Title"/>
        <w:rPr>
          <w:rFonts w:ascii="Calibri" w:eastAsia="Arial" w:hAnsi="Calibri" w:cs="Calibri"/>
        </w:rPr>
      </w:pPr>
      <w:bookmarkStart w:id="3" w:name="page3"/>
      <w:bookmarkStart w:id="4" w:name="_Toc531208785"/>
      <w:bookmarkEnd w:id="3"/>
      <w:r w:rsidRPr="009A6197">
        <w:rPr>
          <w:rFonts w:ascii="Calibri" w:eastAsia="Arial" w:hAnsi="Calibri" w:cs="Calibri"/>
        </w:rPr>
        <w:t>Chapter 1</w:t>
      </w:r>
      <w:bookmarkEnd w:id="4"/>
    </w:p>
    <w:p w:rsidR="00307C10" w:rsidRPr="009A6197" w:rsidRDefault="00307C10" w:rsidP="00307C10">
      <w:pPr>
        <w:spacing w:line="200" w:lineRule="exact"/>
        <w:rPr>
          <w:rFonts w:eastAsia="Times New Roman" w:cs="Calibri"/>
        </w:rPr>
      </w:pPr>
    </w:p>
    <w:p w:rsidR="00307C10" w:rsidRPr="009A6197" w:rsidRDefault="00307C10" w:rsidP="00307C10">
      <w:pPr>
        <w:spacing w:line="350" w:lineRule="exact"/>
        <w:rPr>
          <w:rFonts w:eastAsia="Times New Roman" w:cs="Calibri"/>
        </w:rPr>
      </w:pPr>
    </w:p>
    <w:p w:rsidR="00307C10" w:rsidRPr="009A6197" w:rsidRDefault="00307C10" w:rsidP="00307C10">
      <w:pPr>
        <w:pStyle w:val="Subtitle"/>
        <w:jc w:val="left"/>
        <w:rPr>
          <w:rFonts w:ascii="Calibri" w:eastAsia="Arial" w:hAnsi="Calibri" w:cs="Calibri"/>
          <w:b/>
          <w:bCs/>
          <w:sz w:val="40"/>
          <w:szCs w:val="40"/>
        </w:rPr>
      </w:pPr>
      <w:bookmarkStart w:id="5" w:name="_Toc531208786"/>
      <w:r w:rsidRPr="009A6197">
        <w:rPr>
          <w:rFonts w:ascii="Calibri" w:eastAsia="Arial" w:hAnsi="Calibri" w:cs="Calibri"/>
          <w:b/>
          <w:bCs/>
          <w:sz w:val="40"/>
          <w:szCs w:val="40"/>
        </w:rPr>
        <w:t>Introduction</w:t>
      </w:r>
      <w:bookmarkEnd w:id="5"/>
    </w:p>
    <w:p w:rsidR="00307C10" w:rsidRPr="009A6197" w:rsidRDefault="00307C10" w:rsidP="00307C10">
      <w:pPr>
        <w:pStyle w:val="Heading1"/>
        <w:numPr>
          <w:ilvl w:val="1"/>
          <w:numId w:val="20"/>
        </w:numPr>
        <w:rPr>
          <w:rFonts w:ascii="Calibri" w:eastAsia="Arial" w:hAnsi="Calibri" w:cs="Calibri"/>
          <w:b w:val="0"/>
          <w:bCs w:val="0"/>
        </w:rPr>
      </w:pPr>
      <w:bookmarkStart w:id="6" w:name="_Toc531208787"/>
      <w:r w:rsidRPr="009A6197">
        <w:rPr>
          <w:rFonts w:ascii="Calibri" w:eastAsia="Arial" w:hAnsi="Calibri" w:cs="Calibri"/>
          <w:b w:val="0"/>
          <w:bCs w:val="0"/>
        </w:rPr>
        <w:t>Problem Description</w:t>
      </w:r>
      <w:bookmarkEnd w:id="6"/>
    </w:p>
    <w:p w:rsidR="00307C10" w:rsidRPr="009A6197" w:rsidRDefault="00DB4B87" w:rsidP="006C7832">
      <w:pPr>
        <w:jc w:val="both"/>
        <w:rPr>
          <w:rFonts w:cs="Calibri"/>
        </w:rPr>
      </w:pPr>
      <w:r>
        <w:t xml:space="preserve">XYZ is a courier company. As we appreciate that human capital plays an important role in collection, transportation and delivery. The company is passing through genuine issue of Absenteeism. </w:t>
      </w:r>
    </w:p>
    <w:p w:rsidR="00307C10" w:rsidRPr="009A6197" w:rsidRDefault="00307C10" w:rsidP="00307C10">
      <w:pPr>
        <w:rPr>
          <w:rFonts w:cs="Calibri"/>
        </w:rPr>
      </w:pPr>
    </w:p>
    <w:p w:rsidR="00307C10" w:rsidRPr="009A6197" w:rsidRDefault="00307C10" w:rsidP="00307C10">
      <w:pPr>
        <w:pStyle w:val="Heading1"/>
        <w:numPr>
          <w:ilvl w:val="1"/>
          <w:numId w:val="20"/>
        </w:numPr>
        <w:rPr>
          <w:rFonts w:ascii="Calibri" w:eastAsia="Arial" w:hAnsi="Calibri" w:cs="Calibri"/>
          <w:b w:val="0"/>
          <w:bCs w:val="0"/>
        </w:rPr>
      </w:pPr>
      <w:bookmarkStart w:id="7" w:name="_Toc531208788"/>
      <w:r w:rsidRPr="009A6197">
        <w:rPr>
          <w:rFonts w:ascii="Calibri" w:eastAsia="Arial" w:hAnsi="Calibri" w:cs="Calibri"/>
          <w:b w:val="0"/>
          <w:bCs w:val="0"/>
        </w:rPr>
        <w:t>Problem Statement</w:t>
      </w:r>
      <w:bookmarkEnd w:id="7"/>
    </w:p>
    <w:p w:rsidR="006C7832" w:rsidRDefault="006C7832" w:rsidP="006C7832">
      <w:pPr>
        <w:jc w:val="both"/>
      </w:pPr>
      <w:r>
        <w:t xml:space="preserve">The company has shared it dataset and requested to have an answer on the following areas: </w:t>
      </w:r>
    </w:p>
    <w:p w:rsidR="006C7832" w:rsidRDefault="006C7832" w:rsidP="006C7832">
      <w:pPr>
        <w:pStyle w:val="ListParagraph"/>
        <w:jc w:val="both"/>
      </w:pPr>
      <w:r>
        <w:t xml:space="preserve">1. What changes company should bring to reduce the number of absenteeism? </w:t>
      </w:r>
    </w:p>
    <w:p w:rsidR="006C7832" w:rsidRPr="006C7832" w:rsidRDefault="006C7832" w:rsidP="006C7832">
      <w:pPr>
        <w:pStyle w:val="ListParagraph"/>
        <w:jc w:val="both"/>
        <w:rPr>
          <w:rFonts w:cs="Calibri"/>
        </w:rPr>
      </w:pPr>
      <w:r>
        <w:t>2. How much losses every month can we project in 2011 if same trend of absenteeism continues?</w:t>
      </w:r>
    </w:p>
    <w:p w:rsidR="00307C10" w:rsidRPr="009A6197" w:rsidRDefault="00307C10" w:rsidP="00307C10">
      <w:pPr>
        <w:pStyle w:val="Heading1"/>
        <w:numPr>
          <w:ilvl w:val="1"/>
          <w:numId w:val="20"/>
        </w:numPr>
        <w:rPr>
          <w:rFonts w:ascii="Calibri" w:eastAsia="Arial" w:hAnsi="Calibri" w:cs="Calibri"/>
          <w:b w:val="0"/>
          <w:bCs w:val="0"/>
        </w:rPr>
      </w:pPr>
      <w:bookmarkStart w:id="8" w:name="_Toc531208789"/>
      <w:r w:rsidRPr="009A6197">
        <w:rPr>
          <w:rFonts w:ascii="Calibri" w:eastAsia="Arial" w:hAnsi="Calibri" w:cs="Calibri"/>
          <w:b w:val="0"/>
          <w:bCs w:val="0"/>
        </w:rPr>
        <w:t>Data</w:t>
      </w:r>
      <w:bookmarkEnd w:id="8"/>
    </w:p>
    <w:p w:rsidR="00307C10" w:rsidRDefault="00307C10" w:rsidP="00307C10">
      <w:pPr>
        <w:jc w:val="both"/>
        <w:rPr>
          <w:rFonts w:cs="Calibri"/>
        </w:rPr>
      </w:pPr>
      <w:r w:rsidRPr="009A6197">
        <w:rPr>
          <w:rFonts w:cs="Calibri"/>
        </w:rPr>
        <w:t xml:space="preserve">Data consist </w:t>
      </w:r>
      <w:r w:rsidR="00DB4B87">
        <w:rPr>
          <w:rFonts w:cs="Calibri"/>
        </w:rPr>
        <w:t>740</w:t>
      </w:r>
      <w:r w:rsidRPr="009A6197">
        <w:rPr>
          <w:rFonts w:cs="Calibri"/>
        </w:rPr>
        <w:t xml:space="preserve"> observations </w:t>
      </w:r>
      <w:r w:rsidR="006C7832">
        <w:rPr>
          <w:rFonts w:cs="Calibri"/>
        </w:rPr>
        <w:t>and 21</w:t>
      </w:r>
      <w:r w:rsidRPr="009A6197">
        <w:rPr>
          <w:rFonts w:cs="Calibri"/>
        </w:rPr>
        <w:t xml:space="preserve"> variables. Following is the sample of the data set.</w:t>
      </w:r>
    </w:p>
    <w:p w:rsidR="00307C10" w:rsidRDefault="00307C10" w:rsidP="00307C10">
      <w:pPr>
        <w:jc w:val="both"/>
        <w:rPr>
          <w:rFonts w:cs="Calibri"/>
        </w:rPr>
      </w:pPr>
    </w:p>
    <w:p w:rsidR="00307C10" w:rsidRPr="009A6197" w:rsidRDefault="00307C10" w:rsidP="00307C10">
      <w:pPr>
        <w:jc w:val="both"/>
        <w:rPr>
          <w:rFonts w:cs="Calibri"/>
        </w:rPr>
      </w:pPr>
    </w:p>
    <w:p w:rsidR="00307C10" w:rsidRPr="009A6197" w:rsidRDefault="00307C10" w:rsidP="00307C10">
      <w:pPr>
        <w:spacing w:line="323" w:lineRule="exact"/>
        <w:jc w:val="center"/>
        <w:rPr>
          <w:rFonts w:eastAsia="Times New Roman" w:cs="Calibri"/>
          <w:b/>
          <w:bCs/>
        </w:rPr>
      </w:pPr>
      <w:r w:rsidRPr="009A6197">
        <w:rPr>
          <w:rFonts w:eastAsia="Times New Roman" w:cs="Calibri"/>
          <w:b/>
          <w:bCs/>
        </w:rPr>
        <w:t>Table 1.1</w:t>
      </w:r>
      <w:r w:rsidR="005B2CF3">
        <w:rPr>
          <w:rFonts w:eastAsia="Times New Roman" w:cs="Calibri"/>
          <w:b/>
          <w:bCs/>
        </w:rPr>
        <w:t xml:space="preserve"> Employee Absenteeism</w:t>
      </w:r>
      <w:r w:rsidRPr="009A6197">
        <w:rPr>
          <w:rFonts w:eastAsia="Times New Roman" w:cs="Calibri"/>
          <w:b/>
          <w:bCs/>
        </w:rPr>
        <w:t xml:space="preserve"> (col</w:t>
      </w:r>
      <w:r>
        <w:rPr>
          <w:rFonts w:eastAsia="Times New Roman" w:cs="Calibri"/>
          <w:b/>
          <w:bCs/>
        </w:rPr>
        <w:t>umns 1-</w:t>
      </w:r>
      <w:r w:rsidR="005B2CF3">
        <w:rPr>
          <w:rFonts w:eastAsia="Times New Roman" w:cs="Calibri"/>
          <w:b/>
          <w:bCs/>
        </w:rPr>
        <w:t>7</w:t>
      </w:r>
      <w:r w:rsidRPr="009A6197">
        <w:rPr>
          <w:rFonts w:eastAsia="Times New Roman" w:cs="Calibri"/>
          <w:b/>
          <w:bCs/>
        </w:rPr>
        <w:t>)</w:t>
      </w:r>
    </w:p>
    <w:tbl>
      <w:tblPr>
        <w:tblW w:w="946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830"/>
        <w:gridCol w:w="1433"/>
        <w:gridCol w:w="1276"/>
        <w:gridCol w:w="1276"/>
        <w:gridCol w:w="1134"/>
        <w:gridCol w:w="1701"/>
        <w:gridCol w:w="1816"/>
      </w:tblGrid>
      <w:tr w:rsidR="002F551E" w:rsidRPr="009A6197" w:rsidTr="00D43317">
        <w:trPr>
          <w:trHeight w:val="607"/>
        </w:trPr>
        <w:tc>
          <w:tcPr>
            <w:tcW w:w="830" w:type="dxa"/>
            <w:tcBorders>
              <w:top w:val="single" w:sz="4" w:space="0" w:color="5B9BD5"/>
              <w:left w:val="single" w:sz="4" w:space="0" w:color="5B9BD5"/>
              <w:bottom w:val="single" w:sz="4" w:space="0" w:color="5B9BD5"/>
              <w:right w:val="nil"/>
            </w:tcBorders>
            <w:shd w:val="clear" w:color="auto" w:fill="5B9BD5"/>
          </w:tcPr>
          <w:p w:rsidR="002F551E" w:rsidRPr="009A6197" w:rsidRDefault="002F551E" w:rsidP="006C7832">
            <w:pPr>
              <w:spacing w:line="384" w:lineRule="exact"/>
              <w:jc w:val="center"/>
              <w:rPr>
                <w:rFonts w:eastAsia="Times New Roman" w:cs="Calibri"/>
                <w:b/>
                <w:bCs/>
                <w:color w:val="FFFFFF"/>
              </w:rPr>
            </w:pPr>
            <w:r>
              <w:rPr>
                <w:rFonts w:eastAsia="Times New Roman" w:cs="Calibri"/>
                <w:b/>
                <w:bCs/>
                <w:color w:val="FFFFFF"/>
              </w:rPr>
              <w:t>ID</w:t>
            </w:r>
          </w:p>
        </w:tc>
        <w:tc>
          <w:tcPr>
            <w:tcW w:w="1433" w:type="dxa"/>
            <w:tcBorders>
              <w:top w:val="single" w:sz="4" w:space="0" w:color="5B9BD5"/>
              <w:left w:val="nil"/>
              <w:bottom w:val="single" w:sz="4" w:space="0" w:color="5B9BD5"/>
              <w:right w:val="nil"/>
            </w:tcBorders>
            <w:shd w:val="clear" w:color="auto" w:fill="5B9BD5"/>
          </w:tcPr>
          <w:p w:rsidR="002F551E" w:rsidRPr="009A6197" w:rsidRDefault="002F551E" w:rsidP="002F551E">
            <w:pPr>
              <w:spacing w:line="384" w:lineRule="exact"/>
              <w:jc w:val="center"/>
              <w:rPr>
                <w:rFonts w:eastAsia="Times New Roman" w:cs="Calibri"/>
                <w:b/>
                <w:bCs/>
                <w:color w:val="FFFFFF"/>
              </w:rPr>
            </w:pPr>
            <w:r>
              <w:rPr>
                <w:rFonts w:eastAsia="Times New Roman" w:cs="Calibri"/>
                <w:b/>
                <w:bCs/>
                <w:color w:val="FFFFFF"/>
              </w:rPr>
              <w:t>Reason of Absence</w:t>
            </w:r>
          </w:p>
        </w:tc>
        <w:tc>
          <w:tcPr>
            <w:tcW w:w="1276" w:type="dxa"/>
            <w:tcBorders>
              <w:top w:val="single" w:sz="4" w:space="0" w:color="5B9BD5"/>
              <w:left w:val="nil"/>
              <w:bottom w:val="single" w:sz="4" w:space="0" w:color="5B9BD5"/>
              <w:right w:val="nil"/>
            </w:tcBorders>
            <w:shd w:val="clear" w:color="auto" w:fill="5B9BD5"/>
          </w:tcPr>
          <w:p w:rsidR="002F551E" w:rsidRPr="009A6197" w:rsidRDefault="002F551E" w:rsidP="002F551E">
            <w:pPr>
              <w:spacing w:line="384" w:lineRule="exact"/>
              <w:jc w:val="center"/>
              <w:rPr>
                <w:rFonts w:eastAsia="Times New Roman" w:cs="Calibri"/>
                <w:b/>
                <w:bCs/>
                <w:color w:val="FFFFFF"/>
              </w:rPr>
            </w:pPr>
            <w:r>
              <w:rPr>
                <w:rFonts w:eastAsia="Times New Roman" w:cs="Calibri"/>
                <w:b/>
                <w:bCs/>
                <w:color w:val="FFFFFF"/>
              </w:rPr>
              <w:t>Month of Absence</w:t>
            </w:r>
          </w:p>
        </w:tc>
        <w:tc>
          <w:tcPr>
            <w:tcW w:w="1276" w:type="dxa"/>
            <w:tcBorders>
              <w:top w:val="single" w:sz="4" w:space="0" w:color="5B9BD5"/>
              <w:left w:val="nil"/>
              <w:bottom w:val="single" w:sz="4" w:space="0" w:color="5B9BD5"/>
              <w:right w:val="nil"/>
            </w:tcBorders>
            <w:shd w:val="clear" w:color="auto" w:fill="5B9BD5"/>
          </w:tcPr>
          <w:p w:rsidR="002F551E" w:rsidRPr="009A6197" w:rsidRDefault="002F551E" w:rsidP="00206328">
            <w:pPr>
              <w:spacing w:line="384" w:lineRule="exact"/>
              <w:jc w:val="center"/>
              <w:rPr>
                <w:rFonts w:eastAsia="Times New Roman" w:cs="Calibri"/>
                <w:b/>
                <w:bCs/>
                <w:color w:val="FFFFFF"/>
              </w:rPr>
            </w:pPr>
            <w:r>
              <w:rPr>
                <w:rFonts w:eastAsia="Times New Roman" w:cs="Calibri"/>
                <w:b/>
                <w:bCs/>
                <w:color w:val="FFFFFF"/>
              </w:rPr>
              <w:t>Day of the week</w:t>
            </w:r>
          </w:p>
        </w:tc>
        <w:tc>
          <w:tcPr>
            <w:tcW w:w="1134" w:type="dxa"/>
            <w:tcBorders>
              <w:top w:val="single" w:sz="4" w:space="0" w:color="5B9BD5"/>
              <w:left w:val="nil"/>
              <w:bottom w:val="single" w:sz="4" w:space="0" w:color="5B9BD5"/>
              <w:right w:val="nil"/>
            </w:tcBorders>
            <w:shd w:val="clear" w:color="auto" w:fill="5B9BD5"/>
          </w:tcPr>
          <w:p w:rsidR="002F551E" w:rsidRPr="009A6197" w:rsidRDefault="002F551E" w:rsidP="00206328">
            <w:pPr>
              <w:spacing w:line="384" w:lineRule="exact"/>
              <w:jc w:val="center"/>
              <w:rPr>
                <w:rFonts w:eastAsia="Times New Roman" w:cs="Calibri"/>
                <w:b/>
                <w:bCs/>
                <w:color w:val="FFFFFF"/>
              </w:rPr>
            </w:pPr>
            <w:r>
              <w:rPr>
                <w:rFonts w:eastAsia="Times New Roman" w:cs="Calibri"/>
                <w:b/>
                <w:bCs/>
                <w:color w:val="FFFFFF"/>
              </w:rPr>
              <w:t>Season</w:t>
            </w:r>
          </w:p>
        </w:tc>
        <w:tc>
          <w:tcPr>
            <w:tcW w:w="1701" w:type="dxa"/>
            <w:tcBorders>
              <w:top w:val="single" w:sz="4" w:space="0" w:color="5B9BD5"/>
              <w:left w:val="nil"/>
              <w:bottom w:val="single" w:sz="4" w:space="0" w:color="5B9BD5"/>
              <w:right w:val="nil"/>
            </w:tcBorders>
            <w:shd w:val="clear" w:color="auto" w:fill="5B9BD5"/>
          </w:tcPr>
          <w:p w:rsidR="002F551E" w:rsidRPr="009A6197" w:rsidRDefault="002F551E" w:rsidP="002F551E">
            <w:pPr>
              <w:spacing w:line="384" w:lineRule="exact"/>
              <w:jc w:val="center"/>
              <w:rPr>
                <w:rFonts w:eastAsia="Times New Roman" w:cs="Calibri"/>
                <w:b/>
                <w:bCs/>
                <w:color w:val="FFFFFF"/>
              </w:rPr>
            </w:pPr>
            <w:r>
              <w:rPr>
                <w:rFonts w:eastAsia="Times New Roman" w:cs="Calibri"/>
                <w:b/>
                <w:bCs/>
                <w:color w:val="FFFFFF"/>
              </w:rPr>
              <w:t>Transportation Expense</w:t>
            </w:r>
          </w:p>
        </w:tc>
        <w:tc>
          <w:tcPr>
            <w:tcW w:w="1816" w:type="dxa"/>
            <w:tcBorders>
              <w:top w:val="single" w:sz="4" w:space="0" w:color="5B9BD5"/>
              <w:left w:val="nil"/>
              <w:bottom w:val="single" w:sz="4" w:space="0" w:color="5B9BD5"/>
              <w:right w:val="single" w:sz="4" w:space="0" w:color="5B9BD5"/>
            </w:tcBorders>
            <w:shd w:val="clear" w:color="auto" w:fill="5B9BD5"/>
          </w:tcPr>
          <w:p w:rsidR="002F551E" w:rsidRPr="009A6197" w:rsidRDefault="002F551E" w:rsidP="00206328">
            <w:pPr>
              <w:spacing w:line="384" w:lineRule="exact"/>
              <w:jc w:val="center"/>
              <w:rPr>
                <w:rFonts w:eastAsia="Times New Roman" w:cs="Calibri"/>
                <w:b/>
                <w:bCs/>
                <w:color w:val="FFFFFF"/>
              </w:rPr>
            </w:pPr>
            <w:r>
              <w:rPr>
                <w:rFonts w:eastAsia="Times New Roman" w:cs="Calibri"/>
                <w:b/>
                <w:bCs/>
                <w:color w:val="FFFFFF"/>
              </w:rPr>
              <w:t xml:space="preserve">Distance from Residence to </w:t>
            </w:r>
            <w:proofErr w:type="spellStart"/>
            <w:r>
              <w:rPr>
                <w:rFonts w:eastAsia="Times New Roman" w:cs="Calibri"/>
                <w:b/>
                <w:bCs/>
                <w:color w:val="FFFFFF"/>
              </w:rPr>
              <w:t>Woek</w:t>
            </w:r>
            <w:proofErr w:type="spellEnd"/>
          </w:p>
        </w:tc>
      </w:tr>
      <w:tr w:rsidR="002F551E" w:rsidRPr="009A6197" w:rsidTr="00D43317">
        <w:trPr>
          <w:trHeight w:val="392"/>
        </w:trPr>
        <w:tc>
          <w:tcPr>
            <w:tcW w:w="830" w:type="dxa"/>
            <w:shd w:val="clear" w:color="auto" w:fill="DEEAF6"/>
            <w:vAlign w:val="bottom"/>
          </w:tcPr>
          <w:p w:rsidR="002F551E" w:rsidRDefault="002F551E" w:rsidP="002F551E">
            <w:pPr>
              <w:jc w:val="right"/>
              <w:rPr>
                <w:rFonts w:eastAsia="Times New Roman" w:cs="Calibri"/>
                <w:color w:val="000000"/>
                <w:sz w:val="22"/>
                <w:szCs w:val="22"/>
              </w:rPr>
            </w:pPr>
            <w:r>
              <w:rPr>
                <w:rFonts w:cs="Calibri"/>
                <w:color w:val="000000"/>
                <w:sz w:val="22"/>
                <w:szCs w:val="22"/>
              </w:rPr>
              <w:t>11</w:t>
            </w:r>
          </w:p>
        </w:tc>
        <w:tc>
          <w:tcPr>
            <w:tcW w:w="1433" w:type="dxa"/>
            <w:shd w:val="clear" w:color="auto" w:fill="DEEAF6"/>
            <w:vAlign w:val="bottom"/>
          </w:tcPr>
          <w:p w:rsidR="002F551E" w:rsidRDefault="002F551E" w:rsidP="002F551E">
            <w:pPr>
              <w:jc w:val="right"/>
              <w:rPr>
                <w:rFonts w:eastAsia="Times New Roman" w:cs="Calibri"/>
                <w:color w:val="000000"/>
                <w:sz w:val="22"/>
                <w:szCs w:val="22"/>
              </w:rPr>
            </w:pPr>
            <w:r>
              <w:rPr>
                <w:rFonts w:cs="Calibri"/>
                <w:color w:val="000000"/>
                <w:sz w:val="22"/>
                <w:szCs w:val="22"/>
              </w:rPr>
              <w:t>26</w:t>
            </w:r>
          </w:p>
        </w:tc>
        <w:tc>
          <w:tcPr>
            <w:tcW w:w="127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27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3</w:t>
            </w:r>
          </w:p>
        </w:tc>
        <w:tc>
          <w:tcPr>
            <w:tcW w:w="1134"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1</w:t>
            </w:r>
          </w:p>
        </w:tc>
        <w:tc>
          <w:tcPr>
            <w:tcW w:w="1701"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289</w:t>
            </w:r>
          </w:p>
        </w:tc>
        <w:tc>
          <w:tcPr>
            <w:tcW w:w="181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36</w:t>
            </w:r>
          </w:p>
        </w:tc>
      </w:tr>
      <w:tr w:rsidR="002F551E" w:rsidRPr="009A6197" w:rsidTr="00D43317">
        <w:trPr>
          <w:trHeight w:val="405"/>
        </w:trPr>
        <w:tc>
          <w:tcPr>
            <w:tcW w:w="830"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36</w:t>
            </w:r>
          </w:p>
        </w:tc>
        <w:tc>
          <w:tcPr>
            <w:tcW w:w="1433"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0</w:t>
            </w:r>
          </w:p>
        </w:tc>
        <w:tc>
          <w:tcPr>
            <w:tcW w:w="127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27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3</w:t>
            </w:r>
          </w:p>
        </w:tc>
        <w:tc>
          <w:tcPr>
            <w:tcW w:w="1134"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1</w:t>
            </w:r>
          </w:p>
        </w:tc>
        <w:tc>
          <w:tcPr>
            <w:tcW w:w="1701"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118</w:t>
            </w:r>
          </w:p>
        </w:tc>
        <w:tc>
          <w:tcPr>
            <w:tcW w:w="181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13</w:t>
            </w:r>
          </w:p>
        </w:tc>
      </w:tr>
      <w:tr w:rsidR="002F551E" w:rsidRPr="009A6197" w:rsidTr="00D43317">
        <w:trPr>
          <w:trHeight w:val="405"/>
        </w:trPr>
        <w:tc>
          <w:tcPr>
            <w:tcW w:w="830"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3</w:t>
            </w:r>
          </w:p>
        </w:tc>
        <w:tc>
          <w:tcPr>
            <w:tcW w:w="1433"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23</w:t>
            </w:r>
          </w:p>
        </w:tc>
        <w:tc>
          <w:tcPr>
            <w:tcW w:w="127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27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4</w:t>
            </w:r>
          </w:p>
        </w:tc>
        <w:tc>
          <w:tcPr>
            <w:tcW w:w="1134"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1</w:t>
            </w:r>
          </w:p>
        </w:tc>
        <w:tc>
          <w:tcPr>
            <w:tcW w:w="1701"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179</w:t>
            </w:r>
          </w:p>
        </w:tc>
        <w:tc>
          <w:tcPr>
            <w:tcW w:w="1816" w:type="dxa"/>
            <w:shd w:val="clear" w:color="auto" w:fill="DEEAF6"/>
            <w:vAlign w:val="bottom"/>
          </w:tcPr>
          <w:p w:rsidR="002F551E" w:rsidRDefault="002F551E" w:rsidP="002F551E">
            <w:pPr>
              <w:jc w:val="right"/>
              <w:rPr>
                <w:rFonts w:cs="Calibri"/>
                <w:color w:val="000000"/>
                <w:sz w:val="22"/>
                <w:szCs w:val="22"/>
              </w:rPr>
            </w:pPr>
            <w:r>
              <w:rPr>
                <w:rFonts w:cs="Calibri"/>
                <w:color w:val="000000"/>
                <w:sz w:val="22"/>
                <w:szCs w:val="22"/>
              </w:rPr>
              <w:t>51</w:t>
            </w:r>
          </w:p>
        </w:tc>
      </w:tr>
      <w:tr w:rsidR="002F551E" w:rsidRPr="009A6197" w:rsidTr="00D43317">
        <w:trPr>
          <w:trHeight w:val="417"/>
        </w:trPr>
        <w:tc>
          <w:tcPr>
            <w:tcW w:w="830"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433"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27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7</w:t>
            </w:r>
          </w:p>
        </w:tc>
        <w:tc>
          <w:tcPr>
            <w:tcW w:w="127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5</w:t>
            </w:r>
          </w:p>
        </w:tc>
        <w:tc>
          <w:tcPr>
            <w:tcW w:w="1134"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1</w:t>
            </w:r>
          </w:p>
        </w:tc>
        <w:tc>
          <w:tcPr>
            <w:tcW w:w="1701"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279</w:t>
            </w:r>
          </w:p>
        </w:tc>
        <w:tc>
          <w:tcPr>
            <w:tcW w:w="1816" w:type="dxa"/>
            <w:shd w:val="clear" w:color="auto" w:fill="auto"/>
            <w:vAlign w:val="bottom"/>
          </w:tcPr>
          <w:p w:rsidR="002F551E" w:rsidRDefault="002F551E" w:rsidP="002F551E">
            <w:pPr>
              <w:jc w:val="right"/>
              <w:rPr>
                <w:rFonts w:cs="Calibri"/>
                <w:color w:val="000000"/>
                <w:sz w:val="22"/>
                <w:szCs w:val="22"/>
              </w:rPr>
            </w:pPr>
            <w:r>
              <w:rPr>
                <w:rFonts w:cs="Calibri"/>
                <w:color w:val="000000"/>
                <w:sz w:val="22"/>
                <w:szCs w:val="22"/>
              </w:rPr>
              <w:t>5</w:t>
            </w:r>
          </w:p>
        </w:tc>
      </w:tr>
    </w:tbl>
    <w:p w:rsidR="00307C10" w:rsidRPr="009A6197" w:rsidRDefault="00307C10" w:rsidP="00307C10">
      <w:pPr>
        <w:spacing w:line="200" w:lineRule="exact"/>
        <w:rPr>
          <w:rFonts w:eastAsia="Times New Roman" w:cs="Calibri"/>
        </w:rPr>
      </w:pPr>
      <w:bookmarkStart w:id="9" w:name="page4"/>
      <w:bookmarkStart w:id="10" w:name="page5"/>
      <w:bookmarkEnd w:id="9"/>
      <w:bookmarkEnd w:id="10"/>
    </w:p>
    <w:p w:rsidR="00307C10" w:rsidRDefault="00307C10" w:rsidP="00307C10">
      <w:pPr>
        <w:spacing w:line="323" w:lineRule="exact"/>
        <w:jc w:val="center"/>
        <w:rPr>
          <w:rFonts w:eastAsia="Times New Roman" w:cs="Calibri"/>
          <w:b/>
          <w:bCs/>
        </w:rPr>
      </w:pPr>
    </w:p>
    <w:p w:rsidR="00307C10" w:rsidRDefault="00307C10" w:rsidP="00307C10">
      <w:pPr>
        <w:spacing w:line="323" w:lineRule="exact"/>
        <w:jc w:val="center"/>
        <w:rPr>
          <w:rFonts w:eastAsia="Times New Roman" w:cs="Calibri"/>
          <w:b/>
          <w:bCs/>
        </w:rPr>
      </w:pPr>
    </w:p>
    <w:p w:rsidR="00307C10" w:rsidRPr="009A6197" w:rsidRDefault="00307C10" w:rsidP="00307C10">
      <w:pPr>
        <w:spacing w:line="323" w:lineRule="exact"/>
        <w:jc w:val="center"/>
        <w:rPr>
          <w:rFonts w:eastAsia="Times New Roman" w:cs="Calibri"/>
        </w:rPr>
      </w:pPr>
      <w:r w:rsidRPr="0048186B">
        <w:rPr>
          <w:rFonts w:eastAsia="Times New Roman" w:cs="Calibri"/>
          <w:b/>
          <w:bCs/>
        </w:rPr>
        <w:t>Table 1.</w:t>
      </w:r>
      <w:r w:rsidR="00D30190">
        <w:rPr>
          <w:rFonts w:eastAsia="Times New Roman" w:cs="Calibri"/>
          <w:b/>
          <w:bCs/>
        </w:rPr>
        <w:t>2</w:t>
      </w:r>
      <w:r>
        <w:rPr>
          <w:rFonts w:eastAsia="Times New Roman" w:cs="Calibri"/>
          <w:b/>
          <w:bCs/>
        </w:rPr>
        <w:t xml:space="preserve"> </w:t>
      </w:r>
      <w:r w:rsidR="00DA10F3">
        <w:rPr>
          <w:rFonts w:eastAsia="Times New Roman" w:cs="Calibri"/>
          <w:b/>
          <w:bCs/>
        </w:rPr>
        <w:t>Employee Absenteeism</w:t>
      </w:r>
      <w:r w:rsidR="00DA10F3" w:rsidRPr="009A6197">
        <w:rPr>
          <w:rFonts w:eastAsia="Times New Roman" w:cs="Calibri"/>
          <w:b/>
          <w:bCs/>
        </w:rPr>
        <w:t xml:space="preserve"> </w:t>
      </w:r>
      <w:r>
        <w:rPr>
          <w:rFonts w:eastAsia="Times New Roman" w:cs="Calibri"/>
          <w:b/>
          <w:bCs/>
        </w:rPr>
        <w:t xml:space="preserve">(columns </w:t>
      </w:r>
      <w:r w:rsidR="005B2CF3">
        <w:rPr>
          <w:rFonts w:eastAsia="Times New Roman" w:cs="Calibri"/>
          <w:b/>
          <w:bCs/>
        </w:rPr>
        <w:t>8</w:t>
      </w:r>
      <w:r w:rsidRPr="0048186B">
        <w:rPr>
          <w:rFonts w:eastAsia="Times New Roman" w:cs="Calibri"/>
          <w:b/>
          <w:bCs/>
        </w:rPr>
        <w:t>-</w:t>
      </w:r>
      <w:r w:rsidR="005B2CF3">
        <w:rPr>
          <w:rFonts w:eastAsia="Times New Roman" w:cs="Calibri"/>
          <w:b/>
          <w:bCs/>
        </w:rPr>
        <w:t>14</w:t>
      </w:r>
      <w:r w:rsidRPr="0048186B">
        <w:rPr>
          <w:rFonts w:eastAsia="Times New Roman" w:cs="Calibri"/>
          <w:b/>
          <w:bCs/>
        </w:rPr>
        <w:t>)</w:t>
      </w:r>
    </w:p>
    <w:tbl>
      <w:tblPr>
        <w:tblW w:w="950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348"/>
        <w:gridCol w:w="1286"/>
        <w:gridCol w:w="1511"/>
        <w:gridCol w:w="1206"/>
        <w:gridCol w:w="1477"/>
        <w:gridCol w:w="1266"/>
        <w:gridCol w:w="1409"/>
      </w:tblGrid>
      <w:tr w:rsidR="00D43317" w:rsidRPr="009A6197" w:rsidTr="00D43317">
        <w:trPr>
          <w:trHeight w:val="667"/>
        </w:trPr>
        <w:tc>
          <w:tcPr>
            <w:tcW w:w="1348" w:type="dxa"/>
            <w:tcBorders>
              <w:top w:val="single" w:sz="4" w:space="0" w:color="5B9BD5"/>
              <w:left w:val="single" w:sz="4" w:space="0" w:color="5B9BD5"/>
              <w:bottom w:val="single" w:sz="4" w:space="0" w:color="5B9BD5"/>
              <w:right w:val="nil"/>
            </w:tcBorders>
            <w:shd w:val="clear" w:color="auto" w:fill="5B9BD5"/>
            <w:vAlign w:val="bottom"/>
          </w:tcPr>
          <w:p w:rsidR="00D43317" w:rsidRPr="00D43317" w:rsidRDefault="00D43317" w:rsidP="00D43317">
            <w:pPr>
              <w:jc w:val="center"/>
              <w:rPr>
                <w:rFonts w:eastAsia="Times New Roman" w:cs="Calibri"/>
                <w:b/>
                <w:bCs/>
                <w:color w:val="FFFFFF" w:themeColor="background1"/>
                <w:sz w:val="22"/>
                <w:szCs w:val="22"/>
              </w:rPr>
            </w:pPr>
            <w:r w:rsidRPr="00D43317">
              <w:rPr>
                <w:rFonts w:cs="Calibri"/>
                <w:b/>
                <w:bCs/>
                <w:color w:val="FFFFFF" w:themeColor="background1"/>
                <w:sz w:val="22"/>
                <w:szCs w:val="22"/>
              </w:rPr>
              <w:t>Service time</w:t>
            </w:r>
          </w:p>
        </w:tc>
        <w:tc>
          <w:tcPr>
            <w:tcW w:w="1286" w:type="dxa"/>
            <w:tcBorders>
              <w:top w:val="single" w:sz="4" w:space="0" w:color="5B9BD5"/>
              <w:left w:val="nil"/>
              <w:bottom w:val="single" w:sz="4" w:space="0" w:color="5B9BD5"/>
              <w:right w:val="nil"/>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Age</w:t>
            </w:r>
          </w:p>
        </w:tc>
        <w:tc>
          <w:tcPr>
            <w:tcW w:w="1511" w:type="dxa"/>
            <w:tcBorders>
              <w:top w:val="single" w:sz="4" w:space="0" w:color="5B9BD5"/>
              <w:left w:val="nil"/>
              <w:bottom w:val="single" w:sz="4" w:space="0" w:color="5B9BD5"/>
              <w:right w:val="nil"/>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Work load Average/day</w:t>
            </w:r>
          </w:p>
        </w:tc>
        <w:tc>
          <w:tcPr>
            <w:tcW w:w="1206" w:type="dxa"/>
            <w:tcBorders>
              <w:top w:val="single" w:sz="4" w:space="0" w:color="5B9BD5"/>
              <w:left w:val="nil"/>
              <w:bottom w:val="single" w:sz="4" w:space="0" w:color="5B9BD5"/>
              <w:right w:val="nil"/>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Hit target</w:t>
            </w:r>
          </w:p>
        </w:tc>
        <w:tc>
          <w:tcPr>
            <w:tcW w:w="1477" w:type="dxa"/>
            <w:tcBorders>
              <w:top w:val="single" w:sz="4" w:space="0" w:color="5B9BD5"/>
              <w:left w:val="nil"/>
              <w:bottom w:val="single" w:sz="4" w:space="0" w:color="5B9BD5"/>
              <w:right w:val="nil"/>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Disciplinary failure</w:t>
            </w:r>
          </w:p>
        </w:tc>
        <w:tc>
          <w:tcPr>
            <w:tcW w:w="1266" w:type="dxa"/>
            <w:tcBorders>
              <w:top w:val="single" w:sz="4" w:space="0" w:color="5B9BD5"/>
              <w:left w:val="nil"/>
              <w:bottom w:val="single" w:sz="4" w:space="0" w:color="5B9BD5"/>
              <w:right w:val="nil"/>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Education</w:t>
            </w:r>
          </w:p>
        </w:tc>
        <w:tc>
          <w:tcPr>
            <w:tcW w:w="1409" w:type="dxa"/>
            <w:tcBorders>
              <w:top w:val="single" w:sz="4" w:space="0" w:color="5B9BD5"/>
              <w:left w:val="nil"/>
              <w:bottom w:val="single" w:sz="4" w:space="0" w:color="5B9BD5"/>
              <w:right w:val="single" w:sz="4" w:space="0" w:color="5B9BD5"/>
            </w:tcBorders>
            <w:shd w:val="clear" w:color="auto" w:fill="5B9BD5"/>
            <w:vAlign w:val="bottom"/>
          </w:tcPr>
          <w:p w:rsidR="00D43317" w:rsidRPr="00D43317" w:rsidRDefault="00D43317" w:rsidP="00D43317">
            <w:pPr>
              <w:jc w:val="center"/>
              <w:rPr>
                <w:rFonts w:cs="Calibri"/>
                <w:b/>
                <w:bCs/>
                <w:color w:val="FFFFFF" w:themeColor="background1"/>
                <w:sz w:val="22"/>
                <w:szCs w:val="22"/>
              </w:rPr>
            </w:pPr>
            <w:r w:rsidRPr="00D43317">
              <w:rPr>
                <w:rFonts w:cs="Calibri"/>
                <w:b/>
                <w:bCs/>
                <w:color w:val="FFFFFF" w:themeColor="background1"/>
                <w:sz w:val="22"/>
                <w:szCs w:val="22"/>
              </w:rPr>
              <w:t>Son</w:t>
            </w:r>
          </w:p>
        </w:tc>
      </w:tr>
      <w:tr w:rsidR="00D43317" w:rsidRPr="009A6197" w:rsidTr="00D43317">
        <w:trPr>
          <w:trHeight w:val="456"/>
        </w:trPr>
        <w:tc>
          <w:tcPr>
            <w:tcW w:w="1348"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13</w:t>
            </w:r>
          </w:p>
        </w:tc>
        <w:tc>
          <w:tcPr>
            <w:tcW w:w="128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33</w:t>
            </w:r>
          </w:p>
        </w:tc>
        <w:tc>
          <w:tcPr>
            <w:tcW w:w="1511"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2,39,554</w:t>
            </w:r>
          </w:p>
        </w:tc>
        <w:tc>
          <w:tcPr>
            <w:tcW w:w="120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97</w:t>
            </w:r>
          </w:p>
        </w:tc>
        <w:tc>
          <w:tcPr>
            <w:tcW w:w="1477"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0</w:t>
            </w:r>
          </w:p>
        </w:tc>
        <w:tc>
          <w:tcPr>
            <w:tcW w:w="126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1</w:t>
            </w:r>
          </w:p>
        </w:tc>
        <w:tc>
          <w:tcPr>
            <w:tcW w:w="1409"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2</w:t>
            </w:r>
          </w:p>
        </w:tc>
      </w:tr>
      <w:tr w:rsidR="00D43317" w:rsidRPr="009A6197" w:rsidTr="00D43317">
        <w:trPr>
          <w:trHeight w:val="456"/>
        </w:trPr>
        <w:tc>
          <w:tcPr>
            <w:tcW w:w="1348"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18</w:t>
            </w:r>
          </w:p>
        </w:tc>
        <w:tc>
          <w:tcPr>
            <w:tcW w:w="128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50</w:t>
            </w:r>
          </w:p>
        </w:tc>
        <w:tc>
          <w:tcPr>
            <w:tcW w:w="1511"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2,39,554</w:t>
            </w:r>
          </w:p>
        </w:tc>
        <w:tc>
          <w:tcPr>
            <w:tcW w:w="120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97</w:t>
            </w:r>
          </w:p>
        </w:tc>
        <w:tc>
          <w:tcPr>
            <w:tcW w:w="1477"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w:t>
            </w:r>
          </w:p>
        </w:tc>
        <w:tc>
          <w:tcPr>
            <w:tcW w:w="126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w:t>
            </w:r>
          </w:p>
        </w:tc>
        <w:tc>
          <w:tcPr>
            <w:tcW w:w="1409"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w:t>
            </w:r>
          </w:p>
        </w:tc>
      </w:tr>
      <w:tr w:rsidR="00D43317" w:rsidRPr="009A6197" w:rsidTr="00D43317">
        <w:trPr>
          <w:trHeight w:val="441"/>
        </w:trPr>
        <w:tc>
          <w:tcPr>
            <w:tcW w:w="1348"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18</w:t>
            </w:r>
          </w:p>
        </w:tc>
        <w:tc>
          <w:tcPr>
            <w:tcW w:w="128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38</w:t>
            </w:r>
          </w:p>
        </w:tc>
        <w:tc>
          <w:tcPr>
            <w:tcW w:w="1511"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2,39,554</w:t>
            </w:r>
          </w:p>
        </w:tc>
        <w:tc>
          <w:tcPr>
            <w:tcW w:w="120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97</w:t>
            </w:r>
          </w:p>
        </w:tc>
        <w:tc>
          <w:tcPr>
            <w:tcW w:w="1477"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0</w:t>
            </w:r>
          </w:p>
        </w:tc>
        <w:tc>
          <w:tcPr>
            <w:tcW w:w="1266"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1</w:t>
            </w:r>
          </w:p>
        </w:tc>
        <w:tc>
          <w:tcPr>
            <w:tcW w:w="1409" w:type="dxa"/>
            <w:shd w:val="clear" w:color="auto" w:fill="DEEAF6"/>
            <w:vAlign w:val="bottom"/>
          </w:tcPr>
          <w:p w:rsidR="00D43317" w:rsidRDefault="00D43317" w:rsidP="00D43317">
            <w:pPr>
              <w:jc w:val="right"/>
              <w:rPr>
                <w:rFonts w:cs="Calibri"/>
                <w:color w:val="000000"/>
                <w:sz w:val="22"/>
                <w:szCs w:val="22"/>
              </w:rPr>
            </w:pPr>
            <w:r>
              <w:rPr>
                <w:rFonts w:cs="Calibri"/>
                <w:color w:val="000000"/>
                <w:sz w:val="22"/>
                <w:szCs w:val="22"/>
              </w:rPr>
              <w:t>0</w:t>
            </w:r>
          </w:p>
        </w:tc>
      </w:tr>
      <w:tr w:rsidR="00D43317" w:rsidRPr="009A6197" w:rsidTr="00D43317">
        <w:trPr>
          <w:trHeight w:val="470"/>
        </w:trPr>
        <w:tc>
          <w:tcPr>
            <w:tcW w:w="1348"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14</w:t>
            </w:r>
          </w:p>
        </w:tc>
        <w:tc>
          <w:tcPr>
            <w:tcW w:w="128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39</w:t>
            </w:r>
          </w:p>
        </w:tc>
        <w:tc>
          <w:tcPr>
            <w:tcW w:w="1511"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2,39,554</w:t>
            </w:r>
          </w:p>
        </w:tc>
        <w:tc>
          <w:tcPr>
            <w:tcW w:w="120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97</w:t>
            </w:r>
          </w:p>
        </w:tc>
        <w:tc>
          <w:tcPr>
            <w:tcW w:w="1477"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0</w:t>
            </w:r>
          </w:p>
        </w:tc>
        <w:tc>
          <w:tcPr>
            <w:tcW w:w="1266"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1</w:t>
            </w:r>
          </w:p>
        </w:tc>
        <w:tc>
          <w:tcPr>
            <w:tcW w:w="1409" w:type="dxa"/>
            <w:shd w:val="clear" w:color="auto" w:fill="auto"/>
            <w:vAlign w:val="bottom"/>
          </w:tcPr>
          <w:p w:rsidR="00D43317" w:rsidRDefault="00D43317" w:rsidP="00D43317">
            <w:pPr>
              <w:jc w:val="right"/>
              <w:rPr>
                <w:rFonts w:cs="Calibri"/>
                <w:color w:val="000000"/>
                <w:sz w:val="22"/>
                <w:szCs w:val="22"/>
              </w:rPr>
            </w:pPr>
            <w:r>
              <w:rPr>
                <w:rFonts w:cs="Calibri"/>
                <w:color w:val="000000"/>
                <w:sz w:val="22"/>
                <w:szCs w:val="22"/>
              </w:rPr>
              <w:t>2</w:t>
            </w:r>
          </w:p>
        </w:tc>
      </w:tr>
    </w:tbl>
    <w:p w:rsidR="00307C10" w:rsidRPr="009A6197" w:rsidRDefault="00307C10" w:rsidP="00307C10">
      <w:pPr>
        <w:spacing w:line="200" w:lineRule="exact"/>
        <w:rPr>
          <w:rFonts w:eastAsia="Times New Roman" w:cs="Calibri"/>
        </w:rPr>
      </w:pPr>
    </w:p>
    <w:p w:rsidR="00307C10" w:rsidRDefault="00307C10" w:rsidP="00307C10">
      <w:pPr>
        <w:spacing w:line="323" w:lineRule="exact"/>
        <w:jc w:val="center"/>
        <w:rPr>
          <w:rFonts w:eastAsia="Times New Roman" w:cs="Calibri"/>
          <w:b/>
          <w:bCs/>
        </w:rPr>
      </w:pPr>
    </w:p>
    <w:p w:rsidR="00307C10" w:rsidRDefault="00307C10" w:rsidP="00307C10">
      <w:pPr>
        <w:spacing w:line="200" w:lineRule="exact"/>
        <w:rPr>
          <w:rFonts w:eastAsia="Times New Roman" w:cs="Calibri"/>
        </w:rPr>
      </w:pPr>
    </w:p>
    <w:p w:rsidR="00DA10F3" w:rsidRDefault="00D30190" w:rsidP="00DA10F3">
      <w:pPr>
        <w:spacing w:line="200" w:lineRule="exact"/>
        <w:jc w:val="center"/>
        <w:rPr>
          <w:rFonts w:eastAsia="Times New Roman" w:cs="Calibri"/>
        </w:rPr>
      </w:pPr>
      <w:r>
        <w:rPr>
          <w:rFonts w:eastAsia="Times New Roman" w:cs="Calibri"/>
          <w:b/>
          <w:bCs/>
        </w:rPr>
        <w:lastRenderedPageBreak/>
        <w:t>Table 1.3</w:t>
      </w:r>
      <w:r w:rsidR="00DA10F3">
        <w:rPr>
          <w:rFonts w:eastAsia="Times New Roman" w:cs="Calibri"/>
          <w:b/>
          <w:bCs/>
        </w:rPr>
        <w:t xml:space="preserve"> Employee Absenteeism</w:t>
      </w:r>
      <w:r w:rsidR="00DA10F3" w:rsidRPr="009A6197">
        <w:rPr>
          <w:rFonts w:eastAsia="Times New Roman" w:cs="Calibri"/>
          <w:b/>
          <w:bCs/>
        </w:rPr>
        <w:t xml:space="preserve"> </w:t>
      </w:r>
      <w:r w:rsidR="00DA10F3">
        <w:rPr>
          <w:rFonts w:eastAsia="Times New Roman" w:cs="Calibri"/>
          <w:b/>
          <w:bCs/>
        </w:rPr>
        <w:t>(columns 15</w:t>
      </w:r>
      <w:r w:rsidR="00DA10F3" w:rsidRPr="0048186B">
        <w:rPr>
          <w:rFonts w:eastAsia="Times New Roman" w:cs="Calibri"/>
          <w:b/>
          <w:bCs/>
        </w:rPr>
        <w:t>-</w:t>
      </w:r>
      <w:r w:rsidR="00DA10F3">
        <w:rPr>
          <w:rFonts w:eastAsia="Times New Roman" w:cs="Calibri"/>
          <w:b/>
          <w:bCs/>
        </w:rPr>
        <w:t>21</w:t>
      </w:r>
      <w:r w:rsidR="00DA10F3" w:rsidRPr="0048186B">
        <w:rPr>
          <w:rFonts w:eastAsia="Times New Roman" w:cs="Calibri"/>
          <w:b/>
          <w:bCs/>
        </w:rPr>
        <w:t>)</w:t>
      </w:r>
    </w:p>
    <w:tbl>
      <w:tblPr>
        <w:tblW w:w="950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348"/>
        <w:gridCol w:w="1286"/>
        <w:gridCol w:w="1511"/>
        <w:gridCol w:w="1206"/>
        <w:gridCol w:w="1477"/>
        <w:gridCol w:w="1266"/>
        <w:gridCol w:w="1409"/>
      </w:tblGrid>
      <w:tr w:rsidR="0063268E" w:rsidRPr="009A6197" w:rsidTr="00206328">
        <w:trPr>
          <w:trHeight w:val="667"/>
        </w:trPr>
        <w:tc>
          <w:tcPr>
            <w:tcW w:w="1348" w:type="dxa"/>
            <w:tcBorders>
              <w:top w:val="single" w:sz="4" w:space="0" w:color="5B9BD5"/>
              <w:left w:val="single" w:sz="4" w:space="0" w:color="5B9BD5"/>
              <w:bottom w:val="single" w:sz="4" w:space="0" w:color="5B9BD5"/>
              <w:right w:val="nil"/>
            </w:tcBorders>
            <w:shd w:val="clear" w:color="auto" w:fill="5B9BD5"/>
            <w:vAlign w:val="bottom"/>
          </w:tcPr>
          <w:p w:rsidR="0063268E" w:rsidRPr="0063268E" w:rsidRDefault="0063268E" w:rsidP="0063268E">
            <w:pPr>
              <w:jc w:val="center"/>
              <w:rPr>
                <w:rFonts w:eastAsia="Times New Roman" w:cs="Calibri"/>
                <w:b/>
                <w:bCs/>
                <w:color w:val="FFFFFF" w:themeColor="background1"/>
                <w:sz w:val="22"/>
                <w:szCs w:val="22"/>
              </w:rPr>
            </w:pPr>
            <w:r w:rsidRPr="0063268E">
              <w:rPr>
                <w:rFonts w:cs="Calibri"/>
                <w:b/>
                <w:bCs/>
                <w:color w:val="FFFFFF" w:themeColor="background1"/>
                <w:sz w:val="22"/>
                <w:szCs w:val="22"/>
              </w:rPr>
              <w:t>Social drinker</w:t>
            </w:r>
          </w:p>
        </w:tc>
        <w:tc>
          <w:tcPr>
            <w:tcW w:w="1286" w:type="dxa"/>
            <w:tcBorders>
              <w:top w:val="single" w:sz="4" w:space="0" w:color="5B9BD5"/>
              <w:left w:val="nil"/>
              <w:bottom w:val="single" w:sz="4" w:space="0" w:color="5B9BD5"/>
              <w:right w:val="nil"/>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Social smoker</w:t>
            </w:r>
          </w:p>
        </w:tc>
        <w:tc>
          <w:tcPr>
            <w:tcW w:w="1511" w:type="dxa"/>
            <w:tcBorders>
              <w:top w:val="single" w:sz="4" w:space="0" w:color="5B9BD5"/>
              <w:left w:val="nil"/>
              <w:bottom w:val="single" w:sz="4" w:space="0" w:color="5B9BD5"/>
              <w:right w:val="nil"/>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Pet</w:t>
            </w:r>
          </w:p>
        </w:tc>
        <w:tc>
          <w:tcPr>
            <w:tcW w:w="1206" w:type="dxa"/>
            <w:tcBorders>
              <w:top w:val="single" w:sz="4" w:space="0" w:color="5B9BD5"/>
              <w:left w:val="nil"/>
              <w:bottom w:val="single" w:sz="4" w:space="0" w:color="5B9BD5"/>
              <w:right w:val="nil"/>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Weight</w:t>
            </w:r>
          </w:p>
        </w:tc>
        <w:tc>
          <w:tcPr>
            <w:tcW w:w="1477" w:type="dxa"/>
            <w:tcBorders>
              <w:top w:val="single" w:sz="4" w:space="0" w:color="5B9BD5"/>
              <w:left w:val="nil"/>
              <w:bottom w:val="single" w:sz="4" w:space="0" w:color="5B9BD5"/>
              <w:right w:val="nil"/>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Height</w:t>
            </w:r>
          </w:p>
        </w:tc>
        <w:tc>
          <w:tcPr>
            <w:tcW w:w="1266" w:type="dxa"/>
            <w:tcBorders>
              <w:top w:val="single" w:sz="4" w:space="0" w:color="5B9BD5"/>
              <w:left w:val="nil"/>
              <w:bottom w:val="single" w:sz="4" w:space="0" w:color="5B9BD5"/>
              <w:right w:val="nil"/>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Body mass index</w:t>
            </w:r>
          </w:p>
        </w:tc>
        <w:tc>
          <w:tcPr>
            <w:tcW w:w="1409" w:type="dxa"/>
            <w:tcBorders>
              <w:top w:val="single" w:sz="4" w:space="0" w:color="5B9BD5"/>
              <w:left w:val="nil"/>
              <w:bottom w:val="single" w:sz="4" w:space="0" w:color="5B9BD5"/>
              <w:right w:val="single" w:sz="4" w:space="0" w:color="5B9BD5"/>
            </w:tcBorders>
            <w:shd w:val="clear" w:color="auto" w:fill="5B9BD5"/>
            <w:vAlign w:val="bottom"/>
          </w:tcPr>
          <w:p w:rsidR="0063268E" w:rsidRPr="0063268E" w:rsidRDefault="0063268E" w:rsidP="0063268E">
            <w:pPr>
              <w:jc w:val="center"/>
              <w:rPr>
                <w:rFonts w:cs="Calibri"/>
                <w:b/>
                <w:bCs/>
                <w:color w:val="FFFFFF" w:themeColor="background1"/>
                <w:sz w:val="22"/>
                <w:szCs w:val="22"/>
              </w:rPr>
            </w:pPr>
            <w:r w:rsidRPr="0063268E">
              <w:rPr>
                <w:rFonts w:cs="Calibri"/>
                <w:b/>
                <w:bCs/>
                <w:color w:val="FFFFFF" w:themeColor="background1"/>
                <w:sz w:val="22"/>
                <w:szCs w:val="22"/>
              </w:rPr>
              <w:t>Absenteeism time in hours</w:t>
            </w:r>
          </w:p>
        </w:tc>
      </w:tr>
      <w:tr w:rsidR="0063268E" w:rsidRPr="009A6197" w:rsidTr="00206328">
        <w:trPr>
          <w:trHeight w:val="456"/>
        </w:trPr>
        <w:tc>
          <w:tcPr>
            <w:tcW w:w="1348"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28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511"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20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90</w:t>
            </w:r>
          </w:p>
        </w:tc>
        <w:tc>
          <w:tcPr>
            <w:tcW w:w="1477"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172</w:t>
            </w:r>
          </w:p>
        </w:tc>
        <w:tc>
          <w:tcPr>
            <w:tcW w:w="126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30</w:t>
            </w:r>
          </w:p>
        </w:tc>
        <w:tc>
          <w:tcPr>
            <w:tcW w:w="1409"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4</w:t>
            </w:r>
          </w:p>
        </w:tc>
      </w:tr>
      <w:tr w:rsidR="0063268E" w:rsidRPr="009A6197" w:rsidTr="00206328">
        <w:trPr>
          <w:trHeight w:val="456"/>
        </w:trPr>
        <w:tc>
          <w:tcPr>
            <w:tcW w:w="1348"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28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511"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20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98</w:t>
            </w:r>
          </w:p>
        </w:tc>
        <w:tc>
          <w:tcPr>
            <w:tcW w:w="1477"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178</w:t>
            </w:r>
          </w:p>
        </w:tc>
        <w:tc>
          <w:tcPr>
            <w:tcW w:w="126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31</w:t>
            </w:r>
          </w:p>
        </w:tc>
        <w:tc>
          <w:tcPr>
            <w:tcW w:w="1409"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0</w:t>
            </w:r>
          </w:p>
        </w:tc>
      </w:tr>
      <w:tr w:rsidR="0063268E" w:rsidRPr="009A6197" w:rsidTr="00206328">
        <w:trPr>
          <w:trHeight w:val="441"/>
        </w:trPr>
        <w:tc>
          <w:tcPr>
            <w:tcW w:w="1348"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28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511"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20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89</w:t>
            </w:r>
          </w:p>
        </w:tc>
        <w:tc>
          <w:tcPr>
            <w:tcW w:w="1477"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170</w:t>
            </w:r>
          </w:p>
        </w:tc>
        <w:tc>
          <w:tcPr>
            <w:tcW w:w="1266"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31</w:t>
            </w:r>
          </w:p>
        </w:tc>
        <w:tc>
          <w:tcPr>
            <w:tcW w:w="1409" w:type="dxa"/>
            <w:shd w:val="clear" w:color="auto" w:fill="DEEAF6"/>
            <w:vAlign w:val="bottom"/>
          </w:tcPr>
          <w:p w:rsidR="0063268E" w:rsidRDefault="0063268E" w:rsidP="0063268E">
            <w:pPr>
              <w:jc w:val="right"/>
              <w:rPr>
                <w:rFonts w:cs="Calibri"/>
                <w:color w:val="000000"/>
                <w:sz w:val="22"/>
                <w:szCs w:val="22"/>
              </w:rPr>
            </w:pPr>
            <w:r>
              <w:rPr>
                <w:rFonts w:cs="Calibri"/>
                <w:color w:val="000000"/>
                <w:sz w:val="22"/>
                <w:szCs w:val="22"/>
              </w:rPr>
              <w:t>2</w:t>
            </w:r>
          </w:p>
        </w:tc>
      </w:tr>
      <w:tr w:rsidR="0063268E" w:rsidRPr="009A6197" w:rsidTr="00206328">
        <w:trPr>
          <w:trHeight w:val="470"/>
        </w:trPr>
        <w:tc>
          <w:tcPr>
            <w:tcW w:w="1348"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28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1</w:t>
            </w:r>
          </w:p>
        </w:tc>
        <w:tc>
          <w:tcPr>
            <w:tcW w:w="1511"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0</w:t>
            </w:r>
          </w:p>
        </w:tc>
        <w:tc>
          <w:tcPr>
            <w:tcW w:w="120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68</w:t>
            </w:r>
          </w:p>
        </w:tc>
        <w:tc>
          <w:tcPr>
            <w:tcW w:w="1477"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168</w:t>
            </w:r>
          </w:p>
        </w:tc>
        <w:tc>
          <w:tcPr>
            <w:tcW w:w="1266"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24</w:t>
            </w:r>
          </w:p>
        </w:tc>
        <w:tc>
          <w:tcPr>
            <w:tcW w:w="1409" w:type="dxa"/>
            <w:shd w:val="clear" w:color="auto" w:fill="auto"/>
            <w:vAlign w:val="bottom"/>
          </w:tcPr>
          <w:p w:rsidR="0063268E" w:rsidRDefault="0063268E" w:rsidP="0063268E">
            <w:pPr>
              <w:jc w:val="right"/>
              <w:rPr>
                <w:rFonts w:cs="Calibri"/>
                <w:color w:val="000000"/>
                <w:sz w:val="22"/>
                <w:szCs w:val="22"/>
              </w:rPr>
            </w:pPr>
            <w:r>
              <w:rPr>
                <w:rFonts w:cs="Calibri"/>
                <w:color w:val="000000"/>
                <w:sz w:val="22"/>
                <w:szCs w:val="22"/>
              </w:rPr>
              <w:t>4</w:t>
            </w:r>
          </w:p>
        </w:tc>
      </w:tr>
    </w:tbl>
    <w:p w:rsidR="0063268E" w:rsidRDefault="0063268E" w:rsidP="00307C10">
      <w:pPr>
        <w:spacing w:line="200" w:lineRule="exact"/>
        <w:jc w:val="both"/>
        <w:rPr>
          <w:rFonts w:eastAsia="Times New Roman" w:cs="Calibri"/>
        </w:rPr>
      </w:pPr>
    </w:p>
    <w:p w:rsidR="00307C10" w:rsidRPr="009A6197" w:rsidRDefault="00307C10" w:rsidP="00307C10">
      <w:pPr>
        <w:spacing w:line="200" w:lineRule="exact"/>
        <w:jc w:val="both"/>
        <w:rPr>
          <w:rFonts w:eastAsia="Times New Roman" w:cs="Calibri"/>
        </w:rPr>
      </w:pPr>
      <w:r w:rsidRPr="009A6197">
        <w:rPr>
          <w:rFonts w:eastAsia="Times New Roman" w:cs="Calibri"/>
        </w:rPr>
        <w:t xml:space="preserve">Following are the given </w:t>
      </w:r>
      <w:r w:rsidR="0063268E">
        <w:rPr>
          <w:rFonts w:eastAsia="Times New Roman" w:cs="Calibri"/>
        </w:rPr>
        <w:t>21</w:t>
      </w:r>
      <w:r w:rsidRPr="009A6197">
        <w:rPr>
          <w:rFonts w:eastAsia="Times New Roman" w:cs="Calibri"/>
        </w:rPr>
        <w:t xml:space="preserve"> independent variables</w:t>
      </w:r>
    </w:p>
    <w:p w:rsidR="004F5DB0" w:rsidRDefault="004F5DB0" w:rsidP="00307C10">
      <w:pPr>
        <w:spacing w:line="200" w:lineRule="exact"/>
        <w:jc w:val="both"/>
      </w:pPr>
      <w:r>
        <w:t xml:space="preserve">1. Individual identification (ID) </w:t>
      </w:r>
    </w:p>
    <w:p w:rsidR="00733D23" w:rsidRDefault="004F5DB0" w:rsidP="00307C10">
      <w:pPr>
        <w:spacing w:line="200" w:lineRule="exact"/>
        <w:jc w:val="both"/>
      </w:pPr>
      <w:r>
        <w:t xml:space="preserve">2. Reason for absence (ICD). Absences attested by the International Code of Diseases (ICD) stratified into 21 categories (I to XXI) as follows: </w:t>
      </w:r>
    </w:p>
    <w:p w:rsidR="00563EC9" w:rsidRDefault="004F5DB0" w:rsidP="00821FC6">
      <w:pPr>
        <w:spacing w:line="200" w:lineRule="exact"/>
        <w:ind w:left="426"/>
        <w:jc w:val="both"/>
      </w:pPr>
      <w:r>
        <w:t xml:space="preserve">I </w:t>
      </w:r>
      <w:proofErr w:type="gramStart"/>
      <w:r>
        <w:t>Certain</w:t>
      </w:r>
      <w:proofErr w:type="gramEnd"/>
      <w:r>
        <w:t xml:space="preserve"> infectious and parasitic diseases </w:t>
      </w:r>
    </w:p>
    <w:p w:rsidR="00563EC9" w:rsidRDefault="004F5DB0" w:rsidP="00821FC6">
      <w:pPr>
        <w:spacing w:line="200" w:lineRule="exact"/>
        <w:ind w:left="426"/>
        <w:jc w:val="both"/>
      </w:pPr>
      <w:r>
        <w:t xml:space="preserve">II Neoplasms </w:t>
      </w:r>
    </w:p>
    <w:p w:rsidR="00821FC6" w:rsidRDefault="004F5DB0" w:rsidP="00821FC6">
      <w:pPr>
        <w:spacing w:line="200" w:lineRule="exact"/>
        <w:ind w:left="426"/>
        <w:jc w:val="both"/>
      </w:pPr>
      <w:r>
        <w:t>III</w:t>
      </w:r>
      <w:r w:rsidR="00563EC9">
        <w:t xml:space="preserve"> </w:t>
      </w:r>
      <w:r>
        <w:t xml:space="preserve">Diseases of the blood and blood-forming organs and certain disorders involving the immune mechanism </w:t>
      </w:r>
    </w:p>
    <w:p w:rsidR="00821FC6" w:rsidRDefault="004F5DB0" w:rsidP="00821FC6">
      <w:pPr>
        <w:spacing w:line="200" w:lineRule="exact"/>
        <w:ind w:left="426"/>
        <w:jc w:val="both"/>
      </w:pPr>
      <w:r>
        <w:t xml:space="preserve">IV Endocrine, nutritional and metabolic diseases </w:t>
      </w:r>
    </w:p>
    <w:p w:rsidR="00821FC6" w:rsidRDefault="004F5DB0" w:rsidP="00821FC6">
      <w:pPr>
        <w:spacing w:line="200" w:lineRule="exact"/>
        <w:ind w:left="426"/>
        <w:jc w:val="both"/>
      </w:pPr>
      <w:r>
        <w:t xml:space="preserve">V Mental and behavioural disorders </w:t>
      </w:r>
    </w:p>
    <w:p w:rsidR="00821FC6" w:rsidRDefault="004F5DB0" w:rsidP="00821FC6">
      <w:pPr>
        <w:spacing w:line="200" w:lineRule="exact"/>
        <w:ind w:left="426"/>
        <w:jc w:val="both"/>
      </w:pPr>
      <w:r>
        <w:t xml:space="preserve">VI Diseases of the nervous system </w:t>
      </w:r>
    </w:p>
    <w:p w:rsidR="00821FC6" w:rsidRDefault="004F5DB0" w:rsidP="00821FC6">
      <w:pPr>
        <w:spacing w:line="200" w:lineRule="exact"/>
        <w:ind w:left="426"/>
        <w:jc w:val="both"/>
      </w:pPr>
      <w:r>
        <w:t xml:space="preserve">VII Diseases of the eye and adnexa </w:t>
      </w:r>
    </w:p>
    <w:p w:rsidR="00821FC6" w:rsidRDefault="004F5DB0" w:rsidP="00821FC6">
      <w:pPr>
        <w:spacing w:line="200" w:lineRule="exact"/>
        <w:ind w:left="426"/>
        <w:jc w:val="both"/>
      </w:pPr>
      <w:r>
        <w:t xml:space="preserve">VIII Diseases of the ear and mastoid process </w:t>
      </w:r>
    </w:p>
    <w:p w:rsidR="00821FC6" w:rsidRDefault="004F5DB0" w:rsidP="00821FC6">
      <w:pPr>
        <w:spacing w:line="200" w:lineRule="exact"/>
        <w:ind w:left="426"/>
        <w:jc w:val="both"/>
      </w:pPr>
      <w:r>
        <w:t xml:space="preserve">IX Diseases of the circulatory system </w:t>
      </w:r>
    </w:p>
    <w:p w:rsidR="00821FC6" w:rsidRDefault="004F5DB0" w:rsidP="00821FC6">
      <w:pPr>
        <w:spacing w:line="200" w:lineRule="exact"/>
        <w:ind w:left="426"/>
        <w:jc w:val="both"/>
      </w:pPr>
      <w:r>
        <w:t xml:space="preserve">X Diseases of the respiratory system </w:t>
      </w:r>
    </w:p>
    <w:p w:rsidR="00821FC6" w:rsidRDefault="004F5DB0" w:rsidP="00821FC6">
      <w:pPr>
        <w:spacing w:line="200" w:lineRule="exact"/>
        <w:ind w:left="426"/>
        <w:jc w:val="both"/>
      </w:pPr>
      <w:r>
        <w:t xml:space="preserve">XI Diseases of the digestive system </w:t>
      </w:r>
    </w:p>
    <w:p w:rsidR="00821FC6" w:rsidRDefault="004F5DB0" w:rsidP="00821FC6">
      <w:pPr>
        <w:spacing w:line="200" w:lineRule="exact"/>
        <w:ind w:left="426"/>
        <w:jc w:val="both"/>
      </w:pPr>
      <w:r>
        <w:t xml:space="preserve">XII Diseases of the skin and subcutaneous tissue </w:t>
      </w:r>
    </w:p>
    <w:p w:rsidR="00821FC6" w:rsidRDefault="004F5DB0" w:rsidP="00821FC6">
      <w:pPr>
        <w:spacing w:line="200" w:lineRule="exact"/>
        <w:ind w:left="426"/>
        <w:jc w:val="both"/>
      </w:pPr>
      <w:r>
        <w:t xml:space="preserve">XIII Diseases of the musculoskeletal system and connective tissue </w:t>
      </w:r>
    </w:p>
    <w:p w:rsidR="00821FC6" w:rsidRDefault="004F5DB0" w:rsidP="00821FC6">
      <w:pPr>
        <w:spacing w:line="200" w:lineRule="exact"/>
        <w:ind w:left="426"/>
        <w:jc w:val="both"/>
      </w:pPr>
      <w:r>
        <w:t xml:space="preserve">XIV Diseases of the genitourinary system </w:t>
      </w:r>
    </w:p>
    <w:p w:rsidR="00821FC6" w:rsidRDefault="004F5DB0" w:rsidP="00821FC6">
      <w:pPr>
        <w:spacing w:line="200" w:lineRule="exact"/>
        <w:ind w:left="426"/>
        <w:jc w:val="both"/>
      </w:pPr>
      <w:r>
        <w:t xml:space="preserve">XV Pregnancy, childbirth and the puerperium </w:t>
      </w:r>
    </w:p>
    <w:p w:rsidR="00821FC6" w:rsidRDefault="004F5DB0" w:rsidP="00821FC6">
      <w:pPr>
        <w:spacing w:line="200" w:lineRule="exact"/>
        <w:ind w:left="426"/>
        <w:jc w:val="both"/>
      </w:pPr>
      <w:r>
        <w:t xml:space="preserve">XVI Certain conditions originating in the perinatal period </w:t>
      </w:r>
    </w:p>
    <w:p w:rsidR="00821FC6" w:rsidRDefault="004F5DB0" w:rsidP="00821FC6">
      <w:pPr>
        <w:spacing w:line="200" w:lineRule="exact"/>
        <w:ind w:left="426"/>
        <w:jc w:val="both"/>
      </w:pPr>
      <w:r>
        <w:t xml:space="preserve">XVII Congenital malformations, deformations and chromosomal abnormalities </w:t>
      </w:r>
    </w:p>
    <w:p w:rsidR="00821FC6" w:rsidRDefault="004F5DB0" w:rsidP="00821FC6">
      <w:pPr>
        <w:spacing w:line="200" w:lineRule="exact"/>
        <w:ind w:left="426"/>
        <w:jc w:val="both"/>
      </w:pPr>
      <w:r>
        <w:t xml:space="preserve">XVIII Symptoms, signs and abnormal clinical and laboratory findings, not elsewhere classified </w:t>
      </w:r>
    </w:p>
    <w:p w:rsidR="00821FC6" w:rsidRDefault="004F5DB0" w:rsidP="00821FC6">
      <w:pPr>
        <w:spacing w:line="200" w:lineRule="exact"/>
        <w:ind w:left="426"/>
        <w:jc w:val="both"/>
      </w:pPr>
      <w:r>
        <w:t xml:space="preserve">XIX Injury, poisoning and certain other consequences of external causes </w:t>
      </w:r>
    </w:p>
    <w:p w:rsidR="00821FC6" w:rsidRDefault="004F5DB0" w:rsidP="00821FC6">
      <w:pPr>
        <w:spacing w:line="200" w:lineRule="exact"/>
        <w:ind w:left="426"/>
        <w:jc w:val="both"/>
      </w:pPr>
      <w:r>
        <w:t xml:space="preserve">XX External causes of morbidity and mortality </w:t>
      </w:r>
    </w:p>
    <w:p w:rsidR="00821FC6" w:rsidRDefault="004F5DB0" w:rsidP="00821FC6">
      <w:pPr>
        <w:spacing w:line="200" w:lineRule="exact"/>
        <w:ind w:left="426"/>
        <w:jc w:val="both"/>
      </w:pPr>
      <w:r>
        <w:t xml:space="preserve">XXI Factors influencing health status and contact with health services. </w:t>
      </w:r>
    </w:p>
    <w:p w:rsidR="00307C10" w:rsidRPr="009A6197" w:rsidRDefault="004F5DB0" w:rsidP="00821FC6">
      <w:pPr>
        <w:spacing w:line="200" w:lineRule="exact"/>
        <w:jc w:val="both"/>
        <w:rPr>
          <w:rFonts w:eastAsia="Times New Roman" w:cs="Calibri"/>
        </w:rPr>
      </w:pPr>
      <w:r>
        <w:t>And 7 categories without (CID) patient follow-up (22), medical consultation (23), blood donation (24), laboratory examination (25), unjustified absence (26), physiotherapy (27), dental consultation (28).</w:t>
      </w:r>
    </w:p>
    <w:p w:rsidR="00821FC6" w:rsidRDefault="00821FC6" w:rsidP="00307C10">
      <w:pPr>
        <w:spacing w:line="200" w:lineRule="exact"/>
      </w:pPr>
    </w:p>
    <w:p w:rsidR="0063268E" w:rsidRDefault="0063268E" w:rsidP="00307C10">
      <w:pPr>
        <w:spacing w:line="200" w:lineRule="exact"/>
      </w:pPr>
      <w:r>
        <w:t xml:space="preserve">3. Month of absence </w:t>
      </w:r>
    </w:p>
    <w:p w:rsidR="0063268E" w:rsidRDefault="0063268E" w:rsidP="00307C10">
      <w:pPr>
        <w:spacing w:line="200" w:lineRule="exact"/>
      </w:pPr>
      <w:r>
        <w:t xml:space="preserve">4. Day of the week (Monday (2), Tuesday (3), Wednesday (4), Thursday (5), Friday (6)) </w:t>
      </w:r>
    </w:p>
    <w:p w:rsidR="0063268E" w:rsidRDefault="0063268E" w:rsidP="00307C10">
      <w:pPr>
        <w:spacing w:line="200" w:lineRule="exact"/>
      </w:pPr>
      <w:r>
        <w:t xml:space="preserve">5. Seasons (summer (1), autumn (2), winter (3), spring (4)) </w:t>
      </w:r>
    </w:p>
    <w:p w:rsidR="0063268E" w:rsidRDefault="0063268E" w:rsidP="00307C10">
      <w:pPr>
        <w:spacing w:line="200" w:lineRule="exact"/>
      </w:pPr>
      <w:r>
        <w:t xml:space="preserve">6. Transportation expense </w:t>
      </w:r>
    </w:p>
    <w:p w:rsidR="0063268E" w:rsidRDefault="0063268E" w:rsidP="00307C10">
      <w:pPr>
        <w:spacing w:line="200" w:lineRule="exact"/>
      </w:pPr>
      <w:r>
        <w:t>7. Distance from Residence to Work (</w:t>
      </w:r>
      <w:proofErr w:type="spellStart"/>
      <w:r>
        <w:t>kilometers</w:t>
      </w:r>
      <w:proofErr w:type="spellEnd"/>
      <w:r>
        <w:t xml:space="preserve">) </w:t>
      </w:r>
    </w:p>
    <w:p w:rsidR="0063268E" w:rsidRDefault="0063268E" w:rsidP="00307C10">
      <w:pPr>
        <w:spacing w:line="200" w:lineRule="exact"/>
      </w:pPr>
      <w:r>
        <w:t xml:space="preserve">8. Service time </w:t>
      </w:r>
    </w:p>
    <w:p w:rsidR="0063268E" w:rsidRDefault="0063268E" w:rsidP="00307C10">
      <w:pPr>
        <w:spacing w:line="200" w:lineRule="exact"/>
      </w:pPr>
      <w:r>
        <w:t xml:space="preserve">9. Age </w:t>
      </w:r>
    </w:p>
    <w:p w:rsidR="0063268E" w:rsidRDefault="0063268E" w:rsidP="00307C10">
      <w:pPr>
        <w:spacing w:line="200" w:lineRule="exact"/>
      </w:pPr>
      <w:r>
        <w:t xml:space="preserve">10. Work load Average/day </w:t>
      </w:r>
    </w:p>
    <w:p w:rsidR="0063268E" w:rsidRDefault="0063268E" w:rsidP="00307C10">
      <w:pPr>
        <w:spacing w:line="200" w:lineRule="exact"/>
      </w:pPr>
      <w:r>
        <w:t xml:space="preserve">11. Hit target </w:t>
      </w:r>
    </w:p>
    <w:p w:rsidR="0063268E" w:rsidRDefault="0063268E" w:rsidP="00307C10">
      <w:pPr>
        <w:spacing w:line="200" w:lineRule="exact"/>
      </w:pPr>
      <w:r>
        <w:t xml:space="preserve">12. Disciplinary failure (yes=1; no=0) </w:t>
      </w:r>
    </w:p>
    <w:p w:rsidR="0063268E" w:rsidRDefault="0063268E" w:rsidP="00307C10">
      <w:pPr>
        <w:spacing w:line="200" w:lineRule="exact"/>
      </w:pPr>
      <w:r>
        <w:t xml:space="preserve">13. Education (high school (1), graduate (2), postgraduate (3), master and doctor (4)) </w:t>
      </w:r>
    </w:p>
    <w:p w:rsidR="0063268E" w:rsidRDefault="0063268E" w:rsidP="00307C10">
      <w:pPr>
        <w:spacing w:line="200" w:lineRule="exact"/>
      </w:pPr>
      <w:r>
        <w:t xml:space="preserve">14. Son (number of children) </w:t>
      </w:r>
    </w:p>
    <w:p w:rsidR="0063268E" w:rsidRDefault="0063268E" w:rsidP="00307C10">
      <w:pPr>
        <w:spacing w:line="200" w:lineRule="exact"/>
      </w:pPr>
      <w:r>
        <w:t xml:space="preserve">15. Social drinker (yes=1; no=0) </w:t>
      </w:r>
    </w:p>
    <w:p w:rsidR="0063268E" w:rsidRDefault="0063268E" w:rsidP="00307C10">
      <w:pPr>
        <w:spacing w:line="200" w:lineRule="exact"/>
      </w:pPr>
      <w:r>
        <w:t xml:space="preserve">16. Social smoker (yes=1; no=0) </w:t>
      </w:r>
    </w:p>
    <w:p w:rsidR="0063268E" w:rsidRDefault="0063268E" w:rsidP="00307C10">
      <w:pPr>
        <w:spacing w:line="200" w:lineRule="exact"/>
      </w:pPr>
      <w:r>
        <w:t xml:space="preserve">17. Pet (number of pet) </w:t>
      </w:r>
    </w:p>
    <w:p w:rsidR="0063268E" w:rsidRDefault="0063268E" w:rsidP="00307C10">
      <w:pPr>
        <w:spacing w:line="200" w:lineRule="exact"/>
      </w:pPr>
      <w:r>
        <w:t xml:space="preserve">18. Weight </w:t>
      </w:r>
    </w:p>
    <w:p w:rsidR="0063268E" w:rsidRDefault="0063268E" w:rsidP="00307C10">
      <w:pPr>
        <w:spacing w:line="200" w:lineRule="exact"/>
      </w:pPr>
      <w:r>
        <w:t xml:space="preserve">19. Height </w:t>
      </w:r>
    </w:p>
    <w:p w:rsidR="0063268E" w:rsidRDefault="0063268E" w:rsidP="00307C10">
      <w:pPr>
        <w:spacing w:line="200" w:lineRule="exact"/>
      </w:pPr>
      <w:r>
        <w:t xml:space="preserve">20. Body mass index </w:t>
      </w:r>
    </w:p>
    <w:p w:rsidR="00307C10" w:rsidRPr="009A6197" w:rsidRDefault="0063268E" w:rsidP="00307C10">
      <w:pPr>
        <w:spacing w:line="200" w:lineRule="exact"/>
        <w:rPr>
          <w:rFonts w:eastAsia="Times New Roman" w:cs="Calibri"/>
        </w:rPr>
      </w:pPr>
      <w:r>
        <w:t>21. Absenteeism time in hours (target)</w:t>
      </w: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pStyle w:val="Title"/>
        <w:rPr>
          <w:rFonts w:ascii="Calibri" w:eastAsia="Arial" w:hAnsi="Calibri" w:cs="Calibri"/>
        </w:rPr>
      </w:pPr>
      <w:bookmarkStart w:id="11" w:name="_Toc531208790"/>
      <w:r w:rsidRPr="009A6197">
        <w:rPr>
          <w:rFonts w:ascii="Calibri" w:eastAsia="Arial" w:hAnsi="Calibri" w:cs="Calibri"/>
        </w:rPr>
        <w:lastRenderedPageBreak/>
        <w:t>Chapter 2</w:t>
      </w:r>
      <w:bookmarkEnd w:id="11"/>
    </w:p>
    <w:p w:rsidR="00307C10" w:rsidRPr="009A6197" w:rsidRDefault="00307C10" w:rsidP="00307C10">
      <w:pPr>
        <w:spacing w:line="200" w:lineRule="exact"/>
        <w:rPr>
          <w:rFonts w:eastAsia="Times New Roman" w:cs="Calibri"/>
        </w:rPr>
      </w:pPr>
    </w:p>
    <w:p w:rsidR="00307C10" w:rsidRPr="009A6197" w:rsidRDefault="00307C10" w:rsidP="00307C10">
      <w:pPr>
        <w:spacing w:line="350" w:lineRule="exact"/>
        <w:rPr>
          <w:rFonts w:eastAsia="Times New Roman" w:cs="Calibri"/>
        </w:rPr>
      </w:pPr>
    </w:p>
    <w:p w:rsidR="00307C10" w:rsidRPr="009A6197" w:rsidRDefault="00307C10" w:rsidP="00307C10">
      <w:pPr>
        <w:pStyle w:val="Subtitle"/>
        <w:jc w:val="left"/>
        <w:rPr>
          <w:rFonts w:ascii="Calibri" w:hAnsi="Calibri" w:cs="Calibri"/>
          <w:b/>
          <w:bCs/>
          <w:sz w:val="40"/>
          <w:szCs w:val="40"/>
        </w:rPr>
      </w:pPr>
      <w:bookmarkStart w:id="12" w:name="_Toc531208791"/>
      <w:r w:rsidRPr="009A6197">
        <w:rPr>
          <w:rFonts w:ascii="Calibri" w:eastAsia="Arial" w:hAnsi="Calibri" w:cs="Calibri"/>
          <w:b/>
          <w:bCs/>
          <w:sz w:val="40"/>
          <w:szCs w:val="40"/>
        </w:rPr>
        <w:t>Methodology</w:t>
      </w:r>
      <w:bookmarkEnd w:id="12"/>
    </w:p>
    <w:p w:rsidR="00307C10" w:rsidRPr="009A6197" w:rsidRDefault="00307C10" w:rsidP="00307C10">
      <w:pPr>
        <w:pStyle w:val="Heading1"/>
        <w:rPr>
          <w:rFonts w:ascii="Calibri" w:eastAsia="Arial" w:hAnsi="Calibri" w:cs="Calibri"/>
        </w:rPr>
      </w:pPr>
      <w:bookmarkStart w:id="13" w:name="_Toc531208792"/>
      <w:r w:rsidRPr="009A6197">
        <w:rPr>
          <w:rFonts w:ascii="Calibri" w:eastAsia="Arial" w:hAnsi="Calibri" w:cs="Calibri"/>
          <w:b w:val="0"/>
          <w:bCs w:val="0"/>
          <w:sz w:val="29"/>
        </w:rPr>
        <w:t>2.1</w:t>
      </w:r>
      <w:r w:rsidRPr="009A6197">
        <w:rPr>
          <w:rFonts w:ascii="Calibri" w:hAnsi="Calibri" w:cs="Calibri"/>
        </w:rPr>
        <w:tab/>
      </w:r>
      <w:r w:rsidRPr="009A6197">
        <w:rPr>
          <w:rFonts w:ascii="Calibri" w:eastAsia="Arial" w:hAnsi="Calibri" w:cs="Calibri"/>
          <w:b w:val="0"/>
          <w:bCs w:val="0"/>
        </w:rPr>
        <w:t>Pre Processing</w:t>
      </w:r>
      <w:bookmarkEnd w:id="13"/>
    </w:p>
    <w:p w:rsidR="00307C10" w:rsidRDefault="00307C10" w:rsidP="00307C10">
      <w:r>
        <w:t>After checking t</w:t>
      </w:r>
      <w:r w:rsidR="00942C95">
        <w:t xml:space="preserve">he unique values we </w:t>
      </w:r>
      <w:r>
        <w:t>concluded that following variable</w:t>
      </w:r>
      <w:r w:rsidR="000B1E02">
        <w:t>s are categorical. So converted</w:t>
      </w:r>
      <w:r>
        <w:t xml:space="preserve"> them from numeric to object.</w:t>
      </w:r>
    </w:p>
    <w:p w:rsidR="00975012" w:rsidRDefault="00975012" w:rsidP="00976FB7">
      <w:pPr>
        <w:pStyle w:val="ListParagraph"/>
        <w:numPr>
          <w:ilvl w:val="0"/>
          <w:numId w:val="26"/>
        </w:numPr>
        <w:spacing w:line="200" w:lineRule="exact"/>
        <w:jc w:val="both"/>
      </w:pPr>
      <w:r>
        <w:t>Individual identification (ID)</w:t>
      </w:r>
    </w:p>
    <w:p w:rsidR="00975012" w:rsidRDefault="00976FB7" w:rsidP="00975012">
      <w:pPr>
        <w:pStyle w:val="ListParagraph"/>
        <w:numPr>
          <w:ilvl w:val="0"/>
          <w:numId w:val="26"/>
        </w:numPr>
        <w:spacing w:line="200" w:lineRule="exact"/>
        <w:jc w:val="both"/>
      </w:pPr>
      <w:r>
        <w:t>Reason for absence</w:t>
      </w:r>
    </w:p>
    <w:p w:rsidR="00975012" w:rsidRDefault="00975012" w:rsidP="00975012">
      <w:pPr>
        <w:pStyle w:val="ListParagraph"/>
        <w:numPr>
          <w:ilvl w:val="0"/>
          <w:numId w:val="26"/>
        </w:numPr>
        <w:spacing w:line="200" w:lineRule="exact"/>
        <w:jc w:val="both"/>
      </w:pPr>
      <w:r>
        <w:t>Month of absence</w:t>
      </w:r>
    </w:p>
    <w:p w:rsidR="00975012" w:rsidRDefault="00975012" w:rsidP="00975012">
      <w:pPr>
        <w:pStyle w:val="ListParagraph"/>
        <w:numPr>
          <w:ilvl w:val="0"/>
          <w:numId w:val="26"/>
        </w:numPr>
        <w:spacing w:line="200" w:lineRule="exact"/>
        <w:jc w:val="both"/>
      </w:pPr>
      <w:r>
        <w:t>Day of the week (Monday (2), Tuesday (3), Wednesday (4), Thursday (5), Friday (6))</w:t>
      </w:r>
    </w:p>
    <w:p w:rsidR="00975012" w:rsidRDefault="00975012" w:rsidP="00975012">
      <w:pPr>
        <w:pStyle w:val="ListParagraph"/>
        <w:numPr>
          <w:ilvl w:val="0"/>
          <w:numId w:val="26"/>
        </w:numPr>
        <w:spacing w:line="200" w:lineRule="exact"/>
        <w:jc w:val="both"/>
      </w:pPr>
      <w:r>
        <w:t>Seasons (summer (1), autumn (2), winter (3), spring (4))</w:t>
      </w:r>
    </w:p>
    <w:p w:rsidR="00975012" w:rsidRDefault="00975012" w:rsidP="00975012">
      <w:pPr>
        <w:pStyle w:val="ListParagraph"/>
        <w:numPr>
          <w:ilvl w:val="0"/>
          <w:numId w:val="26"/>
        </w:numPr>
        <w:spacing w:line="200" w:lineRule="exact"/>
        <w:jc w:val="both"/>
      </w:pPr>
      <w:r>
        <w:t>Disciplinary failure (yes=1; no=0)</w:t>
      </w:r>
    </w:p>
    <w:p w:rsidR="00975012" w:rsidRDefault="00975012" w:rsidP="00975012">
      <w:pPr>
        <w:pStyle w:val="ListParagraph"/>
        <w:numPr>
          <w:ilvl w:val="0"/>
          <w:numId w:val="26"/>
        </w:numPr>
        <w:spacing w:line="200" w:lineRule="exact"/>
        <w:jc w:val="both"/>
      </w:pPr>
      <w:r>
        <w:t>Education (high school (1), graduate (2), postgraduate (3), master and doctor (4))</w:t>
      </w:r>
    </w:p>
    <w:p w:rsidR="00975012" w:rsidRDefault="00975012" w:rsidP="00975012">
      <w:pPr>
        <w:pStyle w:val="ListParagraph"/>
        <w:numPr>
          <w:ilvl w:val="0"/>
          <w:numId w:val="26"/>
        </w:numPr>
        <w:spacing w:line="200" w:lineRule="exact"/>
        <w:jc w:val="both"/>
      </w:pPr>
      <w:r>
        <w:t>Son (number of children)</w:t>
      </w:r>
    </w:p>
    <w:p w:rsidR="00975012" w:rsidRDefault="00975012" w:rsidP="00975012">
      <w:pPr>
        <w:pStyle w:val="ListParagraph"/>
        <w:numPr>
          <w:ilvl w:val="0"/>
          <w:numId w:val="26"/>
        </w:numPr>
        <w:spacing w:line="200" w:lineRule="exact"/>
        <w:jc w:val="both"/>
      </w:pPr>
      <w:r>
        <w:t>Social drinker (yes=1; no=0)</w:t>
      </w:r>
    </w:p>
    <w:p w:rsidR="00975012" w:rsidRDefault="00975012" w:rsidP="00975012">
      <w:pPr>
        <w:pStyle w:val="ListParagraph"/>
        <w:numPr>
          <w:ilvl w:val="0"/>
          <w:numId w:val="26"/>
        </w:numPr>
        <w:spacing w:line="200" w:lineRule="exact"/>
        <w:jc w:val="both"/>
      </w:pPr>
      <w:r>
        <w:t>Social smoker (yes=1; no=0)</w:t>
      </w:r>
    </w:p>
    <w:p w:rsidR="00975012" w:rsidRDefault="00975012" w:rsidP="00975012">
      <w:pPr>
        <w:pStyle w:val="ListParagraph"/>
        <w:numPr>
          <w:ilvl w:val="0"/>
          <w:numId w:val="26"/>
        </w:numPr>
        <w:spacing w:line="200" w:lineRule="exact"/>
        <w:jc w:val="both"/>
      </w:pPr>
      <w:r>
        <w:t>Pet (number of pet)</w:t>
      </w:r>
    </w:p>
    <w:p w:rsidR="00307C10" w:rsidRDefault="00307C10" w:rsidP="00307C10"/>
    <w:p w:rsidR="00307C10" w:rsidRDefault="00307C10" w:rsidP="00307C10"/>
    <w:p w:rsidR="00307C10" w:rsidRDefault="00307C10" w:rsidP="00307C10">
      <w:r>
        <w:t>Let’s have a look at all the continuous variables and their description.</w:t>
      </w:r>
    </w:p>
    <w:p w:rsidR="00307C10" w:rsidRDefault="00307C10" w:rsidP="00307C10"/>
    <w:p w:rsidR="00307C10" w:rsidRDefault="00307C10" w:rsidP="003F3E7E">
      <w:pPr>
        <w:jc w:val="center"/>
        <w:rPr>
          <w:rFonts w:cs="Calibri"/>
        </w:rPr>
      </w:pPr>
      <w:r w:rsidRPr="007C6B9B">
        <w:rPr>
          <w:b/>
          <w:bCs/>
        </w:rPr>
        <w:t>Table 2.1</w:t>
      </w:r>
      <w:r w:rsidRPr="007C5647">
        <w:rPr>
          <w:b/>
          <w:bCs/>
        </w:rPr>
        <w:t xml:space="preserve"> </w:t>
      </w:r>
      <w:r>
        <w:rPr>
          <w:b/>
          <w:bCs/>
        </w:rPr>
        <w:t>Summary before treating outliers</w:t>
      </w:r>
    </w:p>
    <w:tbl>
      <w:tblPr>
        <w:tblStyle w:val="GridTable6Colorful-Accent1"/>
        <w:tblW w:w="0" w:type="auto"/>
        <w:tblInd w:w="0" w:type="dxa"/>
        <w:tblCellMar>
          <w:top w:w="0" w:type="dxa"/>
          <w:left w:w="0" w:type="dxa"/>
          <w:bottom w:w="0" w:type="dxa"/>
          <w:right w:w="0" w:type="dxa"/>
        </w:tblCellMar>
        <w:tblLook w:val="04A0" w:firstRow="1" w:lastRow="0" w:firstColumn="1" w:lastColumn="0" w:noHBand="0" w:noVBand="1"/>
      </w:tblPr>
      <w:tblGrid>
        <w:gridCol w:w="1164"/>
        <w:gridCol w:w="1164"/>
        <w:gridCol w:w="1164"/>
        <w:gridCol w:w="1164"/>
        <w:gridCol w:w="1165"/>
        <w:gridCol w:w="1165"/>
        <w:gridCol w:w="1165"/>
        <w:gridCol w:w="1165"/>
      </w:tblGrid>
      <w:tr w:rsidR="006D3B4E" w:rsidTr="006D3B4E">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Variables</w:t>
            </w:r>
          </w:p>
        </w:tc>
        <w:tc>
          <w:tcPr>
            <w:tcW w:w="1164"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proofErr w:type="spellStart"/>
            <w:r>
              <w:rPr>
                <w:rFonts w:cs="Calibri"/>
              </w:rPr>
              <w:t>Std</w:t>
            </w:r>
            <w:proofErr w:type="spellEnd"/>
          </w:p>
        </w:tc>
        <w:tc>
          <w:tcPr>
            <w:tcW w:w="1164"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Mean</w:t>
            </w:r>
          </w:p>
        </w:tc>
        <w:tc>
          <w:tcPr>
            <w:tcW w:w="1164"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Median</w:t>
            </w:r>
          </w:p>
        </w:tc>
        <w:tc>
          <w:tcPr>
            <w:tcW w:w="1165"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Min</w:t>
            </w:r>
          </w:p>
        </w:tc>
        <w:tc>
          <w:tcPr>
            <w:tcW w:w="1165"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Max</w:t>
            </w:r>
          </w:p>
        </w:tc>
        <w:tc>
          <w:tcPr>
            <w:tcW w:w="1165"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Count</w:t>
            </w:r>
          </w:p>
        </w:tc>
        <w:tc>
          <w:tcPr>
            <w:tcW w:w="1165" w:type="dxa"/>
          </w:tcPr>
          <w:p w:rsidR="006D3B4E" w:rsidRDefault="006D3B4E" w:rsidP="00307C10">
            <w:pPr>
              <w:cnfStyle w:val="100000000000" w:firstRow="1" w:lastRow="0" w:firstColumn="0" w:lastColumn="0" w:oddVBand="0" w:evenVBand="0" w:oddHBand="0" w:evenHBand="0" w:firstRowFirstColumn="0" w:firstRowLastColumn="0" w:lastRowFirstColumn="0" w:lastRowLastColumn="0"/>
              <w:rPr>
                <w:rFonts w:cs="Calibri"/>
              </w:rPr>
            </w:pPr>
            <w:r>
              <w:rPr>
                <w:rFonts w:cs="Calibri"/>
              </w:rPr>
              <w:t>Unique</w:t>
            </w:r>
          </w:p>
        </w:tc>
      </w:tr>
      <w:tr w:rsidR="006D3B4E" w:rsidTr="006D3B4E">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Expense</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66.95</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221.03</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225</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118</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388</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733</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24</w:t>
            </w:r>
          </w:p>
        </w:tc>
      </w:tr>
      <w:tr w:rsidR="006D3B4E" w:rsidTr="006D3B4E">
        <w:tblPrEx>
          <w:tblCellMar>
            <w:top w:w="0" w:type="dxa"/>
            <w:left w:w="0" w:type="dxa"/>
            <w:bottom w:w="0" w:type="dxa"/>
            <w:right w:w="0" w:type="dxa"/>
          </w:tblCellMar>
        </w:tblPrEx>
        <w:trPr>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Distance</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14.84</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29.66</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26</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5</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52</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737</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25</w:t>
            </w:r>
          </w:p>
        </w:tc>
      </w:tr>
      <w:tr w:rsidR="006D3B4E" w:rsidTr="006D3B4E">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Time</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4.38</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12.56</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13</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29</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737</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18</w:t>
            </w:r>
          </w:p>
        </w:tc>
      </w:tr>
      <w:tr w:rsidR="006D3B4E" w:rsidTr="006D3B4E">
        <w:tblPrEx>
          <w:tblCellMar>
            <w:top w:w="0" w:type="dxa"/>
            <w:left w:w="0" w:type="dxa"/>
            <w:bottom w:w="0" w:type="dxa"/>
            <w:right w:w="0" w:type="dxa"/>
          </w:tblCellMar>
        </w:tblPrEx>
        <w:trPr>
          <w:trHeight w:val="255"/>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Age</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6.48</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36.44</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37</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27</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58</w:t>
            </w:r>
          </w:p>
        </w:tc>
        <w:tc>
          <w:tcPr>
            <w:tcW w:w="1165"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737</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22</w:t>
            </w:r>
          </w:p>
        </w:tc>
      </w:tr>
      <w:tr w:rsidR="006D3B4E" w:rsidTr="006D3B4E">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Workload</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38981.88</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271188.86</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264249</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205917</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378884</w:t>
            </w:r>
          </w:p>
        </w:tc>
        <w:tc>
          <w:tcPr>
            <w:tcW w:w="1165"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730</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38</w:t>
            </w:r>
          </w:p>
        </w:tc>
      </w:tr>
      <w:tr w:rsidR="006D3B4E" w:rsidTr="006D3B4E">
        <w:tblPrEx>
          <w:tblCellMar>
            <w:top w:w="0" w:type="dxa"/>
            <w:left w:w="0" w:type="dxa"/>
            <w:bottom w:w="0" w:type="dxa"/>
            <w:right w:w="0" w:type="dxa"/>
          </w:tblCellMar>
        </w:tblPrEx>
        <w:trPr>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Hit target</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3.79</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94.58</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95</w:t>
            </w:r>
          </w:p>
        </w:tc>
        <w:tc>
          <w:tcPr>
            <w:tcW w:w="1165"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81</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100</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734</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13</w:t>
            </w:r>
          </w:p>
        </w:tc>
      </w:tr>
      <w:tr w:rsidR="006D3B4E" w:rsidTr="006D3B4E">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Weight</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12.86</w:t>
            </w:r>
          </w:p>
        </w:tc>
        <w:tc>
          <w:tcPr>
            <w:tcW w:w="1164"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79.06</w:t>
            </w:r>
          </w:p>
        </w:tc>
        <w:tc>
          <w:tcPr>
            <w:tcW w:w="1164"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83</w:t>
            </w:r>
          </w:p>
        </w:tc>
        <w:tc>
          <w:tcPr>
            <w:tcW w:w="1165"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56</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108</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739</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26</w:t>
            </w:r>
          </w:p>
        </w:tc>
      </w:tr>
      <w:tr w:rsidR="006D3B4E" w:rsidTr="006D3B4E">
        <w:tblPrEx>
          <w:tblCellMar>
            <w:top w:w="0" w:type="dxa"/>
            <w:left w:w="0" w:type="dxa"/>
            <w:bottom w:w="0" w:type="dxa"/>
            <w:right w:w="0" w:type="dxa"/>
          </w:tblCellMar>
        </w:tblPrEx>
        <w:trPr>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Height</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6.08</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172.15</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170</w:t>
            </w:r>
          </w:p>
        </w:tc>
        <w:tc>
          <w:tcPr>
            <w:tcW w:w="1165"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163</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196</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726</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14</w:t>
            </w:r>
          </w:p>
        </w:tc>
      </w:tr>
      <w:tr w:rsidR="006D3B4E" w:rsidTr="006D3B4E">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BMI</w:t>
            </w:r>
          </w:p>
        </w:tc>
        <w:tc>
          <w:tcPr>
            <w:tcW w:w="1164" w:type="dxa"/>
          </w:tcPr>
          <w:p w:rsidR="006D3B4E" w:rsidRPr="00117B4A" w:rsidRDefault="006D3B4E"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4.29</w:t>
            </w:r>
          </w:p>
        </w:tc>
        <w:tc>
          <w:tcPr>
            <w:tcW w:w="1164"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26.68</w:t>
            </w:r>
          </w:p>
        </w:tc>
        <w:tc>
          <w:tcPr>
            <w:tcW w:w="1164"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25</w:t>
            </w:r>
          </w:p>
        </w:tc>
        <w:tc>
          <w:tcPr>
            <w:tcW w:w="1165" w:type="dxa"/>
          </w:tcPr>
          <w:p w:rsidR="006D3B4E" w:rsidRPr="00117B4A" w:rsidRDefault="00B406AC"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19</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38</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709</w:t>
            </w:r>
          </w:p>
        </w:tc>
        <w:tc>
          <w:tcPr>
            <w:tcW w:w="1165" w:type="dxa"/>
          </w:tcPr>
          <w:p w:rsidR="006D3B4E" w:rsidRPr="00117B4A" w:rsidRDefault="00763F90" w:rsidP="00307C10">
            <w:pPr>
              <w:cnfStyle w:val="000000100000" w:firstRow="0" w:lastRow="0" w:firstColumn="0" w:lastColumn="0" w:oddVBand="0" w:evenVBand="0" w:oddHBand="1" w:evenHBand="0" w:firstRowFirstColumn="0" w:firstRowLastColumn="0" w:lastRowFirstColumn="0" w:lastRowLastColumn="0"/>
              <w:rPr>
                <w:rFonts w:cs="Calibri"/>
                <w:color w:val="auto"/>
              </w:rPr>
            </w:pPr>
            <w:r w:rsidRPr="00117B4A">
              <w:rPr>
                <w:rFonts w:cs="Calibri"/>
                <w:color w:val="auto"/>
              </w:rPr>
              <w:t>17</w:t>
            </w:r>
          </w:p>
        </w:tc>
      </w:tr>
      <w:tr w:rsidR="006D3B4E" w:rsidTr="00505BA5">
        <w:tblPrEx>
          <w:tblCellMar>
            <w:top w:w="0" w:type="dxa"/>
            <w:left w:w="0" w:type="dxa"/>
            <w:bottom w:w="0" w:type="dxa"/>
            <w:right w:w="0" w:type="dxa"/>
          </w:tblCellMar>
        </w:tblPrEx>
        <w:trPr>
          <w:trHeight w:val="269"/>
        </w:trPr>
        <w:tc>
          <w:tcPr>
            <w:cnfStyle w:val="001000000000" w:firstRow="0" w:lastRow="0" w:firstColumn="1" w:lastColumn="0" w:oddVBand="0" w:evenVBand="0" w:oddHBand="0" w:evenHBand="0" w:firstRowFirstColumn="0" w:firstRowLastColumn="0" w:lastRowFirstColumn="0" w:lastRowLastColumn="0"/>
            <w:tcW w:w="1164" w:type="dxa"/>
          </w:tcPr>
          <w:p w:rsidR="006D3B4E" w:rsidRDefault="006D3B4E" w:rsidP="00307C10">
            <w:pPr>
              <w:rPr>
                <w:rFonts w:cs="Calibri"/>
              </w:rPr>
            </w:pPr>
            <w:r>
              <w:rPr>
                <w:rFonts w:cs="Calibri"/>
              </w:rPr>
              <w:t>Absence time</w:t>
            </w:r>
          </w:p>
        </w:tc>
        <w:tc>
          <w:tcPr>
            <w:tcW w:w="1164" w:type="dxa"/>
          </w:tcPr>
          <w:p w:rsidR="006D3B4E" w:rsidRPr="00117B4A" w:rsidRDefault="006D3B4E"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13.47</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6.97</w:t>
            </w:r>
          </w:p>
        </w:tc>
        <w:tc>
          <w:tcPr>
            <w:tcW w:w="1164"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3</w:t>
            </w:r>
          </w:p>
        </w:tc>
        <w:tc>
          <w:tcPr>
            <w:tcW w:w="1165" w:type="dxa"/>
          </w:tcPr>
          <w:p w:rsidR="006D3B4E" w:rsidRPr="00117B4A" w:rsidRDefault="00B406AC"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0</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120</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718</w:t>
            </w:r>
          </w:p>
        </w:tc>
        <w:tc>
          <w:tcPr>
            <w:tcW w:w="1165" w:type="dxa"/>
          </w:tcPr>
          <w:p w:rsidR="006D3B4E" w:rsidRPr="00117B4A" w:rsidRDefault="00763F90" w:rsidP="00307C10">
            <w:pPr>
              <w:cnfStyle w:val="000000000000" w:firstRow="0" w:lastRow="0" w:firstColumn="0" w:lastColumn="0" w:oddVBand="0" w:evenVBand="0" w:oddHBand="0" w:evenHBand="0" w:firstRowFirstColumn="0" w:firstRowLastColumn="0" w:lastRowFirstColumn="0" w:lastRowLastColumn="0"/>
              <w:rPr>
                <w:rFonts w:cs="Calibri"/>
                <w:color w:val="auto"/>
              </w:rPr>
            </w:pPr>
            <w:r w:rsidRPr="00117B4A">
              <w:rPr>
                <w:rFonts w:cs="Calibri"/>
                <w:color w:val="auto"/>
              </w:rPr>
              <w:t>19</w:t>
            </w:r>
          </w:p>
        </w:tc>
      </w:tr>
    </w:tbl>
    <w:p w:rsidR="00307C10" w:rsidRDefault="00307C10" w:rsidP="00307C10">
      <w:pPr>
        <w:rPr>
          <w:rFonts w:cs="Calibri"/>
        </w:rPr>
      </w:pPr>
    </w:p>
    <w:p w:rsidR="00307C10" w:rsidRDefault="00307C10" w:rsidP="00307C10">
      <w:pPr>
        <w:rPr>
          <w:rFonts w:cs="Calibri"/>
        </w:rPr>
      </w:pPr>
      <w:r>
        <w:rPr>
          <w:rFonts w:cs="Calibri"/>
        </w:rPr>
        <w:t>We will see the frequency distribution of categorical variables.</w:t>
      </w:r>
    </w:p>
    <w:p w:rsidR="00097B6E" w:rsidRDefault="00097B6E" w:rsidP="00307C10">
      <w:pPr>
        <w:rPr>
          <w:rFonts w:cs="Calibri"/>
        </w:rPr>
      </w:pPr>
      <w:r>
        <w:rPr>
          <w:rFonts w:cs="Calibri"/>
          <w:noProof/>
        </w:rPr>
        <w:drawing>
          <wp:inline distT="0" distB="0" distL="0" distR="0">
            <wp:extent cx="3078480" cy="2552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D.png"/>
                    <pic:cNvPicPr/>
                  </pic:nvPicPr>
                  <pic:blipFill>
                    <a:blip r:embed="rId6">
                      <a:extLst>
                        <a:ext uri="{28A0092B-C50C-407E-A947-70E740481C1C}">
                          <a14:useLocalDpi xmlns:a14="http://schemas.microsoft.com/office/drawing/2010/main" val="0"/>
                        </a:ext>
                      </a:extLst>
                    </a:blip>
                    <a:stretch>
                      <a:fillRect/>
                    </a:stretch>
                  </pic:blipFill>
                  <pic:spPr>
                    <a:xfrm>
                      <a:off x="0" y="0"/>
                      <a:ext cx="3078795" cy="2552961"/>
                    </a:xfrm>
                    <a:prstGeom prst="rect">
                      <a:avLst/>
                    </a:prstGeom>
                  </pic:spPr>
                </pic:pic>
              </a:graphicData>
            </a:graphic>
          </wp:inline>
        </w:drawing>
      </w:r>
      <w:r>
        <w:rPr>
          <w:rFonts w:cs="Calibri"/>
          <w:noProof/>
        </w:rPr>
        <w:drawing>
          <wp:inline distT="0" distB="0" distL="0" distR="0">
            <wp:extent cx="2887980" cy="256794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ason.png"/>
                    <pic:cNvPicPr/>
                  </pic:nvPicPr>
                  <pic:blipFill>
                    <a:blip r:embed="rId7">
                      <a:extLst>
                        <a:ext uri="{28A0092B-C50C-407E-A947-70E740481C1C}">
                          <a14:useLocalDpi xmlns:a14="http://schemas.microsoft.com/office/drawing/2010/main" val="0"/>
                        </a:ext>
                      </a:extLst>
                    </a:blip>
                    <a:stretch>
                      <a:fillRect/>
                    </a:stretch>
                  </pic:blipFill>
                  <pic:spPr>
                    <a:xfrm>
                      <a:off x="0" y="0"/>
                      <a:ext cx="2888294" cy="2568219"/>
                    </a:xfrm>
                    <a:prstGeom prst="rect">
                      <a:avLst/>
                    </a:prstGeom>
                  </pic:spPr>
                </pic:pic>
              </a:graphicData>
            </a:graphic>
          </wp:inline>
        </w:drawing>
      </w:r>
    </w:p>
    <w:p w:rsidR="00307C10" w:rsidRDefault="00097B6E" w:rsidP="00307C10">
      <w:pPr>
        <w:rPr>
          <w:rFonts w:cs="Calibri"/>
        </w:rPr>
      </w:pPr>
      <w:r>
        <w:rPr>
          <w:rFonts w:cs="Calibri"/>
        </w:rPr>
        <w:lastRenderedPageBreak/>
        <w:t>As per the distribution of the IDs we see that ID no 3 is more frequently appearing followed by ID no 28. When it comes to reasons, reason no 23 is the topmost reason for employee absenteeism.</w:t>
      </w:r>
    </w:p>
    <w:p w:rsidR="00420909" w:rsidRDefault="00420909" w:rsidP="00307C10">
      <w:pPr>
        <w:rPr>
          <w:rFonts w:cs="Calibri"/>
        </w:rPr>
      </w:pPr>
      <w:r>
        <w:rPr>
          <w:rFonts w:cs="Calibri"/>
          <w:noProof/>
        </w:rPr>
        <w:drawing>
          <wp:inline distT="0" distB="0" distL="0" distR="0">
            <wp:extent cx="3002280" cy="239966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png"/>
                    <pic:cNvPicPr/>
                  </pic:nvPicPr>
                  <pic:blipFill>
                    <a:blip r:embed="rId8">
                      <a:extLst>
                        <a:ext uri="{28A0092B-C50C-407E-A947-70E740481C1C}">
                          <a14:useLocalDpi xmlns:a14="http://schemas.microsoft.com/office/drawing/2010/main" val="0"/>
                        </a:ext>
                      </a:extLst>
                    </a:blip>
                    <a:stretch>
                      <a:fillRect/>
                    </a:stretch>
                  </pic:blipFill>
                  <pic:spPr>
                    <a:xfrm>
                      <a:off x="0" y="0"/>
                      <a:ext cx="3032596" cy="2423896"/>
                    </a:xfrm>
                    <a:prstGeom prst="rect">
                      <a:avLst/>
                    </a:prstGeom>
                  </pic:spPr>
                </pic:pic>
              </a:graphicData>
            </a:graphic>
          </wp:inline>
        </w:drawing>
      </w:r>
      <w:r>
        <w:rPr>
          <w:rFonts w:cs="Calibri"/>
          <w:noProof/>
        </w:rPr>
        <w:drawing>
          <wp:inline distT="0" distB="0" distL="0" distR="0">
            <wp:extent cx="2971800" cy="2407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son.png"/>
                    <pic:cNvPicPr/>
                  </pic:nvPicPr>
                  <pic:blipFill>
                    <a:blip r:embed="rId9">
                      <a:extLst>
                        <a:ext uri="{28A0092B-C50C-407E-A947-70E740481C1C}">
                          <a14:useLocalDpi xmlns:a14="http://schemas.microsoft.com/office/drawing/2010/main" val="0"/>
                        </a:ext>
                      </a:extLst>
                    </a:blip>
                    <a:stretch>
                      <a:fillRect/>
                    </a:stretch>
                  </pic:blipFill>
                  <pic:spPr>
                    <a:xfrm>
                      <a:off x="0" y="0"/>
                      <a:ext cx="3013425" cy="2441647"/>
                    </a:xfrm>
                    <a:prstGeom prst="rect">
                      <a:avLst/>
                    </a:prstGeom>
                  </pic:spPr>
                </pic:pic>
              </a:graphicData>
            </a:graphic>
          </wp:inline>
        </w:drawing>
      </w:r>
    </w:p>
    <w:p w:rsidR="00307C10" w:rsidRDefault="00420909" w:rsidP="00307C10">
      <w:pPr>
        <w:rPr>
          <w:rFonts w:cs="Calibri"/>
        </w:rPr>
      </w:pPr>
      <w:r>
        <w:rPr>
          <w:rFonts w:cs="Calibri"/>
        </w:rPr>
        <w:t>3</w:t>
      </w:r>
      <w:r w:rsidRPr="00420909">
        <w:rPr>
          <w:rFonts w:cs="Calibri"/>
          <w:vertAlign w:val="superscript"/>
        </w:rPr>
        <w:t>rd</w:t>
      </w:r>
      <w:r>
        <w:rPr>
          <w:rFonts w:cs="Calibri"/>
        </w:rPr>
        <w:t xml:space="preserve"> month has more number of observations and 0 indicates that there are cases where there was no absenteeism. </w:t>
      </w:r>
      <w:r w:rsidR="00307C10">
        <w:rPr>
          <w:rFonts w:cs="Calibri"/>
        </w:rPr>
        <w:t>Almost all the seasons have approximately equal number of observations.</w:t>
      </w:r>
    </w:p>
    <w:p w:rsidR="00307C10" w:rsidRDefault="00307C10" w:rsidP="00307C10">
      <w:pPr>
        <w:rPr>
          <w:rFonts w:cs="Calibri"/>
        </w:rPr>
      </w:pPr>
    </w:p>
    <w:p w:rsidR="00307C10" w:rsidRDefault="007E6A0B" w:rsidP="00307C10">
      <w:pPr>
        <w:rPr>
          <w:rFonts w:cs="Calibri"/>
        </w:rPr>
      </w:pPr>
      <w:r>
        <w:rPr>
          <w:rFonts w:cs="Calibri"/>
          <w:noProof/>
        </w:rPr>
        <w:drawing>
          <wp:inline distT="0" distB="0" distL="0" distR="0">
            <wp:extent cx="3070468" cy="2529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png"/>
                    <pic:cNvPicPr/>
                  </pic:nvPicPr>
                  <pic:blipFill>
                    <a:blip r:embed="rId10">
                      <a:extLst>
                        <a:ext uri="{28A0092B-C50C-407E-A947-70E740481C1C}">
                          <a14:useLocalDpi xmlns:a14="http://schemas.microsoft.com/office/drawing/2010/main" val="0"/>
                        </a:ext>
                      </a:extLst>
                    </a:blip>
                    <a:stretch>
                      <a:fillRect/>
                    </a:stretch>
                  </pic:blipFill>
                  <pic:spPr>
                    <a:xfrm>
                      <a:off x="0" y="0"/>
                      <a:ext cx="3088362" cy="2544584"/>
                    </a:xfrm>
                    <a:prstGeom prst="rect">
                      <a:avLst/>
                    </a:prstGeom>
                  </pic:spPr>
                </pic:pic>
              </a:graphicData>
            </a:graphic>
          </wp:inline>
        </w:drawing>
      </w:r>
      <w:r>
        <w:rPr>
          <w:rFonts w:cs="Calibri"/>
          <w:noProof/>
        </w:rPr>
        <w:drawing>
          <wp:inline distT="0" distB="0" distL="0" distR="0">
            <wp:extent cx="2895600" cy="2514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scipline.png"/>
                    <pic:cNvPicPr/>
                  </pic:nvPicPr>
                  <pic:blipFill>
                    <a:blip r:embed="rId11">
                      <a:extLst>
                        <a:ext uri="{28A0092B-C50C-407E-A947-70E740481C1C}">
                          <a14:useLocalDpi xmlns:a14="http://schemas.microsoft.com/office/drawing/2010/main" val="0"/>
                        </a:ext>
                      </a:extLst>
                    </a:blip>
                    <a:stretch>
                      <a:fillRect/>
                    </a:stretch>
                  </pic:blipFill>
                  <pic:spPr>
                    <a:xfrm>
                      <a:off x="0" y="0"/>
                      <a:ext cx="2895899" cy="2514860"/>
                    </a:xfrm>
                    <a:prstGeom prst="rect">
                      <a:avLst/>
                    </a:prstGeom>
                  </pic:spPr>
                </pic:pic>
              </a:graphicData>
            </a:graphic>
          </wp:inline>
        </w:drawing>
      </w:r>
    </w:p>
    <w:p w:rsidR="00307C10" w:rsidRDefault="00307C10" w:rsidP="00307C10">
      <w:pPr>
        <w:rPr>
          <w:rFonts w:cs="Calibri"/>
        </w:rPr>
      </w:pPr>
    </w:p>
    <w:p w:rsidR="00307C10" w:rsidRDefault="007E6A0B" w:rsidP="007E6A0B">
      <w:pPr>
        <w:rPr>
          <w:rFonts w:cs="Calibri"/>
        </w:rPr>
      </w:pPr>
      <w:r>
        <w:rPr>
          <w:rFonts w:cs="Calibri"/>
        </w:rPr>
        <w:t xml:space="preserve">Data looks approximately equally distributed among the days, slightly less observations of Day 6 followed by Day 5. Disciplinary failure is very less. </w:t>
      </w:r>
    </w:p>
    <w:p w:rsidR="007E6A0B" w:rsidRDefault="007E6A0B" w:rsidP="007E6A0B">
      <w:pPr>
        <w:rPr>
          <w:rFonts w:cs="Calibri"/>
        </w:rPr>
      </w:pPr>
    </w:p>
    <w:p w:rsidR="007E6A0B" w:rsidRDefault="007E6A0B" w:rsidP="007E6A0B">
      <w:pPr>
        <w:rPr>
          <w:rFonts w:cs="Calibri"/>
        </w:rPr>
      </w:pPr>
      <w:r>
        <w:rPr>
          <w:rFonts w:cs="Calibri"/>
          <w:noProof/>
        </w:rPr>
        <w:drawing>
          <wp:inline distT="0" distB="0" distL="0" distR="0">
            <wp:extent cx="3078480" cy="227838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t.png"/>
                    <pic:cNvPicPr/>
                  </pic:nvPicPr>
                  <pic:blipFill>
                    <a:blip r:embed="rId12">
                      <a:extLst>
                        <a:ext uri="{28A0092B-C50C-407E-A947-70E740481C1C}">
                          <a14:useLocalDpi xmlns:a14="http://schemas.microsoft.com/office/drawing/2010/main" val="0"/>
                        </a:ext>
                      </a:extLst>
                    </a:blip>
                    <a:stretch>
                      <a:fillRect/>
                    </a:stretch>
                  </pic:blipFill>
                  <pic:spPr>
                    <a:xfrm>
                      <a:off x="0" y="0"/>
                      <a:ext cx="3078813" cy="2278626"/>
                    </a:xfrm>
                    <a:prstGeom prst="rect">
                      <a:avLst/>
                    </a:prstGeom>
                  </pic:spPr>
                </pic:pic>
              </a:graphicData>
            </a:graphic>
          </wp:inline>
        </w:drawing>
      </w:r>
      <w:r>
        <w:rPr>
          <w:rFonts w:cs="Calibri"/>
          <w:noProof/>
        </w:rPr>
        <w:drawing>
          <wp:inline distT="0" distB="0" distL="0" distR="0">
            <wp:extent cx="2887980" cy="2247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13">
                      <a:extLst>
                        <a:ext uri="{28A0092B-C50C-407E-A947-70E740481C1C}">
                          <a14:useLocalDpi xmlns:a14="http://schemas.microsoft.com/office/drawing/2010/main" val="0"/>
                        </a:ext>
                      </a:extLst>
                    </a:blip>
                    <a:stretch>
                      <a:fillRect/>
                    </a:stretch>
                  </pic:blipFill>
                  <pic:spPr>
                    <a:xfrm>
                      <a:off x="0" y="0"/>
                      <a:ext cx="2888288" cy="2248140"/>
                    </a:xfrm>
                    <a:prstGeom prst="rect">
                      <a:avLst/>
                    </a:prstGeom>
                  </pic:spPr>
                </pic:pic>
              </a:graphicData>
            </a:graphic>
          </wp:inline>
        </w:drawing>
      </w:r>
    </w:p>
    <w:p w:rsidR="00307C10" w:rsidRDefault="00307C10" w:rsidP="00307C10">
      <w:pPr>
        <w:rPr>
          <w:rFonts w:cs="Calibri"/>
        </w:rPr>
      </w:pPr>
    </w:p>
    <w:p w:rsidR="00307C10" w:rsidRDefault="00307C10" w:rsidP="00307C10">
      <w:pPr>
        <w:rPr>
          <w:rFonts w:cs="Calibri"/>
        </w:rPr>
      </w:pPr>
    </w:p>
    <w:p w:rsidR="003D2E90" w:rsidRDefault="003D2E90" w:rsidP="00307C10">
      <w:pPr>
        <w:rPr>
          <w:rFonts w:cs="Calibri"/>
        </w:rPr>
      </w:pPr>
      <w:r>
        <w:rPr>
          <w:rFonts w:cs="Calibri"/>
        </w:rPr>
        <w:t>Either most of the employees don’t have pet or son or the employees who don’t have pet or son are more frequent in the dataset.</w:t>
      </w:r>
    </w:p>
    <w:p w:rsidR="00307C10" w:rsidRDefault="003D2E90" w:rsidP="00307C10">
      <w:pPr>
        <w:rPr>
          <w:rFonts w:cs="Calibri"/>
        </w:rPr>
      </w:pPr>
      <w:r>
        <w:rPr>
          <w:rFonts w:cs="Calibri"/>
          <w:noProof/>
        </w:rPr>
        <w:drawing>
          <wp:inline distT="0" distB="0" distL="0" distR="0">
            <wp:extent cx="3055620" cy="2414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moker.png"/>
                    <pic:cNvPicPr/>
                  </pic:nvPicPr>
                  <pic:blipFill>
                    <a:blip r:embed="rId14">
                      <a:extLst>
                        <a:ext uri="{28A0092B-C50C-407E-A947-70E740481C1C}">
                          <a14:useLocalDpi xmlns:a14="http://schemas.microsoft.com/office/drawing/2010/main" val="0"/>
                        </a:ext>
                      </a:extLst>
                    </a:blip>
                    <a:stretch>
                      <a:fillRect/>
                    </a:stretch>
                  </pic:blipFill>
                  <pic:spPr>
                    <a:xfrm>
                      <a:off x="0" y="0"/>
                      <a:ext cx="3080296" cy="2434407"/>
                    </a:xfrm>
                    <a:prstGeom prst="rect">
                      <a:avLst/>
                    </a:prstGeom>
                  </pic:spPr>
                </pic:pic>
              </a:graphicData>
            </a:graphic>
          </wp:inline>
        </w:drawing>
      </w:r>
      <w:r>
        <w:rPr>
          <w:rFonts w:cs="Calibri"/>
        </w:rPr>
        <w:t xml:space="preserve"> </w:t>
      </w:r>
      <w:r>
        <w:rPr>
          <w:rFonts w:cs="Calibri"/>
          <w:noProof/>
        </w:rPr>
        <w:drawing>
          <wp:inline distT="0" distB="0" distL="0" distR="0">
            <wp:extent cx="2895600" cy="24155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inker.png"/>
                    <pic:cNvPicPr/>
                  </pic:nvPicPr>
                  <pic:blipFill>
                    <a:blip r:embed="rId15">
                      <a:extLst>
                        <a:ext uri="{28A0092B-C50C-407E-A947-70E740481C1C}">
                          <a14:useLocalDpi xmlns:a14="http://schemas.microsoft.com/office/drawing/2010/main" val="0"/>
                        </a:ext>
                      </a:extLst>
                    </a:blip>
                    <a:stretch>
                      <a:fillRect/>
                    </a:stretch>
                  </pic:blipFill>
                  <pic:spPr>
                    <a:xfrm>
                      <a:off x="0" y="0"/>
                      <a:ext cx="2910342" cy="2427838"/>
                    </a:xfrm>
                    <a:prstGeom prst="rect">
                      <a:avLst/>
                    </a:prstGeom>
                  </pic:spPr>
                </pic:pic>
              </a:graphicData>
            </a:graphic>
          </wp:inline>
        </w:drawing>
      </w:r>
    </w:p>
    <w:p w:rsidR="00307C10" w:rsidRDefault="003D2E90" w:rsidP="00307C10">
      <w:pPr>
        <w:rPr>
          <w:rFonts w:cs="Calibri"/>
        </w:rPr>
      </w:pPr>
      <w:r>
        <w:rPr>
          <w:rFonts w:cs="Calibri"/>
        </w:rPr>
        <w:t>There are more number of observations for drinkers than smokers.</w:t>
      </w:r>
    </w:p>
    <w:p w:rsidR="00307C10" w:rsidRDefault="003A2BDF" w:rsidP="00307C10">
      <w:pPr>
        <w:rPr>
          <w:rFonts w:cs="Calibri"/>
        </w:rPr>
      </w:pPr>
      <w:r>
        <w:rPr>
          <w:rFonts w:cs="Calibri"/>
          <w:noProof/>
        </w:rPr>
        <w:drawing>
          <wp:inline distT="0" distB="0" distL="0" distR="0">
            <wp:extent cx="3093145" cy="2324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ducation.png"/>
                    <pic:cNvPicPr/>
                  </pic:nvPicPr>
                  <pic:blipFill>
                    <a:blip r:embed="rId16">
                      <a:extLst>
                        <a:ext uri="{28A0092B-C50C-407E-A947-70E740481C1C}">
                          <a14:useLocalDpi xmlns:a14="http://schemas.microsoft.com/office/drawing/2010/main" val="0"/>
                        </a:ext>
                      </a:extLst>
                    </a:blip>
                    <a:stretch>
                      <a:fillRect/>
                    </a:stretch>
                  </pic:blipFill>
                  <pic:spPr>
                    <a:xfrm>
                      <a:off x="0" y="0"/>
                      <a:ext cx="3102440" cy="2331084"/>
                    </a:xfrm>
                    <a:prstGeom prst="rect">
                      <a:avLst/>
                    </a:prstGeom>
                  </pic:spPr>
                </pic:pic>
              </a:graphicData>
            </a:graphic>
          </wp:inline>
        </w:drawing>
      </w:r>
    </w:p>
    <w:p w:rsidR="003A2BDF" w:rsidRDefault="003A2BDF" w:rsidP="00307C10">
      <w:pPr>
        <w:rPr>
          <w:rFonts w:cs="Calibri"/>
        </w:rPr>
      </w:pPr>
    </w:p>
    <w:p w:rsidR="00307C10" w:rsidRDefault="007C639B" w:rsidP="00307C10">
      <w:pPr>
        <w:rPr>
          <w:rFonts w:cs="Calibri"/>
        </w:rPr>
      </w:pPr>
      <w:r>
        <w:rPr>
          <w:rFonts w:cs="Calibri"/>
        </w:rPr>
        <w:t>So education wise more number of observations are for high school and least for PhD holders.</w:t>
      </w:r>
    </w:p>
    <w:p w:rsidR="00307C10" w:rsidRDefault="00307C10" w:rsidP="00307C10">
      <w:pPr>
        <w:rPr>
          <w:rFonts w:cs="Calibri"/>
        </w:rPr>
      </w:pPr>
    </w:p>
    <w:p w:rsidR="00307C10" w:rsidRPr="009A6197" w:rsidRDefault="00307C10" w:rsidP="00307C10">
      <w:pPr>
        <w:spacing w:line="258" w:lineRule="auto"/>
        <w:ind w:left="20" w:right="20" w:hanging="7"/>
        <w:jc w:val="both"/>
        <w:rPr>
          <w:rFonts w:eastAsia="Arial" w:cs="Calibri"/>
        </w:rPr>
      </w:pPr>
    </w:p>
    <w:p w:rsidR="004F1038" w:rsidRDefault="004F1038" w:rsidP="00307C10">
      <w:pPr>
        <w:pStyle w:val="Heading2"/>
        <w:rPr>
          <w:rFonts w:eastAsia="Arial"/>
        </w:rPr>
      </w:pPr>
    </w:p>
    <w:p w:rsidR="004F1038" w:rsidRDefault="004F1038" w:rsidP="00307C10">
      <w:pPr>
        <w:pStyle w:val="Heading2"/>
        <w:rPr>
          <w:rFonts w:eastAsia="Arial"/>
        </w:rPr>
      </w:pPr>
    </w:p>
    <w:p w:rsidR="004F1038" w:rsidRDefault="004F1038" w:rsidP="00307C10">
      <w:pPr>
        <w:pStyle w:val="Heading2"/>
        <w:rPr>
          <w:rFonts w:eastAsia="Arial"/>
        </w:rPr>
      </w:pPr>
    </w:p>
    <w:p w:rsidR="00307C10" w:rsidRDefault="00307C10" w:rsidP="00307C10">
      <w:pPr>
        <w:pStyle w:val="Heading2"/>
        <w:rPr>
          <w:rFonts w:eastAsia="Arial"/>
        </w:rPr>
      </w:pPr>
      <w:bookmarkStart w:id="14" w:name="_Toc531208793"/>
      <w:r w:rsidRPr="00AC5E02">
        <w:rPr>
          <w:rFonts w:eastAsia="Arial"/>
        </w:rPr>
        <w:t>2.1.1</w:t>
      </w:r>
      <w:r w:rsidRPr="00AC5E02">
        <w:rPr>
          <w:rFonts w:eastAsia="Arial"/>
        </w:rPr>
        <w:tab/>
      </w:r>
      <w:r>
        <w:rPr>
          <w:rFonts w:eastAsia="Arial"/>
        </w:rPr>
        <w:t>Missing value analysis</w:t>
      </w:r>
      <w:bookmarkEnd w:id="14"/>
    </w:p>
    <w:p w:rsidR="00307C10" w:rsidRDefault="00CB1D5A" w:rsidP="00307C10">
      <w:pPr>
        <w:rPr>
          <w:shd w:val="clear" w:color="auto" w:fill="FFFFFF"/>
        </w:rPr>
      </w:pPr>
      <w:r>
        <w:rPr>
          <w:shd w:val="clear" w:color="auto" w:fill="FFFFFF"/>
        </w:rPr>
        <w:t xml:space="preserve">If a columns has more than 30% of data as missing value either we ignore the entire column or we ignore those observations. In the given data the maximum percentage of missing value is 4.189% for </w:t>
      </w:r>
      <w:r w:rsidRPr="0086041A">
        <w:rPr>
          <w:b/>
          <w:shd w:val="clear" w:color="auto" w:fill="FFFFFF"/>
        </w:rPr>
        <w:t>body mass index</w:t>
      </w:r>
      <w:r>
        <w:rPr>
          <w:shd w:val="clear" w:color="auto" w:fill="FFFFFF"/>
        </w:rPr>
        <w:t xml:space="preserve"> column. So we will compute missing value for all the columns.</w:t>
      </w:r>
    </w:p>
    <w:p w:rsidR="004F1038" w:rsidRPr="007C6B9B" w:rsidRDefault="004F1038" w:rsidP="00307C10"/>
    <w:tbl>
      <w:tblPr>
        <w:tblW w:w="5756" w:type="dxa"/>
        <w:shd w:val="clear" w:color="auto" w:fill="FFFFFF"/>
        <w:tblCellMar>
          <w:top w:w="15" w:type="dxa"/>
          <w:left w:w="15" w:type="dxa"/>
          <w:bottom w:w="15" w:type="dxa"/>
          <w:right w:w="15" w:type="dxa"/>
        </w:tblCellMar>
        <w:tblLook w:val="04A0" w:firstRow="1" w:lastRow="0" w:firstColumn="1" w:lastColumn="0" w:noHBand="0" w:noVBand="1"/>
      </w:tblPr>
      <w:tblGrid>
        <w:gridCol w:w="562"/>
        <w:gridCol w:w="2686"/>
        <w:gridCol w:w="2508"/>
      </w:tblGrid>
      <w:tr w:rsidR="00CB1D5A" w:rsidRPr="00CB1D5A" w:rsidTr="00CB1D5A">
        <w:trPr>
          <w:trHeight w:val="215"/>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Variables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proofErr w:type="spellStart"/>
            <w:r w:rsidRPr="00CB1D5A">
              <w:rPr>
                <w:rFonts w:ascii="Helvetica" w:eastAsia="Times New Roman" w:hAnsi="Helvetica" w:cs="Times New Roman"/>
                <w:b/>
                <w:bCs/>
                <w:color w:val="000000"/>
                <w:sz w:val="18"/>
                <w:szCs w:val="18"/>
              </w:rPr>
              <w:t>Missing_percentage</w:t>
            </w:r>
            <w:proofErr w:type="spellEnd"/>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proofErr w:type="spellStart"/>
            <w:r w:rsidRPr="00CB1D5A">
              <w:rPr>
                <w:rFonts w:ascii="Helvetica" w:eastAsia="Times New Roman" w:hAnsi="Helvetica" w:cs="Times New Roman"/>
                <w:color w:val="000000"/>
                <w:sz w:val="18"/>
                <w:szCs w:val="18"/>
              </w:rPr>
              <w:t>bmi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4.189189</w:t>
            </w:r>
          </w:p>
        </w:tc>
      </w:tr>
      <w:tr w:rsidR="00CB1D5A" w:rsidRPr="00CB1D5A" w:rsidTr="00CB1D5A">
        <w:trPr>
          <w:trHeight w:val="22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proofErr w:type="spellStart"/>
            <w:r w:rsidRPr="00CB1D5A">
              <w:rPr>
                <w:rFonts w:ascii="Helvetica" w:eastAsia="Times New Roman" w:hAnsi="Helvetica" w:cs="Times New Roman"/>
                <w:color w:val="000000"/>
                <w:sz w:val="18"/>
                <w:szCs w:val="18"/>
              </w:rPr>
              <w:t>absentime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2.972973</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Height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1.891892</w:t>
            </w:r>
          </w:p>
        </w:tc>
      </w:tr>
      <w:tr w:rsidR="00CB1D5A" w:rsidRPr="00CB1D5A" w:rsidTr="00CB1D5A">
        <w:trPr>
          <w:trHeight w:val="21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Work load Average/day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1.351351</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Education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1.351351</w:t>
            </w:r>
          </w:p>
        </w:tc>
      </w:tr>
      <w:tr w:rsidR="00CB1D5A" w:rsidRPr="00CB1D5A" w:rsidTr="009157FC">
        <w:trPr>
          <w:trHeight w:val="30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expense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0.945946</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0.810811</w:t>
            </w:r>
          </w:p>
        </w:tc>
      </w:tr>
      <w:tr w:rsidR="00CB1D5A" w:rsidRPr="00CB1D5A" w:rsidTr="00CB1D5A">
        <w:trPr>
          <w:trHeight w:val="21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discipline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0.810811</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target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0.810811</w:t>
            </w:r>
          </w:p>
        </w:tc>
      </w:tr>
      <w:tr w:rsidR="00CB1D5A" w:rsidRPr="00CB1D5A" w:rsidTr="00CB1D5A">
        <w:trPr>
          <w:trHeight w:val="22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smoker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0.540541</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0.405405</w:t>
            </w:r>
          </w:p>
        </w:tc>
      </w:tr>
      <w:tr w:rsidR="00CB1D5A" w:rsidRPr="00CB1D5A" w:rsidTr="00CB1D5A">
        <w:trPr>
          <w:trHeight w:val="21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reason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0.405405</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0.405405</w:t>
            </w:r>
          </w:p>
        </w:tc>
      </w:tr>
      <w:tr w:rsidR="00CB1D5A" w:rsidRPr="00CB1D5A" w:rsidTr="00CB1D5A">
        <w:trPr>
          <w:trHeight w:val="22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0.405405</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drinker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0.405405</w:t>
            </w:r>
          </w:p>
        </w:tc>
      </w:tr>
      <w:tr w:rsidR="00CB1D5A" w:rsidRPr="00CB1D5A" w:rsidTr="00CB1D5A">
        <w:trPr>
          <w:trHeight w:val="21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Pet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0.270270</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Weight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0.135135</w:t>
            </w:r>
          </w:p>
        </w:tc>
      </w:tr>
      <w:tr w:rsidR="00CB1D5A" w:rsidRPr="00CB1D5A" w:rsidTr="00CB1D5A">
        <w:trPr>
          <w:trHeight w:val="22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month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0.135135</w:t>
            </w:r>
          </w:p>
        </w:tc>
      </w:tr>
      <w:tr w:rsidR="00CB1D5A" w:rsidRPr="00CB1D5A" w:rsidTr="00CB1D5A">
        <w:trPr>
          <w:trHeight w:val="21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Seasons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0.000000</w:t>
            </w:r>
          </w:p>
        </w:tc>
      </w:tr>
      <w:tr w:rsidR="00CB1D5A" w:rsidRPr="00CB1D5A" w:rsidTr="00CB1D5A">
        <w:trPr>
          <w:trHeight w:val="21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lastRenderedPageBreak/>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0.000000</w:t>
            </w:r>
          </w:p>
        </w:tc>
      </w:tr>
      <w:tr w:rsidR="00CB1D5A" w:rsidRPr="00CB1D5A" w:rsidTr="00CB1D5A">
        <w:trPr>
          <w:trHeight w:val="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b/>
                <w:bCs/>
                <w:color w:val="000000"/>
                <w:sz w:val="18"/>
                <w:szCs w:val="18"/>
              </w:rPr>
            </w:pPr>
            <w:r w:rsidRPr="00CB1D5A">
              <w:rPr>
                <w:rFonts w:ascii="Helvetica" w:eastAsia="Times New Roman" w:hAnsi="Helvetica" w:cs="Times New Roman"/>
                <w:b/>
                <w:bCs/>
                <w:color w:val="000000"/>
                <w:sz w:val="18"/>
                <w:szCs w:val="18"/>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B1D5A" w:rsidRPr="00CB1D5A" w:rsidRDefault="00CB1D5A" w:rsidP="00CB1D5A">
            <w:pPr>
              <w:spacing w:before="240"/>
              <w:jc w:val="right"/>
              <w:rPr>
                <w:rFonts w:ascii="Helvetica" w:eastAsia="Times New Roman" w:hAnsi="Helvetica" w:cs="Times New Roman"/>
                <w:color w:val="000000"/>
                <w:sz w:val="18"/>
                <w:szCs w:val="18"/>
              </w:rPr>
            </w:pPr>
            <w:r w:rsidRPr="00CB1D5A">
              <w:rPr>
                <w:rFonts w:ascii="Helvetica" w:eastAsia="Times New Roman" w:hAnsi="Helvetica" w:cs="Times New Roman"/>
                <w:color w:val="000000"/>
                <w:sz w:val="18"/>
                <w:szCs w:val="18"/>
              </w:rPr>
              <w:t>0.000000</w:t>
            </w:r>
          </w:p>
        </w:tc>
      </w:tr>
    </w:tbl>
    <w:p w:rsidR="00307C10" w:rsidRPr="0033487A" w:rsidRDefault="00307C10" w:rsidP="00307C10"/>
    <w:p w:rsidR="00307C10" w:rsidRPr="003B21EF" w:rsidRDefault="00307C10" w:rsidP="00307C10">
      <w:pPr>
        <w:pStyle w:val="Heading2"/>
        <w:rPr>
          <w:rFonts w:eastAsia="Arial"/>
        </w:rPr>
      </w:pPr>
      <w:bookmarkStart w:id="15" w:name="_Toc531208794"/>
      <w:r w:rsidRPr="00AC5E02">
        <w:rPr>
          <w:rFonts w:eastAsia="Arial"/>
        </w:rPr>
        <w:t>2.1.</w:t>
      </w:r>
      <w:r>
        <w:rPr>
          <w:rFonts w:eastAsia="Arial"/>
        </w:rPr>
        <w:t>2</w:t>
      </w:r>
      <w:r w:rsidRPr="00AC5E02">
        <w:rPr>
          <w:rFonts w:eastAsia="Arial"/>
        </w:rPr>
        <w:tab/>
      </w:r>
      <w:r>
        <w:rPr>
          <w:rFonts w:eastAsia="Arial"/>
        </w:rPr>
        <w:t>Outlier analysis</w:t>
      </w:r>
      <w:bookmarkEnd w:id="15"/>
    </w:p>
    <w:p w:rsidR="00307C10" w:rsidRPr="003B21EF" w:rsidRDefault="00307C10" w:rsidP="00307C10"/>
    <w:p w:rsidR="00307C10" w:rsidRDefault="00307C10" w:rsidP="00307C10">
      <w:pPr>
        <w:spacing w:line="260" w:lineRule="exact"/>
        <w:jc w:val="both"/>
        <w:rPr>
          <w:rFonts w:cs="Calibri"/>
          <w:color w:val="000000"/>
          <w:shd w:val="clear" w:color="auto" w:fill="FFFFFF"/>
        </w:rPr>
      </w:pPr>
      <w:r>
        <w:rPr>
          <w:rFonts w:eastAsia="Arial" w:cs="Calibri"/>
        </w:rPr>
        <w:t>To detect the outliers in the continuous variables we have plotted boxplots. As we concluded according to the histogram, there are</w:t>
      </w:r>
      <w:r w:rsidR="00116766">
        <w:rPr>
          <w:rFonts w:eastAsia="Arial" w:cs="Calibri"/>
        </w:rPr>
        <w:t xml:space="preserve"> no outliers in the variables ‘Distance from Residence to Work’,</w:t>
      </w:r>
      <w:r>
        <w:rPr>
          <w:rFonts w:eastAsia="Arial" w:cs="Calibri"/>
        </w:rPr>
        <w:t xml:space="preserve"> ‘</w:t>
      </w:r>
      <w:r w:rsidR="00116766">
        <w:rPr>
          <w:rFonts w:eastAsia="Arial" w:cs="Calibri"/>
        </w:rPr>
        <w:t>Weight</w:t>
      </w:r>
      <w:r>
        <w:rPr>
          <w:rFonts w:eastAsia="Arial" w:cs="Calibri"/>
        </w:rPr>
        <w:t>’</w:t>
      </w:r>
      <w:r w:rsidR="00116766">
        <w:rPr>
          <w:rFonts w:eastAsia="Arial" w:cs="Calibri"/>
        </w:rPr>
        <w:t xml:space="preserve"> and ‘Body mass index’</w:t>
      </w:r>
      <w:r>
        <w:rPr>
          <w:rFonts w:eastAsia="Arial" w:cs="Calibri"/>
        </w:rPr>
        <w:t xml:space="preserve">. While those skewed ones had outliers. So we capped the outliers with </w:t>
      </w:r>
      <w:r w:rsidRPr="009A6197">
        <w:rPr>
          <w:rFonts w:cs="Calibri"/>
          <w:color w:val="000000"/>
          <w:shd w:val="clear" w:color="auto" w:fill="FFFFFF"/>
        </w:rPr>
        <w:t>1</w:t>
      </w:r>
      <w:r w:rsidRPr="009A6197">
        <w:rPr>
          <w:rFonts w:cs="Calibri"/>
          <w:color w:val="000000"/>
          <w:shd w:val="clear" w:color="auto" w:fill="FFFFFF"/>
          <w:vertAlign w:val="superscript"/>
        </w:rPr>
        <w:t>st</w:t>
      </w:r>
      <w:r w:rsidRPr="009A6197">
        <w:rPr>
          <w:rFonts w:cs="Calibri"/>
          <w:color w:val="000000"/>
          <w:shd w:val="clear" w:color="auto" w:fill="FFFFFF"/>
        </w:rPr>
        <w:t xml:space="preserve"> </w:t>
      </w:r>
      <w:r>
        <w:rPr>
          <w:rFonts w:cs="Calibri"/>
          <w:color w:val="000000"/>
          <w:shd w:val="clear" w:color="auto" w:fill="FFFFFF"/>
        </w:rPr>
        <w:t xml:space="preserve">and </w:t>
      </w:r>
      <w:r w:rsidR="00116766">
        <w:rPr>
          <w:rFonts w:cs="Calibri"/>
          <w:color w:val="000000"/>
          <w:shd w:val="clear" w:color="auto" w:fill="FFFFFF"/>
        </w:rPr>
        <w:t>99</w:t>
      </w:r>
      <w:r w:rsidRPr="009A6197">
        <w:rPr>
          <w:rFonts w:cs="Calibri"/>
          <w:color w:val="000000"/>
          <w:shd w:val="clear" w:color="auto" w:fill="FFFFFF"/>
          <w:vertAlign w:val="superscript"/>
        </w:rPr>
        <w:t>th</w:t>
      </w:r>
      <w:r w:rsidRPr="009A6197">
        <w:rPr>
          <w:rFonts w:cs="Calibri"/>
          <w:color w:val="000000"/>
          <w:shd w:val="clear" w:color="auto" w:fill="FFFFFF"/>
        </w:rPr>
        <w:t xml:space="preserve"> percentile</w:t>
      </w:r>
      <w:r>
        <w:rPr>
          <w:rFonts w:cs="Calibri"/>
          <w:color w:val="000000"/>
          <w:shd w:val="clear" w:color="auto" w:fill="FFFFFF"/>
        </w:rPr>
        <w:t xml:space="preserve"> values in </w:t>
      </w:r>
      <w:r w:rsidR="00116766">
        <w:rPr>
          <w:rFonts w:cs="Calibri"/>
          <w:color w:val="000000"/>
          <w:shd w:val="clear" w:color="auto" w:fill="FFFFFF"/>
        </w:rPr>
        <w:t>most of the variables</w:t>
      </w:r>
      <w:r>
        <w:rPr>
          <w:rFonts w:cs="Calibri"/>
          <w:color w:val="000000"/>
          <w:shd w:val="clear" w:color="auto" w:fill="FFFFFF"/>
        </w:rPr>
        <w:t>.</w:t>
      </w:r>
    </w:p>
    <w:p w:rsidR="00307C10" w:rsidRPr="005E796A" w:rsidRDefault="00307C10" w:rsidP="00307C10">
      <w:pPr>
        <w:spacing w:line="260" w:lineRule="exact"/>
        <w:jc w:val="both"/>
        <w:rPr>
          <w:rFonts w:eastAsia="Arial" w:cs="Calibri"/>
        </w:rPr>
      </w:pPr>
    </w:p>
    <w:p w:rsidR="00307C10" w:rsidRDefault="00307C10" w:rsidP="00D12D49">
      <w:pPr>
        <w:spacing w:line="258" w:lineRule="auto"/>
        <w:ind w:left="20" w:right="20" w:hanging="7"/>
        <w:jc w:val="both"/>
        <w:rPr>
          <w:rFonts w:eastAsia="Arial" w:cs="Calibri"/>
          <w:sz w:val="14"/>
        </w:rPr>
      </w:pPr>
      <w:r w:rsidRPr="005E796A">
        <w:rPr>
          <w:rFonts w:eastAsia="Arial" w:cs="Calibri"/>
        </w:rPr>
        <w:t xml:space="preserve">Following is the summary </w:t>
      </w:r>
      <w:r>
        <w:rPr>
          <w:rFonts w:eastAsia="Arial" w:cs="Calibri"/>
        </w:rPr>
        <w:t xml:space="preserve">in the form of boxplot </w:t>
      </w:r>
      <w:r w:rsidRPr="005E796A">
        <w:rPr>
          <w:rFonts w:eastAsia="Arial" w:cs="Calibri"/>
        </w:rPr>
        <w:t xml:space="preserve">of the dataset before </w:t>
      </w:r>
      <w:r>
        <w:rPr>
          <w:rFonts w:eastAsia="Arial" w:cs="Calibri"/>
        </w:rPr>
        <w:t xml:space="preserve">and after </w:t>
      </w:r>
      <w:r w:rsidRPr="005E796A">
        <w:rPr>
          <w:rFonts w:eastAsia="Arial" w:cs="Calibri"/>
        </w:rPr>
        <w:t>treating the outliers.</w:t>
      </w:r>
      <w:r w:rsidR="00692E30">
        <w:rPr>
          <w:rFonts w:eastAsia="Arial" w:cs="Calibri"/>
          <w:sz w:val="14"/>
        </w:rPr>
        <w:t xml:space="preserve"> </w:t>
      </w:r>
    </w:p>
    <w:p w:rsidR="00D12D49" w:rsidRDefault="009E7C6F" w:rsidP="00307C10">
      <w:pPr>
        <w:spacing w:line="0" w:lineRule="atLeast"/>
        <w:ind w:right="20"/>
        <w:rPr>
          <w:rFonts w:eastAsia="Arial" w:cs="Calibri"/>
          <w:sz w:val="14"/>
        </w:rPr>
      </w:pPr>
      <w:r>
        <w:rPr>
          <w:rFonts w:eastAsia="Arial" w:cs="Calibri"/>
          <w:noProof/>
          <w:sz w:val="14"/>
        </w:rPr>
        <w:drawing>
          <wp:inline distT="0" distB="0" distL="0" distR="0">
            <wp:extent cx="3040380" cy="29718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nse1.png"/>
                    <pic:cNvPicPr/>
                  </pic:nvPicPr>
                  <pic:blipFill>
                    <a:blip r:embed="rId17">
                      <a:extLst>
                        <a:ext uri="{28A0092B-C50C-407E-A947-70E740481C1C}">
                          <a14:useLocalDpi xmlns:a14="http://schemas.microsoft.com/office/drawing/2010/main" val="0"/>
                        </a:ext>
                      </a:extLst>
                    </a:blip>
                    <a:stretch>
                      <a:fillRect/>
                    </a:stretch>
                  </pic:blipFill>
                  <pic:spPr>
                    <a:xfrm>
                      <a:off x="0" y="0"/>
                      <a:ext cx="3044699" cy="2976022"/>
                    </a:xfrm>
                    <a:prstGeom prst="rect">
                      <a:avLst/>
                    </a:prstGeom>
                  </pic:spPr>
                </pic:pic>
              </a:graphicData>
            </a:graphic>
          </wp:inline>
        </w:drawing>
      </w:r>
      <w:r>
        <w:rPr>
          <w:rFonts w:eastAsia="Arial" w:cs="Calibri"/>
          <w:noProof/>
          <w:sz w:val="14"/>
        </w:rPr>
        <w:drawing>
          <wp:inline distT="0" distB="0" distL="0" distR="0">
            <wp:extent cx="2910840" cy="29641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pense2.png"/>
                    <pic:cNvPicPr/>
                  </pic:nvPicPr>
                  <pic:blipFill>
                    <a:blip r:embed="rId18">
                      <a:extLst>
                        <a:ext uri="{28A0092B-C50C-407E-A947-70E740481C1C}">
                          <a14:useLocalDpi xmlns:a14="http://schemas.microsoft.com/office/drawing/2010/main" val="0"/>
                        </a:ext>
                      </a:extLst>
                    </a:blip>
                    <a:stretch>
                      <a:fillRect/>
                    </a:stretch>
                  </pic:blipFill>
                  <pic:spPr>
                    <a:xfrm>
                      <a:off x="0" y="0"/>
                      <a:ext cx="2920765" cy="2974287"/>
                    </a:xfrm>
                    <a:prstGeom prst="rect">
                      <a:avLst/>
                    </a:prstGeom>
                  </pic:spPr>
                </pic:pic>
              </a:graphicData>
            </a:graphic>
          </wp:inline>
        </w:drawing>
      </w:r>
    </w:p>
    <w:p w:rsidR="009157FC" w:rsidRDefault="009E7C6F" w:rsidP="00307C10">
      <w:pPr>
        <w:spacing w:line="0" w:lineRule="atLeast"/>
        <w:ind w:right="20"/>
        <w:rPr>
          <w:rFonts w:eastAsia="Arial" w:cs="Calibri"/>
          <w:sz w:val="14"/>
        </w:rPr>
      </w:pPr>
      <w:r>
        <w:rPr>
          <w:rFonts w:eastAsia="Arial" w:cs="Calibri"/>
          <w:noProof/>
          <w:sz w:val="14"/>
        </w:rPr>
        <w:drawing>
          <wp:inline distT="0" distB="0" distL="0" distR="0">
            <wp:extent cx="2948940" cy="28422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ge1.png"/>
                    <pic:cNvPicPr/>
                  </pic:nvPicPr>
                  <pic:blipFill>
                    <a:blip r:embed="rId19">
                      <a:extLst>
                        <a:ext uri="{28A0092B-C50C-407E-A947-70E740481C1C}">
                          <a14:useLocalDpi xmlns:a14="http://schemas.microsoft.com/office/drawing/2010/main" val="0"/>
                        </a:ext>
                      </a:extLst>
                    </a:blip>
                    <a:stretch>
                      <a:fillRect/>
                    </a:stretch>
                  </pic:blipFill>
                  <pic:spPr>
                    <a:xfrm>
                      <a:off x="0" y="0"/>
                      <a:ext cx="2953978" cy="2847116"/>
                    </a:xfrm>
                    <a:prstGeom prst="rect">
                      <a:avLst/>
                    </a:prstGeom>
                  </pic:spPr>
                </pic:pic>
              </a:graphicData>
            </a:graphic>
          </wp:inline>
        </w:drawing>
      </w:r>
      <w:r>
        <w:rPr>
          <w:rFonts w:eastAsia="Arial" w:cs="Calibri"/>
          <w:noProof/>
          <w:sz w:val="14"/>
        </w:rPr>
        <w:drawing>
          <wp:inline distT="0" distB="0" distL="0" distR="0">
            <wp:extent cx="2987040" cy="284226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ge2.png"/>
                    <pic:cNvPicPr/>
                  </pic:nvPicPr>
                  <pic:blipFill>
                    <a:blip r:embed="rId20">
                      <a:extLst>
                        <a:ext uri="{28A0092B-C50C-407E-A947-70E740481C1C}">
                          <a14:useLocalDpi xmlns:a14="http://schemas.microsoft.com/office/drawing/2010/main" val="0"/>
                        </a:ext>
                      </a:extLst>
                    </a:blip>
                    <a:stretch>
                      <a:fillRect/>
                    </a:stretch>
                  </pic:blipFill>
                  <pic:spPr>
                    <a:xfrm>
                      <a:off x="0" y="0"/>
                      <a:ext cx="2994562" cy="2849417"/>
                    </a:xfrm>
                    <a:prstGeom prst="rect">
                      <a:avLst/>
                    </a:prstGeom>
                  </pic:spPr>
                </pic:pic>
              </a:graphicData>
            </a:graphic>
          </wp:inline>
        </w:drawing>
      </w:r>
    </w:p>
    <w:p w:rsidR="001B6FEF" w:rsidRDefault="009E7C6F" w:rsidP="00307C10">
      <w:pPr>
        <w:spacing w:line="0" w:lineRule="atLeast"/>
        <w:ind w:right="20"/>
        <w:rPr>
          <w:rFonts w:eastAsia="Arial" w:cs="Calibri"/>
          <w:sz w:val="14"/>
        </w:rPr>
      </w:pPr>
      <w:r>
        <w:rPr>
          <w:rFonts w:eastAsia="Arial" w:cs="Calibri"/>
          <w:noProof/>
          <w:sz w:val="14"/>
        </w:rPr>
        <w:lastRenderedPageBreak/>
        <w:drawing>
          <wp:inline distT="0" distB="0" distL="0" distR="0">
            <wp:extent cx="2940685" cy="28346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eight1.png"/>
                    <pic:cNvPicPr/>
                  </pic:nvPicPr>
                  <pic:blipFill>
                    <a:blip r:embed="rId21">
                      <a:extLst>
                        <a:ext uri="{28A0092B-C50C-407E-A947-70E740481C1C}">
                          <a14:useLocalDpi xmlns:a14="http://schemas.microsoft.com/office/drawing/2010/main" val="0"/>
                        </a:ext>
                      </a:extLst>
                    </a:blip>
                    <a:stretch>
                      <a:fillRect/>
                    </a:stretch>
                  </pic:blipFill>
                  <pic:spPr>
                    <a:xfrm>
                      <a:off x="0" y="0"/>
                      <a:ext cx="2954167" cy="2847636"/>
                    </a:xfrm>
                    <a:prstGeom prst="rect">
                      <a:avLst/>
                    </a:prstGeom>
                  </pic:spPr>
                </pic:pic>
              </a:graphicData>
            </a:graphic>
          </wp:inline>
        </w:drawing>
      </w:r>
      <w:r>
        <w:rPr>
          <w:rFonts w:eastAsia="Arial" w:cs="Calibri"/>
          <w:noProof/>
          <w:sz w:val="14"/>
        </w:rPr>
        <w:drawing>
          <wp:inline distT="0" distB="0" distL="0" distR="0">
            <wp:extent cx="2994334" cy="28117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eight2.png"/>
                    <pic:cNvPicPr/>
                  </pic:nvPicPr>
                  <pic:blipFill>
                    <a:blip r:embed="rId22">
                      <a:extLst>
                        <a:ext uri="{28A0092B-C50C-407E-A947-70E740481C1C}">
                          <a14:useLocalDpi xmlns:a14="http://schemas.microsoft.com/office/drawing/2010/main" val="0"/>
                        </a:ext>
                      </a:extLst>
                    </a:blip>
                    <a:stretch>
                      <a:fillRect/>
                    </a:stretch>
                  </pic:blipFill>
                  <pic:spPr>
                    <a:xfrm>
                      <a:off x="0" y="0"/>
                      <a:ext cx="3031197" cy="2846395"/>
                    </a:xfrm>
                    <a:prstGeom prst="rect">
                      <a:avLst/>
                    </a:prstGeom>
                  </pic:spPr>
                </pic:pic>
              </a:graphicData>
            </a:graphic>
          </wp:inline>
        </w:drawing>
      </w:r>
      <w:r>
        <w:rPr>
          <w:rFonts w:eastAsia="Arial" w:cs="Calibri"/>
          <w:noProof/>
          <w:sz w:val="14"/>
        </w:rPr>
        <w:drawing>
          <wp:inline distT="0" distB="0" distL="0" distR="0">
            <wp:extent cx="2994660" cy="2644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arget1.png"/>
                    <pic:cNvPicPr/>
                  </pic:nvPicPr>
                  <pic:blipFill>
                    <a:blip r:embed="rId23">
                      <a:extLst>
                        <a:ext uri="{28A0092B-C50C-407E-A947-70E740481C1C}">
                          <a14:useLocalDpi xmlns:a14="http://schemas.microsoft.com/office/drawing/2010/main" val="0"/>
                        </a:ext>
                      </a:extLst>
                    </a:blip>
                    <a:stretch>
                      <a:fillRect/>
                    </a:stretch>
                  </pic:blipFill>
                  <pic:spPr>
                    <a:xfrm>
                      <a:off x="0" y="0"/>
                      <a:ext cx="2994967" cy="2644411"/>
                    </a:xfrm>
                    <a:prstGeom prst="rect">
                      <a:avLst/>
                    </a:prstGeom>
                  </pic:spPr>
                </pic:pic>
              </a:graphicData>
            </a:graphic>
          </wp:inline>
        </w:drawing>
      </w:r>
      <w:r>
        <w:rPr>
          <w:rFonts w:eastAsia="Arial" w:cs="Calibri"/>
          <w:noProof/>
          <w:sz w:val="14"/>
        </w:rPr>
        <w:drawing>
          <wp:inline distT="0" distB="0" distL="0" distR="0">
            <wp:extent cx="2940685" cy="26511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arget2.png"/>
                    <pic:cNvPicPr/>
                  </pic:nvPicPr>
                  <pic:blipFill>
                    <a:blip r:embed="rId24">
                      <a:extLst>
                        <a:ext uri="{28A0092B-C50C-407E-A947-70E740481C1C}">
                          <a14:useLocalDpi xmlns:a14="http://schemas.microsoft.com/office/drawing/2010/main" val="0"/>
                        </a:ext>
                      </a:extLst>
                    </a:blip>
                    <a:stretch>
                      <a:fillRect/>
                    </a:stretch>
                  </pic:blipFill>
                  <pic:spPr>
                    <a:xfrm>
                      <a:off x="0" y="0"/>
                      <a:ext cx="2966959" cy="2674812"/>
                    </a:xfrm>
                    <a:prstGeom prst="rect">
                      <a:avLst/>
                    </a:prstGeom>
                  </pic:spPr>
                </pic:pic>
              </a:graphicData>
            </a:graphic>
          </wp:inline>
        </w:drawing>
      </w:r>
    </w:p>
    <w:p w:rsidR="001B6FEF" w:rsidRDefault="009E7C6F" w:rsidP="00307C10">
      <w:pPr>
        <w:spacing w:line="0" w:lineRule="atLeast"/>
        <w:ind w:right="20"/>
        <w:rPr>
          <w:rFonts w:eastAsia="Arial" w:cs="Calibri"/>
          <w:sz w:val="14"/>
        </w:rPr>
      </w:pPr>
      <w:r>
        <w:rPr>
          <w:rFonts w:eastAsia="Arial" w:cs="Calibri"/>
          <w:noProof/>
          <w:sz w:val="14"/>
        </w:rPr>
        <w:drawing>
          <wp:inline distT="0" distB="0" distL="0" distR="0">
            <wp:extent cx="2926080" cy="28575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1.png"/>
                    <pic:cNvPicPr/>
                  </pic:nvPicPr>
                  <pic:blipFill>
                    <a:blip r:embed="rId25">
                      <a:extLst>
                        <a:ext uri="{28A0092B-C50C-407E-A947-70E740481C1C}">
                          <a14:useLocalDpi xmlns:a14="http://schemas.microsoft.com/office/drawing/2010/main" val="0"/>
                        </a:ext>
                      </a:extLst>
                    </a:blip>
                    <a:stretch>
                      <a:fillRect/>
                    </a:stretch>
                  </pic:blipFill>
                  <pic:spPr>
                    <a:xfrm>
                      <a:off x="0" y="0"/>
                      <a:ext cx="2935808" cy="2867000"/>
                    </a:xfrm>
                    <a:prstGeom prst="rect">
                      <a:avLst/>
                    </a:prstGeom>
                  </pic:spPr>
                </pic:pic>
              </a:graphicData>
            </a:graphic>
          </wp:inline>
        </w:drawing>
      </w:r>
      <w:r>
        <w:rPr>
          <w:rFonts w:eastAsia="Arial" w:cs="Calibri"/>
          <w:noProof/>
          <w:sz w:val="14"/>
        </w:rPr>
        <w:drawing>
          <wp:inline distT="0" distB="0" distL="0" distR="0">
            <wp:extent cx="3025140" cy="2880360"/>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ime2.png"/>
                    <pic:cNvPicPr/>
                  </pic:nvPicPr>
                  <pic:blipFill>
                    <a:blip r:embed="rId26">
                      <a:extLst>
                        <a:ext uri="{28A0092B-C50C-407E-A947-70E740481C1C}">
                          <a14:useLocalDpi xmlns:a14="http://schemas.microsoft.com/office/drawing/2010/main" val="0"/>
                        </a:ext>
                      </a:extLst>
                    </a:blip>
                    <a:stretch>
                      <a:fillRect/>
                    </a:stretch>
                  </pic:blipFill>
                  <pic:spPr>
                    <a:xfrm>
                      <a:off x="0" y="0"/>
                      <a:ext cx="3038527" cy="2893106"/>
                    </a:xfrm>
                    <a:prstGeom prst="rect">
                      <a:avLst/>
                    </a:prstGeom>
                  </pic:spPr>
                </pic:pic>
              </a:graphicData>
            </a:graphic>
          </wp:inline>
        </w:drawing>
      </w:r>
    </w:p>
    <w:p w:rsidR="00307C10" w:rsidRDefault="009E7C6F" w:rsidP="00307C10">
      <w:pPr>
        <w:spacing w:line="0" w:lineRule="atLeast"/>
        <w:ind w:right="20"/>
        <w:rPr>
          <w:rFonts w:eastAsia="Arial" w:cs="Calibri"/>
          <w:sz w:val="14"/>
        </w:rPr>
      </w:pPr>
      <w:r>
        <w:rPr>
          <w:rFonts w:eastAsia="Arial" w:cs="Calibri"/>
          <w:noProof/>
          <w:sz w:val="14"/>
        </w:rPr>
        <w:lastRenderedPageBreak/>
        <w:drawing>
          <wp:inline distT="0" distB="0" distL="0" distR="0">
            <wp:extent cx="2940685" cy="28651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kload1.png"/>
                    <pic:cNvPicPr/>
                  </pic:nvPicPr>
                  <pic:blipFill>
                    <a:blip r:embed="rId27">
                      <a:extLst>
                        <a:ext uri="{28A0092B-C50C-407E-A947-70E740481C1C}">
                          <a14:useLocalDpi xmlns:a14="http://schemas.microsoft.com/office/drawing/2010/main" val="0"/>
                        </a:ext>
                      </a:extLst>
                    </a:blip>
                    <a:stretch>
                      <a:fillRect/>
                    </a:stretch>
                  </pic:blipFill>
                  <pic:spPr>
                    <a:xfrm>
                      <a:off x="0" y="0"/>
                      <a:ext cx="2956743" cy="2880765"/>
                    </a:xfrm>
                    <a:prstGeom prst="rect">
                      <a:avLst/>
                    </a:prstGeom>
                  </pic:spPr>
                </pic:pic>
              </a:graphicData>
            </a:graphic>
          </wp:inline>
        </w:drawing>
      </w:r>
      <w:r>
        <w:rPr>
          <w:rFonts w:eastAsia="Arial" w:cs="Calibri"/>
          <w:noProof/>
          <w:sz w:val="14"/>
        </w:rPr>
        <w:drawing>
          <wp:inline distT="0" distB="0" distL="0" distR="0">
            <wp:extent cx="2987040" cy="284988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kload2.png"/>
                    <pic:cNvPicPr/>
                  </pic:nvPicPr>
                  <pic:blipFill>
                    <a:blip r:embed="rId28">
                      <a:extLst>
                        <a:ext uri="{28A0092B-C50C-407E-A947-70E740481C1C}">
                          <a14:useLocalDpi xmlns:a14="http://schemas.microsoft.com/office/drawing/2010/main" val="0"/>
                        </a:ext>
                      </a:extLst>
                    </a:blip>
                    <a:stretch>
                      <a:fillRect/>
                    </a:stretch>
                  </pic:blipFill>
                  <pic:spPr>
                    <a:xfrm>
                      <a:off x="0" y="0"/>
                      <a:ext cx="2991491" cy="2854127"/>
                    </a:xfrm>
                    <a:prstGeom prst="rect">
                      <a:avLst/>
                    </a:prstGeom>
                  </pic:spPr>
                </pic:pic>
              </a:graphicData>
            </a:graphic>
          </wp:inline>
        </w:drawing>
      </w:r>
    </w:p>
    <w:p w:rsidR="00BC700D" w:rsidRDefault="00BC700D" w:rsidP="00307C10">
      <w:pPr>
        <w:spacing w:line="0" w:lineRule="atLeast"/>
        <w:ind w:right="20"/>
        <w:rPr>
          <w:rFonts w:eastAsia="Arial" w:cs="Calibri"/>
          <w:sz w:val="14"/>
        </w:rPr>
      </w:pPr>
    </w:p>
    <w:p w:rsidR="00BC700D" w:rsidRDefault="00BC700D" w:rsidP="00307C10">
      <w:pPr>
        <w:spacing w:line="0" w:lineRule="atLeast"/>
        <w:ind w:right="20"/>
        <w:rPr>
          <w:rFonts w:eastAsia="Arial" w:cs="Calibri"/>
          <w:sz w:val="14"/>
        </w:rPr>
      </w:pPr>
    </w:p>
    <w:p w:rsidR="00BC700D" w:rsidRDefault="00BC700D" w:rsidP="00307C10">
      <w:pPr>
        <w:spacing w:line="0" w:lineRule="atLeast"/>
        <w:ind w:right="20"/>
        <w:rPr>
          <w:rFonts w:eastAsia="Arial" w:cs="Calibri"/>
          <w:sz w:val="14"/>
        </w:rPr>
      </w:pPr>
    </w:p>
    <w:p w:rsidR="00BC700D" w:rsidRDefault="00BC700D" w:rsidP="00307C10">
      <w:pPr>
        <w:spacing w:line="0" w:lineRule="atLeast"/>
        <w:ind w:right="20"/>
        <w:rPr>
          <w:rFonts w:eastAsia="Arial" w:cs="Calibri"/>
          <w:sz w:val="14"/>
        </w:rPr>
      </w:pPr>
    </w:p>
    <w:p w:rsidR="00BC700D" w:rsidRDefault="00BC700D" w:rsidP="00307C10">
      <w:pPr>
        <w:spacing w:line="0" w:lineRule="atLeast"/>
        <w:ind w:right="20"/>
        <w:rPr>
          <w:rFonts w:eastAsia="Arial" w:cs="Calibri"/>
          <w:sz w:val="14"/>
        </w:rPr>
      </w:pPr>
    </w:p>
    <w:p w:rsidR="00307C10" w:rsidRPr="009A6197" w:rsidRDefault="00307C10" w:rsidP="00307C10">
      <w:pPr>
        <w:spacing w:line="0" w:lineRule="atLeast"/>
        <w:ind w:right="20"/>
        <w:rPr>
          <w:rFonts w:eastAsia="Arial" w:cs="Calibri"/>
          <w:sz w:val="14"/>
        </w:rPr>
        <w:sectPr w:rsidR="00307C10" w:rsidRPr="009A6197">
          <w:type w:val="continuous"/>
          <w:pgSz w:w="12240" w:h="15840"/>
          <w:pgMar w:top="1440" w:right="1400" w:bottom="340" w:left="1420" w:header="0" w:footer="0" w:gutter="0"/>
          <w:cols w:space="0" w:equalWidth="0">
            <w:col w:w="9420"/>
          </w:cols>
          <w:docGrid w:linePitch="360"/>
        </w:sectPr>
      </w:pPr>
    </w:p>
    <w:p w:rsidR="001B6FEF" w:rsidRDefault="001B6FEF" w:rsidP="001B6FEF">
      <w:pPr>
        <w:spacing w:line="0" w:lineRule="atLeast"/>
        <w:ind w:right="20"/>
        <w:rPr>
          <w:rFonts w:eastAsia="Arial" w:cs="Calibri"/>
          <w:noProof/>
          <w:sz w:val="14"/>
        </w:rPr>
      </w:pPr>
      <w:bookmarkStart w:id="16" w:name="page8"/>
      <w:bookmarkEnd w:id="16"/>
      <w:r>
        <w:rPr>
          <w:rFonts w:eastAsia="Arial" w:cs="Calibri"/>
          <w:noProof/>
          <w:sz w:val="14"/>
        </w:rPr>
        <w:drawing>
          <wp:inline distT="0" distB="0" distL="0" distR="0" wp14:anchorId="38C69280" wp14:editId="34EF1BDB">
            <wp:extent cx="2887345" cy="2727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stance1.png"/>
                    <pic:cNvPicPr/>
                  </pic:nvPicPr>
                  <pic:blipFill>
                    <a:blip r:embed="rId29">
                      <a:extLst>
                        <a:ext uri="{28A0092B-C50C-407E-A947-70E740481C1C}">
                          <a14:useLocalDpi xmlns:a14="http://schemas.microsoft.com/office/drawing/2010/main" val="0"/>
                        </a:ext>
                      </a:extLst>
                    </a:blip>
                    <a:stretch>
                      <a:fillRect/>
                    </a:stretch>
                  </pic:blipFill>
                  <pic:spPr>
                    <a:xfrm>
                      <a:off x="0" y="0"/>
                      <a:ext cx="2895148" cy="2735332"/>
                    </a:xfrm>
                    <a:prstGeom prst="rect">
                      <a:avLst/>
                    </a:prstGeom>
                  </pic:spPr>
                </pic:pic>
              </a:graphicData>
            </a:graphic>
          </wp:inline>
        </w:drawing>
      </w:r>
      <w:r w:rsidRPr="00052A1A">
        <w:rPr>
          <w:rFonts w:eastAsia="Arial" w:cs="Calibri"/>
          <w:noProof/>
          <w:sz w:val="14"/>
        </w:rPr>
        <w:t xml:space="preserve"> </w:t>
      </w:r>
      <w:r>
        <w:rPr>
          <w:rFonts w:eastAsia="Arial" w:cs="Calibri"/>
          <w:noProof/>
          <w:sz w:val="14"/>
        </w:rPr>
        <w:drawing>
          <wp:inline distT="0" distB="0" distL="0" distR="0" wp14:anchorId="540C74DA" wp14:editId="7CEBB64B">
            <wp:extent cx="2948940" cy="273558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eight1.png"/>
                    <pic:cNvPicPr/>
                  </pic:nvPicPr>
                  <pic:blipFill>
                    <a:blip r:embed="rId30">
                      <a:extLst>
                        <a:ext uri="{28A0092B-C50C-407E-A947-70E740481C1C}">
                          <a14:useLocalDpi xmlns:a14="http://schemas.microsoft.com/office/drawing/2010/main" val="0"/>
                        </a:ext>
                      </a:extLst>
                    </a:blip>
                    <a:stretch>
                      <a:fillRect/>
                    </a:stretch>
                  </pic:blipFill>
                  <pic:spPr>
                    <a:xfrm>
                      <a:off x="0" y="0"/>
                      <a:ext cx="2948940" cy="2735580"/>
                    </a:xfrm>
                    <a:prstGeom prst="rect">
                      <a:avLst/>
                    </a:prstGeom>
                  </pic:spPr>
                </pic:pic>
              </a:graphicData>
            </a:graphic>
          </wp:inline>
        </w:drawing>
      </w:r>
    </w:p>
    <w:p w:rsidR="00076ED9" w:rsidRDefault="00076ED9" w:rsidP="001B6FEF">
      <w:pPr>
        <w:spacing w:line="0" w:lineRule="atLeast"/>
        <w:ind w:right="20"/>
        <w:rPr>
          <w:rFonts w:eastAsia="Arial" w:cs="Calibri"/>
          <w:noProof/>
          <w:sz w:val="14"/>
        </w:rPr>
      </w:pPr>
    </w:p>
    <w:p w:rsidR="00076ED9" w:rsidRDefault="00076ED9" w:rsidP="001B6FEF">
      <w:pPr>
        <w:spacing w:line="0" w:lineRule="atLeast"/>
        <w:ind w:right="20"/>
        <w:rPr>
          <w:rFonts w:eastAsia="Arial" w:cs="Calibri"/>
          <w:noProof/>
          <w:sz w:val="14"/>
        </w:rPr>
      </w:pPr>
      <w:r>
        <w:rPr>
          <w:rFonts w:eastAsia="Arial" w:cs="Calibri"/>
          <w:noProof/>
          <w:sz w:val="14"/>
        </w:rPr>
        <w:drawing>
          <wp:inline distT="0" distB="0" distL="0" distR="0">
            <wp:extent cx="2933700" cy="2423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mi1.png"/>
                    <pic:cNvPicPr/>
                  </pic:nvPicPr>
                  <pic:blipFill>
                    <a:blip r:embed="rId31">
                      <a:extLst>
                        <a:ext uri="{28A0092B-C50C-407E-A947-70E740481C1C}">
                          <a14:useLocalDpi xmlns:a14="http://schemas.microsoft.com/office/drawing/2010/main" val="0"/>
                        </a:ext>
                      </a:extLst>
                    </a:blip>
                    <a:stretch>
                      <a:fillRect/>
                    </a:stretch>
                  </pic:blipFill>
                  <pic:spPr>
                    <a:xfrm>
                      <a:off x="0" y="0"/>
                      <a:ext cx="2934000" cy="2423408"/>
                    </a:xfrm>
                    <a:prstGeom prst="rect">
                      <a:avLst/>
                    </a:prstGeom>
                  </pic:spPr>
                </pic:pic>
              </a:graphicData>
            </a:graphic>
          </wp:inline>
        </w:drawing>
      </w:r>
    </w:p>
    <w:p w:rsidR="00076ED9" w:rsidRDefault="00076ED9" w:rsidP="001B6FEF">
      <w:pPr>
        <w:spacing w:line="0" w:lineRule="atLeast"/>
        <w:ind w:right="20"/>
        <w:rPr>
          <w:rFonts w:eastAsia="Arial" w:cs="Calibri"/>
          <w:sz w:val="14"/>
        </w:rPr>
      </w:pPr>
    </w:p>
    <w:p w:rsidR="00307C10" w:rsidRPr="009A6197" w:rsidRDefault="00307C10" w:rsidP="00307C10">
      <w:pPr>
        <w:spacing w:line="0" w:lineRule="atLeast"/>
        <w:jc w:val="center"/>
        <w:rPr>
          <w:rFonts w:eastAsia="Arial" w:cs="Calibri"/>
          <w:sz w:val="14"/>
        </w:rPr>
        <w:sectPr w:rsidR="00307C10" w:rsidRPr="009A6197">
          <w:type w:val="continuous"/>
          <w:pgSz w:w="12240" w:h="15840"/>
          <w:pgMar w:top="1440" w:right="1440" w:bottom="340" w:left="1440" w:header="0" w:footer="0" w:gutter="0"/>
          <w:cols w:space="0" w:equalWidth="0">
            <w:col w:w="9360"/>
          </w:cols>
          <w:docGrid w:linePitch="360"/>
        </w:sectPr>
      </w:pPr>
    </w:p>
    <w:p w:rsidR="00307C10" w:rsidRPr="00AC5E02" w:rsidRDefault="00307C10" w:rsidP="00307C10">
      <w:pPr>
        <w:pStyle w:val="Heading2"/>
        <w:rPr>
          <w:rFonts w:eastAsia="Arial"/>
        </w:rPr>
      </w:pPr>
      <w:bookmarkStart w:id="17" w:name="page11"/>
      <w:bookmarkStart w:id="18" w:name="_Toc531208795"/>
      <w:bookmarkEnd w:id="17"/>
      <w:r>
        <w:rPr>
          <w:rFonts w:eastAsia="Arial"/>
        </w:rPr>
        <w:lastRenderedPageBreak/>
        <w:t>2.1.3</w:t>
      </w:r>
      <w:r w:rsidRPr="00AC5E02">
        <w:rPr>
          <w:rFonts w:eastAsia="Arial"/>
        </w:rPr>
        <w:tab/>
        <w:t>Feature Selection</w:t>
      </w:r>
      <w:bookmarkEnd w:id="18"/>
    </w:p>
    <w:p w:rsidR="00307C10" w:rsidRPr="009A6197" w:rsidRDefault="00307C10" w:rsidP="00307C10">
      <w:pPr>
        <w:spacing w:line="260" w:lineRule="exact"/>
        <w:rPr>
          <w:rFonts w:eastAsia="Times New Roman" w:cs="Calibri"/>
        </w:rPr>
      </w:pPr>
    </w:p>
    <w:p w:rsidR="00307C10" w:rsidRPr="009A6197" w:rsidRDefault="00307C10" w:rsidP="00307C10">
      <w:pPr>
        <w:spacing w:line="266" w:lineRule="auto"/>
        <w:ind w:left="20" w:right="20"/>
        <w:jc w:val="both"/>
        <w:rPr>
          <w:rFonts w:eastAsia="Arial" w:cs="Calibri"/>
        </w:rPr>
      </w:pPr>
      <w:r>
        <w:rPr>
          <w:rFonts w:eastAsia="Arial" w:cs="Calibri"/>
        </w:rPr>
        <w:t>Here we will</w:t>
      </w:r>
      <w:r w:rsidRPr="009A6197">
        <w:rPr>
          <w:rFonts w:eastAsia="Arial" w:cs="Calibri"/>
        </w:rPr>
        <w:t xml:space="preserve"> check the correlation within the continuous variables through correlation plot. If the continuous predictive variables</w:t>
      </w:r>
      <w:r w:rsidR="00473D67">
        <w:rPr>
          <w:rFonts w:eastAsia="Arial" w:cs="Calibri"/>
        </w:rPr>
        <w:t xml:space="preserve"> are correlated to any other the</w:t>
      </w:r>
      <w:r w:rsidRPr="009A6197">
        <w:rPr>
          <w:rFonts w:eastAsia="Arial" w:cs="Calibri"/>
        </w:rPr>
        <w:t>n we will try to eliminate in between those variables which are highly correlated.</w:t>
      </w:r>
      <w:r>
        <w:rPr>
          <w:rFonts w:eastAsia="Arial" w:cs="Calibri"/>
        </w:rPr>
        <w:t xml:space="preserve"> We will plot the correlation among all the variables as all are now in continuous form.</w:t>
      </w:r>
    </w:p>
    <w:p w:rsidR="00307C10" w:rsidRPr="009A6197" w:rsidRDefault="00307C10" w:rsidP="00307C10">
      <w:pPr>
        <w:spacing w:line="266" w:lineRule="auto"/>
        <w:ind w:left="20" w:right="20"/>
        <w:jc w:val="both"/>
        <w:rPr>
          <w:rFonts w:eastAsia="Arial" w:cs="Calibri"/>
        </w:rPr>
      </w:pPr>
    </w:p>
    <w:p w:rsidR="00307C10" w:rsidRPr="009A6197" w:rsidRDefault="00473D67" w:rsidP="00307C10">
      <w:pPr>
        <w:spacing w:line="266" w:lineRule="auto"/>
        <w:ind w:left="20" w:right="20"/>
        <w:jc w:val="both"/>
        <w:rPr>
          <w:rFonts w:eastAsia="Arial" w:cs="Calibri"/>
        </w:rPr>
      </w:pPr>
      <w:r>
        <w:rPr>
          <w:rFonts w:eastAsia="Arial" w:cs="Calibri"/>
          <w:noProof/>
        </w:rPr>
        <w:drawing>
          <wp:inline distT="0" distB="0" distL="0" distR="0">
            <wp:extent cx="5943600" cy="443484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rrelatio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07C10" w:rsidRPr="009A6197" w:rsidRDefault="00307C10" w:rsidP="00307C10">
      <w:pPr>
        <w:spacing w:line="266" w:lineRule="auto"/>
        <w:ind w:left="20" w:right="20"/>
        <w:jc w:val="both"/>
        <w:rPr>
          <w:rFonts w:eastAsia="Arial" w:cs="Calibri"/>
        </w:rPr>
      </w:pPr>
    </w:p>
    <w:p w:rsidR="00307C10" w:rsidRPr="009A6197" w:rsidRDefault="00307C10" w:rsidP="00307C10">
      <w:pPr>
        <w:spacing w:line="266" w:lineRule="auto"/>
        <w:ind w:left="20" w:right="20"/>
        <w:jc w:val="both"/>
        <w:rPr>
          <w:rFonts w:eastAsia="Arial" w:cs="Calibri"/>
        </w:rPr>
      </w:pPr>
    </w:p>
    <w:p w:rsidR="00307C10" w:rsidRPr="009A6197" w:rsidRDefault="00307C10" w:rsidP="00307C10">
      <w:pPr>
        <w:spacing w:line="266" w:lineRule="auto"/>
        <w:ind w:left="20" w:right="20"/>
        <w:jc w:val="both"/>
        <w:rPr>
          <w:rFonts w:eastAsia="Arial" w:cs="Calibri"/>
        </w:rPr>
      </w:pPr>
    </w:p>
    <w:p w:rsidR="00473D67" w:rsidRDefault="00307C10" w:rsidP="00307C10">
      <w:pPr>
        <w:spacing w:line="266" w:lineRule="auto"/>
        <w:ind w:firstLine="4"/>
        <w:jc w:val="both"/>
        <w:rPr>
          <w:rFonts w:eastAsia="Arial" w:cs="Calibri"/>
        </w:rPr>
      </w:pPr>
      <w:r>
        <w:rPr>
          <w:rFonts w:eastAsia="Arial" w:cs="Calibri"/>
        </w:rPr>
        <w:t xml:space="preserve">From the above plot we can see that </w:t>
      </w:r>
      <w:r w:rsidR="00473D67">
        <w:rPr>
          <w:rFonts w:eastAsia="Arial" w:cs="Calibri"/>
          <w:i/>
          <w:iCs/>
        </w:rPr>
        <w:t>’Weight’</w:t>
      </w:r>
      <w:r>
        <w:rPr>
          <w:rFonts w:eastAsia="Arial" w:cs="Calibri"/>
          <w:i/>
          <w:iCs/>
        </w:rPr>
        <w:t xml:space="preserve"> </w:t>
      </w:r>
      <w:r>
        <w:rPr>
          <w:rFonts w:eastAsia="Arial" w:cs="Calibri"/>
        </w:rPr>
        <w:t>and</w:t>
      </w:r>
      <w:r w:rsidRPr="00BB1157">
        <w:rPr>
          <w:rFonts w:eastAsia="Arial" w:cs="Calibri"/>
          <w:i/>
          <w:iCs/>
        </w:rPr>
        <w:t xml:space="preserve"> </w:t>
      </w:r>
      <w:r w:rsidR="00473D67">
        <w:rPr>
          <w:rFonts w:eastAsia="Arial" w:cs="Calibri"/>
          <w:i/>
          <w:iCs/>
        </w:rPr>
        <w:t>‘Body mass index’</w:t>
      </w:r>
      <w:r>
        <w:rPr>
          <w:rFonts w:eastAsia="Arial" w:cs="Calibri"/>
        </w:rPr>
        <w:t xml:space="preserve"> are highly positively correlated. </w:t>
      </w:r>
      <w:r w:rsidR="00473D67">
        <w:rPr>
          <w:rFonts w:eastAsia="Arial" w:cs="Calibri"/>
        </w:rPr>
        <w:t xml:space="preserve"> So we will drop ‘Body mass index</w:t>
      </w:r>
      <w:r>
        <w:rPr>
          <w:rFonts w:eastAsia="Arial" w:cs="Calibri"/>
        </w:rPr>
        <w:t>'</w:t>
      </w:r>
      <w:r w:rsidR="00473D67">
        <w:rPr>
          <w:rFonts w:eastAsia="Arial" w:cs="Calibri"/>
        </w:rPr>
        <w:t xml:space="preserve"> between the two</w:t>
      </w:r>
      <w:r>
        <w:rPr>
          <w:rFonts w:eastAsia="Arial" w:cs="Calibri"/>
        </w:rPr>
        <w:t xml:space="preserve">. </w:t>
      </w:r>
    </w:p>
    <w:p w:rsidR="00307C10" w:rsidRPr="009A6197" w:rsidRDefault="00473D67" w:rsidP="00307C10">
      <w:pPr>
        <w:spacing w:line="266" w:lineRule="auto"/>
        <w:ind w:firstLine="4"/>
        <w:jc w:val="both"/>
        <w:rPr>
          <w:rFonts w:eastAsia="Arial" w:cs="Calibri"/>
        </w:rPr>
      </w:pPr>
      <w:r>
        <w:rPr>
          <w:rFonts w:eastAsia="Arial" w:cs="Calibri"/>
        </w:rPr>
        <w:t>For categorical variable we will do the ANOVA test to see the dependency of the target variable on the independent categorical variables</w:t>
      </w:r>
      <w:r w:rsidR="00307C10">
        <w:rPr>
          <w:rFonts w:eastAsia="Arial" w:cs="Calibri"/>
        </w:rPr>
        <w:t>.</w:t>
      </w:r>
    </w:p>
    <w:p w:rsidR="00307C10" w:rsidRPr="009A6197" w:rsidRDefault="00307C10" w:rsidP="00307C10">
      <w:pPr>
        <w:spacing w:line="266" w:lineRule="auto"/>
        <w:ind w:firstLine="4"/>
        <w:jc w:val="both"/>
        <w:rPr>
          <w:rFonts w:eastAsia="Arial" w:cs="Calibri"/>
        </w:rPr>
      </w:pPr>
    </w:p>
    <w:p w:rsidR="00307C10" w:rsidRPr="009A6197" w:rsidRDefault="00307C10" w:rsidP="00307C10">
      <w:pPr>
        <w:spacing w:line="266" w:lineRule="auto"/>
        <w:ind w:firstLine="4"/>
        <w:jc w:val="both"/>
        <w:rPr>
          <w:rFonts w:eastAsia="Arial" w:cs="Calibri"/>
        </w:rPr>
      </w:pPr>
    </w:p>
    <w:p w:rsidR="00307C10" w:rsidRPr="009A6197" w:rsidRDefault="00307C10" w:rsidP="00307C10">
      <w:pPr>
        <w:spacing w:line="266" w:lineRule="auto"/>
        <w:ind w:firstLine="4"/>
        <w:jc w:val="both"/>
        <w:rPr>
          <w:rFonts w:eastAsia="Arial" w:cs="Calibri"/>
        </w:rPr>
      </w:pPr>
    </w:p>
    <w:p w:rsidR="00307C10" w:rsidRDefault="00307C10" w:rsidP="00307C10">
      <w:pPr>
        <w:spacing w:line="266" w:lineRule="auto"/>
        <w:ind w:firstLine="4"/>
        <w:jc w:val="both"/>
        <w:rPr>
          <w:rFonts w:eastAsia="Arial" w:cs="Calibri"/>
        </w:rPr>
      </w:pPr>
    </w:p>
    <w:p w:rsidR="00307C10" w:rsidRDefault="00307C10" w:rsidP="00307C10">
      <w:pPr>
        <w:pStyle w:val="Heading2"/>
        <w:rPr>
          <w:rFonts w:eastAsia="Arial"/>
        </w:rPr>
      </w:pPr>
      <w:bookmarkStart w:id="19" w:name="_Toc531208796"/>
      <w:r>
        <w:rPr>
          <w:rFonts w:eastAsia="Arial"/>
        </w:rPr>
        <w:t>2.1.4</w:t>
      </w:r>
      <w:r w:rsidRPr="00AC5E02">
        <w:rPr>
          <w:rFonts w:eastAsia="Arial"/>
        </w:rPr>
        <w:tab/>
        <w:t>Feature S</w:t>
      </w:r>
      <w:r>
        <w:rPr>
          <w:rFonts w:eastAsia="Arial"/>
        </w:rPr>
        <w:t>caling</w:t>
      </w:r>
      <w:bookmarkEnd w:id="19"/>
    </w:p>
    <w:p w:rsidR="003838C8" w:rsidRDefault="003838C8" w:rsidP="003838C8">
      <w:pPr>
        <w:rPr>
          <w:rFonts w:cs="Calibri"/>
        </w:rPr>
      </w:pPr>
      <w:r>
        <w:rPr>
          <w:rFonts w:cs="Calibri"/>
        </w:rPr>
        <w:t>Now we will plot histogram to understand the numerical distribution of the continuous variables</w:t>
      </w:r>
      <w:r w:rsidRPr="009A6197">
        <w:rPr>
          <w:rFonts w:cs="Calibri"/>
        </w:rPr>
        <w:t>.</w:t>
      </w:r>
    </w:p>
    <w:p w:rsidR="003838C8" w:rsidRDefault="003838C8" w:rsidP="003838C8">
      <w:pPr>
        <w:rPr>
          <w:rFonts w:cs="Calibri"/>
        </w:rPr>
      </w:pPr>
    </w:p>
    <w:p w:rsidR="003838C8" w:rsidRPr="009A6197" w:rsidRDefault="003838C8" w:rsidP="003838C8">
      <w:pPr>
        <w:rPr>
          <w:rFonts w:cs="Calibri"/>
        </w:rPr>
      </w:pPr>
      <w:r>
        <w:rPr>
          <w:rFonts w:cs="Calibri"/>
          <w:noProof/>
        </w:rPr>
        <w:lastRenderedPageBreak/>
        <w:drawing>
          <wp:inline distT="0" distB="0" distL="0" distR="0" wp14:anchorId="77BFEEA8" wp14:editId="19339560">
            <wp:extent cx="2910840" cy="1930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pense.png"/>
                    <pic:cNvPicPr/>
                  </pic:nvPicPr>
                  <pic:blipFill>
                    <a:blip r:embed="rId33">
                      <a:extLst>
                        <a:ext uri="{28A0092B-C50C-407E-A947-70E740481C1C}">
                          <a14:useLocalDpi xmlns:a14="http://schemas.microsoft.com/office/drawing/2010/main" val="0"/>
                        </a:ext>
                      </a:extLst>
                    </a:blip>
                    <a:stretch>
                      <a:fillRect/>
                    </a:stretch>
                  </pic:blipFill>
                  <pic:spPr>
                    <a:xfrm>
                      <a:off x="0" y="0"/>
                      <a:ext cx="2915329" cy="1933377"/>
                    </a:xfrm>
                    <a:prstGeom prst="rect">
                      <a:avLst/>
                    </a:prstGeom>
                  </pic:spPr>
                </pic:pic>
              </a:graphicData>
            </a:graphic>
          </wp:inline>
        </w:drawing>
      </w:r>
      <w:r>
        <w:rPr>
          <w:rFonts w:cs="Calibri"/>
          <w:noProof/>
        </w:rPr>
        <w:drawing>
          <wp:inline distT="0" distB="0" distL="0" distR="0" wp14:anchorId="6AF63E8B" wp14:editId="03CA3CF5">
            <wp:extent cx="2827020" cy="19411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tance.png"/>
                    <pic:cNvPicPr/>
                  </pic:nvPicPr>
                  <pic:blipFill>
                    <a:blip r:embed="rId34">
                      <a:extLst>
                        <a:ext uri="{28A0092B-C50C-407E-A947-70E740481C1C}">
                          <a14:useLocalDpi xmlns:a14="http://schemas.microsoft.com/office/drawing/2010/main" val="0"/>
                        </a:ext>
                      </a:extLst>
                    </a:blip>
                    <a:stretch>
                      <a:fillRect/>
                    </a:stretch>
                  </pic:blipFill>
                  <pic:spPr>
                    <a:xfrm>
                      <a:off x="0" y="0"/>
                      <a:ext cx="2832442" cy="1944918"/>
                    </a:xfrm>
                    <a:prstGeom prst="rect">
                      <a:avLst/>
                    </a:prstGeom>
                  </pic:spPr>
                </pic:pic>
              </a:graphicData>
            </a:graphic>
          </wp:inline>
        </w:drawing>
      </w:r>
    </w:p>
    <w:p w:rsidR="003838C8" w:rsidRDefault="003838C8" w:rsidP="003838C8">
      <w:pPr>
        <w:keepNext/>
      </w:pPr>
    </w:p>
    <w:p w:rsidR="003838C8" w:rsidRPr="009A6197" w:rsidRDefault="003838C8" w:rsidP="003838C8">
      <w:pPr>
        <w:pStyle w:val="Caption"/>
        <w:rPr>
          <w:rFonts w:cs="Calibri"/>
        </w:rPr>
      </w:pPr>
    </w:p>
    <w:p w:rsidR="003838C8" w:rsidRDefault="003838C8" w:rsidP="003838C8">
      <w:pPr>
        <w:spacing w:line="258" w:lineRule="auto"/>
        <w:ind w:left="20" w:right="20" w:hanging="7"/>
        <w:jc w:val="both"/>
      </w:pPr>
      <w:r>
        <w:rPr>
          <w:rFonts w:eastAsia="Arial" w:cs="Calibri"/>
          <w:noProof/>
        </w:rPr>
        <w:drawing>
          <wp:inline distT="0" distB="0" distL="0" distR="0" wp14:anchorId="00912A32" wp14:editId="5C0C7390">
            <wp:extent cx="2956560" cy="20872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ge.png"/>
                    <pic:cNvPicPr/>
                  </pic:nvPicPr>
                  <pic:blipFill>
                    <a:blip r:embed="rId35">
                      <a:extLst>
                        <a:ext uri="{28A0092B-C50C-407E-A947-70E740481C1C}">
                          <a14:useLocalDpi xmlns:a14="http://schemas.microsoft.com/office/drawing/2010/main" val="0"/>
                        </a:ext>
                      </a:extLst>
                    </a:blip>
                    <a:stretch>
                      <a:fillRect/>
                    </a:stretch>
                  </pic:blipFill>
                  <pic:spPr>
                    <a:xfrm>
                      <a:off x="0" y="0"/>
                      <a:ext cx="2973683" cy="2099333"/>
                    </a:xfrm>
                    <a:prstGeom prst="rect">
                      <a:avLst/>
                    </a:prstGeom>
                  </pic:spPr>
                </pic:pic>
              </a:graphicData>
            </a:graphic>
          </wp:inline>
        </w:drawing>
      </w:r>
      <w:r>
        <w:rPr>
          <w:noProof/>
        </w:rPr>
        <w:drawing>
          <wp:inline distT="0" distB="0" distL="0" distR="0" wp14:anchorId="64BA4C61" wp14:editId="5A110E36">
            <wp:extent cx="2925411" cy="20885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me.png"/>
                    <pic:cNvPicPr/>
                  </pic:nvPicPr>
                  <pic:blipFill>
                    <a:blip r:embed="rId36">
                      <a:extLst>
                        <a:ext uri="{28A0092B-C50C-407E-A947-70E740481C1C}">
                          <a14:useLocalDpi xmlns:a14="http://schemas.microsoft.com/office/drawing/2010/main" val="0"/>
                        </a:ext>
                      </a:extLst>
                    </a:blip>
                    <a:stretch>
                      <a:fillRect/>
                    </a:stretch>
                  </pic:blipFill>
                  <pic:spPr>
                    <a:xfrm>
                      <a:off x="0" y="0"/>
                      <a:ext cx="2937696" cy="2097285"/>
                    </a:xfrm>
                    <a:prstGeom prst="rect">
                      <a:avLst/>
                    </a:prstGeom>
                  </pic:spPr>
                </pic:pic>
              </a:graphicData>
            </a:graphic>
          </wp:inline>
        </w:drawing>
      </w:r>
    </w:p>
    <w:p w:rsidR="003838C8" w:rsidRPr="009A6197" w:rsidRDefault="003838C8" w:rsidP="003838C8">
      <w:pPr>
        <w:spacing w:line="258" w:lineRule="auto"/>
        <w:ind w:left="20" w:right="20" w:hanging="7"/>
        <w:jc w:val="both"/>
        <w:rPr>
          <w:rFonts w:eastAsia="Arial" w:cs="Calibri"/>
        </w:rPr>
      </w:pPr>
    </w:p>
    <w:p w:rsidR="003838C8" w:rsidRDefault="003838C8" w:rsidP="003838C8">
      <w:pPr>
        <w:spacing w:line="258" w:lineRule="auto"/>
        <w:ind w:left="20" w:right="20" w:hanging="7"/>
        <w:jc w:val="both"/>
        <w:rPr>
          <w:rFonts w:eastAsia="Arial" w:cs="Calibri"/>
        </w:rPr>
      </w:pPr>
      <w:r>
        <w:rPr>
          <w:rFonts w:eastAsia="Arial" w:cs="Calibri"/>
          <w:noProof/>
        </w:rPr>
        <w:drawing>
          <wp:inline distT="0" distB="0" distL="0" distR="0" wp14:anchorId="5B5B19D0" wp14:editId="50FA257D">
            <wp:extent cx="2917593" cy="19424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arget.png"/>
                    <pic:cNvPicPr/>
                  </pic:nvPicPr>
                  <pic:blipFill>
                    <a:blip r:embed="rId37">
                      <a:extLst>
                        <a:ext uri="{28A0092B-C50C-407E-A947-70E740481C1C}">
                          <a14:useLocalDpi xmlns:a14="http://schemas.microsoft.com/office/drawing/2010/main" val="0"/>
                        </a:ext>
                      </a:extLst>
                    </a:blip>
                    <a:stretch>
                      <a:fillRect/>
                    </a:stretch>
                  </pic:blipFill>
                  <pic:spPr>
                    <a:xfrm>
                      <a:off x="0" y="0"/>
                      <a:ext cx="2950940" cy="1964666"/>
                    </a:xfrm>
                    <a:prstGeom prst="rect">
                      <a:avLst/>
                    </a:prstGeom>
                  </pic:spPr>
                </pic:pic>
              </a:graphicData>
            </a:graphic>
          </wp:inline>
        </w:drawing>
      </w:r>
      <w:r>
        <w:rPr>
          <w:rFonts w:eastAsia="Arial" w:cs="Calibri"/>
          <w:noProof/>
        </w:rPr>
        <w:drawing>
          <wp:inline distT="0" distB="0" distL="0" distR="0" wp14:anchorId="277D1FF4" wp14:editId="063F8A91">
            <wp:extent cx="2962910" cy="1965734"/>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load.png"/>
                    <pic:cNvPicPr/>
                  </pic:nvPicPr>
                  <pic:blipFill>
                    <a:blip r:embed="rId38">
                      <a:extLst>
                        <a:ext uri="{28A0092B-C50C-407E-A947-70E740481C1C}">
                          <a14:useLocalDpi xmlns:a14="http://schemas.microsoft.com/office/drawing/2010/main" val="0"/>
                        </a:ext>
                      </a:extLst>
                    </a:blip>
                    <a:stretch>
                      <a:fillRect/>
                    </a:stretch>
                  </pic:blipFill>
                  <pic:spPr>
                    <a:xfrm>
                      <a:off x="0" y="0"/>
                      <a:ext cx="2971796" cy="1971629"/>
                    </a:xfrm>
                    <a:prstGeom prst="rect">
                      <a:avLst/>
                    </a:prstGeom>
                  </pic:spPr>
                </pic:pic>
              </a:graphicData>
            </a:graphic>
          </wp:inline>
        </w:drawing>
      </w:r>
    </w:p>
    <w:p w:rsidR="003838C8" w:rsidRDefault="003838C8" w:rsidP="003838C8">
      <w:pPr>
        <w:spacing w:line="258" w:lineRule="auto"/>
        <w:ind w:left="20" w:right="20" w:hanging="7"/>
        <w:jc w:val="both"/>
        <w:rPr>
          <w:rFonts w:eastAsia="Arial" w:cs="Calibri"/>
        </w:rPr>
      </w:pPr>
      <w:r>
        <w:rPr>
          <w:rFonts w:eastAsia="Arial" w:cs="Calibri"/>
          <w:noProof/>
        </w:rPr>
        <w:drawing>
          <wp:inline distT="0" distB="0" distL="0" distR="0" wp14:anchorId="4EB3959F" wp14:editId="5A7FD066">
            <wp:extent cx="2932708" cy="202692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eight.png"/>
                    <pic:cNvPicPr/>
                  </pic:nvPicPr>
                  <pic:blipFill>
                    <a:blip r:embed="rId39">
                      <a:extLst>
                        <a:ext uri="{28A0092B-C50C-407E-A947-70E740481C1C}">
                          <a14:useLocalDpi xmlns:a14="http://schemas.microsoft.com/office/drawing/2010/main" val="0"/>
                        </a:ext>
                      </a:extLst>
                    </a:blip>
                    <a:stretch>
                      <a:fillRect/>
                    </a:stretch>
                  </pic:blipFill>
                  <pic:spPr>
                    <a:xfrm>
                      <a:off x="0" y="0"/>
                      <a:ext cx="2968960" cy="2051976"/>
                    </a:xfrm>
                    <a:prstGeom prst="rect">
                      <a:avLst/>
                    </a:prstGeom>
                  </pic:spPr>
                </pic:pic>
              </a:graphicData>
            </a:graphic>
          </wp:inline>
        </w:drawing>
      </w:r>
      <w:r>
        <w:rPr>
          <w:rFonts w:eastAsia="Arial" w:cs="Calibri"/>
          <w:noProof/>
        </w:rPr>
        <w:drawing>
          <wp:inline distT="0" distB="0" distL="0" distR="0" wp14:anchorId="746AB883" wp14:editId="3D35632A">
            <wp:extent cx="2933301" cy="20040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eight.png"/>
                    <pic:cNvPicPr/>
                  </pic:nvPicPr>
                  <pic:blipFill>
                    <a:blip r:embed="rId40">
                      <a:extLst>
                        <a:ext uri="{28A0092B-C50C-407E-A947-70E740481C1C}">
                          <a14:useLocalDpi xmlns:a14="http://schemas.microsoft.com/office/drawing/2010/main" val="0"/>
                        </a:ext>
                      </a:extLst>
                    </a:blip>
                    <a:stretch>
                      <a:fillRect/>
                    </a:stretch>
                  </pic:blipFill>
                  <pic:spPr>
                    <a:xfrm>
                      <a:off x="0" y="0"/>
                      <a:ext cx="2952973" cy="2017500"/>
                    </a:xfrm>
                    <a:prstGeom prst="rect">
                      <a:avLst/>
                    </a:prstGeom>
                  </pic:spPr>
                </pic:pic>
              </a:graphicData>
            </a:graphic>
          </wp:inline>
        </w:drawing>
      </w:r>
    </w:p>
    <w:p w:rsidR="003838C8" w:rsidRPr="009A6197" w:rsidRDefault="003838C8" w:rsidP="003838C8">
      <w:pPr>
        <w:spacing w:line="258" w:lineRule="auto"/>
        <w:ind w:left="20" w:right="20" w:hanging="7"/>
        <w:jc w:val="both"/>
        <w:rPr>
          <w:rFonts w:eastAsia="Arial" w:cs="Calibri"/>
        </w:rPr>
      </w:pPr>
      <w:r>
        <w:rPr>
          <w:rFonts w:eastAsia="Arial" w:cs="Calibri"/>
          <w:noProof/>
        </w:rPr>
        <w:lastRenderedPageBreak/>
        <w:drawing>
          <wp:inline distT="0" distB="0" distL="0" distR="0" wp14:anchorId="442A198D" wp14:editId="1E230127">
            <wp:extent cx="2917190" cy="2057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mi.png"/>
                    <pic:cNvPicPr/>
                  </pic:nvPicPr>
                  <pic:blipFill>
                    <a:blip r:embed="rId41">
                      <a:extLst>
                        <a:ext uri="{28A0092B-C50C-407E-A947-70E740481C1C}">
                          <a14:useLocalDpi xmlns:a14="http://schemas.microsoft.com/office/drawing/2010/main" val="0"/>
                        </a:ext>
                      </a:extLst>
                    </a:blip>
                    <a:stretch>
                      <a:fillRect/>
                    </a:stretch>
                  </pic:blipFill>
                  <pic:spPr>
                    <a:xfrm>
                      <a:off x="0" y="0"/>
                      <a:ext cx="2926510" cy="2063973"/>
                    </a:xfrm>
                    <a:prstGeom prst="rect">
                      <a:avLst/>
                    </a:prstGeom>
                  </pic:spPr>
                </pic:pic>
              </a:graphicData>
            </a:graphic>
          </wp:inline>
        </w:drawing>
      </w:r>
    </w:p>
    <w:p w:rsidR="00307C10" w:rsidRPr="00827E39" w:rsidRDefault="003838C8" w:rsidP="003838C8">
      <w:pPr>
        <w:jc w:val="both"/>
      </w:pPr>
      <w:r>
        <w:rPr>
          <w:rFonts w:eastAsia="Arial" w:cs="Calibri"/>
        </w:rPr>
        <w:t>After looking at the plots we concluded that the continuous variables are not normally distributed while skewness is clearly visible in most of them.</w:t>
      </w:r>
      <w:r w:rsidR="006A3E46" w:rsidRPr="006A3E46">
        <w:t xml:space="preserve"> </w:t>
      </w:r>
      <w:r w:rsidR="006A3E46" w:rsidRPr="006A3E46">
        <w:rPr>
          <w:rFonts w:eastAsia="Arial" w:cs="Calibri"/>
        </w:rPr>
        <w:t>Since there is no normally distributed curve we will use Normalization</w:t>
      </w:r>
      <w:r w:rsidR="006A3E46">
        <w:rPr>
          <w:rFonts w:eastAsia="Arial" w:cs="Calibri"/>
        </w:rPr>
        <w:t xml:space="preserve"> for Feature Scal</w:t>
      </w:r>
      <w:r w:rsidR="006A3E46" w:rsidRPr="006A3E46">
        <w:rPr>
          <w:rFonts w:eastAsia="Arial" w:cs="Calibri"/>
        </w:rPr>
        <w:t>ing</w:t>
      </w:r>
      <w:r w:rsidR="006A3E46">
        <w:rPr>
          <w:rFonts w:eastAsia="Arial" w:cs="Calibri"/>
        </w:rPr>
        <w:t>.</w:t>
      </w:r>
    </w:p>
    <w:p w:rsidR="00307C10" w:rsidRPr="006A7EAC" w:rsidRDefault="00307C10" w:rsidP="00307C10"/>
    <w:p w:rsidR="00307C10" w:rsidRPr="009A6197" w:rsidRDefault="00307C10" w:rsidP="00307C10">
      <w:pPr>
        <w:spacing w:line="266" w:lineRule="auto"/>
        <w:ind w:firstLine="4"/>
        <w:jc w:val="both"/>
        <w:rPr>
          <w:rFonts w:eastAsia="Arial" w:cs="Calibri"/>
        </w:rPr>
      </w:pPr>
    </w:p>
    <w:p w:rsidR="00307C10" w:rsidRPr="00AC5E02" w:rsidRDefault="00307C10" w:rsidP="00307C10">
      <w:pPr>
        <w:pStyle w:val="Heading2"/>
        <w:rPr>
          <w:rFonts w:eastAsia="Arial"/>
        </w:rPr>
      </w:pPr>
      <w:bookmarkStart w:id="20" w:name="_Toc531208797"/>
      <w:r>
        <w:rPr>
          <w:rFonts w:eastAsia="Arial"/>
        </w:rPr>
        <w:t>2.1.5</w:t>
      </w:r>
      <w:r w:rsidRPr="00AC5E02">
        <w:rPr>
          <w:rFonts w:eastAsia="Arial"/>
        </w:rPr>
        <w:tab/>
      </w:r>
      <w:r>
        <w:rPr>
          <w:rFonts w:eastAsia="Arial"/>
        </w:rPr>
        <w:t>Sampling</w:t>
      </w:r>
      <w:bookmarkEnd w:id="20"/>
    </w:p>
    <w:p w:rsidR="00307C10" w:rsidRPr="009A6197" w:rsidRDefault="00307C10" w:rsidP="00307C10">
      <w:pPr>
        <w:spacing w:line="266" w:lineRule="auto"/>
        <w:ind w:firstLine="4"/>
        <w:jc w:val="both"/>
        <w:rPr>
          <w:rFonts w:eastAsia="Arial" w:cs="Calibri"/>
        </w:rPr>
      </w:pPr>
      <w:r>
        <w:rPr>
          <w:rFonts w:eastAsia="Arial" w:cs="Calibri"/>
        </w:rPr>
        <w:t>As our target variable is continuous w</w:t>
      </w:r>
      <w:r w:rsidRPr="009A6197">
        <w:rPr>
          <w:rFonts w:eastAsia="Arial" w:cs="Calibri"/>
        </w:rPr>
        <w:t>e will use the s</w:t>
      </w:r>
      <w:r>
        <w:rPr>
          <w:rFonts w:eastAsia="Arial" w:cs="Calibri"/>
        </w:rPr>
        <w:t>imple random</w:t>
      </w:r>
      <w:r w:rsidRPr="009A6197">
        <w:rPr>
          <w:rFonts w:eastAsia="Arial" w:cs="Calibri"/>
        </w:rPr>
        <w:t xml:space="preserve"> sampling method and create two datasets out of the existing data namely – </w:t>
      </w:r>
      <w:r w:rsidRPr="009A6197">
        <w:rPr>
          <w:rFonts w:eastAsia="Arial" w:cs="Calibri"/>
          <w:i/>
          <w:iCs/>
        </w:rPr>
        <w:t>train</w:t>
      </w:r>
      <w:r w:rsidRPr="009A6197">
        <w:rPr>
          <w:rFonts w:eastAsia="Arial" w:cs="Calibri"/>
        </w:rPr>
        <w:t xml:space="preserve"> and </w:t>
      </w:r>
      <w:r w:rsidRPr="009A6197">
        <w:rPr>
          <w:rFonts w:eastAsia="Arial" w:cs="Calibri"/>
          <w:i/>
          <w:iCs/>
        </w:rPr>
        <w:t>test</w:t>
      </w:r>
      <w:r w:rsidRPr="009A6197">
        <w:rPr>
          <w:rFonts w:eastAsia="Arial" w:cs="Calibri"/>
        </w:rPr>
        <w:t>. It will be divided so that</w:t>
      </w:r>
      <w:r w:rsidRPr="009A6197">
        <w:rPr>
          <w:rFonts w:eastAsia="Arial" w:cs="Calibri"/>
          <w:i/>
          <w:iCs/>
        </w:rPr>
        <w:t xml:space="preserve"> train</w:t>
      </w:r>
      <w:r>
        <w:rPr>
          <w:rFonts w:eastAsia="Arial" w:cs="Calibri"/>
        </w:rPr>
        <w:t xml:space="preserve"> will contain 8</w:t>
      </w:r>
      <w:r w:rsidRPr="009A6197">
        <w:rPr>
          <w:rFonts w:eastAsia="Arial" w:cs="Calibri"/>
        </w:rPr>
        <w:t xml:space="preserve">0% of the dataset. On </w:t>
      </w:r>
      <w:r w:rsidRPr="009A6197">
        <w:rPr>
          <w:rFonts w:eastAsia="Arial" w:cs="Calibri"/>
          <w:i/>
          <w:iCs/>
        </w:rPr>
        <w:t xml:space="preserve">train </w:t>
      </w:r>
      <w:r w:rsidRPr="009A6197">
        <w:rPr>
          <w:rFonts w:eastAsia="Arial" w:cs="Calibri"/>
        </w:rPr>
        <w:t xml:space="preserve">dataset we will train the algorithm and </w:t>
      </w:r>
      <w:r w:rsidRPr="009A6197">
        <w:rPr>
          <w:rFonts w:eastAsia="Arial" w:cs="Calibri"/>
          <w:i/>
          <w:iCs/>
        </w:rPr>
        <w:t>test</w:t>
      </w:r>
      <w:r w:rsidRPr="009A6197">
        <w:rPr>
          <w:rFonts w:eastAsia="Arial" w:cs="Calibri"/>
        </w:rPr>
        <w:t xml:space="preserve"> dataset we will perform the test.</w:t>
      </w:r>
    </w:p>
    <w:p w:rsidR="00307C10" w:rsidRPr="009A6197" w:rsidRDefault="00307C10" w:rsidP="00307C10">
      <w:pPr>
        <w:spacing w:line="266" w:lineRule="auto"/>
        <w:ind w:firstLine="4"/>
        <w:jc w:val="both"/>
        <w:rPr>
          <w:rFonts w:eastAsia="Arial" w:cs="Calibri"/>
        </w:rPr>
      </w:pPr>
    </w:p>
    <w:p w:rsidR="00307C10" w:rsidRPr="009A6197" w:rsidRDefault="00307C10" w:rsidP="00307C10">
      <w:pPr>
        <w:spacing w:line="266" w:lineRule="auto"/>
        <w:ind w:firstLine="4"/>
        <w:jc w:val="both"/>
        <w:rPr>
          <w:rFonts w:eastAsia="Arial" w:cs="Calibri"/>
        </w:rPr>
      </w:pPr>
    </w:p>
    <w:p w:rsidR="00307C10" w:rsidRPr="009A6197" w:rsidRDefault="00307C10" w:rsidP="00307C10">
      <w:pPr>
        <w:pStyle w:val="Heading1"/>
        <w:rPr>
          <w:rFonts w:ascii="Calibri" w:hAnsi="Calibri" w:cs="Calibri"/>
        </w:rPr>
      </w:pPr>
      <w:bookmarkStart w:id="21" w:name="_Toc531208798"/>
      <w:r w:rsidRPr="00AC5E02">
        <w:rPr>
          <w:rFonts w:eastAsia="Arial"/>
        </w:rPr>
        <w:t>2.2</w:t>
      </w:r>
      <w:r w:rsidRPr="00AC5E02">
        <w:rPr>
          <w:rFonts w:eastAsia="Arial"/>
        </w:rPr>
        <w:tab/>
        <w:t>Modelling</w:t>
      </w:r>
      <w:bookmarkEnd w:id="21"/>
    </w:p>
    <w:p w:rsidR="00307C10" w:rsidRDefault="00307C10" w:rsidP="00307C10">
      <w:pPr>
        <w:pStyle w:val="Heading2"/>
        <w:rPr>
          <w:rFonts w:eastAsia="Arial"/>
        </w:rPr>
      </w:pPr>
      <w:bookmarkStart w:id="22" w:name="_Toc531208799"/>
      <w:r w:rsidRPr="00AC5E02">
        <w:rPr>
          <w:rFonts w:eastAsia="Arial"/>
        </w:rPr>
        <w:t>2.2.1</w:t>
      </w:r>
      <w:r w:rsidRPr="00AC5E02">
        <w:rPr>
          <w:rFonts w:eastAsia="Arial"/>
        </w:rPr>
        <w:tab/>
        <w:t>Model Selection</w:t>
      </w:r>
      <w:bookmarkEnd w:id="22"/>
    </w:p>
    <w:p w:rsidR="00307C10" w:rsidRPr="009A6197" w:rsidRDefault="00307C10" w:rsidP="00307C10">
      <w:pPr>
        <w:spacing w:line="262" w:lineRule="auto"/>
        <w:jc w:val="both"/>
        <w:rPr>
          <w:rFonts w:eastAsia="Arial" w:cs="Calibri"/>
          <w:color w:val="000000"/>
        </w:rPr>
      </w:pPr>
      <w:r w:rsidRPr="009A6197">
        <w:rPr>
          <w:rFonts w:eastAsia="Arial" w:cs="Calibri"/>
        </w:rPr>
        <w:t xml:space="preserve">After all the pre-processing of the data now we will build our model using different machine learning algorithms. </w:t>
      </w:r>
      <w:r w:rsidRPr="00A853FB">
        <w:rPr>
          <w:rFonts w:eastAsia="Arial" w:cs="Calibri"/>
        </w:rPr>
        <w:t xml:space="preserve">The </w:t>
      </w:r>
      <w:r w:rsidRPr="009A6197">
        <w:rPr>
          <w:rFonts w:eastAsia="Arial" w:cs="Calibri"/>
          <w:color w:val="000000"/>
        </w:rPr>
        <w:t xml:space="preserve">dependent variable is </w:t>
      </w:r>
      <w:r>
        <w:rPr>
          <w:rFonts w:eastAsia="Arial" w:cs="Calibri"/>
          <w:i/>
          <w:iCs/>
          <w:color w:val="000000"/>
        </w:rPr>
        <w:t>continuous</w:t>
      </w:r>
      <w:r w:rsidRPr="009A6197">
        <w:rPr>
          <w:rFonts w:eastAsia="Arial" w:cs="Calibri"/>
          <w:color w:val="000000"/>
        </w:rPr>
        <w:t xml:space="preserve">, so the predictive analysis that we can perform is </w:t>
      </w:r>
      <w:r>
        <w:rPr>
          <w:rFonts w:eastAsia="Arial" w:cs="Calibri"/>
          <w:b/>
          <w:color w:val="000000"/>
        </w:rPr>
        <w:t>Regression</w:t>
      </w:r>
      <w:r w:rsidRPr="009A6197">
        <w:rPr>
          <w:rFonts w:eastAsia="Arial" w:cs="Calibri"/>
          <w:color w:val="000000"/>
        </w:rPr>
        <w:t>. We will use following machine learning algorithms to develop our model.</w:t>
      </w:r>
    </w:p>
    <w:p w:rsidR="00307C10" w:rsidRPr="009A6197" w:rsidRDefault="00307C10" w:rsidP="00307C10">
      <w:pPr>
        <w:spacing w:line="129" w:lineRule="exact"/>
        <w:jc w:val="both"/>
        <w:rPr>
          <w:rFonts w:eastAsia="Times New Roman" w:cs="Calibri"/>
          <w:color w:val="000000"/>
        </w:rPr>
      </w:pPr>
    </w:p>
    <w:p w:rsidR="00307C10" w:rsidRPr="009A6197" w:rsidRDefault="00307C10" w:rsidP="00307C10">
      <w:pPr>
        <w:numPr>
          <w:ilvl w:val="0"/>
          <w:numId w:val="10"/>
        </w:numPr>
        <w:tabs>
          <w:tab w:val="left" w:pos="500"/>
        </w:tabs>
        <w:spacing w:line="0" w:lineRule="atLeast"/>
        <w:ind w:left="500" w:hanging="256"/>
        <w:jc w:val="both"/>
        <w:rPr>
          <w:rFonts w:eastAsia="Arial" w:cs="Calibri"/>
          <w:color w:val="000000"/>
        </w:rPr>
      </w:pPr>
      <w:r w:rsidRPr="009A6197">
        <w:rPr>
          <w:rFonts w:eastAsia="Arial" w:cs="Calibri"/>
          <w:color w:val="000000"/>
        </w:rPr>
        <w:t xml:space="preserve">Decision tree – </w:t>
      </w:r>
      <w:r w:rsidRPr="009A6197">
        <w:rPr>
          <w:rFonts w:cs="Calibri"/>
          <w:color w:val="000000"/>
          <w:shd w:val="clear" w:color="auto" w:fill="FFFFFF"/>
        </w:rPr>
        <w:t>it is a decision support tool that uses a tree-like graph or model of decisions and their possible consequences, including chance event outcomes, resource costs, and utility.</w:t>
      </w:r>
    </w:p>
    <w:p w:rsidR="00307C10" w:rsidRPr="009A6197" w:rsidRDefault="00307C10" w:rsidP="00307C10">
      <w:pPr>
        <w:spacing w:line="49" w:lineRule="exact"/>
        <w:jc w:val="both"/>
        <w:rPr>
          <w:rFonts w:eastAsia="Arial" w:cs="Calibri"/>
          <w:color w:val="000000"/>
        </w:rPr>
      </w:pPr>
    </w:p>
    <w:p w:rsidR="00307C10" w:rsidRPr="009A6197" w:rsidRDefault="00307C10" w:rsidP="00307C10">
      <w:pPr>
        <w:numPr>
          <w:ilvl w:val="0"/>
          <w:numId w:val="10"/>
        </w:numPr>
        <w:tabs>
          <w:tab w:val="left" w:pos="500"/>
        </w:tabs>
        <w:spacing w:line="0" w:lineRule="atLeast"/>
        <w:ind w:left="500" w:hanging="256"/>
        <w:jc w:val="both"/>
        <w:rPr>
          <w:rFonts w:eastAsia="Arial" w:cs="Calibri"/>
          <w:color w:val="000000"/>
        </w:rPr>
      </w:pPr>
      <w:r w:rsidRPr="009A6197">
        <w:rPr>
          <w:rFonts w:eastAsia="Arial" w:cs="Calibri"/>
          <w:color w:val="000000"/>
        </w:rPr>
        <w:t>Random Forest – it operates by constructing a multitude of decision trees</w:t>
      </w:r>
    </w:p>
    <w:p w:rsidR="00307C10" w:rsidRPr="009A6197" w:rsidRDefault="00307C10" w:rsidP="00307C10">
      <w:pPr>
        <w:spacing w:line="9" w:lineRule="exact"/>
        <w:jc w:val="both"/>
        <w:rPr>
          <w:rFonts w:eastAsia="Arial" w:cs="Calibri"/>
          <w:color w:val="000000"/>
        </w:rPr>
      </w:pPr>
    </w:p>
    <w:p w:rsidR="00307C10" w:rsidRPr="009A6197" w:rsidRDefault="00307C10" w:rsidP="00307C10">
      <w:pPr>
        <w:numPr>
          <w:ilvl w:val="0"/>
          <w:numId w:val="10"/>
        </w:numPr>
        <w:tabs>
          <w:tab w:val="left" w:pos="500"/>
        </w:tabs>
        <w:spacing w:line="0" w:lineRule="atLeast"/>
        <w:ind w:left="500" w:hanging="256"/>
        <w:jc w:val="both"/>
        <w:rPr>
          <w:rFonts w:eastAsia="Arial" w:cs="Calibri"/>
          <w:color w:val="000000"/>
        </w:rPr>
      </w:pPr>
      <w:r w:rsidRPr="009A6197">
        <w:rPr>
          <w:rFonts w:eastAsia="Arial" w:cs="Calibri"/>
          <w:color w:val="000000"/>
        </w:rPr>
        <w:t>L</w:t>
      </w:r>
      <w:r>
        <w:rPr>
          <w:rFonts w:eastAsia="Arial" w:cs="Calibri"/>
          <w:color w:val="000000"/>
        </w:rPr>
        <w:t>inear</w:t>
      </w:r>
      <w:r w:rsidRPr="009A6197">
        <w:rPr>
          <w:rFonts w:eastAsia="Arial" w:cs="Calibri"/>
          <w:color w:val="000000"/>
        </w:rPr>
        <w:t xml:space="preserve"> regression –</w:t>
      </w:r>
      <w:r>
        <w:rPr>
          <w:rFonts w:eastAsia="Arial" w:cs="Calibri"/>
          <w:color w:val="000000"/>
        </w:rPr>
        <w:t xml:space="preserve"> it is</w:t>
      </w:r>
      <w:r w:rsidRPr="0054288F">
        <w:rPr>
          <w:rFonts w:cs="Calibri"/>
          <w:color w:val="222222"/>
          <w:shd w:val="clear" w:color="auto" w:fill="FFFFFF"/>
        </w:rPr>
        <w:t xml:space="preserve"> a linear approach to modelling the relationship between a continuous dependent variable and one or more explanatory variables.</w:t>
      </w:r>
    </w:p>
    <w:p w:rsidR="00307C10" w:rsidRPr="009A6197" w:rsidRDefault="00307C10" w:rsidP="00307C10">
      <w:pPr>
        <w:spacing w:line="9" w:lineRule="exact"/>
        <w:jc w:val="both"/>
        <w:rPr>
          <w:rFonts w:eastAsia="Arial" w:cs="Calibri"/>
          <w:color w:val="000000"/>
        </w:rPr>
      </w:pPr>
    </w:p>
    <w:p w:rsidR="00307C10" w:rsidRPr="009A6197" w:rsidRDefault="00307C10" w:rsidP="00307C10">
      <w:pPr>
        <w:numPr>
          <w:ilvl w:val="0"/>
          <w:numId w:val="10"/>
        </w:numPr>
        <w:tabs>
          <w:tab w:val="left" w:pos="500"/>
        </w:tabs>
        <w:spacing w:line="0" w:lineRule="atLeast"/>
        <w:ind w:left="500" w:hanging="256"/>
        <w:jc w:val="both"/>
        <w:rPr>
          <w:rFonts w:eastAsia="Arial" w:cs="Calibri"/>
        </w:rPr>
        <w:sectPr w:rsidR="00307C10" w:rsidRPr="009A6197">
          <w:type w:val="continuous"/>
          <w:pgSz w:w="12240" w:h="15840"/>
          <w:pgMar w:top="1440" w:right="1440" w:bottom="306" w:left="1440" w:header="0" w:footer="0" w:gutter="0"/>
          <w:cols w:space="0" w:equalWidth="0">
            <w:col w:w="9360"/>
          </w:cols>
          <w:docGrid w:linePitch="360"/>
        </w:sectPr>
      </w:pPr>
    </w:p>
    <w:p w:rsidR="00307C10" w:rsidRPr="00AC5E02" w:rsidRDefault="00307C10" w:rsidP="00307C10">
      <w:pPr>
        <w:pStyle w:val="Title"/>
        <w:rPr>
          <w:rFonts w:eastAsia="Arial"/>
        </w:rPr>
      </w:pPr>
      <w:bookmarkStart w:id="23" w:name="page16"/>
      <w:bookmarkStart w:id="24" w:name="_Toc531208800"/>
      <w:bookmarkEnd w:id="23"/>
      <w:r w:rsidRPr="00AC5E02">
        <w:rPr>
          <w:rFonts w:eastAsia="Arial"/>
        </w:rPr>
        <w:lastRenderedPageBreak/>
        <w:t>Chapter 3</w:t>
      </w:r>
      <w:bookmarkEnd w:id="24"/>
    </w:p>
    <w:p w:rsidR="00307C10" w:rsidRPr="009A6197" w:rsidRDefault="00307C10" w:rsidP="00307C10">
      <w:pPr>
        <w:spacing w:line="200" w:lineRule="exact"/>
        <w:rPr>
          <w:rFonts w:eastAsia="Times New Roman" w:cs="Calibri"/>
        </w:rPr>
      </w:pPr>
    </w:p>
    <w:p w:rsidR="00307C10" w:rsidRPr="009A6197" w:rsidRDefault="00307C10" w:rsidP="00307C10">
      <w:pPr>
        <w:spacing w:line="350" w:lineRule="exact"/>
        <w:rPr>
          <w:rFonts w:eastAsia="Times New Roman" w:cs="Calibri"/>
        </w:rPr>
      </w:pPr>
    </w:p>
    <w:p w:rsidR="00307C10" w:rsidRPr="00FE568A" w:rsidRDefault="00307C10" w:rsidP="00307C10">
      <w:pPr>
        <w:pStyle w:val="Subtitle"/>
        <w:jc w:val="left"/>
        <w:rPr>
          <w:rFonts w:eastAsia="Arial"/>
          <w:b/>
          <w:bCs/>
          <w:sz w:val="40"/>
          <w:szCs w:val="40"/>
        </w:rPr>
      </w:pPr>
      <w:bookmarkStart w:id="25" w:name="_Toc531208801"/>
      <w:r w:rsidRPr="00FE568A">
        <w:rPr>
          <w:rFonts w:eastAsia="Arial"/>
          <w:b/>
          <w:bCs/>
          <w:sz w:val="40"/>
          <w:szCs w:val="40"/>
        </w:rPr>
        <w:t>Conclusion</w:t>
      </w:r>
      <w:bookmarkEnd w:id="25"/>
    </w:p>
    <w:p w:rsidR="00307C10" w:rsidRPr="009A6197" w:rsidRDefault="00307C10" w:rsidP="00307C10">
      <w:pPr>
        <w:spacing w:line="200" w:lineRule="exact"/>
        <w:rPr>
          <w:rFonts w:eastAsia="Times New Roman" w:cs="Calibri"/>
        </w:rPr>
      </w:pPr>
    </w:p>
    <w:p w:rsidR="00307C10" w:rsidRPr="00AC5E02" w:rsidRDefault="00307C10" w:rsidP="00307C10">
      <w:pPr>
        <w:pStyle w:val="Heading1"/>
        <w:rPr>
          <w:rFonts w:eastAsia="Arial"/>
        </w:rPr>
      </w:pPr>
      <w:bookmarkStart w:id="26" w:name="_Toc531208802"/>
      <w:r w:rsidRPr="00AC5E02">
        <w:rPr>
          <w:rFonts w:eastAsia="Arial"/>
        </w:rPr>
        <w:t>3.1</w:t>
      </w:r>
      <w:r w:rsidRPr="00AC5E02">
        <w:rPr>
          <w:rFonts w:eastAsia="Arial"/>
        </w:rPr>
        <w:tab/>
        <w:t>Model Evaluation</w:t>
      </w:r>
      <w:bookmarkEnd w:id="26"/>
    </w:p>
    <w:p w:rsidR="00307C10" w:rsidRPr="009A6197" w:rsidRDefault="00307C10" w:rsidP="00307C10">
      <w:pPr>
        <w:spacing w:line="323" w:lineRule="exact"/>
        <w:rPr>
          <w:rFonts w:eastAsia="Times New Roman" w:cs="Calibri"/>
        </w:rPr>
      </w:pPr>
    </w:p>
    <w:p w:rsidR="00307C10" w:rsidRPr="009A6197" w:rsidRDefault="00307C10" w:rsidP="00307C10">
      <w:pPr>
        <w:spacing w:line="275" w:lineRule="auto"/>
        <w:ind w:firstLine="7"/>
        <w:jc w:val="both"/>
        <w:rPr>
          <w:rFonts w:eastAsia="Arial" w:cs="Calibri"/>
        </w:rPr>
      </w:pPr>
      <w:r w:rsidRPr="009A6197">
        <w:rPr>
          <w:rFonts w:eastAsia="Arial" w:cs="Calibri"/>
        </w:rPr>
        <w:t>Now that we have a few models for predicting the target variable, we need to decide which one to choose. There are several criteria that exist for evaluating and comparing models. We can compare the mod</w:t>
      </w:r>
      <w:r>
        <w:rPr>
          <w:rFonts w:eastAsia="Arial" w:cs="Calibri"/>
        </w:rPr>
        <w:t xml:space="preserve">els using any of the following error </w:t>
      </w:r>
      <w:r w:rsidRPr="009A6197">
        <w:rPr>
          <w:rFonts w:eastAsia="Arial" w:cs="Calibri"/>
        </w:rPr>
        <w:t>matrix:</w:t>
      </w:r>
    </w:p>
    <w:p w:rsidR="00307C10" w:rsidRPr="009A6197" w:rsidRDefault="00307C10" w:rsidP="00307C10">
      <w:pPr>
        <w:spacing w:line="46" w:lineRule="exact"/>
        <w:rPr>
          <w:rFonts w:eastAsia="Times New Roman" w:cs="Calibri"/>
        </w:rPr>
      </w:pPr>
    </w:p>
    <w:p w:rsidR="00307C10" w:rsidRDefault="00307C10" w:rsidP="00307C10">
      <w:pPr>
        <w:numPr>
          <w:ilvl w:val="0"/>
          <w:numId w:val="18"/>
        </w:numPr>
        <w:tabs>
          <w:tab w:val="left" w:pos="500"/>
        </w:tabs>
        <w:spacing w:line="0" w:lineRule="atLeast"/>
        <w:ind w:left="500" w:hanging="256"/>
        <w:rPr>
          <w:rFonts w:eastAsia="Arial" w:cs="Calibri"/>
        </w:rPr>
      </w:pPr>
      <w:r>
        <w:rPr>
          <w:rFonts w:eastAsia="Arial" w:cs="Calibri"/>
        </w:rPr>
        <w:t>MAE – mean absolute error</w:t>
      </w:r>
    </w:p>
    <w:p w:rsidR="00307C10" w:rsidRDefault="00307C10" w:rsidP="00307C10">
      <w:pPr>
        <w:numPr>
          <w:ilvl w:val="0"/>
          <w:numId w:val="18"/>
        </w:numPr>
        <w:tabs>
          <w:tab w:val="left" w:pos="500"/>
        </w:tabs>
        <w:spacing w:line="0" w:lineRule="atLeast"/>
        <w:ind w:left="500" w:hanging="256"/>
        <w:rPr>
          <w:rFonts w:eastAsia="Arial" w:cs="Calibri"/>
        </w:rPr>
      </w:pPr>
      <w:r>
        <w:rPr>
          <w:rFonts w:eastAsia="Arial" w:cs="Calibri"/>
        </w:rPr>
        <w:t>MAPE – mean absolute percentage error</w:t>
      </w:r>
    </w:p>
    <w:p w:rsidR="00307C10" w:rsidRDefault="00307C10" w:rsidP="00307C10">
      <w:pPr>
        <w:numPr>
          <w:ilvl w:val="0"/>
          <w:numId w:val="18"/>
        </w:numPr>
        <w:tabs>
          <w:tab w:val="left" w:pos="500"/>
        </w:tabs>
        <w:spacing w:line="0" w:lineRule="atLeast"/>
        <w:ind w:left="500" w:hanging="256"/>
        <w:rPr>
          <w:rFonts w:eastAsia="Arial" w:cs="Calibri"/>
        </w:rPr>
      </w:pPr>
      <w:r>
        <w:rPr>
          <w:rFonts w:eastAsia="Arial" w:cs="Calibri"/>
        </w:rPr>
        <w:t>MSE – mean square error</w:t>
      </w:r>
    </w:p>
    <w:p w:rsidR="00307C10" w:rsidRPr="00984668" w:rsidRDefault="00307C10" w:rsidP="00307C10">
      <w:pPr>
        <w:numPr>
          <w:ilvl w:val="0"/>
          <w:numId w:val="18"/>
        </w:numPr>
        <w:tabs>
          <w:tab w:val="left" w:pos="500"/>
        </w:tabs>
        <w:spacing w:line="0" w:lineRule="atLeast"/>
        <w:ind w:left="500" w:hanging="256"/>
        <w:rPr>
          <w:rFonts w:eastAsia="Arial" w:cs="Calibri"/>
        </w:rPr>
      </w:pPr>
      <w:r>
        <w:rPr>
          <w:rFonts w:eastAsia="Arial" w:cs="Calibri"/>
        </w:rPr>
        <w:t>RMSE – root mean square error</w:t>
      </w:r>
    </w:p>
    <w:p w:rsidR="00307C10" w:rsidRDefault="00307C10" w:rsidP="00307C10">
      <w:pPr>
        <w:tabs>
          <w:tab w:val="left" w:pos="720"/>
        </w:tabs>
        <w:spacing w:line="0" w:lineRule="atLeast"/>
        <w:rPr>
          <w:rFonts w:eastAsia="Arial" w:cs="Calibri"/>
          <w:b/>
          <w:sz w:val="29"/>
        </w:rPr>
      </w:pPr>
    </w:p>
    <w:p w:rsidR="00307C10" w:rsidRPr="00765D64" w:rsidRDefault="00765D64" w:rsidP="00765D64">
      <w:pPr>
        <w:pStyle w:val="Heading1"/>
        <w:rPr>
          <w:rFonts w:eastAsia="Arial"/>
        </w:rPr>
      </w:pPr>
      <w:bookmarkStart w:id="27" w:name="_Toc531208803"/>
      <w:r>
        <w:rPr>
          <w:rFonts w:eastAsia="Arial"/>
        </w:rPr>
        <w:t>3.1</w:t>
      </w:r>
      <w:r>
        <w:rPr>
          <w:rFonts w:eastAsia="Arial"/>
        </w:rPr>
        <w:tab/>
        <w:t>Model Selec</w:t>
      </w:r>
      <w:r w:rsidRPr="00AC5E02">
        <w:rPr>
          <w:rFonts w:eastAsia="Arial"/>
        </w:rPr>
        <w:t>tion</w:t>
      </w:r>
      <w:bookmarkEnd w:id="27"/>
    </w:p>
    <w:p w:rsidR="00307C10" w:rsidRPr="009A6197" w:rsidRDefault="00307C10" w:rsidP="00307C10">
      <w:pPr>
        <w:spacing w:line="323" w:lineRule="exact"/>
        <w:rPr>
          <w:rFonts w:eastAsia="Times New Roman" w:cs="Calibri"/>
        </w:rPr>
      </w:pPr>
    </w:p>
    <w:p w:rsidR="00307C10" w:rsidRPr="009A6197" w:rsidRDefault="00307C10" w:rsidP="00307C10">
      <w:pPr>
        <w:spacing w:line="300" w:lineRule="auto"/>
        <w:ind w:hanging="9"/>
        <w:rPr>
          <w:rFonts w:eastAsia="Arial" w:cs="Calibri"/>
        </w:rPr>
      </w:pPr>
      <w:r w:rsidRPr="009A6197">
        <w:rPr>
          <w:rFonts w:eastAsia="Arial" w:cs="Calibri"/>
        </w:rPr>
        <w:t>We will compare all the models on different parameters.</w:t>
      </w:r>
    </w:p>
    <w:p w:rsidR="00307C10" w:rsidRPr="009A6197" w:rsidRDefault="00307C10" w:rsidP="00307C10">
      <w:pPr>
        <w:spacing w:line="300" w:lineRule="auto"/>
        <w:ind w:hanging="9"/>
        <w:rPr>
          <w:rFonts w:eastAsia="Arial" w:cs="Calibri"/>
        </w:rPr>
        <w:sectPr w:rsidR="00307C10" w:rsidRPr="009A6197">
          <w:pgSz w:w="12240" w:h="15840"/>
          <w:pgMar w:top="1440" w:right="1440" w:bottom="306" w:left="1440" w:header="0" w:footer="0" w:gutter="0"/>
          <w:cols w:space="0" w:equalWidth="0">
            <w:col w:w="9360"/>
          </w:cols>
          <w:docGrid w:linePitch="360"/>
        </w:sectPr>
      </w:pPr>
    </w:p>
    <w:p w:rsidR="00307C10" w:rsidRPr="009A6197" w:rsidRDefault="00307C10" w:rsidP="00307C10">
      <w:pPr>
        <w:spacing w:line="200" w:lineRule="exact"/>
        <w:rPr>
          <w:rFonts w:eastAsia="Times New Roman" w:cs="Calibri"/>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569"/>
        <w:gridCol w:w="1563"/>
        <w:gridCol w:w="1563"/>
        <w:gridCol w:w="1569"/>
      </w:tblGrid>
      <w:tr w:rsidR="00307C10" w:rsidRPr="009A6197" w:rsidTr="00206328">
        <w:tc>
          <w:tcPr>
            <w:tcW w:w="1569" w:type="dxa"/>
            <w:tcBorders>
              <w:top w:val="single" w:sz="4" w:space="0" w:color="5B9BD5"/>
              <w:left w:val="single" w:sz="4" w:space="0" w:color="5B9BD5"/>
              <w:bottom w:val="single" w:sz="4" w:space="0" w:color="5B9BD5"/>
              <w:right w:val="nil"/>
            </w:tcBorders>
            <w:shd w:val="clear" w:color="auto" w:fill="5B9BD5"/>
          </w:tcPr>
          <w:p w:rsidR="00307C10" w:rsidRPr="009A6197" w:rsidRDefault="00307C10" w:rsidP="00206328">
            <w:pPr>
              <w:spacing w:line="276" w:lineRule="auto"/>
              <w:jc w:val="center"/>
              <w:rPr>
                <w:rFonts w:eastAsia="Times New Roman" w:cs="Calibri"/>
                <w:b/>
                <w:bCs/>
                <w:color w:val="FFFFFF"/>
              </w:rPr>
            </w:pPr>
            <w:r w:rsidRPr="009A6197">
              <w:rPr>
                <w:rFonts w:eastAsia="Times New Roman" w:cs="Calibri"/>
                <w:b/>
                <w:bCs/>
                <w:color w:val="FFFFFF"/>
              </w:rPr>
              <w:t>Parameter</w:t>
            </w:r>
          </w:p>
        </w:tc>
        <w:tc>
          <w:tcPr>
            <w:tcW w:w="1563" w:type="dxa"/>
            <w:tcBorders>
              <w:top w:val="single" w:sz="4" w:space="0" w:color="5B9BD5"/>
              <w:left w:val="nil"/>
              <w:bottom w:val="single" w:sz="4" w:space="0" w:color="5B9BD5"/>
              <w:right w:val="nil"/>
            </w:tcBorders>
            <w:shd w:val="clear" w:color="auto" w:fill="5B9BD5"/>
          </w:tcPr>
          <w:p w:rsidR="00307C10" w:rsidRPr="009A6197" w:rsidRDefault="00307C10" w:rsidP="00206328">
            <w:pPr>
              <w:spacing w:line="276" w:lineRule="auto"/>
              <w:jc w:val="center"/>
              <w:rPr>
                <w:rFonts w:eastAsia="Times New Roman" w:cs="Calibri"/>
                <w:b/>
                <w:bCs/>
                <w:color w:val="FFFFFF"/>
              </w:rPr>
            </w:pPr>
            <w:r w:rsidRPr="009A6197">
              <w:rPr>
                <w:rFonts w:eastAsia="Times New Roman" w:cs="Calibri"/>
                <w:b/>
                <w:bCs/>
                <w:color w:val="FFFFFF"/>
              </w:rPr>
              <w:t>Decision tree</w:t>
            </w:r>
          </w:p>
        </w:tc>
        <w:tc>
          <w:tcPr>
            <w:tcW w:w="1563" w:type="dxa"/>
            <w:tcBorders>
              <w:top w:val="single" w:sz="4" w:space="0" w:color="5B9BD5"/>
              <w:left w:val="nil"/>
              <w:bottom w:val="single" w:sz="4" w:space="0" w:color="5B9BD5"/>
              <w:right w:val="nil"/>
            </w:tcBorders>
            <w:shd w:val="clear" w:color="auto" w:fill="5B9BD5"/>
          </w:tcPr>
          <w:p w:rsidR="00307C10" w:rsidRPr="009A6197" w:rsidRDefault="00307C10" w:rsidP="00206328">
            <w:pPr>
              <w:spacing w:line="276" w:lineRule="auto"/>
              <w:jc w:val="center"/>
              <w:rPr>
                <w:rFonts w:eastAsia="Times New Roman" w:cs="Calibri"/>
                <w:b/>
                <w:bCs/>
                <w:color w:val="FFFFFF"/>
              </w:rPr>
            </w:pPr>
            <w:r>
              <w:rPr>
                <w:rFonts w:eastAsia="Times New Roman" w:cs="Calibri"/>
                <w:b/>
                <w:bCs/>
                <w:color w:val="FFFFFF"/>
              </w:rPr>
              <w:t>Linear</w:t>
            </w:r>
            <w:r w:rsidRPr="009A6197">
              <w:rPr>
                <w:rFonts w:eastAsia="Times New Roman" w:cs="Calibri"/>
                <w:b/>
                <w:bCs/>
                <w:color w:val="FFFFFF"/>
              </w:rPr>
              <w:t xml:space="preserve"> regression</w:t>
            </w:r>
          </w:p>
        </w:tc>
        <w:tc>
          <w:tcPr>
            <w:tcW w:w="1569" w:type="dxa"/>
            <w:tcBorders>
              <w:top w:val="single" w:sz="4" w:space="0" w:color="5B9BD5"/>
              <w:left w:val="nil"/>
              <w:bottom w:val="single" w:sz="4" w:space="0" w:color="5B9BD5"/>
              <w:right w:val="nil"/>
            </w:tcBorders>
            <w:shd w:val="clear" w:color="auto" w:fill="5B9BD5"/>
          </w:tcPr>
          <w:p w:rsidR="00307C10" w:rsidRPr="009A6197" w:rsidRDefault="00307C10" w:rsidP="00206328">
            <w:pPr>
              <w:spacing w:line="276" w:lineRule="auto"/>
              <w:jc w:val="center"/>
              <w:rPr>
                <w:rFonts w:eastAsia="Times New Roman" w:cs="Calibri"/>
                <w:b/>
                <w:bCs/>
                <w:color w:val="FFFFFF"/>
              </w:rPr>
            </w:pPr>
            <w:r w:rsidRPr="009A6197">
              <w:rPr>
                <w:rFonts w:eastAsia="Times New Roman" w:cs="Calibri"/>
                <w:b/>
                <w:bCs/>
                <w:color w:val="FFFFFF"/>
              </w:rPr>
              <w:t>Random Forest</w:t>
            </w:r>
          </w:p>
        </w:tc>
      </w:tr>
      <w:tr w:rsidR="00307C10" w:rsidRPr="009A6197" w:rsidTr="00206328">
        <w:tc>
          <w:tcPr>
            <w:tcW w:w="1569" w:type="dxa"/>
            <w:shd w:val="clear" w:color="auto" w:fill="DEEAF6"/>
          </w:tcPr>
          <w:p w:rsidR="00307C10" w:rsidRPr="009A6197" w:rsidRDefault="00307C10" w:rsidP="00206328">
            <w:pPr>
              <w:spacing w:line="276" w:lineRule="auto"/>
              <w:jc w:val="center"/>
              <w:rPr>
                <w:rFonts w:eastAsia="Times New Roman" w:cs="Calibri"/>
                <w:b/>
                <w:bCs/>
              </w:rPr>
            </w:pPr>
            <w:r>
              <w:rPr>
                <w:rFonts w:eastAsia="Times New Roman" w:cs="Calibri"/>
                <w:b/>
                <w:bCs/>
              </w:rPr>
              <w:t>MSE</w:t>
            </w:r>
          </w:p>
        </w:tc>
        <w:tc>
          <w:tcPr>
            <w:tcW w:w="1563" w:type="dxa"/>
            <w:shd w:val="clear" w:color="auto" w:fill="DEEAF6"/>
          </w:tcPr>
          <w:p w:rsidR="00307C10" w:rsidRPr="009A6197" w:rsidRDefault="006803B3" w:rsidP="00206328">
            <w:pPr>
              <w:spacing w:line="276" w:lineRule="auto"/>
              <w:jc w:val="right"/>
              <w:rPr>
                <w:rFonts w:eastAsia="Times New Roman" w:cs="Calibri"/>
              </w:rPr>
            </w:pPr>
            <w:r>
              <w:rPr>
                <w:rFonts w:eastAsia="Times New Roman" w:cs="Calibri"/>
              </w:rPr>
              <w:t>307.82</w:t>
            </w:r>
          </w:p>
        </w:tc>
        <w:tc>
          <w:tcPr>
            <w:tcW w:w="1563" w:type="dxa"/>
            <w:shd w:val="clear" w:color="auto" w:fill="DEEAF6"/>
          </w:tcPr>
          <w:p w:rsidR="00307C10" w:rsidRPr="009A6197" w:rsidRDefault="006803B3" w:rsidP="00206328">
            <w:pPr>
              <w:spacing w:line="276" w:lineRule="auto"/>
              <w:jc w:val="right"/>
              <w:rPr>
                <w:rFonts w:eastAsia="Times New Roman" w:cs="Calibri"/>
              </w:rPr>
            </w:pPr>
            <w:r>
              <w:rPr>
                <w:rFonts w:eastAsia="Times New Roman" w:cs="Calibri"/>
              </w:rPr>
              <w:t>370.95</w:t>
            </w:r>
          </w:p>
        </w:tc>
        <w:tc>
          <w:tcPr>
            <w:tcW w:w="1569" w:type="dxa"/>
            <w:shd w:val="clear" w:color="auto" w:fill="DEEAF6"/>
          </w:tcPr>
          <w:p w:rsidR="00307C10" w:rsidRPr="009A6197" w:rsidRDefault="006803B3" w:rsidP="00206328">
            <w:pPr>
              <w:spacing w:line="276" w:lineRule="auto"/>
              <w:jc w:val="center"/>
              <w:rPr>
                <w:rFonts w:eastAsia="Times New Roman" w:cs="Calibri"/>
              </w:rPr>
            </w:pPr>
            <w:r>
              <w:rPr>
                <w:rFonts w:eastAsia="Times New Roman" w:cs="Calibri"/>
              </w:rPr>
              <w:t>258.23</w:t>
            </w:r>
          </w:p>
        </w:tc>
      </w:tr>
      <w:tr w:rsidR="00307C10" w:rsidRPr="009A6197" w:rsidTr="00206328">
        <w:tc>
          <w:tcPr>
            <w:tcW w:w="1569" w:type="dxa"/>
            <w:shd w:val="clear" w:color="auto" w:fill="auto"/>
          </w:tcPr>
          <w:p w:rsidR="00307C10" w:rsidRPr="009A6197" w:rsidRDefault="00307C10" w:rsidP="00206328">
            <w:pPr>
              <w:spacing w:line="276" w:lineRule="auto"/>
              <w:jc w:val="center"/>
              <w:rPr>
                <w:rFonts w:eastAsia="Times New Roman" w:cs="Calibri"/>
                <w:b/>
                <w:bCs/>
              </w:rPr>
            </w:pPr>
            <w:r>
              <w:rPr>
                <w:rFonts w:eastAsia="Times New Roman" w:cs="Calibri"/>
                <w:b/>
                <w:bCs/>
              </w:rPr>
              <w:t>RMSE</w:t>
            </w:r>
          </w:p>
        </w:tc>
        <w:tc>
          <w:tcPr>
            <w:tcW w:w="1563" w:type="dxa"/>
            <w:shd w:val="clear" w:color="auto" w:fill="auto"/>
          </w:tcPr>
          <w:p w:rsidR="00307C10" w:rsidRPr="009A6197" w:rsidRDefault="006803B3" w:rsidP="00206328">
            <w:pPr>
              <w:spacing w:line="276" w:lineRule="auto"/>
              <w:jc w:val="right"/>
              <w:rPr>
                <w:rFonts w:eastAsia="Times New Roman" w:cs="Calibri"/>
              </w:rPr>
            </w:pPr>
            <w:r>
              <w:rPr>
                <w:rFonts w:eastAsia="Times New Roman" w:cs="Calibri"/>
              </w:rPr>
              <w:t>17.544</w:t>
            </w:r>
          </w:p>
        </w:tc>
        <w:tc>
          <w:tcPr>
            <w:tcW w:w="1563" w:type="dxa"/>
            <w:shd w:val="clear" w:color="auto" w:fill="auto"/>
          </w:tcPr>
          <w:p w:rsidR="00307C10" w:rsidRPr="009A6197" w:rsidRDefault="006803B3" w:rsidP="00206328">
            <w:pPr>
              <w:spacing w:line="276" w:lineRule="auto"/>
              <w:jc w:val="right"/>
              <w:rPr>
                <w:rFonts w:eastAsia="Times New Roman" w:cs="Calibri"/>
              </w:rPr>
            </w:pPr>
            <w:r>
              <w:rPr>
                <w:rFonts w:eastAsia="Times New Roman" w:cs="Calibri"/>
              </w:rPr>
              <w:t>19.26</w:t>
            </w:r>
          </w:p>
        </w:tc>
        <w:tc>
          <w:tcPr>
            <w:tcW w:w="1569" w:type="dxa"/>
            <w:shd w:val="clear" w:color="auto" w:fill="auto"/>
          </w:tcPr>
          <w:p w:rsidR="00307C10" w:rsidRPr="009A6197" w:rsidRDefault="006803B3" w:rsidP="00206328">
            <w:pPr>
              <w:spacing w:line="276" w:lineRule="auto"/>
              <w:jc w:val="center"/>
              <w:rPr>
                <w:rFonts w:eastAsia="Times New Roman" w:cs="Calibri"/>
              </w:rPr>
            </w:pPr>
            <w:r>
              <w:rPr>
                <w:rFonts w:eastAsia="Times New Roman" w:cs="Calibri"/>
              </w:rPr>
              <w:t>16.06</w:t>
            </w:r>
          </w:p>
        </w:tc>
      </w:tr>
    </w:tbl>
    <w:p w:rsidR="00307C10" w:rsidRPr="009A6197" w:rsidRDefault="00307C10" w:rsidP="00307C10">
      <w:pPr>
        <w:spacing w:line="200" w:lineRule="exact"/>
        <w:jc w:val="center"/>
        <w:rPr>
          <w:rFonts w:eastAsia="Times New Roman" w:cs="Calibri"/>
        </w:rPr>
      </w:pPr>
    </w:p>
    <w:p w:rsidR="00307C10" w:rsidRPr="00F948B9" w:rsidRDefault="00307C10" w:rsidP="00307C10">
      <w:pPr>
        <w:spacing w:line="200" w:lineRule="exact"/>
        <w:jc w:val="center"/>
        <w:rPr>
          <w:rFonts w:eastAsia="Times New Roman" w:cs="Calibri"/>
        </w:rPr>
      </w:pPr>
    </w:p>
    <w:p w:rsidR="00307C10" w:rsidRPr="00F948B9" w:rsidRDefault="00307C10" w:rsidP="00307C10">
      <w:pPr>
        <w:spacing w:line="200" w:lineRule="exact"/>
        <w:rPr>
          <w:rFonts w:eastAsia="Times New Roman" w:cs="Calibri"/>
        </w:rPr>
      </w:pPr>
    </w:p>
    <w:p w:rsidR="00307C10" w:rsidRPr="00F948B9" w:rsidRDefault="00307C10" w:rsidP="00307C10">
      <w:pPr>
        <w:spacing w:line="0" w:lineRule="atLeast"/>
        <w:rPr>
          <w:rFonts w:eastAsia="Arial" w:cs="Calibri"/>
        </w:rPr>
      </w:pPr>
    </w:p>
    <w:p w:rsidR="00307C10" w:rsidRPr="00F948B9" w:rsidRDefault="00307C10" w:rsidP="00307C10">
      <w:pPr>
        <w:spacing w:line="0" w:lineRule="atLeast"/>
        <w:rPr>
          <w:rFonts w:eastAsia="Arial" w:cs="Calibri"/>
        </w:rPr>
      </w:pPr>
      <w:r w:rsidRPr="00F948B9">
        <w:rPr>
          <w:rFonts w:eastAsia="Arial" w:cs="Calibri"/>
        </w:rPr>
        <w:t>MSE = (1/n</w:t>
      </w:r>
      <w:proofErr w:type="gramStart"/>
      <w:r w:rsidRPr="00F948B9">
        <w:rPr>
          <w:rFonts w:eastAsia="Arial" w:cs="Calibri"/>
        </w:rPr>
        <w:t>){</w:t>
      </w:r>
      <w:proofErr w:type="gramEnd"/>
      <w:r w:rsidRPr="00F948B9">
        <w:rPr>
          <w:rFonts w:eastAsia="Arial" w:cs="Calibri"/>
        </w:rPr>
        <w:t>(Actual-Predicted)^2}</w:t>
      </w:r>
    </w:p>
    <w:p w:rsidR="00307C10" w:rsidRPr="00F948B9" w:rsidRDefault="00307C10" w:rsidP="00307C10">
      <w:pPr>
        <w:spacing w:line="0" w:lineRule="atLeast"/>
        <w:rPr>
          <w:rFonts w:eastAsia="Arial" w:cs="Calibri"/>
        </w:rPr>
      </w:pPr>
    </w:p>
    <w:p w:rsidR="00307C10" w:rsidRDefault="00307C10" w:rsidP="00307C10">
      <w:pPr>
        <w:spacing w:line="0" w:lineRule="atLeast"/>
        <w:rPr>
          <w:rFonts w:eastAsia="Arial" w:cs="Calibri"/>
        </w:rPr>
      </w:pPr>
      <w:r w:rsidRPr="00F948B9">
        <w:rPr>
          <w:rFonts w:eastAsia="Arial" w:cs="Calibri"/>
        </w:rPr>
        <w:t xml:space="preserve">RMSE = (√MSE)          </w:t>
      </w:r>
    </w:p>
    <w:p w:rsidR="00307C10" w:rsidRDefault="00307C10" w:rsidP="00307C10">
      <w:pPr>
        <w:spacing w:line="0" w:lineRule="atLeast"/>
        <w:rPr>
          <w:rFonts w:eastAsia="Arial" w:cs="Calibri"/>
        </w:rPr>
      </w:pPr>
    </w:p>
    <w:p w:rsidR="00307C10" w:rsidRDefault="00307C10" w:rsidP="00307C10">
      <w:pPr>
        <w:spacing w:line="0" w:lineRule="atLeast"/>
        <w:rPr>
          <w:rFonts w:eastAsia="Arial" w:cs="Calibri"/>
        </w:rPr>
      </w:pPr>
    </w:p>
    <w:p w:rsidR="00307C10" w:rsidRDefault="00307C10" w:rsidP="00307C10">
      <w:pPr>
        <w:spacing w:line="0" w:lineRule="atLeast"/>
        <w:rPr>
          <w:rFonts w:eastAsia="Arial" w:cs="Calibri"/>
        </w:rPr>
      </w:pPr>
      <w:r>
        <w:rPr>
          <w:rFonts w:eastAsia="Arial" w:cs="Calibri"/>
        </w:rPr>
        <w:t>n=Total number of observations</w:t>
      </w:r>
    </w:p>
    <w:p w:rsidR="00307C10" w:rsidRDefault="00307C10" w:rsidP="00307C10">
      <w:pPr>
        <w:spacing w:line="0" w:lineRule="atLeast"/>
      </w:pPr>
    </w:p>
    <w:p w:rsidR="00765D64" w:rsidRDefault="0070789B" w:rsidP="00307C10">
      <w:pPr>
        <w:spacing w:line="0" w:lineRule="atLeast"/>
      </w:pPr>
      <w:r>
        <w:rPr>
          <w:rFonts w:cstheme="minorHAnsi"/>
          <w:color w:val="222222"/>
          <w:shd w:val="clear" w:color="auto" w:fill="FFFFFF"/>
        </w:rPr>
        <w:t xml:space="preserve">From the observation of all </w:t>
      </w:r>
      <w:r>
        <w:rPr>
          <w:rFonts w:cstheme="minorHAnsi"/>
          <w:b/>
          <w:color w:val="222222"/>
          <w:shd w:val="clear" w:color="auto" w:fill="FFFFFF"/>
        </w:rPr>
        <w:t>MSE</w:t>
      </w:r>
      <w:r>
        <w:rPr>
          <w:rFonts w:cstheme="minorHAnsi"/>
          <w:b/>
          <w:color w:val="222222"/>
          <w:shd w:val="clear" w:color="auto" w:fill="FFFFFF"/>
        </w:rPr>
        <w:t xml:space="preserve"> </w:t>
      </w:r>
      <w:r>
        <w:rPr>
          <w:rFonts w:cstheme="minorHAnsi"/>
          <w:color w:val="222222"/>
          <w:shd w:val="clear" w:color="auto" w:fill="FFFFFF"/>
        </w:rPr>
        <w:t>and</w:t>
      </w:r>
      <w:r>
        <w:rPr>
          <w:rFonts w:cstheme="minorHAnsi"/>
          <w:b/>
          <w:color w:val="222222"/>
          <w:shd w:val="clear" w:color="auto" w:fill="FFFFFF"/>
        </w:rPr>
        <w:t xml:space="preserve"> </w:t>
      </w:r>
      <w:r>
        <w:rPr>
          <w:rFonts w:cstheme="minorHAnsi"/>
          <w:b/>
          <w:color w:val="222222"/>
          <w:shd w:val="clear" w:color="auto" w:fill="FFFFFF"/>
        </w:rPr>
        <w:t xml:space="preserve">RMSE </w:t>
      </w:r>
      <w:r>
        <w:rPr>
          <w:rFonts w:cstheme="minorHAnsi"/>
          <w:b/>
          <w:color w:val="222222"/>
          <w:shd w:val="clear" w:color="auto" w:fill="FFFFFF"/>
        </w:rPr>
        <w:t xml:space="preserve">Value </w:t>
      </w:r>
      <w:r>
        <w:rPr>
          <w:rFonts w:cstheme="minorHAnsi"/>
          <w:color w:val="222222"/>
          <w:shd w:val="clear" w:color="auto" w:fill="FFFFFF"/>
        </w:rPr>
        <w:t xml:space="preserve">we have concluded that </w:t>
      </w:r>
      <w:r>
        <w:rPr>
          <w:rFonts w:cstheme="minorHAnsi"/>
          <w:b/>
          <w:bCs/>
          <w:color w:val="222222"/>
          <w:shd w:val="clear" w:color="auto" w:fill="FFFFFF"/>
        </w:rPr>
        <w:t>Random F</w:t>
      </w:r>
      <w:r w:rsidRPr="0070789B">
        <w:rPr>
          <w:rFonts w:cstheme="minorHAnsi"/>
          <w:b/>
          <w:bCs/>
          <w:color w:val="222222"/>
          <w:shd w:val="clear" w:color="auto" w:fill="FFFFFF"/>
        </w:rPr>
        <w:t>orest</w:t>
      </w:r>
      <w:r>
        <w:rPr>
          <w:rFonts w:cstheme="minorHAnsi"/>
          <w:b/>
          <w:color w:val="222222"/>
          <w:shd w:val="clear" w:color="auto" w:fill="FFFFFF"/>
        </w:rPr>
        <w:t xml:space="preserve"> Model </w:t>
      </w:r>
      <w:r>
        <w:rPr>
          <w:rFonts w:cstheme="minorHAnsi"/>
          <w:color w:val="222222"/>
          <w:shd w:val="clear" w:color="auto" w:fill="FFFFFF"/>
        </w:rPr>
        <w:t>has</w:t>
      </w:r>
      <w:r>
        <w:rPr>
          <w:rFonts w:cstheme="minorHAnsi"/>
          <w:color w:val="222222"/>
          <w:shd w:val="clear" w:color="auto" w:fill="FFFFFF"/>
        </w:rPr>
        <w:t xml:space="preserve"> minimum value of RMSE</w:t>
      </w:r>
      <w:r>
        <w:rPr>
          <w:rFonts w:cstheme="minorHAnsi"/>
          <w:color w:val="222222"/>
          <w:shd w:val="clear" w:color="auto" w:fill="FFFFFF"/>
        </w:rPr>
        <w:t>.</w:t>
      </w:r>
      <w:r>
        <w:rPr>
          <w:rFonts w:cstheme="minorHAnsi"/>
          <w:color w:val="222222"/>
          <w:shd w:val="clear" w:color="auto" w:fill="FFFFFF"/>
        </w:rPr>
        <w:t xml:space="preserve"> </w:t>
      </w:r>
      <w:r>
        <w:rPr>
          <w:rFonts w:cstheme="minorHAnsi"/>
          <w:color w:val="222222"/>
          <w:shd w:val="clear" w:color="auto" w:fill="FFFFFF"/>
        </w:rPr>
        <w:t xml:space="preserve">It </w:t>
      </w:r>
      <w:r w:rsidR="00307C10">
        <w:t>gives us values which are nearer to actual values.</w:t>
      </w:r>
    </w:p>
    <w:p w:rsidR="00765D64" w:rsidRDefault="00765D64" w:rsidP="00307C10">
      <w:pPr>
        <w:spacing w:line="0" w:lineRule="atLeast"/>
      </w:pPr>
    </w:p>
    <w:p w:rsidR="00765D64" w:rsidRDefault="00765D64" w:rsidP="00307C10">
      <w:pPr>
        <w:spacing w:line="0" w:lineRule="atLeast"/>
      </w:pPr>
    </w:p>
    <w:p w:rsidR="00765D64" w:rsidRDefault="00765D64" w:rsidP="00765D64">
      <w:pPr>
        <w:pStyle w:val="Heading1"/>
        <w:rPr>
          <w:rFonts w:eastAsia="Arial"/>
        </w:rPr>
      </w:pPr>
      <w:bookmarkStart w:id="28" w:name="_Toc531208804"/>
      <w:r w:rsidRPr="00AC5E02">
        <w:rPr>
          <w:rFonts w:eastAsia="Arial"/>
        </w:rPr>
        <w:t>3.1</w:t>
      </w:r>
      <w:r w:rsidRPr="00AC5E02">
        <w:rPr>
          <w:rFonts w:eastAsia="Arial"/>
        </w:rPr>
        <w:tab/>
      </w:r>
      <w:r>
        <w:rPr>
          <w:rFonts w:eastAsia="Arial"/>
        </w:rPr>
        <w:t>Answers</w:t>
      </w:r>
      <w:bookmarkEnd w:id="28"/>
    </w:p>
    <w:p w:rsidR="00765D64" w:rsidRDefault="00765D64" w:rsidP="00765D64"/>
    <w:p w:rsidR="00206328" w:rsidRPr="00206328" w:rsidRDefault="00765D64" w:rsidP="00206328">
      <w:pPr>
        <w:pStyle w:val="ListParagraph"/>
        <w:numPr>
          <w:ilvl w:val="0"/>
          <w:numId w:val="27"/>
        </w:numPr>
        <w:rPr>
          <w:rFonts w:asciiTheme="minorHAnsi" w:hAnsiTheme="minorHAnsi" w:cstheme="minorHAnsi"/>
          <w:szCs w:val="20"/>
        </w:rPr>
        <w:sectPr w:rsidR="00206328" w:rsidRPr="00206328">
          <w:type w:val="continuous"/>
          <w:pgSz w:w="12240" w:h="15840"/>
          <w:pgMar w:top="1440" w:right="1440" w:bottom="306" w:left="1440" w:header="0" w:footer="0" w:gutter="0"/>
          <w:cols w:space="0" w:equalWidth="0">
            <w:col w:w="9360"/>
          </w:cols>
          <w:docGrid w:linePitch="360"/>
        </w:sectPr>
      </w:pPr>
      <w:r w:rsidRPr="00206328">
        <w:rPr>
          <w:rFonts w:asciiTheme="minorHAnsi" w:eastAsiaTheme="minorHAnsi" w:hAnsiTheme="minorHAnsi" w:cstheme="minorHAnsi"/>
          <w:szCs w:val="20"/>
          <w:lang w:eastAsia="en-US" w:bidi="ar-SA"/>
        </w:rPr>
        <w:t>What changes company should bring to reduce the number of absenteeism?</w:t>
      </w:r>
    </w:p>
    <w:p w:rsidR="00A92A24" w:rsidRPr="00A92A24" w:rsidRDefault="00A92A24" w:rsidP="00A92A24">
      <w:pPr>
        <w:pStyle w:val="NoSpacing"/>
        <w:rPr>
          <w:bCs/>
          <w:sz w:val="20"/>
          <w:szCs w:val="20"/>
        </w:rPr>
      </w:pPr>
      <w:bookmarkStart w:id="29" w:name="page18"/>
      <w:bookmarkEnd w:id="29"/>
      <w:r w:rsidRPr="00A92A24">
        <w:rPr>
          <w:bCs/>
          <w:sz w:val="20"/>
          <w:szCs w:val="20"/>
        </w:rPr>
        <w:lastRenderedPageBreak/>
        <w:t>The Changes which company should bring to reduce the number of absenteeism –</w:t>
      </w:r>
    </w:p>
    <w:p w:rsidR="00A92A24" w:rsidRPr="00A92A24" w:rsidRDefault="00A92A24" w:rsidP="00A92A24">
      <w:pPr>
        <w:pStyle w:val="NoSpacing"/>
        <w:numPr>
          <w:ilvl w:val="0"/>
          <w:numId w:val="28"/>
        </w:numPr>
        <w:rPr>
          <w:rFonts w:cstheme="minorHAnsi"/>
          <w:b/>
          <w:color w:val="222222"/>
          <w:sz w:val="20"/>
          <w:szCs w:val="20"/>
          <w:shd w:val="clear" w:color="auto" w:fill="FFFFFF"/>
        </w:rPr>
      </w:pPr>
      <w:r w:rsidRPr="00A92A24">
        <w:rPr>
          <w:sz w:val="20"/>
          <w:szCs w:val="20"/>
        </w:rPr>
        <w:t>It is observed that employee with low education have maximum absentee time.</w:t>
      </w:r>
    </w:p>
    <w:p w:rsidR="00A92A24" w:rsidRPr="00A92A24" w:rsidRDefault="00A92A24" w:rsidP="00A92A24">
      <w:pPr>
        <w:pStyle w:val="NoSpacing"/>
        <w:ind w:left="720"/>
        <w:rPr>
          <w:rFonts w:cstheme="minorHAnsi"/>
          <w:b/>
          <w:color w:val="222222"/>
          <w:sz w:val="20"/>
          <w:szCs w:val="20"/>
          <w:shd w:val="clear" w:color="auto" w:fill="FFFFFF"/>
        </w:rPr>
      </w:pPr>
    </w:p>
    <w:p w:rsidR="00A92A24" w:rsidRPr="00A92A24" w:rsidRDefault="00A92A24" w:rsidP="00A92A24">
      <w:pPr>
        <w:pStyle w:val="NoSpacing"/>
        <w:ind w:left="720"/>
        <w:rPr>
          <w:rFonts w:cstheme="minorHAnsi"/>
          <w:b/>
          <w:color w:val="222222"/>
          <w:sz w:val="20"/>
          <w:szCs w:val="20"/>
          <w:shd w:val="clear" w:color="auto" w:fill="FFFFFF"/>
        </w:rPr>
      </w:pPr>
      <w:r w:rsidRPr="00A92A24">
        <w:rPr>
          <w:rFonts w:cstheme="minorHAnsi"/>
          <w:b/>
          <w:noProof/>
          <w:color w:val="222222"/>
          <w:sz w:val="20"/>
          <w:szCs w:val="20"/>
          <w:shd w:val="clear" w:color="auto" w:fill="FFFFFF"/>
          <w:lang w:val="en-IN" w:eastAsia="en-IN" w:bidi="hi-IN"/>
        </w:rPr>
        <w:drawing>
          <wp:inline distT="0" distB="0" distL="0" distR="0" wp14:anchorId="7C7E1039" wp14:editId="0B41531F">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42">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rsidR="00A92A24" w:rsidRPr="00A92A24" w:rsidRDefault="00A92A24" w:rsidP="00A92A24">
      <w:pPr>
        <w:pStyle w:val="NoSpacing"/>
        <w:numPr>
          <w:ilvl w:val="0"/>
          <w:numId w:val="28"/>
        </w:numPr>
        <w:rPr>
          <w:rFonts w:cstheme="minorHAnsi"/>
          <w:b/>
          <w:color w:val="222222"/>
          <w:sz w:val="20"/>
          <w:szCs w:val="20"/>
          <w:shd w:val="clear" w:color="auto" w:fill="FFFFFF"/>
        </w:rPr>
      </w:pPr>
      <w:r w:rsidRPr="00A92A24">
        <w:rPr>
          <w:rFonts w:cstheme="minorHAnsi"/>
          <w:color w:val="222222"/>
          <w:sz w:val="20"/>
          <w:szCs w:val="20"/>
          <w:shd w:val="clear" w:color="auto" w:fill="FFFFFF"/>
        </w:rPr>
        <w:t xml:space="preserve">Some employee with </w:t>
      </w:r>
      <w:r w:rsidRPr="00A92A24">
        <w:rPr>
          <w:rFonts w:cstheme="minorHAnsi"/>
          <w:b/>
          <w:color w:val="222222"/>
          <w:sz w:val="20"/>
          <w:szCs w:val="20"/>
          <w:shd w:val="clear" w:color="auto" w:fill="FFFFFF"/>
        </w:rPr>
        <w:t>ID 3, 28, 34</w:t>
      </w:r>
      <w:r w:rsidRPr="00A92A24">
        <w:rPr>
          <w:rFonts w:cstheme="minorHAnsi"/>
          <w:color w:val="222222"/>
          <w:sz w:val="20"/>
          <w:szCs w:val="20"/>
          <w:shd w:val="clear" w:color="auto" w:fill="FFFFFF"/>
        </w:rPr>
        <w:t xml:space="preserve"> are often absent from work, company should take action against them.</w:t>
      </w:r>
    </w:p>
    <w:p w:rsidR="00A92A24" w:rsidRPr="00A92A24" w:rsidRDefault="00A92A24" w:rsidP="00A92A24">
      <w:pPr>
        <w:pStyle w:val="NoSpacing"/>
        <w:ind w:left="720"/>
        <w:rPr>
          <w:rFonts w:cstheme="minorHAnsi"/>
          <w:color w:val="222222"/>
          <w:sz w:val="20"/>
          <w:szCs w:val="20"/>
          <w:shd w:val="clear" w:color="auto" w:fill="FFFFFF"/>
        </w:rPr>
      </w:pPr>
    </w:p>
    <w:p w:rsidR="00A92A24" w:rsidRPr="00A92A24" w:rsidRDefault="00A92A24" w:rsidP="00A92A24">
      <w:pPr>
        <w:pStyle w:val="NoSpacing"/>
        <w:ind w:left="720"/>
        <w:rPr>
          <w:rFonts w:cstheme="minorHAnsi"/>
          <w:b/>
          <w:color w:val="222222"/>
          <w:sz w:val="20"/>
          <w:szCs w:val="20"/>
          <w:shd w:val="clear" w:color="auto" w:fill="FFFFFF"/>
        </w:rPr>
      </w:pPr>
      <w:r w:rsidRPr="00A92A24">
        <w:rPr>
          <w:rFonts w:cstheme="minorHAnsi"/>
          <w:b/>
          <w:noProof/>
          <w:color w:val="222222"/>
          <w:sz w:val="20"/>
          <w:szCs w:val="20"/>
          <w:shd w:val="clear" w:color="auto" w:fill="FFFFFF"/>
          <w:lang w:val="en-IN" w:eastAsia="en-IN" w:bidi="hi-IN"/>
        </w:rPr>
        <w:drawing>
          <wp:inline distT="0" distB="0" distL="0" distR="0" wp14:anchorId="641E7BD7" wp14:editId="0081CE10">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43">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rsidR="00A92A24" w:rsidRPr="00A92A24" w:rsidRDefault="00A92A24" w:rsidP="00A92A24">
      <w:pPr>
        <w:pStyle w:val="NoSpacing"/>
        <w:ind w:left="720"/>
        <w:rPr>
          <w:rFonts w:cstheme="minorHAnsi"/>
          <w:b/>
          <w:color w:val="222222"/>
          <w:sz w:val="20"/>
          <w:szCs w:val="20"/>
          <w:shd w:val="clear" w:color="auto" w:fill="FFFFFF"/>
        </w:rPr>
      </w:pPr>
    </w:p>
    <w:p w:rsidR="00A92A24" w:rsidRPr="00A92A24" w:rsidRDefault="00A92A24" w:rsidP="00A92A24">
      <w:pPr>
        <w:pStyle w:val="NoSpacing"/>
        <w:numPr>
          <w:ilvl w:val="0"/>
          <w:numId w:val="28"/>
        </w:numPr>
        <w:rPr>
          <w:rFonts w:cstheme="minorHAnsi"/>
          <w:b/>
          <w:color w:val="222222"/>
          <w:sz w:val="20"/>
          <w:szCs w:val="20"/>
          <w:shd w:val="clear" w:color="auto" w:fill="FFFFFF"/>
        </w:rPr>
      </w:pPr>
      <w:r w:rsidRPr="00A92A24">
        <w:rPr>
          <w:rFonts w:cstheme="minorHAnsi"/>
          <w:color w:val="222222"/>
          <w:sz w:val="20"/>
          <w:szCs w:val="20"/>
          <w:shd w:val="clear" w:color="auto" w:fill="FFFFFF"/>
        </w:rPr>
        <w:t>Employees who are social smoker have more absentee hour than who are not social smoker.</w:t>
      </w:r>
    </w:p>
    <w:p w:rsidR="00A92A24" w:rsidRPr="00A92A24" w:rsidRDefault="00A92A24" w:rsidP="00A92A24">
      <w:pPr>
        <w:pStyle w:val="NoSpacing"/>
        <w:ind w:left="720"/>
        <w:rPr>
          <w:rFonts w:cstheme="minorHAnsi"/>
          <w:color w:val="222222"/>
          <w:sz w:val="20"/>
          <w:szCs w:val="20"/>
          <w:shd w:val="clear" w:color="auto" w:fill="FFFFFF"/>
        </w:rPr>
      </w:pPr>
    </w:p>
    <w:p w:rsidR="00A92A24" w:rsidRPr="00A92A24" w:rsidRDefault="00A92A24" w:rsidP="00A92A24">
      <w:pPr>
        <w:pStyle w:val="NoSpacing"/>
        <w:ind w:left="720"/>
        <w:rPr>
          <w:rFonts w:cstheme="minorHAnsi"/>
          <w:b/>
          <w:color w:val="222222"/>
          <w:sz w:val="20"/>
          <w:szCs w:val="20"/>
          <w:shd w:val="clear" w:color="auto" w:fill="FFFFFF"/>
        </w:rPr>
      </w:pPr>
      <w:r w:rsidRPr="00A92A24">
        <w:rPr>
          <w:rFonts w:cstheme="minorHAnsi"/>
          <w:b/>
          <w:noProof/>
          <w:color w:val="222222"/>
          <w:sz w:val="20"/>
          <w:szCs w:val="20"/>
          <w:shd w:val="clear" w:color="auto" w:fill="FFFFFF"/>
          <w:lang w:val="en-IN" w:eastAsia="en-IN" w:bidi="hi-IN"/>
        </w:rPr>
        <w:lastRenderedPageBreak/>
        <w:drawing>
          <wp:inline distT="0" distB="0" distL="0" distR="0" wp14:anchorId="0ECADEF5" wp14:editId="17D817C0">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A92A24" w:rsidRPr="00A92A24" w:rsidRDefault="00A92A24" w:rsidP="00A92A24">
      <w:pPr>
        <w:pStyle w:val="NoSpacing"/>
        <w:ind w:left="720"/>
        <w:rPr>
          <w:rFonts w:cstheme="minorHAnsi"/>
          <w:b/>
          <w:color w:val="222222"/>
          <w:sz w:val="20"/>
          <w:szCs w:val="20"/>
          <w:shd w:val="clear" w:color="auto" w:fill="FFFFFF"/>
        </w:rPr>
      </w:pPr>
    </w:p>
    <w:p w:rsidR="00A92A24" w:rsidRPr="00A92A24" w:rsidRDefault="00A92A24" w:rsidP="00A92A24">
      <w:pPr>
        <w:pStyle w:val="NoSpacing"/>
        <w:numPr>
          <w:ilvl w:val="0"/>
          <w:numId w:val="28"/>
        </w:numPr>
        <w:rPr>
          <w:rFonts w:cstheme="minorHAnsi"/>
          <w:b/>
          <w:color w:val="222222"/>
          <w:sz w:val="20"/>
          <w:szCs w:val="20"/>
          <w:shd w:val="clear" w:color="auto" w:fill="FFFFFF"/>
        </w:rPr>
      </w:pPr>
      <w:r w:rsidRPr="00A92A24">
        <w:rPr>
          <w:rFonts w:cstheme="minorHAnsi"/>
          <w:color w:val="222222"/>
          <w:sz w:val="20"/>
          <w:szCs w:val="20"/>
          <w:shd w:val="clear" w:color="auto" w:fill="FFFFFF"/>
        </w:rPr>
        <w:t xml:space="preserve">Most often Reason for absence are </w:t>
      </w:r>
      <w:r w:rsidRPr="00A92A24">
        <w:rPr>
          <w:sz w:val="20"/>
          <w:szCs w:val="20"/>
        </w:rPr>
        <w:t>medical consultation and dental consultation, company should take care of it.</w:t>
      </w:r>
    </w:p>
    <w:p w:rsidR="00A92A24" w:rsidRPr="00A92A24" w:rsidRDefault="00A92A24" w:rsidP="00A92A24">
      <w:pPr>
        <w:pStyle w:val="NoSpacing"/>
        <w:ind w:left="720"/>
        <w:rPr>
          <w:rFonts w:cstheme="minorHAnsi"/>
          <w:color w:val="222222"/>
          <w:sz w:val="20"/>
          <w:szCs w:val="20"/>
          <w:shd w:val="clear" w:color="auto" w:fill="FFFFFF"/>
        </w:rPr>
      </w:pPr>
    </w:p>
    <w:p w:rsidR="00A92A24" w:rsidRPr="00A92A24" w:rsidRDefault="00A92A24" w:rsidP="00A92A24">
      <w:pPr>
        <w:pStyle w:val="NoSpacing"/>
        <w:ind w:left="720"/>
        <w:rPr>
          <w:rFonts w:cstheme="minorHAnsi"/>
          <w:b/>
          <w:color w:val="222222"/>
          <w:sz w:val="20"/>
          <w:szCs w:val="20"/>
          <w:shd w:val="clear" w:color="auto" w:fill="FFFFFF"/>
        </w:rPr>
      </w:pPr>
      <w:r w:rsidRPr="00A92A24">
        <w:rPr>
          <w:rFonts w:cstheme="minorHAnsi"/>
          <w:b/>
          <w:noProof/>
          <w:color w:val="222222"/>
          <w:sz w:val="20"/>
          <w:szCs w:val="20"/>
          <w:shd w:val="clear" w:color="auto" w:fill="FFFFFF"/>
          <w:lang w:val="en-IN" w:eastAsia="en-IN" w:bidi="hi-IN"/>
        </w:rPr>
        <w:drawing>
          <wp:inline distT="0" distB="0" distL="0" distR="0" wp14:anchorId="5813EF50" wp14:editId="0FD0A7FE">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A92A24" w:rsidRPr="00A92A24" w:rsidRDefault="00A92A24" w:rsidP="00A92A24">
      <w:pPr>
        <w:pStyle w:val="NoSpacing"/>
        <w:ind w:left="720"/>
        <w:rPr>
          <w:rFonts w:cstheme="minorHAnsi"/>
          <w:b/>
          <w:color w:val="222222"/>
          <w:sz w:val="20"/>
          <w:szCs w:val="20"/>
          <w:shd w:val="clear" w:color="auto" w:fill="FFFFFF"/>
        </w:rPr>
      </w:pPr>
    </w:p>
    <w:p w:rsidR="00A92A24" w:rsidRPr="00A92A24" w:rsidRDefault="00A92A24" w:rsidP="00A92A24">
      <w:pPr>
        <w:pStyle w:val="NoSpacing"/>
        <w:numPr>
          <w:ilvl w:val="0"/>
          <w:numId w:val="28"/>
        </w:numPr>
        <w:rPr>
          <w:rFonts w:cstheme="minorHAnsi"/>
          <w:b/>
          <w:color w:val="222222"/>
          <w:sz w:val="20"/>
          <w:szCs w:val="20"/>
          <w:shd w:val="clear" w:color="auto" w:fill="FFFFFF"/>
        </w:rPr>
      </w:pPr>
      <w:r w:rsidRPr="00A92A24">
        <w:rPr>
          <w:rFonts w:cstheme="minorHAnsi"/>
          <w:color w:val="222222"/>
          <w:sz w:val="20"/>
          <w:szCs w:val="20"/>
          <w:shd w:val="clear" w:color="auto" w:fill="FFFFFF"/>
        </w:rPr>
        <w:t>Employees who has</w:t>
      </w:r>
      <w:r w:rsidRPr="00A92A24">
        <w:rPr>
          <w:sz w:val="20"/>
          <w:szCs w:val="20"/>
        </w:rPr>
        <w:t xml:space="preserve"> Distance from Residence to Work high more tends to absent more.</w:t>
      </w:r>
    </w:p>
    <w:p w:rsidR="00A92A24" w:rsidRPr="00A92A24" w:rsidRDefault="00A92A24" w:rsidP="00A92A24">
      <w:pPr>
        <w:pStyle w:val="NoSpacing"/>
        <w:ind w:left="720"/>
        <w:rPr>
          <w:rFonts w:cstheme="minorHAnsi"/>
          <w:b/>
          <w:color w:val="222222"/>
          <w:sz w:val="20"/>
          <w:szCs w:val="20"/>
          <w:shd w:val="clear" w:color="auto" w:fill="FFFFFF"/>
        </w:rPr>
      </w:pPr>
    </w:p>
    <w:p w:rsidR="00A92A24" w:rsidRPr="00A92A24" w:rsidRDefault="00A92A24" w:rsidP="00A92A24">
      <w:pPr>
        <w:pStyle w:val="NoSpacing"/>
        <w:ind w:left="720"/>
        <w:rPr>
          <w:rFonts w:cstheme="minorHAnsi"/>
          <w:b/>
          <w:color w:val="222222"/>
          <w:sz w:val="20"/>
          <w:szCs w:val="20"/>
          <w:shd w:val="clear" w:color="auto" w:fill="FFFFFF"/>
        </w:rPr>
      </w:pPr>
      <w:r w:rsidRPr="00A92A24">
        <w:rPr>
          <w:rFonts w:cstheme="minorHAnsi"/>
          <w:b/>
          <w:noProof/>
          <w:color w:val="222222"/>
          <w:sz w:val="20"/>
          <w:szCs w:val="20"/>
          <w:shd w:val="clear" w:color="auto" w:fill="FFFFFF"/>
          <w:lang w:val="en-IN" w:eastAsia="en-IN" w:bidi="hi-IN"/>
        </w:rPr>
        <w:lastRenderedPageBreak/>
        <w:drawing>
          <wp:inline distT="0" distB="0" distL="0" distR="0" wp14:anchorId="52C987D9" wp14:editId="186D821A">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A92A24" w:rsidRDefault="00A92A24" w:rsidP="00307C10">
      <w:pPr>
        <w:pStyle w:val="Subtitle"/>
        <w:jc w:val="left"/>
        <w:rPr>
          <w:rFonts w:eastAsia="Arial"/>
          <w:b/>
          <w:bCs/>
          <w:sz w:val="40"/>
          <w:szCs w:val="40"/>
        </w:rPr>
      </w:pPr>
    </w:p>
    <w:p w:rsidR="00307C10" w:rsidRDefault="00307C10" w:rsidP="00307C10">
      <w:pPr>
        <w:pStyle w:val="Subtitle"/>
        <w:jc w:val="left"/>
        <w:rPr>
          <w:rFonts w:eastAsia="Arial"/>
          <w:b/>
          <w:bCs/>
          <w:sz w:val="40"/>
          <w:szCs w:val="40"/>
        </w:rPr>
      </w:pPr>
      <w:bookmarkStart w:id="30" w:name="_Toc531208805"/>
      <w:r>
        <w:rPr>
          <w:rFonts w:eastAsia="Arial"/>
          <w:b/>
          <w:bCs/>
          <w:sz w:val="40"/>
          <w:szCs w:val="40"/>
        </w:rPr>
        <w:lastRenderedPageBreak/>
        <w:t xml:space="preserve">Appendix A – </w:t>
      </w:r>
      <w:r w:rsidR="007B661D">
        <w:rPr>
          <w:rFonts w:eastAsia="Arial"/>
          <w:b/>
          <w:bCs/>
          <w:sz w:val="40"/>
          <w:szCs w:val="40"/>
        </w:rPr>
        <w:t>R</w:t>
      </w:r>
      <w:r>
        <w:rPr>
          <w:rFonts w:eastAsia="Arial"/>
          <w:b/>
          <w:bCs/>
          <w:sz w:val="40"/>
          <w:szCs w:val="40"/>
        </w:rPr>
        <w:t xml:space="preserve"> codes</w:t>
      </w:r>
      <w:bookmarkEnd w:id="30"/>
    </w:p>
    <w:p w:rsidR="0014405D" w:rsidRDefault="0014405D" w:rsidP="0014405D">
      <w:r>
        <w:t>#remove all data</w:t>
      </w:r>
    </w:p>
    <w:p w:rsidR="0014405D" w:rsidRDefault="0014405D" w:rsidP="0014405D">
      <w:proofErr w:type="spellStart"/>
      <w:proofErr w:type="gramStart"/>
      <w:r>
        <w:t>rm</w:t>
      </w:r>
      <w:proofErr w:type="spellEnd"/>
      <w:r>
        <w:t>(</w:t>
      </w:r>
      <w:proofErr w:type="gramEnd"/>
      <w:r>
        <w:t>list=ls(all=T))</w:t>
      </w:r>
    </w:p>
    <w:p w:rsidR="0014405D" w:rsidRDefault="0014405D" w:rsidP="0014405D"/>
    <w:p w:rsidR="0014405D" w:rsidRDefault="0014405D" w:rsidP="0014405D">
      <w:r>
        <w:t>#set working directory</w:t>
      </w:r>
    </w:p>
    <w:p w:rsidR="0014405D" w:rsidRDefault="0014405D" w:rsidP="0014405D">
      <w:proofErr w:type="spellStart"/>
      <w:proofErr w:type="gramStart"/>
      <w:r>
        <w:t>setwd</w:t>
      </w:r>
      <w:proofErr w:type="spellEnd"/>
      <w:r>
        <w:t>(</w:t>
      </w:r>
      <w:proofErr w:type="gramEnd"/>
      <w:r>
        <w:t>"G:/edwisor")</w:t>
      </w:r>
    </w:p>
    <w:p w:rsidR="0014405D" w:rsidRDefault="0014405D" w:rsidP="0014405D"/>
    <w:p w:rsidR="0014405D" w:rsidRDefault="0014405D" w:rsidP="0014405D">
      <w:r>
        <w:t>#Current working directory</w:t>
      </w:r>
    </w:p>
    <w:p w:rsidR="0014405D" w:rsidRDefault="0014405D" w:rsidP="0014405D">
      <w:proofErr w:type="spellStart"/>
      <w:proofErr w:type="gramStart"/>
      <w:r>
        <w:t>getwd</w:t>
      </w:r>
      <w:proofErr w:type="spellEnd"/>
      <w:r>
        <w:t>()</w:t>
      </w:r>
      <w:proofErr w:type="gramEnd"/>
    </w:p>
    <w:p w:rsidR="0014405D" w:rsidRDefault="0014405D" w:rsidP="0014405D"/>
    <w:p w:rsidR="0014405D" w:rsidRDefault="0014405D" w:rsidP="0014405D">
      <w:r>
        <w:t>#Load Libraries</w:t>
      </w:r>
    </w:p>
    <w:p w:rsidR="0014405D" w:rsidRDefault="0014405D" w:rsidP="0014405D">
      <w:r>
        <w:t>x = c("ggplot2", "</w:t>
      </w:r>
      <w:proofErr w:type="spellStart"/>
      <w:r>
        <w:t>corrgram</w:t>
      </w:r>
      <w:proofErr w:type="spellEnd"/>
      <w:r>
        <w:t>", "</w:t>
      </w:r>
      <w:proofErr w:type="spellStart"/>
      <w:r>
        <w:t>DMwR</w:t>
      </w:r>
      <w:proofErr w:type="spellEnd"/>
      <w:r>
        <w:t>", "caret", "</w:t>
      </w:r>
      <w:proofErr w:type="spellStart"/>
      <w:r>
        <w:t>randomForest</w:t>
      </w:r>
      <w:proofErr w:type="spellEnd"/>
      <w:r>
        <w:t>", "unbalanced", "C50", "dummies", "e1071", "Information",</w:t>
      </w:r>
    </w:p>
    <w:p w:rsidR="0014405D" w:rsidRDefault="0014405D" w:rsidP="0014405D">
      <w:r>
        <w:t xml:space="preserve">      "MASS", "</w:t>
      </w:r>
      <w:proofErr w:type="spellStart"/>
      <w:r>
        <w:t>rpart</w:t>
      </w:r>
      <w:proofErr w:type="spellEnd"/>
      <w:r>
        <w:t>", "</w:t>
      </w:r>
      <w:proofErr w:type="spellStart"/>
      <w:r>
        <w:t>gbm</w:t>
      </w:r>
      <w:proofErr w:type="spellEnd"/>
      <w:r>
        <w:t>", "ROSE", 'sampling', '</w:t>
      </w:r>
      <w:proofErr w:type="spellStart"/>
      <w:r>
        <w:t>DataCombine</w:t>
      </w:r>
      <w:proofErr w:type="spellEnd"/>
      <w:r>
        <w:t>', '</w:t>
      </w:r>
      <w:proofErr w:type="spellStart"/>
      <w:r>
        <w:t>inTrees</w:t>
      </w:r>
      <w:proofErr w:type="spellEnd"/>
      <w:r>
        <w:t>')</w:t>
      </w:r>
    </w:p>
    <w:p w:rsidR="0014405D" w:rsidRDefault="0014405D" w:rsidP="0014405D"/>
    <w:p w:rsidR="0014405D" w:rsidRDefault="0014405D" w:rsidP="0014405D">
      <w:r>
        <w:t>#</w:t>
      </w:r>
      <w:proofErr w:type="spellStart"/>
      <w:r>
        <w:t>install.packages</w:t>
      </w:r>
      <w:proofErr w:type="spellEnd"/>
      <w:r>
        <w:t>(x)</w:t>
      </w:r>
    </w:p>
    <w:p w:rsidR="0014405D" w:rsidRDefault="0014405D" w:rsidP="0014405D">
      <w:proofErr w:type="spellStart"/>
      <w:proofErr w:type="gramStart"/>
      <w:r>
        <w:t>lapply</w:t>
      </w:r>
      <w:proofErr w:type="spellEnd"/>
      <w:r>
        <w:t>(</w:t>
      </w:r>
      <w:proofErr w:type="gramEnd"/>
      <w:r>
        <w:t xml:space="preserve">x, require, </w:t>
      </w:r>
      <w:proofErr w:type="spellStart"/>
      <w:r>
        <w:t>character.only</w:t>
      </w:r>
      <w:proofErr w:type="spellEnd"/>
      <w:r>
        <w:t xml:space="preserve"> = TRUE)</w:t>
      </w:r>
    </w:p>
    <w:p w:rsidR="0014405D" w:rsidRDefault="0014405D" w:rsidP="0014405D">
      <w:proofErr w:type="spellStart"/>
      <w:proofErr w:type="gramStart"/>
      <w:r>
        <w:t>rm</w:t>
      </w:r>
      <w:proofErr w:type="spellEnd"/>
      <w:r>
        <w:t>(</w:t>
      </w:r>
      <w:proofErr w:type="gramEnd"/>
      <w:r>
        <w:t>x)</w:t>
      </w:r>
    </w:p>
    <w:p w:rsidR="0014405D" w:rsidRDefault="0014405D" w:rsidP="0014405D"/>
    <w:p w:rsidR="0014405D" w:rsidRDefault="0014405D" w:rsidP="0014405D">
      <w:r>
        <w:t>##Load data in R</w:t>
      </w:r>
    </w:p>
    <w:p w:rsidR="0014405D" w:rsidRDefault="0014405D" w:rsidP="0014405D">
      <w:r>
        <w:t>#reading Excel sheet</w:t>
      </w:r>
    </w:p>
    <w:p w:rsidR="0014405D" w:rsidRDefault="0014405D" w:rsidP="0014405D">
      <w:proofErr w:type="gramStart"/>
      <w:r>
        <w:t>library(</w:t>
      </w:r>
      <w:proofErr w:type="spellStart"/>
      <w:proofErr w:type="gramEnd"/>
      <w:r>
        <w:t>xlsx</w:t>
      </w:r>
      <w:proofErr w:type="spellEnd"/>
      <w:r>
        <w:t>)</w:t>
      </w:r>
    </w:p>
    <w:p w:rsidR="0014405D" w:rsidRDefault="0014405D" w:rsidP="0014405D">
      <w:proofErr w:type="gramStart"/>
      <w:r>
        <w:t>data</w:t>
      </w:r>
      <w:proofErr w:type="gramEnd"/>
      <w:r>
        <w:t xml:space="preserve"> = read.xlsx("data.xlsx", </w:t>
      </w:r>
      <w:proofErr w:type="spellStart"/>
      <w:r>
        <w:t>sheetIndex</w:t>
      </w:r>
      <w:proofErr w:type="spellEnd"/>
      <w:r>
        <w:t xml:space="preserve"> = 1, header = T)</w:t>
      </w:r>
    </w:p>
    <w:p w:rsidR="0014405D" w:rsidRDefault="0014405D" w:rsidP="0014405D"/>
    <w:p w:rsidR="0014405D" w:rsidRDefault="0014405D" w:rsidP="0014405D">
      <w:r>
        <w:t>#view data</w:t>
      </w:r>
    </w:p>
    <w:p w:rsidR="0014405D" w:rsidRDefault="0014405D" w:rsidP="0014405D">
      <w:proofErr w:type="gramStart"/>
      <w:r>
        <w:t>View(</w:t>
      </w:r>
      <w:proofErr w:type="gramEnd"/>
      <w:r>
        <w:t>data)</w:t>
      </w:r>
    </w:p>
    <w:p w:rsidR="0014405D" w:rsidRDefault="0014405D" w:rsidP="0014405D"/>
    <w:p w:rsidR="0014405D" w:rsidRDefault="0014405D" w:rsidP="0014405D">
      <w:r>
        <w:t>#check datatype</w:t>
      </w:r>
    </w:p>
    <w:p w:rsidR="0014405D" w:rsidRDefault="0014405D" w:rsidP="0014405D">
      <w:proofErr w:type="gramStart"/>
      <w:r>
        <w:t>class(</w:t>
      </w:r>
      <w:proofErr w:type="gramEnd"/>
      <w:r>
        <w:t>data)</w:t>
      </w:r>
    </w:p>
    <w:p w:rsidR="0014405D" w:rsidRDefault="0014405D" w:rsidP="0014405D"/>
    <w:p w:rsidR="0014405D" w:rsidRDefault="0014405D" w:rsidP="0014405D">
      <w:r>
        <w:t>#summary of data</w:t>
      </w:r>
    </w:p>
    <w:p w:rsidR="0014405D" w:rsidRDefault="0014405D" w:rsidP="0014405D">
      <w:proofErr w:type="gramStart"/>
      <w:r>
        <w:t>summary(</w:t>
      </w:r>
      <w:proofErr w:type="gramEnd"/>
      <w:r>
        <w:t>data)</w:t>
      </w:r>
    </w:p>
    <w:p w:rsidR="0014405D" w:rsidRDefault="0014405D" w:rsidP="0014405D"/>
    <w:p w:rsidR="0014405D" w:rsidRDefault="0014405D" w:rsidP="0014405D">
      <w:r>
        <w:t>#column names</w:t>
      </w:r>
    </w:p>
    <w:p w:rsidR="0014405D" w:rsidRDefault="0014405D" w:rsidP="0014405D">
      <w:proofErr w:type="spellStart"/>
      <w:proofErr w:type="gramStart"/>
      <w:r>
        <w:t>colnames</w:t>
      </w:r>
      <w:proofErr w:type="spellEnd"/>
      <w:r>
        <w:t>(</w:t>
      </w:r>
      <w:proofErr w:type="gramEnd"/>
      <w:r>
        <w:t>data)</w:t>
      </w:r>
    </w:p>
    <w:p w:rsidR="0014405D" w:rsidRDefault="0014405D" w:rsidP="0014405D"/>
    <w:p w:rsidR="0014405D" w:rsidRDefault="0014405D" w:rsidP="0014405D">
      <w:r>
        <w:t>#number of variables</w:t>
      </w:r>
    </w:p>
    <w:p w:rsidR="0014405D" w:rsidRDefault="0014405D" w:rsidP="0014405D">
      <w:proofErr w:type="gramStart"/>
      <w:r>
        <w:t>length(</w:t>
      </w:r>
      <w:proofErr w:type="gramEnd"/>
      <w:r>
        <w:t>unique(data))</w:t>
      </w:r>
    </w:p>
    <w:p w:rsidR="0014405D" w:rsidRDefault="0014405D" w:rsidP="0014405D"/>
    <w:p w:rsidR="0014405D" w:rsidRDefault="0014405D" w:rsidP="0014405D">
      <w:r>
        <w:t>#change class from numerical to factor</w:t>
      </w:r>
    </w:p>
    <w:p w:rsidR="0014405D" w:rsidRDefault="0014405D" w:rsidP="0014405D">
      <w:proofErr w:type="spellStart"/>
      <w:proofErr w:type="gramStart"/>
      <w:r>
        <w:t>data$</w:t>
      </w:r>
      <w:proofErr w:type="gramEnd"/>
      <w:r>
        <w:t>ID</w:t>
      </w:r>
      <w:proofErr w:type="spellEnd"/>
      <w:r>
        <w:t xml:space="preserve"> = </w:t>
      </w:r>
      <w:proofErr w:type="spellStart"/>
      <w:r>
        <w:t>as.factor</w:t>
      </w:r>
      <w:proofErr w:type="spellEnd"/>
      <w:r>
        <w:t>(</w:t>
      </w:r>
      <w:proofErr w:type="spellStart"/>
      <w:r>
        <w:t>data$ID</w:t>
      </w:r>
      <w:proofErr w:type="spellEnd"/>
      <w:r>
        <w:t>)</w:t>
      </w:r>
    </w:p>
    <w:p w:rsidR="0014405D" w:rsidRDefault="0014405D" w:rsidP="0014405D">
      <w:proofErr w:type="spellStart"/>
      <w:proofErr w:type="gramStart"/>
      <w:r>
        <w:t>data$</w:t>
      </w:r>
      <w:proofErr w:type="gramEnd"/>
      <w:r>
        <w:t>Month.of.absence</w:t>
      </w:r>
      <w:proofErr w:type="spellEnd"/>
      <w:r>
        <w:t xml:space="preserve"> = </w:t>
      </w:r>
      <w:proofErr w:type="spellStart"/>
      <w:r>
        <w:t>as.factor</w:t>
      </w:r>
      <w:proofErr w:type="spellEnd"/>
      <w:r>
        <w:t>(</w:t>
      </w:r>
      <w:proofErr w:type="spellStart"/>
      <w:r>
        <w:t>data$Month.of.absence</w:t>
      </w:r>
      <w:proofErr w:type="spellEnd"/>
      <w:r>
        <w:t>)</w:t>
      </w:r>
    </w:p>
    <w:p w:rsidR="0014405D" w:rsidRDefault="0014405D" w:rsidP="0014405D">
      <w:proofErr w:type="spellStart"/>
      <w:proofErr w:type="gramStart"/>
      <w:r>
        <w:t>data$</w:t>
      </w:r>
      <w:proofErr w:type="gramEnd"/>
      <w:r>
        <w:t>Seasons</w:t>
      </w:r>
      <w:proofErr w:type="spellEnd"/>
      <w:r>
        <w:t xml:space="preserve"> = </w:t>
      </w:r>
      <w:proofErr w:type="spellStart"/>
      <w:r>
        <w:t>as.factor</w:t>
      </w:r>
      <w:proofErr w:type="spellEnd"/>
      <w:r>
        <w:t>(</w:t>
      </w:r>
      <w:proofErr w:type="spellStart"/>
      <w:r>
        <w:t>data$Seasons</w:t>
      </w:r>
      <w:proofErr w:type="spellEnd"/>
      <w:r>
        <w:t>)</w:t>
      </w:r>
    </w:p>
    <w:p w:rsidR="0014405D" w:rsidRDefault="0014405D" w:rsidP="0014405D">
      <w:proofErr w:type="spellStart"/>
      <w:proofErr w:type="gramStart"/>
      <w:r>
        <w:t>data$</w:t>
      </w:r>
      <w:proofErr w:type="gramEnd"/>
      <w:r>
        <w:t>Reason.for.absence</w:t>
      </w:r>
      <w:proofErr w:type="spellEnd"/>
      <w:r>
        <w:t xml:space="preserve"> = </w:t>
      </w:r>
      <w:proofErr w:type="spellStart"/>
      <w:r>
        <w:t>as.factor</w:t>
      </w:r>
      <w:proofErr w:type="spellEnd"/>
      <w:r>
        <w:t>(</w:t>
      </w:r>
      <w:proofErr w:type="spellStart"/>
      <w:r>
        <w:t>data$Reason.for.absence</w:t>
      </w:r>
      <w:proofErr w:type="spellEnd"/>
      <w:r>
        <w:t>)</w:t>
      </w:r>
    </w:p>
    <w:p w:rsidR="0014405D" w:rsidRDefault="0014405D" w:rsidP="0014405D">
      <w:proofErr w:type="spellStart"/>
      <w:proofErr w:type="gramStart"/>
      <w:r>
        <w:t>data$</w:t>
      </w:r>
      <w:proofErr w:type="gramEnd"/>
      <w:r>
        <w:t>Day.of.the.week</w:t>
      </w:r>
      <w:proofErr w:type="spellEnd"/>
      <w:r>
        <w:t xml:space="preserve"> = </w:t>
      </w:r>
      <w:proofErr w:type="spellStart"/>
      <w:r>
        <w:t>as.factor</w:t>
      </w:r>
      <w:proofErr w:type="spellEnd"/>
      <w:r>
        <w:t>(</w:t>
      </w:r>
      <w:proofErr w:type="spellStart"/>
      <w:r>
        <w:t>data$Day.of.the.week</w:t>
      </w:r>
      <w:proofErr w:type="spellEnd"/>
      <w:r>
        <w:t>)</w:t>
      </w:r>
    </w:p>
    <w:p w:rsidR="0014405D" w:rsidRDefault="0014405D" w:rsidP="0014405D">
      <w:proofErr w:type="spellStart"/>
      <w:proofErr w:type="gramStart"/>
      <w:r>
        <w:t>data$</w:t>
      </w:r>
      <w:proofErr w:type="gramEnd"/>
      <w:r>
        <w:t>Disciplinary.failure</w:t>
      </w:r>
      <w:proofErr w:type="spellEnd"/>
      <w:r>
        <w:t xml:space="preserve"> = </w:t>
      </w:r>
      <w:proofErr w:type="spellStart"/>
      <w:r>
        <w:t>as.factor</w:t>
      </w:r>
      <w:proofErr w:type="spellEnd"/>
      <w:r>
        <w:t>(</w:t>
      </w:r>
      <w:proofErr w:type="spellStart"/>
      <w:r>
        <w:t>data$Disciplinary.failure</w:t>
      </w:r>
      <w:proofErr w:type="spellEnd"/>
      <w:r>
        <w:t>)</w:t>
      </w:r>
    </w:p>
    <w:p w:rsidR="0014405D" w:rsidRDefault="0014405D" w:rsidP="0014405D">
      <w:proofErr w:type="spellStart"/>
      <w:proofErr w:type="gramStart"/>
      <w:r>
        <w:t>data$</w:t>
      </w:r>
      <w:proofErr w:type="gramEnd"/>
      <w:r>
        <w:t>Education</w:t>
      </w:r>
      <w:proofErr w:type="spellEnd"/>
      <w:r>
        <w:t xml:space="preserve"> = </w:t>
      </w:r>
      <w:proofErr w:type="spellStart"/>
      <w:r>
        <w:t>as.factor</w:t>
      </w:r>
      <w:proofErr w:type="spellEnd"/>
      <w:r>
        <w:t>(</w:t>
      </w:r>
      <w:proofErr w:type="spellStart"/>
      <w:r>
        <w:t>data$Education</w:t>
      </w:r>
      <w:proofErr w:type="spellEnd"/>
      <w:r>
        <w:t>)</w:t>
      </w:r>
    </w:p>
    <w:p w:rsidR="0014405D" w:rsidRDefault="0014405D" w:rsidP="0014405D">
      <w:proofErr w:type="spellStart"/>
      <w:proofErr w:type="gramStart"/>
      <w:r>
        <w:t>data$</w:t>
      </w:r>
      <w:proofErr w:type="gramEnd"/>
      <w:r>
        <w:t>Son</w:t>
      </w:r>
      <w:proofErr w:type="spellEnd"/>
      <w:r>
        <w:t xml:space="preserve"> = </w:t>
      </w:r>
      <w:proofErr w:type="spellStart"/>
      <w:r>
        <w:t>as.factor</w:t>
      </w:r>
      <w:proofErr w:type="spellEnd"/>
      <w:r>
        <w:t>(</w:t>
      </w:r>
      <w:proofErr w:type="spellStart"/>
      <w:r>
        <w:t>data$Son</w:t>
      </w:r>
      <w:proofErr w:type="spellEnd"/>
      <w:r>
        <w:t>)</w:t>
      </w:r>
    </w:p>
    <w:p w:rsidR="0014405D" w:rsidRDefault="0014405D" w:rsidP="0014405D">
      <w:proofErr w:type="spellStart"/>
      <w:proofErr w:type="gramStart"/>
      <w:r>
        <w:t>data$</w:t>
      </w:r>
      <w:proofErr w:type="gramEnd"/>
      <w:r>
        <w:t>Social.drinker</w:t>
      </w:r>
      <w:proofErr w:type="spellEnd"/>
      <w:r>
        <w:t xml:space="preserve"> = </w:t>
      </w:r>
      <w:proofErr w:type="spellStart"/>
      <w:r>
        <w:t>as.factor</w:t>
      </w:r>
      <w:proofErr w:type="spellEnd"/>
      <w:r>
        <w:t>(</w:t>
      </w:r>
      <w:proofErr w:type="spellStart"/>
      <w:r>
        <w:t>data$Social.drinker</w:t>
      </w:r>
      <w:proofErr w:type="spellEnd"/>
      <w:r>
        <w:t>)</w:t>
      </w:r>
    </w:p>
    <w:p w:rsidR="0014405D" w:rsidRDefault="0014405D" w:rsidP="0014405D">
      <w:proofErr w:type="spellStart"/>
      <w:proofErr w:type="gramStart"/>
      <w:r>
        <w:t>data$</w:t>
      </w:r>
      <w:proofErr w:type="gramEnd"/>
      <w:r>
        <w:t>Social.smoker</w:t>
      </w:r>
      <w:proofErr w:type="spellEnd"/>
      <w:r>
        <w:t xml:space="preserve"> = </w:t>
      </w:r>
      <w:proofErr w:type="spellStart"/>
      <w:r>
        <w:t>as.factor</w:t>
      </w:r>
      <w:proofErr w:type="spellEnd"/>
      <w:r>
        <w:t>(</w:t>
      </w:r>
      <w:proofErr w:type="spellStart"/>
      <w:r>
        <w:t>data$Social.smoker</w:t>
      </w:r>
      <w:proofErr w:type="spellEnd"/>
      <w:r>
        <w:t>)</w:t>
      </w:r>
    </w:p>
    <w:p w:rsidR="0014405D" w:rsidRDefault="0014405D" w:rsidP="0014405D">
      <w:proofErr w:type="spellStart"/>
      <w:proofErr w:type="gramStart"/>
      <w:r>
        <w:t>data$</w:t>
      </w:r>
      <w:proofErr w:type="gramEnd"/>
      <w:r>
        <w:t>Pet</w:t>
      </w:r>
      <w:proofErr w:type="spellEnd"/>
      <w:r>
        <w:t xml:space="preserve"> = </w:t>
      </w:r>
      <w:proofErr w:type="spellStart"/>
      <w:r>
        <w:t>as.factor</w:t>
      </w:r>
      <w:proofErr w:type="spellEnd"/>
      <w:r>
        <w:t>(</w:t>
      </w:r>
      <w:proofErr w:type="spellStart"/>
      <w:r>
        <w:t>data$Pet</w:t>
      </w:r>
      <w:proofErr w:type="spellEnd"/>
      <w:r>
        <w:t>)</w:t>
      </w:r>
    </w:p>
    <w:p w:rsidR="0014405D" w:rsidRDefault="0014405D" w:rsidP="0014405D"/>
    <w:p w:rsidR="0014405D" w:rsidRDefault="0014405D" w:rsidP="0014405D">
      <w:proofErr w:type="spellStart"/>
      <w:r>
        <w:t>missing_val</w:t>
      </w:r>
      <w:proofErr w:type="spellEnd"/>
      <w:r>
        <w:t xml:space="preserve"> = </w:t>
      </w:r>
      <w:proofErr w:type="spellStart"/>
      <w:proofErr w:type="gramStart"/>
      <w:r>
        <w:t>data.frame</w:t>
      </w:r>
      <w:proofErr w:type="spellEnd"/>
      <w:r>
        <w:t>(</w:t>
      </w:r>
      <w:proofErr w:type="gramEnd"/>
      <w:r>
        <w:t>apply(data,2,function(x){sum(is.na(x))}))</w:t>
      </w:r>
    </w:p>
    <w:p w:rsidR="0014405D" w:rsidRDefault="0014405D" w:rsidP="0014405D">
      <w:proofErr w:type="spellStart"/>
      <w:r>
        <w:t>missing_val$Columns</w:t>
      </w:r>
      <w:proofErr w:type="spellEnd"/>
      <w:r>
        <w:t xml:space="preserve"> = </w:t>
      </w:r>
      <w:proofErr w:type="spellStart"/>
      <w:proofErr w:type="gramStart"/>
      <w:r>
        <w:t>row.names</w:t>
      </w:r>
      <w:proofErr w:type="spellEnd"/>
      <w:r>
        <w:t>(</w:t>
      </w:r>
      <w:proofErr w:type="spellStart"/>
      <w:proofErr w:type="gramEnd"/>
      <w:r>
        <w:t>missing_val</w:t>
      </w:r>
      <w:proofErr w:type="spellEnd"/>
      <w:r>
        <w:t>)</w:t>
      </w:r>
    </w:p>
    <w:p w:rsidR="0014405D" w:rsidRDefault="0014405D" w:rsidP="0014405D">
      <w:proofErr w:type="gramStart"/>
      <w:r>
        <w:t>names(</w:t>
      </w:r>
      <w:proofErr w:type="spellStart"/>
      <w:proofErr w:type="gramEnd"/>
      <w:r>
        <w:t>missing_val</w:t>
      </w:r>
      <w:proofErr w:type="spellEnd"/>
      <w:r>
        <w:t>)[1] =  "</w:t>
      </w:r>
      <w:proofErr w:type="spellStart"/>
      <w:r>
        <w:t>Missing_percentage</w:t>
      </w:r>
      <w:proofErr w:type="spellEnd"/>
      <w:r>
        <w:t>"</w:t>
      </w:r>
    </w:p>
    <w:p w:rsidR="0014405D" w:rsidRDefault="0014405D" w:rsidP="0014405D">
      <w:proofErr w:type="spellStart"/>
      <w:r>
        <w:lastRenderedPageBreak/>
        <w:t>missing_val$Missing_percentage</w:t>
      </w:r>
      <w:proofErr w:type="spellEnd"/>
      <w:r>
        <w:t xml:space="preserve"> = (</w:t>
      </w:r>
      <w:proofErr w:type="spellStart"/>
      <w:r>
        <w:t>missing_val$Missing_percentage</w:t>
      </w:r>
      <w:proofErr w:type="spellEnd"/>
      <w:r>
        <w:t>/</w:t>
      </w:r>
      <w:proofErr w:type="spellStart"/>
      <w:proofErr w:type="gramStart"/>
      <w:r>
        <w:t>nrow</w:t>
      </w:r>
      <w:proofErr w:type="spellEnd"/>
      <w:r>
        <w:t>(</w:t>
      </w:r>
      <w:proofErr w:type="gramEnd"/>
      <w:r>
        <w:t>data)) * 100</w:t>
      </w:r>
    </w:p>
    <w:p w:rsidR="0014405D" w:rsidRDefault="0014405D" w:rsidP="0014405D">
      <w:proofErr w:type="spellStart"/>
      <w:r>
        <w:t>missing_val</w:t>
      </w:r>
      <w:proofErr w:type="spellEnd"/>
      <w:r>
        <w:t xml:space="preserve"> = </w:t>
      </w:r>
      <w:proofErr w:type="spellStart"/>
      <w:r>
        <w:t>missing_</w:t>
      </w:r>
      <w:proofErr w:type="gramStart"/>
      <w:r>
        <w:t>val</w:t>
      </w:r>
      <w:proofErr w:type="spellEnd"/>
      <w:r>
        <w:t>[</w:t>
      </w:r>
      <w:proofErr w:type="gramEnd"/>
      <w:r>
        <w:t>order(-</w:t>
      </w:r>
      <w:proofErr w:type="spellStart"/>
      <w:r>
        <w:t>missing_val$Missing_percentage</w:t>
      </w:r>
      <w:proofErr w:type="spellEnd"/>
      <w:r>
        <w:t>),]</w:t>
      </w:r>
    </w:p>
    <w:p w:rsidR="0014405D" w:rsidRDefault="0014405D" w:rsidP="0014405D">
      <w:proofErr w:type="spellStart"/>
      <w:proofErr w:type="gramStart"/>
      <w:r>
        <w:t>row.names</w:t>
      </w:r>
      <w:proofErr w:type="spellEnd"/>
      <w:r>
        <w:t>(</w:t>
      </w:r>
      <w:proofErr w:type="spellStart"/>
      <w:proofErr w:type="gramEnd"/>
      <w:r>
        <w:t>missing_val</w:t>
      </w:r>
      <w:proofErr w:type="spellEnd"/>
      <w:r>
        <w:t>) = NULL</w:t>
      </w:r>
    </w:p>
    <w:p w:rsidR="0014405D" w:rsidRDefault="0014405D" w:rsidP="0014405D">
      <w:proofErr w:type="spellStart"/>
      <w:r>
        <w:t>missing_val</w:t>
      </w:r>
      <w:proofErr w:type="spellEnd"/>
      <w:r>
        <w:t xml:space="preserve"> = </w:t>
      </w:r>
      <w:proofErr w:type="spellStart"/>
      <w:r>
        <w:t>missing_</w:t>
      </w:r>
      <w:proofErr w:type="gramStart"/>
      <w:r>
        <w:t>val</w:t>
      </w:r>
      <w:proofErr w:type="spellEnd"/>
      <w:r>
        <w:t>[</w:t>
      </w:r>
      <w:proofErr w:type="gramEnd"/>
      <w:r>
        <w:t>,c(2,1)]</w:t>
      </w:r>
    </w:p>
    <w:p w:rsidR="0014405D" w:rsidRDefault="0014405D" w:rsidP="0014405D"/>
    <w:p w:rsidR="0014405D" w:rsidRDefault="0014405D" w:rsidP="0014405D">
      <w:r>
        <w:t xml:space="preserve"># </w:t>
      </w:r>
      <w:proofErr w:type="gramStart"/>
      <w:r>
        <w:t>Checking</w:t>
      </w:r>
      <w:proofErr w:type="gramEnd"/>
      <w:r>
        <w:t xml:space="preserve"> for missing value</w:t>
      </w:r>
    </w:p>
    <w:p w:rsidR="0014405D" w:rsidRDefault="0014405D" w:rsidP="0014405D">
      <w:proofErr w:type="gramStart"/>
      <w:r>
        <w:t>sum(</w:t>
      </w:r>
      <w:proofErr w:type="gramEnd"/>
      <w:r>
        <w:t>is.na(new))</w:t>
      </w:r>
    </w:p>
    <w:p w:rsidR="0014405D" w:rsidRDefault="0014405D" w:rsidP="0014405D"/>
    <w:p w:rsidR="0014405D" w:rsidRDefault="0014405D" w:rsidP="0014405D"/>
    <w:p w:rsidR="0014405D" w:rsidRDefault="0014405D" w:rsidP="0014405D">
      <w:proofErr w:type="gramStart"/>
      <w:r>
        <w:t>new</w:t>
      </w:r>
      <w:proofErr w:type="gramEnd"/>
      <w:r>
        <w:t xml:space="preserve"> = data[</w:t>
      </w:r>
      <w:proofErr w:type="spellStart"/>
      <w:r>
        <w:t>complete.cases</w:t>
      </w:r>
      <w:proofErr w:type="spellEnd"/>
      <w:r>
        <w:t>(data[ , 21]),]</w:t>
      </w:r>
    </w:p>
    <w:p w:rsidR="0014405D" w:rsidRDefault="0014405D" w:rsidP="0014405D"/>
    <w:p w:rsidR="0014405D" w:rsidRDefault="0014405D" w:rsidP="0014405D">
      <w:r>
        <w:t>#Mean Method</w:t>
      </w:r>
    </w:p>
    <w:p w:rsidR="0014405D" w:rsidRDefault="0014405D" w:rsidP="0014405D">
      <w:proofErr w:type="spellStart"/>
      <w:proofErr w:type="gramStart"/>
      <w:r>
        <w:t>new$</w:t>
      </w:r>
      <w:proofErr w:type="gramEnd"/>
      <w:r>
        <w:t>Age</w:t>
      </w:r>
      <w:proofErr w:type="spellEnd"/>
      <w:r>
        <w:t>[is.na(</w:t>
      </w:r>
      <w:proofErr w:type="spellStart"/>
      <w:r>
        <w:t>new$Age</w:t>
      </w:r>
      <w:proofErr w:type="spellEnd"/>
      <w:r>
        <w:t>)] = mean(</w:t>
      </w:r>
      <w:proofErr w:type="spellStart"/>
      <w:r>
        <w:t>new$Age</w:t>
      </w:r>
      <w:proofErr w:type="spellEnd"/>
      <w:r>
        <w:t>, na.rm = T)</w:t>
      </w:r>
    </w:p>
    <w:p w:rsidR="0014405D" w:rsidRDefault="0014405D" w:rsidP="0014405D"/>
    <w:p w:rsidR="0014405D" w:rsidRDefault="0014405D" w:rsidP="0014405D">
      <w:r>
        <w:t>#Median Method</w:t>
      </w:r>
    </w:p>
    <w:p w:rsidR="0014405D" w:rsidRDefault="0014405D" w:rsidP="0014405D">
      <w:proofErr w:type="spellStart"/>
      <w:proofErr w:type="gramStart"/>
      <w:r>
        <w:t>new$</w:t>
      </w:r>
      <w:proofErr w:type="gramEnd"/>
      <w:r>
        <w:t>Age</w:t>
      </w:r>
      <w:proofErr w:type="spellEnd"/>
      <w:r>
        <w:t>[is.na(</w:t>
      </w:r>
      <w:proofErr w:type="spellStart"/>
      <w:r>
        <w:t>new$Age</w:t>
      </w:r>
      <w:proofErr w:type="spellEnd"/>
      <w:r>
        <w:t>)] = median(</w:t>
      </w:r>
      <w:proofErr w:type="spellStart"/>
      <w:r>
        <w:t>new$Age</w:t>
      </w:r>
      <w:proofErr w:type="spellEnd"/>
      <w:r>
        <w:t>, na.rm = T)</w:t>
      </w:r>
    </w:p>
    <w:p w:rsidR="0014405D" w:rsidRDefault="0014405D" w:rsidP="0014405D"/>
    <w:p w:rsidR="0014405D" w:rsidRDefault="0014405D" w:rsidP="0014405D">
      <w:r>
        <w:t xml:space="preserve"># </w:t>
      </w:r>
      <w:proofErr w:type="spellStart"/>
      <w:proofErr w:type="gramStart"/>
      <w:r>
        <w:t>kNN</w:t>
      </w:r>
      <w:proofErr w:type="spellEnd"/>
      <w:proofErr w:type="gramEnd"/>
      <w:r>
        <w:t xml:space="preserve"> Imputation</w:t>
      </w:r>
    </w:p>
    <w:p w:rsidR="0014405D" w:rsidRDefault="0014405D" w:rsidP="0014405D">
      <w:proofErr w:type="gramStart"/>
      <w:r>
        <w:t>new</w:t>
      </w:r>
      <w:proofErr w:type="gramEnd"/>
      <w:r>
        <w:t xml:space="preserve"> = </w:t>
      </w:r>
      <w:proofErr w:type="spellStart"/>
      <w:r>
        <w:t>knnImputation</w:t>
      </w:r>
      <w:proofErr w:type="spellEnd"/>
      <w:r>
        <w:t>(new, k = 3)</w:t>
      </w:r>
    </w:p>
    <w:p w:rsidR="0014405D" w:rsidRDefault="0014405D" w:rsidP="0014405D"/>
    <w:p w:rsidR="0014405D" w:rsidRDefault="0014405D" w:rsidP="0014405D">
      <w:proofErr w:type="gramStart"/>
      <w:r>
        <w:t>new[</w:t>
      </w:r>
      <w:proofErr w:type="gramEnd"/>
      <w:r>
        <w:t>71,9]</w:t>
      </w:r>
    </w:p>
    <w:p w:rsidR="0014405D" w:rsidRDefault="0014405D" w:rsidP="0014405D"/>
    <w:p w:rsidR="0014405D" w:rsidRDefault="0014405D" w:rsidP="0014405D">
      <w:r>
        <w:t>#Actual=28</w:t>
      </w:r>
    </w:p>
    <w:p w:rsidR="0014405D" w:rsidRDefault="0014405D" w:rsidP="0014405D">
      <w:r>
        <w:t>#mean = 36.48815</w:t>
      </w:r>
    </w:p>
    <w:p w:rsidR="0014405D" w:rsidRDefault="0014405D" w:rsidP="0014405D">
      <w:r>
        <w:t>#median = 37</w:t>
      </w:r>
    </w:p>
    <w:p w:rsidR="0014405D" w:rsidRDefault="0014405D" w:rsidP="0014405D">
      <w:r>
        <w:t>#</w:t>
      </w:r>
      <w:proofErr w:type="spellStart"/>
      <w:r>
        <w:t>knn</w:t>
      </w:r>
      <w:proofErr w:type="spellEnd"/>
      <w:r>
        <w:t xml:space="preserve"> = 28</w:t>
      </w:r>
    </w:p>
    <w:p w:rsidR="0014405D" w:rsidRDefault="0014405D" w:rsidP="0014405D"/>
    <w:p w:rsidR="0014405D" w:rsidRDefault="0014405D" w:rsidP="0014405D">
      <w:proofErr w:type="gramStart"/>
      <w:r>
        <w:t>new[</w:t>
      </w:r>
      <w:proofErr w:type="gramEnd"/>
      <w:r>
        <w:t>71,9] = NA</w:t>
      </w:r>
    </w:p>
    <w:p w:rsidR="0014405D" w:rsidRDefault="0014405D" w:rsidP="0014405D"/>
    <w:p w:rsidR="0014405D" w:rsidRDefault="0014405D" w:rsidP="0014405D"/>
    <w:p w:rsidR="0014405D" w:rsidRDefault="0014405D" w:rsidP="0014405D">
      <w:r>
        <w:t>#Box plot</w:t>
      </w:r>
    </w:p>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new$Age</w:t>
      </w:r>
      <w:proofErr w:type="spellEnd"/>
      <w:r>
        <w:t xml:space="preserve">, </w:t>
      </w:r>
    </w:p>
    <w:p w:rsidR="0014405D" w:rsidRDefault="0014405D" w:rsidP="0014405D">
      <w:r>
        <w:t xml:space="preserve">                        fill = </w:t>
      </w:r>
      <w:proofErr w:type="spellStart"/>
      <w:r>
        <w:t>new$Age</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("Age")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new$Distance.from.Residence.to.Work</w:t>
      </w:r>
      <w:proofErr w:type="spellEnd"/>
      <w:r>
        <w:t xml:space="preserve">, </w:t>
      </w:r>
    </w:p>
    <w:p w:rsidR="0014405D" w:rsidRDefault="0014405D" w:rsidP="0014405D">
      <w:r>
        <w:t xml:space="preserve">                       fill = </w:t>
      </w:r>
      <w:proofErr w:type="spellStart"/>
      <w:r>
        <w:t>new$Distance.from.Residence.to.Work</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("Distance")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new$Service.time</w:t>
      </w:r>
      <w:proofErr w:type="spellEnd"/>
      <w:r>
        <w:t xml:space="preserve">, </w:t>
      </w:r>
    </w:p>
    <w:p w:rsidR="0014405D" w:rsidRDefault="0014405D" w:rsidP="0014405D">
      <w:r>
        <w:t xml:space="preserve">                       fill = </w:t>
      </w:r>
      <w:proofErr w:type="spellStart"/>
      <w:r>
        <w:t>new$Service.time</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("time")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new$Work.load.Average.day</w:t>
      </w:r>
      <w:proofErr w:type="spellEnd"/>
      <w:r>
        <w:t xml:space="preserve">., </w:t>
      </w:r>
    </w:p>
    <w:p w:rsidR="0014405D" w:rsidRDefault="0014405D" w:rsidP="0014405D">
      <w:r>
        <w:lastRenderedPageBreak/>
        <w:t xml:space="preserve">                       fill = </w:t>
      </w:r>
      <w:proofErr w:type="spellStart"/>
      <w:r>
        <w:t>new$Work.load.Average.day</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("workload")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new$Weight</w:t>
      </w:r>
      <w:proofErr w:type="spellEnd"/>
      <w:r>
        <w:t xml:space="preserve">, </w:t>
      </w:r>
    </w:p>
    <w:p w:rsidR="0014405D" w:rsidRDefault="0014405D" w:rsidP="0014405D">
      <w:r>
        <w:t xml:space="preserve">                       fill = </w:t>
      </w:r>
      <w:proofErr w:type="spellStart"/>
      <w:r>
        <w:t>new$Weight</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("weight")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new$Height</w:t>
      </w:r>
      <w:proofErr w:type="spellEnd"/>
      <w:r>
        <w:t xml:space="preserve">, </w:t>
      </w:r>
    </w:p>
    <w:p w:rsidR="0014405D" w:rsidRDefault="0014405D" w:rsidP="0014405D">
      <w:r>
        <w:t xml:space="preserve">                       fill = </w:t>
      </w:r>
      <w:proofErr w:type="spellStart"/>
      <w:r>
        <w:t>new$Height</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("height")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new$Body.mass.index</w:t>
      </w:r>
      <w:proofErr w:type="spellEnd"/>
      <w:r>
        <w:t xml:space="preserve">, </w:t>
      </w:r>
    </w:p>
    <w:p w:rsidR="0014405D" w:rsidRDefault="0014405D" w:rsidP="0014405D">
      <w:r>
        <w:t xml:space="preserve">                       fill = </w:t>
      </w:r>
      <w:proofErr w:type="spellStart"/>
      <w:r>
        <w:t>new$Body.mass.index</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w:t>
      </w:r>
      <w:proofErr w:type="spellStart"/>
      <w:r>
        <w:t>bmi</w:t>
      </w:r>
      <w:proofErr w:type="spellEnd"/>
      <w:r>
        <w:t>")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new$Transportation.expense</w:t>
      </w:r>
      <w:proofErr w:type="spellEnd"/>
      <w:r>
        <w:t xml:space="preserve">, </w:t>
      </w:r>
    </w:p>
    <w:p w:rsidR="0014405D" w:rsidRDefault="0014405D" w:rsidP="0014405D">
      <w:r>
        <w:t xml:space="preserve">                       fill = </w:t>
      </w:r>
      <w:proofErr w:type="spellStart"/>
      <w:r>
        <w:t>new$Transportation.expense</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("Expense")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new$Absenteeism.time.in.hours</w:t>
      </w:r>
      <w:proofErr w:type="spellEnd"/>
      <w:r>
        <w:t xml:space="preserve">, y = </w:t>
      </w:r>
      <w:proofErr w:type="spellStart"/>
      <w:r>
        <w:t>new$Hit.target</w:t>
      </w:r>
      <w:proofErr w:type="spellEnd"/>
      <w:r>
        <w:t xml:space="preserve">, </w:t>
      </w:r>
    </w:p>
    <w:p w:rsidR="0014405D" w:rsidRDefault="0014405D" w:rsidP="0014405D">
      <w:r>
        <w:t xml:space="preserve">                       fill = </w:t>
      </w:r>
      <w:proofErr w:type="spellStart"/>
      <w:r>
        <w:t>new$Hit.target</w:t>
      </w:r>
      <w:proofErr w:type="spellEnd"/>
      <w:r>
        <w:t xml:space="preserve">)) + </w:t>
      </w:r>
    </w:p>
    <w:p w:rsidR="0014405D" w:rsidRDefault="0014405D" w:rsidP="0014405D">
      <w:r>
        <w:t xml:space="preserve">  </w:t>
      </w:r>
      <w:proofErr w:type="spellStart"/>
      <w:r>
        <w:t>geom_</w:t>
      </w:r>
      <w:proofErr w:type="gramStart"/>
      <w:r>
        <w:t>boxplot</w:t>
      </w:r>
      <w:proofErr w:type="spellEnd"/>
      <w:r>
        <w:t>(</w:t>
      </w:r>
      <w:proofErr w:type="spellStart"/>
      <w:proofErr w:type="gramEnd"/>
      <w:r>
        <w:t>outlier.colour</w:t>
      </w:r>
      <w:proofErr w:type="spellEnd"/>
      <w:r>
        <w:t xml:space="preserve"> = "red", </w:t>
      </w:r>
      <w:proofErr w:type="spellStart"/>
      <w:r>
        <w:t>outlier.size</w:t>
      </w:r>
      <w:proofErr w:type="spellEnd"/>
      <w:r>
        <w:t xml:space="preserve"> = 3) +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gramStart"/>
      <w:r>
        <w:t>guides(</w:t>
      </w:r>
      <w:proofErr w:type="gramEnd"/>
      <w:r>
        <w:t xml:space="preserve">fill=FALSE) + </w:t>
      </w:r>
      <w:proofErr w:type="spellStart"/>
      <w:r>
        <w:t>theme_bw</w:t>
      </w:r>
      <w:proofErr w:type="spellEnd"/>
      <w:r>
        <w:t xml:space="preserve">() + </w:t>
      </w:r>
      <w:proofErr w:type="spellStart"/>
      <w:r>
        <w:t>xlab</w:t>
      </w:r>
      <w:proofErr w:type="spellEnd"/>
      <w:r>
        <w:t xml:space="preserve">("hours") + </w:t>
      </w:r>
      <w:proofErr w:type="spellStart"/>
      <w:r>
        <w:t>ylab</w:t>
      </w:r>
      <w:proofErr w:type="spellEnd"/>
      <w:r>
        <w:t>("Target") +</w:t>
      </w:r>
    </w:p>
    <w:p w:rsidR="0014405D" w:rsidRDefault="0014405D" w:rsidP="0014405D">
      <w:r>
        <w:t xml:space="preserve">  </w:t>
      </w:r>
      <w:proofErr w:type="spellStart"/>
      <w:proofErr w:type="gramStart"/>
      <w:r>
        <w:t>ggtitle</w:t>
      </w:r>
      <w:proofErr w:type="spellEnd"/>
      <w:r>
        <w:t>(</w:t>
      </w:r>
      <w:proofErr w:type="gramEnd"/>
      <w:r>
        <w:t xml:space="preserve">"Outlier Analysis") +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gramStart"/>
      <w:r>
        <w:t>quantile(</w:t>
      </w:r>
      <w:proofErr w:type="spellStart"/>
      <w:proofErr w:type="gramEnd"/>
      <w:r>
        <w:t>new$Height</w:t>
      </w:r>
      <w:proofErr w:type="spellEnd"/>
      <w:r>
        <w:t>, c(.01))</w:t>
      </w:r>
    </w:p>
    <w:p w:rsidR="0014405D" w:rsidRDefault="0014405D" w:rsidP="0014405D">
      <w:proofErr w:type="gramStart"/>
      <w:r>
        <w:t>quantile(</w:t>
      </w:r>
      <w:proofErr w:type="spellStart"/>
      <w:proofErr w:type="gramEnd"/>
      <w:r>
        <w:t>new$Height</w:t>
      </w:r>
      <w:proofErr w:type="spellEnd"/>
      <w:r>
        <w:t>, c(.85))</w:t>
      </w:r>
    </w:p>
    <w:p w:rsidR="0014405D" w:rsidRDefault="0014405D" w:rsidP="0014405D">
      <w:proofErr w:type="gramStart"/>
      <w:r>
        <w:t>new[</w:t>
      </w:r>
      <w:proofErr w:type="gramEnd"/>
      <w:r>
        <w:t>which(</w:t>
      </w:r>
      <w:proofErr w:type="spellStart"/>
      <w:r>
        <w:t>new$Height</w:t>
      </w:r>
      <w:proofErr w:type="spellEnd"/>
      <w:r>
        <w:t>&lt;165),("Height")] = 165</w:t>
      </w:r>
    </w:p>
    <w:p w:rsidR="0014405D" w:rsidRDefault="0014405D" w:rsidP="0014405D">
      <w:proofErr w:type="gramStart"/>
      <w:r>
        <w:t>new[</w:t>
      </w:r>
      <w:proofErr w:type="gramEnd"/>
      <w:r>
        <w:t>which(</w:t>
      </w:r>
      <w:proofErr w:type="spellStart"/>
      <w:r>
        <w:t>new$Height</w:t>
      </w:r>
      <w:proofErr w:type="spellEnd"/>
      <w:r>
        <w:t>&gt;175),("Height")] = 175</w:t>
      </w:r>
    </w:p>
    <w:p w:rsidR="0014405D" w:rsidRDefault="0014405D" w:rsidP="0014405D"/>
    <w:p w:rsidR="0014405D" w:rsidRDefault="0014405D" w:rsidP="0014405D">
      <w:proofErr w:type="gramStart"/>
      <w:r>
        <w:t>quantile(</w:t>
      </w:r>
      <w:proofErr w:type="spellStart"/>
      <w:proofErr w:type="gramEnd"/>
      <w:r>
        <w:t>new$Work.load.Average.day</w:t>
      </w:r>
      <w:proofErr w:type="spellEnd"/>
      <w:r>
        <w:t>., c(.96))</w:t>
      </w:r>
    </w:p>
    <w:p w:rsidR="0014405D" w:rsidRDefault="0014405D" w:rsidP="0014405D">
      <w:proofErr w:type="gramStart"/>
      <w:r>
        <w:t>new[</w:t>
      </w:r>
      <w:proofErr w:type="gramEnd"/>
      <w:r>
        <w:t>which(new$Work.load.Average.day.&gt;343253),("Work.load.Average.day.")] = 343253</w:t>
      </w:r>
    </w:p>
    <w:p w:rsidR="0014405D" w:rsidRDefault="0014405D" w:rsidP="0014405D"/>
    <w:p w:rsidR="0014405D" w:rsidRDefault="0014405D" w:rsidP="0014405D">
      <w:proofErr w:type="gramStart"/>
      <w:r>
        <w:t>quantile(</w:t>
      </w:r>
      <w:proofErr w:type="spellStart"/>
      <w:proofErr w:type="gramEnd"/>
      <w:r>
        <w:t>new$Age</w:t>
      </w:r>
      <w:proofErr w:type="spellEnd"/>
      <w:r>
        <w:t>, c(.99))</w:t>
      </w:r>
    </w:p>
    <w:p w:rsidR="0014405D" w:rsidRDefault="0014405D" w:rsidP="0014405D">
      <w:proofErr w:type="gramStart"/>
      <w:r>
        <w:lastRenderedPageBreak/>
        <w:t>new[</w:t>
      </w:r>
      <w:proofErr w:type="gramEnd"/>
      <w:r>
        <w:t>which(</w:t>
      </w:r>
      <w:proofErr w:type="spellStart"/>
      <w:r>
        <w:t>new$Age</w:t>
      </w:r>
      <w:proofErr w:type="spellEnd"/>
      <w:r>
        <w:t>&gt;50),("Age")] = 50</w:t>
      </w:r>
    </w:p>
    <w:p w:rsidR="0014405D" w:rsidRDefault="0014405D" w:rsidP="0014405D"/>
    <w:p w:rsidR="0014405D" w:rsidRDefault="0014405D" w:rsidP="0014405D">
      <w:proofErr w:type="gramStart"/>
      <w:r>
        <w:t>quantile(</w:t>
      </w:r>
      <w:proofErr w:type="spellStart"/>
      <w:proofErr w:type="gramEnd"/>
      <w:r>
        <w:t>new$Service.time</w:t>
      </w:r>
      <w:proofErr w:type="spellEnd"/>
      <w:r>
        <w:t>, c(.99))</w:t>
      </w:r>
    </w:p>
    <w:p w:rsidR="0014405D" w:rsidRDefault="0014405D" w:rsidP="0014405D">
      <w:proofErr w:type="gramStart"/>
      <w:r>
        <w:t>new[</w:t>
      </w:r>
      <w:proofErr w:type="gramEnd"/>
      <w:r>
        <w:t>which(</w:t>
      </w:r>
      <w:proofErr w:type="spellStart"/>
      <w:r>
        <w:t>new$Service.time</w:t>
      </w:r>
      <w:proofErr w:type="spellEnd"/>
      <w:r>
        <w:t>&gt;18),("</w:t>
      </w:r>
      <w:proofErr w:type="spellStart"/>
      <w:r>
        <w:t>Service.time</w:t>
      </w:r>
      <w:proofErr w:type="spellEnd"/>
      <w:r>
        <w:t>")] = 18</w:t>
      </w:r>
    </w:p>
    <w:p w:rsidR="0014405D" w:rsidRDefault="0014405D" w:rsidP="0014405D"/>
    <w:p w:rsidR="0014405D" w:rsidRDefault="0014405D" w:rsidP="0014405D">
      <w:proofErr w:type="gramStart"/>
      <w:r>
        <w:t>quantile(</w:t>
      </w:r>
      <w:proofErr w:type="spellStart"/>
      <w:proofErr w:type="gramEnd"/>
      <w:r>
        <w:t>new$Transportation.expense</w:t>
      </w:r>
      <w:proofErr w:type="spellEnd"/>
      <w:r>
        <w:t>, c(.99))</w:t>
      </w:r>
    </w:p>
    <w:p w:rsidR="0014405D" w:rsidRDefault="0014405D" w:rsidP="0014405D">
      <w:proofErr w:type="gramStart"/>
      <w:r>
        <w:t>new[</w:t>
      </w:r>
      <w:proofErr w:type="gramEnd"/>
      <w:r>
        <w:t>which(new$Transportation.expense&gt;378),("Transportation.expense")] = 378</w:t>
      </w:r>
    </w:p>
    <w:p w:rsidR="0014405D" w:rsidRDefault="0014405D" w:rsidP="0014405D"/>
    <w:p w:rsidR="0014405D" w:rsidRDefault="0014405D" w:rsidP="0014405D">
      <w:proofErr w:type="gramStart"/>
      <w:r>
        <w:t>quantile(</w:t>
      </w:r>
      <w:proofErr w:type="spellStart"/>
      <w:proofErr w:type="gramEnd"/>
      <w:r>
        <w:t>new$Hit.target</w:t>
      </w:r>
      <w:proofErr w:type="spellEnd"/>
      <w:r>
        <w:t>, c(.04))</w:t>
      </w:r>
    </w:p>
    <w:p w:rsidR="0014405D" w:rsidRDefault="0014405D" w:rsidP="0014405D">
      <w:proofErr w:type="gramStart"/>
      <w:r>
        <w:t>new[</w:t>
      </w:r>
      <w:proofErr w:type="gramEnd"/>
      <w:r>
        <w:t>which(</w:t>
      </w:r>
      <w:proofErr w:type="spellStart"/>
      <w:r>
        <w:t>new$Hit.target</w:t>
      </w:r>
      <w:proofErr w:type="spellEnd"/>
      <w:r>
        <w:t>&lt;87),("</w:t>
      </w:r>
      <w:proofErr w:type="spellStart"/>
      <w:r>
        <w:t>Hit.target</w:t>
      </w:r>
      <w:proofErr w:type="spellEnd"/>
      <w:r>
        <w:t>")] = 87</w:t>
      </w:r>
    </w:p>
    <w:p w:rsidR="0014405D" w:rsidRDefault="0014405D" w:rsidP="0014405D"/>
    <w:p w:rsidR="0014405D" w:rsidRDefault="0014405D" w:rsidP="0014405D"/>
    <w:p w:rsidR="0014405D" w:rsidRDefault="0014405D" w:rsidP="0014405D"/>
    <w:p w:rsidR="0014405D" w:rsidRDefault="0014405D" w:rsidP="0014405D">
      <w:r>
        <w:t>#correlation</w:t>
      </w:r>
    </w:p>
    <w:p w:rsidR="0014405D" w:rsidRDefault="0014405D" w:rsidP="0014405D">
      <w:r>
        <w:t>#Load Libraries</w:t>
      </w:r>
    </w:p>
    <w:p w:rsidR="0014405D" w:rsidRDefault="0014405D" w:rsidP="0014405D">
      <w:proofErr w:type="gramStart"/>
      <w:r>
        <w:t>library(</w:t>
      </w:r>
      <w:proofErr w:type="spellStart"/>
      <w:proofErr w:type="gramEnd"/>
      <w:r>
        <w:t>corrgram</w:t>
      </w:r>
      <w:proofErr w:type="spellEnd"/>
      <w:r>
        <w:t>)</w:t>
      </w:r>
    </w:p>
    <w:p w:rsidR="0014405D" w:rsidRDefault="0014405D" w:rsidP="0014405D">
      <w:proofErr w:type="spellStart"/>
      <w:r>
        <w:t>numeric_index</w:t>
      </w:r>
      <w:proofErr w:type="spellEnd"/>
      <w:r>
        <w:t xml:space="preserve"> = </w:t>
      </w:r>
      <w:proofErr w:type="spellStart"/>
      <w:proofErr w:type="gramStart"/>
      <w:r>
        <w:t>sapply</w:t>
      </w:r>
      <w:proofErr w:type="spellEnd"/>
      <w:r>
        <w:t>(</w:t>
      </w:r>
      <w:proofErr w:type="spellStart"/>
      <w:proofErr w:type="gramEnd"/>
      <w:r>
        <w:t>new,is.numeric</w:t>
      </w:r>
      <w:proofErr w:type="spellEnd"/>
      <w:r>
        <w:t>)</w:t>
      </w:r>
    </w:p>
    <w:p w:rsidR="0014405D" w:rsidRDefault="0014405D" w:rsidP="0014405D"/>
    <w:p w:rsidR="0014405D" w:rsidRDefault="0014405D" w:rsidP="0014405D">
      <w:proofErr w:type="spellStart"/>
      <w:r>
        <w:t>numeric_data</w:t>
      </w:r>
      <w:proofErr w:type="spellEnd"/>
      <w:r>
        <w:t xml:space="preserve"> = </w:t>
      </w:r>
      <w:proofErr w:type="gramStart"/>
      <w:r>
        <w:t>new[</w:t>
      </w:r>
      <w:proofErr w:type="gramEnd"/>
      <w:r>
        <w:t>,</w:t>
      </w:r>
      <w:proofErr w:type="spellStart"/>
      <w:r>
        <w:t>numeric_index</w:t>
      </w:r>
      <w:proofErr w:type="spellEnd"/>
      <w:r>
        <w:t>]</w:t>
      </w:r>
    </w:p>
    <w:p w:rsidR="0014405D" w:rsidRDefault="0014405D" w:rsidP="0014405D"/>
    <w:p w:rsidR="0014405D" w:rsidRDefault="0014405D" w:rsidP="0014405D">
      <w:proofErr w:type="spellStart"/>
      <w:proofErr w:type="gramStart"/>
      <w:r>
        <w:t>corrgram</w:t>
      </w:r>
      <w:proofErr w:type="spellEnd"/>
      <w:r>
        <w:t>(</w:t>
      </w:r>
      <w:proofErr w:type="gramEnd"/>
      <w:r>
        <w:t>new[,</w:t>
      </w:r>
      <w:proofErr w:type="spellStart"/>
      <w:r>
        <w:t>numeric_index</w:t>
      </w:r>
      <w:proofErr w:type="spellEnd"/>
      <w:r>
        <w:t>], order = F,</w:t>
      </w:r>
    </w:p>
    <w:p w:rsidR="0014405D" w:rsidRDefault="0014405D" w:rsidP="0014405D">
      <w:r>
        <w:t xml:space="preserve">         </w:t>
      </w:r>
      <w:proofErr w:type="spellStart"/>
      <w:r>
        <w:t>upper.panel</w:t>
      </w:r>
      <w:proofErr w:type="spellEnd"/>
      <w:r>
        <w:t>=</w:t>
      </w:r>
      <w:proofErr w:type="spellStart"/>
      <w:r>
        <w:t>panel.pie</w:t>
      </w:r>
      <w:proofErr w:type="spellEnd"/>
      <w:r>
        <w:t xml:space="preserve">, </w:t>
      </w:r>
      <w:proofErr w:type="spellStart"/>
      <w:r>
        <w:t>text.panel</w:t>
      </w:r>
      <w:proofErr w:type="spellEnd"/>
      <w:r>
        <w:t>=panel.txt, main = "Correlation Plot")</w:t>
      </w:r>
    </w:p>
    <w:p w:rsidR="0014405D" w:rsidRDefault="0014405D" w:rsidP="0014405D"/>
    <w:p w:rsidR="0014405D" w:rsidRDefault="0014405D" w:rsidP="0014405D"/>
    <w:p w:rsidR="0014405D" w:rsidRDefault="0014405D" w:rsidP="0014405D">
      <w:r>
        <w:t xml:space="preserve">## ANOVA test for </w:t>
      </w:r>
      <w:proofErr w:type="spellStart"/>
      <w:r>
        <w:t>Categprical</w:t>
      </w:r>
      <w:proofErr w:type="spellEnd"/>
      <w:r>
        <w:t xml:space="preserve"> variable</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Absenteeism.time.in.hours~ID,data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Absenteeism.time.in.hours~Reason.for.absence,data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Absenteeism.time.in.hours~Month.of.absence,data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Absenteeism.time.in.hours~Day.of.the.week,data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Absenteeism.time.in.hours~Seasons,data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Absenteeism.time.in.hours~Disciplinary.failure,data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Absenteeism.time.in.hours~Education,data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Absenteeism.time.in.hours~Social.drinker,data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Absenteeism.time.in.hours~Social.smoker,data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Absenteeism.time.in.hours~Son,data</w:t>
      </w:r>
      <w:proofErr w:type="spellEnd"/>
      <w:r>
        <w:t xml:space="preserve"> = new))</w:t>
      </w:r>
    </w:p>
    <w:p w:rsidR="0014405D" w:rsidRDefault="0014405D" w:rsidP="0014405D">
      <w:proofErr w:type="gramStart"/>
      <w:r>
        <w:t>summary(</w:t>
      </w:r>
      <w:proofErr w:type="spellStart"/>
      <w:proofErr w:type="gramEnd"/>
      <w:r>
        <w:t>aov</w:t>
      </w:r>
      <w:proofErr w:type="spellEnd"/>
      <w:r>
        <w:t xml:space="preserve">(formula = </w:t>
      </w:r>
      <w:proofErr w:type="spellStart"/>
      <w:r>
        <w:t>Absenteeism.time.in.hours~Pet,data</w:t>
      </w:r>
      <w:proofErr w:type="spellEnd"/>
      <w:r>
        <w:t xml:space="preserve"> = new))</w:t>
      </w:r>
    </w:p>
    <w:p w:rsidR="0014405D" w:rsidRDefault="0014405D" w:rsidP="0014405D"/>
    <w:p w:rsidR="0014405D" w:rsidRDefault="0014405D" w:rsidP="0014405D"/>
    <w:p w:rsidR="0014405D" w:rsidRDefault="0014405D" w:rsidP="0014405D">
      <w:r>
        <w:t xml:space="preserve">#Histogram </w:t>
      </w:r>
    </w:p>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new$Transportation.expense</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("expense") + </w:t>
      </w:r>
      <w:proofErr w:type="spellStart"/>
      <w:r>
        <w:t>ylab</w:t>
      </w:r>
      <w:proofErr w:type="spellEnd"/>
      <w:r>
        <w:t xml:space="preserve">("Frequency") + </w:t>
      </w:r>
      <w:proofErr w:type="spellStart"/>
      <w:r>
        <w:t>ggtitle</w:t>
      </w:r>
      <w:proofErr w:type="spellEnd"/>
      <w:r>
        <w:t>('transportation expense')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new$Distance.from.Residence.to.Work</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("distance") + </w:t>
      </w:r>
      <w:proofErr w:type="spellStart"/>
      <w:r>
        <w:t>ylab</w:t>
      </w:r>
      <w:proofErr w:type="spellEnd"/>
      <w:r>
        <w:t xml:space="preserve">("Frequency") + </w:t>
      </w:r>
      <w:proofErr w:type="spellStart"/>
      <w:r>
        <w:t>ggtitle</w:t>
      </w:r>
      <w:proofErr w:type="spellEnd"/>
      <w:r>
        <w:t>('distance from home to office')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new$Work.load.Average.day</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lastRenderedPageBreak/>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("workload") + </w:t>
      </w:r>
      <w:proofErr w:type="spellStart"/>
      <w:r>
        <w:t>ylab</w:t>
      </w:r>
      <w:proofErr w:type="spellEnd"/>
      <w:r>
        <w:t xml:space="preserve">("Frequency") + </w:t>
      </w:r>
      <w:proofErr w:type="spellStart"/>
      <w:r>
        <w:t>ggtitle</w:t>
      </w:r>
      <w:proofErr w:type="spellEnd"/>
      <w:r>
        <w:t>('workload')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new$Hit.target</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("target") + </w:t>
      </w:r>
      <w:proofErr w:type="spellStart"/>
      <w:r>
        <w:t>ylab</w:t>
      </w:r>
      <w:proofErr w:type="spellEnd"/>
      <w:r>
        <w:t xml:space="preserve">("Frequency") + </w:t>
      </w:r>
      <w:proofErr w:type="spellStart"/>
      <w:r>
        <w:t>ggtitle</w:t>
      </w:r>
      <w:proofErr w:type="spellEnd"/>
      <w:r>
        <w:t>('Hit target')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new$Weight</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("weight") + </w:t>
      </w:r>
      <w:proofErr w:type="spellStart"/>
      <w:r>
        <w:t>ylab</w:t>
      </w:r>
      <w:proofErr w:type="spellEnd"/>
      <w:r>
        <w:t xml:space="preserve">("Frequency") + </w:t>
      </w:r>
      <w:proofErr w:type="spellStart"/>
      <w:r>
        <w:t>ggtitle</w:t>
      </w:r>
      <w:proofErr w:type="spellEnd"/>
      <w:r>
        <w:t>('weight')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new$Height</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("Height") + </w:t>
      </w:r>
      <w:proofErr w:type="spellStart"/>
      <w:r>
        <w:t>ylab</w:t>
      </w:r>
      <w:proofErr w:type="spellEnd"/>
      <w:r>
        <w:t xml:space="preserve">("Frequency") + </w:t>
      </w:r>
      <w:proofErr w:type="spellStart"/>
      <w:r>
        <w:t>ggtitle</w:t>
      </w:r>
      <w:proofErr w:type="spellEnd"/>
      <w:r>
        <w:t>('Height')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new$Body.mass.index</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("BMI") + </w:t>
      </w:r>
      <w:proofErr w:type="spellStart"/>
      <w:r>
        <w:t>ylab</w:t>
      </w:r>
      <w:proofErr w:type="spellEnd"/>
      <w:r>
        <w:t xml:space="preserve">("Frequency") + </w:t>
      </w:r>
      <w:proofErr w:type="spellStart"/>
      <w:r>
        <w:t>ggtitle</w:t>
      </w:r>
      <w:proofErr w:type="spellEnd"/>
      <w:r>
        <w:t>('BMI')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new$Service.time</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("service time") + </w:t>
      </w:r>
      <w:proofErr w:type="spellStart"/>
      <w:r>
        <w:t>ylab</w:t>
      </w:r>
      <w:proofErr w:type="spellEnd"/>
      <w:r>
        <w:t xml:space="preserve">("Frequency") + </w:t>
      </w:r>
      <w:proofErr w:type="spellStart"/>
      <w:r>
        <w:t>ggtitle</w:t>
      </w:r>
      <w:proofErr w:type="spellEnd"/>
      <w:r>
        <w:t>('service time')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proofErr w:type="spellStart"/>
      <w:proofErr w:type="gramStart"/>
      <w:r>
        <w:t>ggplot</w:t>
      </w:r>
      <w:proofErr w:type="spellEnd"/>
      <w:r>
        <w:t>(</w:t>
      </w:r>
      <w:proofErr w:type="gramEnd"/>
      <w:r>
        <w:t xml:space="preserve">new, </w:t>
      </w:r>
      <w:proofErr w:type="spellStart"/>
      <w:r>
        <w:t>aes_string</w:t>
      </w:r>
      <w:proofErr w:type="spellEnd"/>
      <w:r>
        <w:t xml:space="preserve">(x = </w:t>
      </w:r>
      <w:proofErr w:type="spellStart"/>
      <w:r>
        <w:t>new$Age</w:t>
      </w:r>
      <w:proofErr w:type="spellEnd"/>
      <w:r>
        <w:t xml:space="preserve">)) + </w:t>
      </w:r>
    </w:p>
    <w:p w:rsidR="0014405D" w:rsidRDefault="0014405D" w:rsidP="0014405D">
      <w:r>
        <w:t xml:space="preserve">  </w:t>
      </w:r>
      <w:proofErr w:type="spellStart"/>
      <w:r>
        <w:t>geom_</w:t>
      </w:r>
      <w:proofErr w:type="gramStart"/>
      <w:r>
        <w:t>histogram</w:t>
      </w:r>
      <w:proofErr w:type="spellEnd"/>
      <w:r>
        <w:t>(</w:t>
      </w:r>
      <w:proofErr w:type="gramEnd"/>
      <w:r>
        <w:t>fill="</w:t>
      </w:r>
      <w:proofErr w:type="spellStart"/>
      <w:r>
        <w:t>cornsilk</w:t>
      </w:r>
      <w:proofErr w:type="spellEnd"/>
      <w:r>
        <w:t xml:space="preserve">", colour = "black") + </w:t>
      </w:r>
      <w:proofErr w:type="spellStart"/>
      <w:r>
        <w:t>geom_density</w:t>
      </w:r>
      <w:proofErr w:type="spellEnd"/>
      <w:r>
        <w:t>() +</w:t>
      </w:r>
    </w:p>
    <w:p w:rsidR="0014405D" w:rsidRDefault="0014405D" w:rsidP="0014405D">
      <w:r>
        <w:t xml:space="preserve">  </w:t>
      </w:r>
      <w:proofErr w:type="spellStart"/>
      <w:r>
        <w:t>scale_y_</w:t>
      </w:r>
      <w:proofErr w:type="gramStart"/>
      <w:r>
        <w:t>continuous</w:t>
      </w:r>
      <w:proofErr w:type="spellEnd"/>
      <w:r>
        <w:t>(</w:t>
      </w:r>
      <w:proofErr w:type="gramEnd"/>
      <w:r>
        <w:t>breaks=</w:t>
      </w:r>
      <w:proofErr w:type="spellStart"/>
      <w:r>
        <w:t>pretty_breaks</w:t>
      </w:r>
      <w:proofErr w:type="spellEnd"/>
      <w:r>
        <w:t xml:space="preserve">(n=10)) + </w:t>
      </w:r>
    </w:p>
    <w:p w:rsidR="0014405D" w:rsidRDefault="0014405D" w:rsidP="0014405D">
      <w:r>
        <w:t xml:space="preserve">  </w:t>
      </w:r>
      <w:proofErr w:type="spellStart"/>
      <w:r>
        <w:t>scale_x_</w:t>
      </w:r>
      <w:proofErr w:type="gramStart"/>
      <w:r>
        <w:t>continuous</w:t>
      </w:r>
      <w:proofErr w:type="spellEnd"/>
      <w:r>
        <w:t>(</w:t>
      </w:r>
      <w:proofErr w:type="gramEnd"/>
      <w:r>
        <w:t>breaks=</w:t>
      </w:r>
      <w:proofErr w:type="spellStart"/>
      <w:r>
        <w:t>pretty_breaks</w:t>
      </w:r>
      <w:proofErr w:type="spellEnd"/>
      <w:r>
        <w:t>(n=10))+</w:t>
      </w:r>
    </w:p>
    <w:p w:rsidR="0014405D" w:rsidRDefault="0014405D" w:rsidP="0014405D">
      <w:r>
        <w:t xml:space="preserve">  </w:t>
      </w:r>
      <w:proofErr w:type="spellStart"/>
      <w:r>
        <w:t>theme_</w:t>
      </w:r>
      <w:proofErr w:type="gramStart"/>
      <w:r>
        <w:t>bw</w:t>
      </w:r>
      <w:proofErr w:type="spellEnd"/>
      <w:r>
        <w:t>(</w:t>
      </w:r>
      <w:proofErr w:type="gramEnd"/>
      <w:r>
        <w:t xml:space="preserve">) + </w:t>
      </w:r>
      <w:proofErr w:type="spellStart"/>
      <w:r>
        <w:t>xlab</w:t>
      </w:r>
      <w:proofErr w:type="spellEnd"/>
      <w:r>
        <w:t xml:space="preserve">("Age") + </w:t>
      </w:r>
      <w:proofErr w:type="spellStart"/>
      <w:r>
        <w:t>ylab</w:t>
      </w:r>
      <w:proofErr w:type="spellEnd"/>
      <w:r>
        <w:t xml:space="preserve">("Frequency") + </w:t>
      </w:r>
      <w:proofErr w:type="spellStart"/>
      <w:r>
        <w:t>ggtitle</w:t>
      </w:r>
      <w:proofErr w:type="spellEnd"/>
      <w:r>
        <w:t>('Age') +</w:t>
      </w:r>
    </w:p>
    <w:p w:rsidR="0014405D" w:rsidRDefault="0014405D" w:rsidP="0014405D">
      <w:r>
        <w:t xml:space="preserve">  </w:t>
      </w:r>
      <w:proofErr w:type="gramStart"/>
      <w:r>
        <w:t>theme(</w:t>
      </w:r>
      <w:proofErr w:type="gramEnd"/>
      <w:r>
        <w:t>text=</w:t>
      </w:r>
      <w:proofErr w:type="spellStart"/>
      <w:r>
        <w:t>element_text</w:t>
      </w:r>
      <w:proofErr w:type="spellEnd"/>
      <w:r>
        <w:t>(size=20))</w:t>
      </w:r>
    </w:p>
    <w:p w:rsidR="0014405D" w:rsidRDefault="0014405D" w:rsidP="0014405D"/>
    <w:p w:rsidR="0014405D" w:rsidRDefault="0014405D" w:rsidP="0014405D">
      <w:r>
        <w:t>#Normalisation</w:t>
      </w:r>
    </w:p>
    <w:p w:rsidR="0014405D" w:rsidRDefault="0014405D" w:rsidP="0014405D">
      <w:proofErr w:type="spellStart"/>
      <w:proofErr w:type="gramStart"/>
      <w:r>
        <w:t>cnames</w:t>
      </w:r>
      <w:proofErr w:type="spellEnd"/>
      <w:proofErr w:type="gramEnd"/>
      <w:r>
        <w:t xml:space="preserve"> = c('</w:t>
      </w:r>
      <w:proofErr w:type="spellStart"/>
      <w:r>
        <w:t>Distance.from.Residence.to.Work</w:t>
      </w:r>
      <w:proofErr w:type="spellEnd"/>
      <w:r>
        <w:t>', '</w:t>
      </w:r>
      <w:proofErr w:type="spellStart"/>
      <w:r>
        <w:t>Service.time</w:t>
      </w:r>
      <w:proofErr w:type="spellEnd"/>
      <w:r>
        <w:t>', 'Age',</w:t>
      </w:r>
    </w:p>
    <w:p w:rsidR="0014405D" w:rsidRDefault="0014405D" w:rsidP="0014405D">
      <w:r>
        <w:t xml:space="preserve">                    '</w:t>
      </w:r>
      <w:proofErr w:type="spellStart"/>
      <w:r>
        <w:t>Work.load.Average.day</w:t>
      </w:r>
      <w:proofErr w:type="spellEnd"/>
      <w:r>
        <w:t>.', '</w:t>
      </w:r>
      <w:proofErr w:type="spellStart"/>
      <w:r>
        <w:t>Transportation.expense</w:t>
      </w:r>
      <w:proofErr w:type="spellEnd"/>
      <w:r>
        <w:t>',</w:t>
      </w:r>
    </w:p>
    <w:p w:rsidR="0014405D" w:rsidRDefault="0014405D" w:rsidP="0014405D">
      <w:r>
        <w:t xml:space="preserve">                    '</w:t>
      </w:r>
      <w:proofErr w:type="spellStart"/>
      <w:r>
        <w:t>Hit.target</w:t>
      </w:r>
      <w:proofErr w:type="spellEnd"/>
      <w:r>
        <w:t>', 'Height', 'Weight',</w:t>
      </w:r>
    </w:p>
    <w:p w:rsidR="0014405D" w:rsidRDefault="0014405D" w:rsidP="0014405D">
      <w:r>
        <w:t xml:space="preserve">                    '</w:t>
      </w:r>
      <w:proofErr w:type="spellStart"/>
      <w:r>
        <w:t>Body.mass.index</w:t>
      </w:r>
      <w:proofErr w:type="spellEnd"/>
      <w:r>
        <w:t>')</w:t>
      </w:r>
    </w:p>
    <w:p w:rsidR="0014405D" w:rsidRDefault="0014405D" w:rsidP="0014405D"/>
    <w:p w:rsidR="0014405D" w:rsidRDefault="0014405D" w:rsidP="0014405D">
      <w:proofErr w:type="gramStart"/>
      <w:r>
        <w:t>for(</w:t>
      </w:r>
      <w:proofErr w:type="spellStart"/>
      <w:proofErr w:type="gramEnd"/>
      <w:r>
        <w:t>i</w:t>
      </w:r>
      <w:proofErr w:type="spellEnd"/>
      <w:r>
        <w:t xml:space="preserve"> in </w:t>
      </w:r>
      <w:proofErr w:type="spellStart"/>
      <w:r>
        <w:t>cnames</w:t>
      </w:r>
      <w:proofErr w:type="spellEnd"/>
      <w:r>
        <w:t>){</w:t>
      </w:r>
    </w:p>
    <w:p w:rsidR="0014405D" w:rsidRDefault="0014405D" w:rsidP="0014405D">
      <w:r>
        <w:t xml:space="preserve">  </w:t>
      </w:r>
      <w:proofErr w:type="gramStart"/>
      <w:r>
        <w:t>print(</w:t>
      </w:r>
      <w:proofErr w:type="spellStart"/>
      <w:proofErr w:type="gramEnd"/>
      <w:r>
        <w:t>i</w:t>
      </w:r>
      <w:proofErr w:type="spellEnd"/>
      <w:r>
        <w:t>)</w:t>
      </w:r>
    </w:p>
    <w:p w:rsidR="0014405D" w:rsidRDefault="0014405D" w:rsidP="0014405D">
      <w:r>
        <w:t xml:space="preserve">  </w:t>
      </w:r>
      <w:proofErr w:type="gramStart"/>
      <w:r>
        <w:t>new[</w:t>
      </w:r>
      <w:proofErr w:type="gramEnd"/>
      <w:r>
        <w:t>,</w:t>
      </w:r>
      <w:proofErr w:type="spellStart"/>
      <w:r>
        <w:t>i</w:t>
      </w:r>
      <w:proofErr w:type="spellEnd"/>
      <w:r>
        <w:t>] = (new[,</w:t>
      </w:r>
      <w:proofErr w:type="spellStart"/>
      <w:r>
        <w:t>i</w:t>
      </w:r>
      <w:proofErr w:type="spellEnd"/>
      <w:r>
        <w:t>] - min(new[,</w:t>
      </w:r>
      <w:proofErr w:type="spellStart"/>
      <w:r>
        <w:t>i</w:t>
      </w:r>
      <w:proofErr w:type="spellEnd"/>
      <w:r>
        <w:t>]))/</w:t>
      </w:r>
    </w:p>
    <w:p w:rsidR="0014405D" w:rsidRDefault="0014405D" w:rsidP="0014405D">
      <w:r>
        <w:t xml:space="preserve">    (</w:t>
      </w:r>
      <w:proofErr w:type="gramStart"/>
      <w:r>
        <w:t>max(</w:t>
      </w:r>
      <w:proofErr w:type="gramEnd"/>
      <w:r>
        <w:t>new[,</w:t>
      </w:r>
      <w:proofErr w:type="spellStart"/>
      <w:r>
        <w:t>i</w:t>
      </w:r>
      <w:proofErr w:type="spellEnd"/>
      <w:r>
        <w:t>] - min(new[,</w:t>
      </w:r>
      <w:proofErr w:type="spellStart"/>
      <w:r>
        <w:t>i</w:t>
      </w:r>
      <w:proofErr w:type="spellEnd"/>
      <w:r>
        <w:t>])))</w:t>
      </w:r>
    </w:p>
    <w:p w:rsidR="0014405D" w:rsidRDefault="0014405D" w:rsidP="0014405D">
      <w:r>
        <w:lastRenderedPageBreak/>
        <w:t>}</w:t>
      </w:r>
    </w:p>
    <w:p w:rsidR="0014405D" w:rsidRDefault="0014405D" w:rsidP="0014405D"/>
    <w:p w:rsidR="0014405D" w:rsidRDefault="0014405D" w:rsidP="0014405D">
      <w:proofErr w:type="gramStart"/>
      <w:r>
        <w:t>copy=</w:t>
      </w:r>
      <w:proofErr w:type="gramEnd"/>
      <w:r>
        <w:t>new</w:t>
      </w:r>
    </w:p>
    <w:p w:rsidR="0014405D" w:rsidRDefault="0014405D" w:rsidP="0014405D">
      <w:proofErr w:type="gramStart"/>
      <w:r>
        <w:t>new=</w:t>
      </w:r>
      <w:proofErr w:type="gramEnd"/>
      <w:r>
        <w:t>copy</w:t>
      </w:r>
    </w:p>
    <w:p w:rsidR="0014405D" w:rsidRDefault="0014405D" w:rsidP="0014405D"/>
    <w:p w:rsidR="0014405D" w:rsidRDefault="0014405D" w:rsidP="0014405D">
      <w:r>
        <w:t xml:space="preserve"># </w:t>
      </w:r>
      <w:proofErr w:type="spellStart"/>
      <w:r>
        <w:t>dummify</w:t>
      </w:r>
      <w:proofErr w:type="spellEnd"/>
      <w:r>
        <w:t xml:space="preserve"> the data</w:t>
      </w:r>
    </w:p>
    <w:p w:rsidR="0014405D" w:rsidRDefault="0014405D" w:rsidP="0014405D">
      <w:r>
        <w:t xml:space="preserve"># </w:t>
      </w:r>
      <w:proofErr w:type="gramStart"/>
      <w:r>
        <w:t>Creating</w:t>
      </w:r>
      <w:proofErr w:type="gramEnd"/>
      <w:r>
        <w:t xml:space="preserve"> dummy variables for categorical variables</w:t>
      </w:r>
    </w:p>
    <w:p w:rsidR="0014405D" w:rsidRDefault="0014405D" w:rsidP="0014405D">
      <w:proofErr w:type="gramStart"/>
      <w:r>
        <w:t>library(</w:t>
      </w:r>
      <w:proofErr w:type="spellStart"/>
      <w:proofErr w:type="gramEnd"/>
      <w:r>
        <w:t>mlr</w:t>
      </w:r>
      <w:proofErr w:type="spellEnd"/>
      <w:r>
        <w:t>)</w:t>
      </w:r>
    </w:p>
    <w:p w:rsidR="0014405D" w:rsidRDefault="0014405D" w:rsidP="0014405D">
      <w:proofErr w:type="spellStart"/>
      <w:proofErr w:type="gramStart"/>
      <w:r>
        <w:t>catagorical</w:t>
      </w:r>
      <w:proofErr w:type="spellEnd"/>
      <w:proofErr w:type="gramEnd"/>
      <w:r>
        <w:t xml:space="preserve"> = c('ID', '</w:t>
      </w:r>
      <w:proofErr w:type="spellStart"/>
      <w:r>
        <w:t>Reason.for.absence</w:t>
      </w:r>
      <w:proofErr w:type="spellEnd"/>
      <w:r>
        <w:t>', '</w:t>
      </w:r>
      <w:proofErr w:type="spellStart"/>
      <w:r>
        <w:t>Month.of.absence</w:t>
      </w:r>
      <w:proofErr w:type="spellEnd"/>
      <w:r>
        <w:t>',</w:t>
      </w:r>
    </w:p>
    <w:p w:rsidR="0014405D" w:rsidRDefault="0014405D" w:rsidP="0014405D">
      <w:r>
        <w:t xml:space="preserve">                'Seasons', '</w:t>
      </w:r>
      <w:proofErr w:type="spellStart"/>
      <w:r>
        <w:t>Day.of.the.week</w:t>
      </w:r>
      <w:proofErr w:type="spellEnd"/>
      <w:r>
        <w:t>',</w:t>
      </w:r>
    </w:p>
    <w:p w:rsidR="0014405D" w:rsidRDefault="0014405D" w:rsidP="0014405D">
      <w:r>
        <w:t xml:space="preserve">                '</w:t>
      </w:r>
      <w:proofErr w:type="spellStart"/>
      <w:r>
        <w:t>Disciplinary.failure</w:t>
      </w:r>
      <w:proofErr w:type="spellEnd"/>
      <w:r>
        <w:t>', 'Education', 'Son',</w:t>
      </w:r>
    </w:p>
    <w:p w:rsidR="0014405D" w:rsidRDefault="0014405D" w:rsidP="0014405D">
      <w:r>
        <w:t xml:space="preserve">                '</w:t>
      </w:r>
      <w:proofErr w:type="spellStart"/>
      <w:r>
        <w:t>Social.drinker','Social.smoker','Pet</w:t>
      </w:r>
      <w:proofErr w:type="spellEnd"/>
      <w:r>
        <w:t>')</w:t>
      </w:r>
    </w:p>
    <w:p w:rsidR="0014405D" w:rsidRDefault="0014405D" w:rsidP="0014405D">
      <w:proofErr w:type="gramStart"/>
      <w:r>
        <w:t>new</w:t>
      </w:r>
      <w:proofErr w:type="gramEnd"/>
      <w:r>
        <w:t xml:space="preserve"> = </w:t>
      </w:r>
      <w:proofErr w:type="spellStart"/>
      <w:r>
        <w:t>dummy.data.frame</w:t>
      </w:r>
      <w:proofErr w:type="spellEnd"/>
      <w:r>
        <w:t xml:space="preserve">(new, </w:t>
      </w:r>
      <w:proofErr w:type="spellStart"/>
      <w:r>
        <w:t>catagorical</w:t>
      </w:r>
      <w:proofErr w:type="spellEnd"/>
      <w:r>
        <w:t>)</w:t>
      </w:r>
    </w:p>
    <w:p w:rsidR="0014405D" w:rsidRDefault="0014405D" w:rsidP="0014405D"/>
    <w:p w:rsidR="0014405D" w:rsidRDefault="0014405D" w:rsidP="0014405D">
      <w:proofErr w:type="gramStart"/>
      <w:r>
        <w:t>new</w:t>
      </w:r>
      <w:proofErr w:type="gramEnd"/>
      <w:r>
        <w:t xml:space="preserve"> = subset(new, </w:t>
      </w:r>
    </w:p>
    <w:p w:rsidR="0014405D" w:rsidRDefault="0014405D" w:rsidP="0014405D">
      <w:r>
        <w:t xml:space="preserve">             select = -c(ID36,Reason.for.absence0,Month.of.absence0,Day.of.the.week2,Seasons4,Education4,Disciplinary.failure1,Son4,Social.drinker0,Social.smoker0,Pet8))</w:t>
      </w:r>
    </w:p>
    <w:p w:rsidR="0014405D" w:rsidRDefault="0014405D" w:rsidP="0014405D"/>
    <w:p w:rsidR="0014405D" w:rsidRDefault="0014405D" w:rsidP="0014405D">
      <w:r>
        <w:t xml:space="preserve">#check </w:t>
      </w:r>
      <w:proofErr w:type="spellStart"/>
      <w:r>
        <w:t>multicollearity</w:t>
      </w:r>
      <w:proofErr w:type="spellEnd"/>
    </w:p>
    <w:p w:rsidR="0014405D" w:rsidRDefault="0014405D" w:rsidP="0014405D">
      <w:proofErr w:type="gramStart"/>
      <w:r>
        <w:t>library(</w:t>
      </w:r>
      <w:proofErr w:type="spellStart"/>
      <w:proofErr w:type="gramEnd"/>
      <w:r>
        <w:t>usdm</w:t>
      </w:r>
      <w:proofErr w:type="spellEnd"/>
      <w:r>
        <w:t>)</w:t>
      </w:r>
    </w:p>
    <w:p w:rsidR="0014405D" w:rsidRDefault="0014405D" w:rsidP="0014405D">
      <w:proofErr w:type="spellStart"/>
      <w:proofErr w:type="gramStart"/>
      <w:r>
        <w:t>vif</w:t>
      </w:r>
      <w:proofErr w:type="spellEnd"/>
      <w:r>
        <w:t>(</w:t>
      </w:r>
      <w:proofErr w:type="gramEnd"/>
      <w:r>
        <w:t>new[,-106])</w:t>
      </w:r>
    </w:p>
    <w:p w:rsidR="0014405D" w:rsidRDefault="0014405D" w:rsidP="0014405D"/>
    <w:p w:rsidR="0014405D" w:rsidRDefault="0014405D" w:rsidP="0014405D">
      <w:proofErr w:type="spellStart"/>
      <w:proofErr w:type="gramStart"/>
      <w:r>
        <w:t>vifcor</w:t>
      </w:r>
      <w:proofErr w:type="spellEnd"/>
      <w:r>
        <w:t>(</w:t>
      </w:r>
      <w:proofErr w:type="gramEnd"/>
      <w:r>
        <w:t xml:space="preserve">new[,-106], </w:t>
      </w:r>
      <w:proofErr w:type="spellStart"/>
      <w:r>
        <w:t>th</w:t>
      </w:r>
      <w:proofErr w:type="spellEnd"/>
      <w:r>
        <w:t xml:space="preserve"> = 0.9)</w:t>
      </w:r>
    </w:p>
    <w:p w:rsidR="0014405D" w:rsidRDefault="0014405D" w:rsidP="0014405D"/>
    <w:p w:rsidR="0014405D" w:rsidRDefault="0014405D" w:rsidP="0014405D">
      <w:proofErr w:type="gramStart"/>
      <w:r>
        <w:t>new</w:t>
      </w:r>
      <w:proofErr w:type="gramEnd"/>
      <w:r>
        <w:t xml:space="preserve"> = subset(new, </w:t>
      </w:r>
    </w:p>
    <w:p w:rsidR="0014405D" w:rsidRDefault="0014405D" w:rsidP="0014405D">
      <w:r>
        <w:t xml:space="preserve">             </w:t>
      </w:r>
      <w:proofErr w:type="gramStart"/>
      <w:r>
        <w:t>select</w:t>
      </w:r>
      <w:proofErr w:type="gramEnd"/>
      <w:r>
        <w:t xml:space="preserve"> = -c(Son3,Pet5,Weight)</w:t>
      </w:r>
    </w:p>
    <w:p w:rsidR="0014405D" w:rsidRDefault="0014405D" w:rsidP="0014405D"/>
    <w:p w:rsidR="0014405D" w:rsidRDefault="0014405D" w:rsidP="0014405D"/>
    <w:p w:rsidR="0014405D" w:rsidRDefault="0014405D" w:rsidP="0014405D">
      <w:r>
        <w:t xml:space="preserve">#Decision </w:t>
      </w:r>
      <w:proofErr w:type="spellStart"/>
      <w:r>
        <w:t>treemodel</w:t>
      </w:r>
      <w:proofErr w:type="spellEnd"/>
    </w:p>
    <w:p w:rsidR="0014405D" w:rsidRDefault="0014405D" w:rsidP="0014405D">
      <w:r>
        <w:t>#Load Libraries</w:t>
      </w:r>
    </w:p>
    <w:p w:rsidR="0014405D" w:rsidRDefault="0014405D" w:rsidP="0014405D">
      <w:proofErr w:type="gramStart"/>
      <w:r>
        <w:t>library(</w:t>
      </w:r>
      <w:proofErr w:type="spellStart"/>
      <w:proofErr w:type="gramEnd"/>
      <w:r>
        <w:t>rpart</w:t>
      </w:r>
      <w:proofErr w:type="spellEnd"/>
      <w:r>
        <w:t>)</w:t>
      </w:r>
    </w:p>
    <w:p w:rsidR="0014405D" w:rsidRDefault="0014405D" w:rsidP="0014405D"/>
    <w:p w:rsidR="0014405D" w:rsidRDefault="0014405D" w:rsidP="0014405D">
      <w:r>
        <w:t>#Divide the data into train and test</w:t>
      </w:r>
    </w:p>
    <w:p w:rsidR="0014405D" w:rsidRDefault="0014405D" w:rsidP="0014405D">
      <w:r>
        <w:t>#</w:t>
      </w:r>
      <w:proofErr w:type="spellStart"/>
      <w:proofErr w:type="gramStart"/>
      <w:r>
        <w:t>set.seed</w:t>
      </w:r>
      <w:proofErr w:type="spellEnd"/>
      <w:r>
        <w:t>(</w:t>
      </w:r>
      <w:proofErr w:type="gramEnd"/>
      <w:r>
        <w:t>123)</w:t>
      </w:r>
    </w:p>
    <w:p w:rsidR="0014405D" w:rsidRDefault="0014405D" w:rsidP="0014405D">
      <w:proofErr w:type="spellStart"/>
      <w:r>
        <w:t>train_index</w:t>
      </w:r>
      <w:proofErr w:type="spellEnd"/>
      <w:r>
        <w:t xml:space="preserve"> = </w:t>
      </w:r>
      <w:proofErr w:type="gramStart"/>
      <w:r>
        <w:t>sample(</w:t>
      </w:r>
      <w:proofErr w:type="gramEnd"/>
      <w:r>
        <w:t xml:space="preserve">1:nrow(new), 0.8 * </w:t>
      </w:r>
      <w:proofErr w:type="spellStart"/>
      <w:r>
        <w:t>nrow</w:t>
      </w:r>
      <w:proofErr w:type="spellEnd"/>
      <w:r>
        <w:t>(new))</w:t>
      </w:r>
    </w:p>
    <w:p w:rsidR="0014405D" w:rsidRDefault="0014405D" w:rsidP="0014405D">
      <w:proofErr w:type="gramStart"/>
      <w:r>
        <w:t>train</w:t>
      </w:r>
      <w:proofErr w:type="gramEnd"/>
      <w:r>
        <w:t xml:space="preserve"> = new[</w:t>
      </w:r>
      <w:proofErr w:type="spellStart"/>
      <w:r>
        <w:t>train_index</w:t>
      </w:r>
      <w:proofErr w:type="spellEnd"/>
      <w:r>
        <w:t>,]</w:t>
      </w:r>
    </w:p>
    <w:p w:rsidR="0014405D" w:rsidRDefault="0014405D" w:rsidP="0014405D">
      <w:proofErr w:type="gramStart"/>
      <w:r>
        <w:t>test</w:t>
      </w:r>
      <w:proofErr w:type="gramEnd"/>
      <w:r>
        <w:t xml:space="preserve"> = new[-</w:t>
      </w:r>
      <w:proofErr w:type="spellStart"/>
      <w:r>
        <w:t>train_index</w:t>
      </w:r>
      <w:proofErr w:type="spellEnd"/>
      <w:r>
        <w:t>,]</w:t>
      </w:r>
    </w:p>
    <w:p w:rsidR="0014405D" w:rsidRDefault="0014405D" w:rsidP="0014405D"/>
    <w:p w:rsidR="0014405D" w:rsidRDefault="0014405D" w:rsidP="0014405D">
      <w:r>
        <w:t># ##</w:t>
      </w:r>
      <w:proofErr w:type="spellStart"/>
      <w:r>
        <w:t>rpart</w:t>
      </w:r>
      <w:proofErr w:type="spellEnd"/>
      <w:r>
        <w:t xml:space="preserve"> for regression</w:t>
      </w:r>
    </w:p>
    <w:p w:rsidR="0014405D" w:rsidRDefault="0014405D" w:rsidP="0014405D">
      <w:proofErr w:type="gramStart"/>
      <w:r>
        <w:t>fit</w:t>
      </w:r>
      <w:proofErr w:type="gramEnd"/>
      <w:r>
        <w:t xml:space="preserve"> = </w:t>
      </w:r>
      <w:proofErr w:type="spellStart"/>
      <w:r>
        <w:t>rpart</w:t>
      </w:r>
      <w:proofErr w:type="spellEnd"/>
      <w:r>
        <w:t>(</w:t>
      </w:r>
      <w:proofErr w:type="spellStart"/>
      <w:r>
        <w:t>Absenteeism.time.in.hours</w:t>
      </w:r>
      <w:proofErr w:type="spellEnd"/>
      <w:r>
        <w:t xml:space="preserve"> ~ ., data = train, method = "</w:t>
      </w:r>
      <w:proofErr w:type="spellStart"/>
      <w:r>
        <w:t>anova</w:t>
      </w:r>
      <w:proofErr w:type="spellEnd"/>
      <w:r>
        <w:t>")</w:t>
      </w:r>
    </w:p>
    <w:p w:rsidR="0014405D" w:rsidRDefault="0014405D" w:rsidP="0014405D"/>
    <w:p w:rsidR="0014405D" w:rsidRDefault="0014405D" w:rsidP="0014405D">
      <w:r>
        <w:t>#Predict for new test cases</w:t>
      </w:r>
    </w:p>
    <w:p w:rsidR="0014405D" w:rsidRDefault="0014405D" w:rsidP="0014405D">
      <w:proofErr w:type="spellStart"/>
      <w:r>
        <w:t>predictions_DT</w:t>
      </w:r>
      <w:proofErr w:type="spellEnd"/>
      <w:r>
        <w:t xml:space="preserve"> = </w:t>
      </w:r>
      <w:proofErr w:type="gramStart"/>
      <w:r>
        <w:t>predict(</w:t>
      </w:r>
      <w:proofErr w:type="gramEnd"/>
      <w:r>
        <w:t>fit, test[,-106])</w:t>
      </w:r>
    </w:p>
    <w:p w:rsidR="0014405D" w:rsidRDefault="0014405D" w:rsidP="0014405D"/>
    <w:p w:rsidR="0014405D" w:rsidRDefault="0014405D" w:rsidP="0014405D">
      <w:r>
        <w:t>#calculate MAPE</w:t>
      </w:r>
    </w:p>
    <w:p w:rsidR="0014405D" w:rsidRDefault="0014405D" w:rsidP="0014405D">
      <w:r>
        <w:t xml:space="preserve">MAPE = function(y, </w:t>
      </w:r>
      <w:proofErr w:type="spellStart"/>
      <w:r>
        <w:t>yhat</w:t>
      </w:r>
      <w:proofErr w:type="spellEnd"/>
      <w:proofErr w:type="gramStart"/>
      <w:r>
        <w:t>){</w:t>
      </w:r>
      <w:proofErr w:type="gramEnd"/>
    </w:p>
    <w:p w:rsidR="0014405D" w:rsidRDefault="0014405D" w:rsidP="0014405D">
      <w:r>
        <w:t xml:space="preserve">  </w:t>
      </w:r>
      <w:proofErr w:type="gramStart"/>
      <w:r>
        <w:t>mean(</w:t>
      </w:r>
      <w:proofErr w:type="gramEnd"/>
      <w:r>
        <w:t xml:space="preserve">abs((y - </w:t>
      </w:r>
      <w:proofErr w:type="spellStart"/>
      <w:r>
        <w:t>yhat</w:t>
      </w:r>
      <w:proofErr w:type="spellEnd"/>
      <w:r>
        <w:t>)/y))</w:t>
      </w:r>
    </w:p>
    <w:p w:rsidR="0014405D" w:rsidRDefault="0014405D" w:rsidP="0014405D">
      <w:r>
        <w:t>}</w:t>
      </w:r>
    </w:p>
    <w:p w:rsidR="0014405D" w:rsidRDefault="0014405D" w:rsidP="0014405D"/>
    <w:p w:rsidR="0014405D" w:rsidRDefault="0014405D" w:rsidP="0014405D">
      <w:proofErr w:type="gramStart"/>
      <w:r>
        <w:t>MAPE(</w:t>
      </w:r>
      <w:proofErr w:type="gramEnd"/>
      <w:r>
        <w:t xml:space="preserve">test[,106], </w:t>
      </w:r>
      <w:proofErr w:type="spellStart"/>
      <w:r>
        <w:t>predictions_DT</w:t>
      </w:r>
      <w:proofErr w:type="spellEnd"/>
      <w:r>
        <w:t>)</w:t>
      </w:r>
    </w:p>
    <w:p w:rsidR="0014405D" w:rsidRDefault="0014405D" w:rsidP="0014405D"/>
    <w:p w:rsidR="0014405D" w:rsidRDefault="0014405D" w:rsidP="0014405D"/>
    <w:p w:rsidR="0014405D" w:rsidRDefault="0014405D" w:rsidP="0014405D">
      <w:r>
        <w:t>#calculate MSE</w:t>
      </w:r>
    </w:p>
    <w:p w:rsidR="0014405D" w:rsidRDefault="0014405D" w:rsidP="0014405D">
      <w:r>
        <w:t xml:space="preserve">MSE = </w:t>
      </w:r>
      <w:proofErr w:type="gramStart"/>
      <w:r>
        <w:t>function(</w:t>
      </w:r>
      <w:proofErr w:type="gramEnd"/>
      <w:r>
        <w:t>m, o){</w:t>
      </w:r>
    </w:p>
    <w:p w:rsidR="0014405D" w:rsidRDefault="0014405D" w:rsidP="0014405D">
      <w:r>
        <w:t xml:space="preserve">  (</w:t>
      </w:r>
      <w:proofErr w:type="gramStart"/>
      <w:r>
        <w:t>mean(</w:t>
      </w:r>
      <w:proofErr w:type="gramEnd"/>
      <w:r>
        <w:t>(m - o)^2))</w:t>
      </w:r>
    </w:p>
    <w:p w:rsidR="0014405D" w:rsidRDefault="0014405D" w:rsidP="0014405D">
      <w:r>
        <w:lastRenderedPageBreak/>
        <w:t>}</w:t>
      </w:r>
    </w:p>
    <w:p w:rsidR="0014405D" w:rsidRDefault="0014405D" w:rsidP="0014405D">
      <w:proofErr w:type="gramStart"/>
      <w:r>
        <w:t>MSE(</w:t>
      </w:r>
      <w:proofErr w:type="gramEnd"/>
      <w:r>
        <w:t xml:space="preserve">test[,106], </w:t>
      </w:r>
      <w:proofErr w:type="spellStart"/>
      <w:r>
        <w:t>predictions_DT</w:t>
      </w:r>
      <w:proofErr w:type="spellEnd"/>
      <w:r>
        <w:t>)</w:t>
      </w:r>
    </w:p>
    <w:p w:rsidR="0014405D" w:rsidRDefault="0014405D" w:rsidP="0014405D"/>
    <w:p w:rsidR="0014405D" w:rsidRDefault="0014405D" w:rsidP="0014405D">
      <w:r>
        <w:t>#calculate RMSE</w:t>
      </w:r>
    </w:p>
    <w:p w:rsidR="0014405D" w:rsidRDefault="0014405D" w:rsidP="0014405D">
      <w:r>
        <w:t xml:space="preserve">RMSE = </w:t>
      </w:r>
      <w:proofErr w:type="gramStart"/>
      <w:r>
        <w:t>function(</w:t>
      </w:r>
      <w:proofErr w:type="gramEnd"/>
      <w:r>
        <w:t>m, o){</w:t>
      </w:r>
    </w:p>
    <w:p w:rsidR="0014405D" w:rsidRDefault="0014405D" w:rsidP="0014405D">
      <w:r>
        <w:t xml:space="preserve">  </w:t>
      </w:r>
      <w:proofErr w:type="spellStart"/>
      <w:proofErr w:type="gramStart"/>
      <w:r>
        <w:t>sqrt</w:t>
      </w:r>
      <w:proofErr w:type="spellEnd"/>
      <w:r>
        <w:t>(</w:t>
      </w:r>
      <w:proofErr w:type="gramEnd"/>
      <w:r>
        <w:t>mean((m - o)^2))</w:t>
      </w:r>
    </w:p>
    <w:p w:rsidR="0014405D" w:rsidRDefault="0014405D" w:rsidP="0014405D">
      <w:r>
        <w:t>}</w:t>
      </w:r>
    </w:p>
    <w:p w:rsidR="0014405D" w:rsidRDefault="0014405D" w:rsidP="0014405D"/>
    <w:p w:rsidR="0014405D" w:rsidRDefault="0014405D" w:rsidP="0014405D">
      <w:proofErr w:type="gramStart"/>
      <w:r>
        <w:t>RMSE(</w:t>
      </w:r>
      <w:proofErr w:type="gramEnd"/>
      <w:r>
        <w:t xml:space="preserve">test[,106], </w:t>
      </w:r>
      <w:proofErr w:type="spellStart"/>
      <w:r>
        <w:t>predictions_DT</w:t>
      </w:r>
      <w:proofErr w:type="spellEnd"/>
      <w:r>
        <w:t>)</w:t>
      </w:r>
    </w:p>
    <w:p w:rsidR="0014405D" w:rsidRDefault="0014405D" w:rsidP="0014405D"/>
    <w:p w:rsidR="0014405D" w:rsidRDefault="0014405D" w:rsidP="0014405D">
      <w:r>
        <w:t>#Linear Regression</w:t>
      </w:r>
    </w:p>
    <w:p w:rsidR="0014405D" w:rsidRDefault="0014405D" w:rsidP="0014405D"/>
    <w:p w:rsidR="0014405D" w:rsidRDefault="0014405D" w:rsidP="0014405D">
      <w:r>
        <w:t>#run regression model</w:t>
      </w:r>
    </w:p>
    <w:p w:rsidR="0014405D" w:rsidRDefault="0014405D" w:rsidP="0014405D">
      <w:proofErr w:type="spellStart"/>
      <w:r>
        <w:t>lm_model</w:t>
      </w:r>
      <w:proofErr w:type="spellEnd"/>
      <w:r>
        <w:t xml:space="preserve"> = </w:t>
      </w:r>
      <w:proofErr w:type="gramStart"/>
      <w:r>
        <w:t>lm(</w:t>
      </w:r>
      <w:proofErr w:type="spellStart"/>
      <w:proofErr w:type="gramEnd"/>
      <w:r>
        <w:t>Absenteeism.time.in.hours</w:t>
      </w:r>
      <w:proofErr w:type="spellEnd"/>
      <w:r>
        <w:t xml:space="preserve"> ~., data = train)</w:t>
      </w:r>
    </w:p>
    <w:p w:rsidR="0014405D" w:rsidRDefault="0014405D" w:rsidP="0014405D"/>
    <w:p w:rsidR="0014405D" w:rsidRDefault="0014405D" w:rsidP="0014405D">
      <w:r>
        <w:t>#Summary of the model</w:t>
      </w:r>
    </w:p>
    <w:p w:rsidR="0014405D" w:rsidRDefault="0014405D" w:rsidP="0014405D">
      <w:proofErr w:type="gramStart"/>
      <w:r>
        <w:t>summary(</w:t>
      </w:r>
      <w:proofErr w:type="spellStart"/>
      <w:proofErr w:type="gramEnd"/>
      <w:r>
        <w:t>lm_model</w:t>
      </w:r>
      <w:proofErr w:type="spellEnd"/>
      <w:r>
        <w:t>)</w:t>
      </w:r>
    </w:p>
    <w:p w:rsidR="0014405D" w:rsidRDefault="0014405D" w:rsidP="0014405D"/>
    <w:p w:rsidR="0014405D" w:rsidRDefault="0014405D" w:rsidP="0014405D">
      <w:r>
        <w:t>#Predict</w:t>
      </w:r>
    </w:p>
    <w:p w:rsidR="0014405D" w:rsidRDefault="0014405D" w:rsidP="0014405D">
      <w:proofErr w:type="spellStart"/>
      <w:r>
        <w:t>predictions_LR</w:t>
      </w:r>
      <w:proofErr w:type="spellEnd"/>
      <w:r>
        <w:t xml:space="preserve"> = </w:t>
      </w:r>
      <w:proofErr w:type="gramStart"/>
      <w:r>
        <w:t>predict(</w:t>
      </w:r>
      <w:proofErr w:type="spellStart"/>
      <w:proofErr w:type="gramEnd"/>
      <w:r>
        <w:t>lm_model</w:t>
      </w:r>
      <w:proofErr w:type="spellEnd"/>
      <w:r>
        <w:t>, test[,1:105])</w:t>
      </w:r>
    </w:p>
    <w:p w:rsidR="0014405D" w:rsidRDefault="0014405D" w:rsidP="0014405D"/>
    <w:p w:rsidR="0014405D" w:rsidRDefault="0014405D" w:rsidP="0014405D">
      <w:r>
        <w:t>#Calculate MAPE</w:t>
      </w:r>
      <w:proofErr w:type="gramStart"/>
      <w:r>
        <w:t>,MSE,RMSE</w:t>
      </w:r>
      <w:proofErr w:type="gramEnd"/>
    </w:p>
    <w:p w:rsidR="0014405D" w:rsidRDefault="0014405D" w:rsidP="0014405D">
      <w:proofErr w:type="gramStart"/>
      <w:r>
        <w:t>MAPE(</w:t>
      </w:r>
      <w:proofErr w:type="gramEnd"/>
      <w:r>
        <w:t xml:space="preserve">test[,106], </w:t>
      </w:r>
      <w:proofErr w:type="spellStart"/>
      <w:r>
        <w:t>predictions_LR</w:t>
      </w:r>
      <w:proofErr w:type="spellEnd"/>
      <w:r>
        <w:t>)</w:t>
      </w:r>
    </w:p>
    <w:p w:rsidR="0014405D" w:rsidRDefault="0014405D" w:rsidP="0014405D">
      <w:proofErr w:type="gramStart"/>
      <w:r>
        <w:t>MSE(</w:t>
      </w:r>
      <w:proofErr w:type="gramEnd"/>
      <w:r>
        <w:t xml:space="preserve">test[,106], </w:t>
      </w:r>
      <w:proofErr w:type="spellStart"/>
      <w:r>
        <w:t>predictions_LR</w:t>
      </w:r>
      <w:proofErr w:type="spellEnd"/>
      <w:r>
        <w:t>)</w:t>
      </w:r>
    </w:p>
    <w:p w:rsidR="0014405D" w:rsidRDefault="0014405D" w:rsidP="0014405D">
      <w:proofErr w:type="gramStart"/>
      <w:r>
        <w:t>RMSE(</w:t>
      </w:r>
      <w:proofErr w:type="gramEnd"/>
      <w:r>
        <w:t xml:space="preserve">test[,106], </w:t>
      </w:r>
      <w:proofErr w:type="spellStart"/>
      <w:r>
        <w:t>predictions_LR</w:t>
      </w:r>
      <w:proofErr w:type="spellEnd"/>
      <w:r>
        <w:t>)</w:t>
      </w:r>
    </w:p>
    <w:p w:rsidR="0014405D" w:rsidRDefault="0014405D" w:rsidP="0014405D"/>
    <w:p w:rsidR="0014405D" w:rsidRDefault="0014405D" w:rsidP="0014405D"/>
    <w:p w:rsidR="0014405D" w:rsidRDefault="0014405D" w:rsidP="0014405D">
      <w:r>
        <w:t>#</w:t>
      </w:r>
      <w:proofErr w:type="spellStart"/>
      <w:r>
        <w:t>Randomforest</w:t>
      </w:r>
      <w:proofErr w:type="spellEnd"/>
    </w:p>
    <w:p w:rsidR="0014405D" w:rsidRDefault="0014405D" w:rsidP="0014405D">
      <w:proofErr w:type="spellStart"/>
      <w:r>
        <w:t>RF_model</w:t>
      </w:r>
      <w:proofErr w:type="spellEnd"/>
      <w:r>
        <w:t xml:space="preserve"> = </w:t>
      </w:r>
      <w:proofErr w:type="spellStart"/>
      <w:proofErr w:type="gramStart"/>
      <w:r>
        <w:t>randomForest</w:t>
      </w:r>
      <w:proofErr w:type="spellEnd"/>
      <w:r>
        <w:t>(</w:t>
      </w:r>
      <w:proofErr w:type="spellStart"/>
      <w:proofErr w:type="gramEnd"/>
      <w:r>
        <w:t>Absenteeism.time.in.hours</w:t>
      </w:r>
      <w:proofErr w:type="spellEnd"/>
      <w:r>
        <w:t xml:space="preserve"> ~ ., train, importance = TRUE, </w:t>
      </w:r>
      <w:proofErr w:type="spellStart"/>
      <w:r>
        <w:t>ntree</w:t>
      </w:r>
      <w:proofErr w:type="spellEnd"/>
      <w:r>
        <w:t xml:space="preserve"> = 100)</w:t>
      </w:r>
    </w:p>
    <w:p w:rsidR="0014405D" w:rsidRDefault="0014405D" w:rsidP="0014405D"/>
    <w:p w:rsidR="0014405D" w:rsidRDefault="0014405D" w:rsidP="0014405D">
      <w:r>
        <w:t xml:space="preserve">#transform </w:t>
      </w:r>
      <w:proofErr w:type="spellStart"/>
      <w:proofErr w:type="gramStart"/>
      <w:r>
        <w:t>rf</w:t>
      </w:r>
      <w:proofErr w:type="spellEnd"/>
      <w:proofErr w:type="gramEnd"/>
      <w:r>
        <w:t xml:space="preserve"> object to an </w:t>
      </w:r>
      <w:proofErr w:type="spellStart"/>
      <w:r>
        <w:t>inTrees</w:t>
      </w:r>
      <w:proofErr w:type="spellEnd"/>
      <w:r>
        <w:t>' format</w:t>
      </w:r>
    </w:p>
    <w:p w:rsidR="0014405D" w:rsidRDefault="0014405D" w:rsidP="0014405D">
      <w:proofErr w:type="spellStart"/>
      <w:proofErr w:type="gramStart"/>
      <w:r>
        <w:t>treeList</w:t>
      </w:r>
      <w:proofErr w:type="spellEnd"/>
      <w:proofErr w:type="gramEnd"/>
      <w:r>
        <w:t xml:space="preserve"> = RF2List(</w:t>
      </w:r>
      <w:proofErr w:type="spellStart"/>
      <w:r>
        <w:t>RF_model</w:t>
      </w:r>
      <w:proofErr w:type="spellEnd"/>
      <w:r>
        <w:t>)</w:t>
      </w:r>
    </w:p>
    <w:p w:rsidR="0014405D" w:rsidRDefault="0014405D" w:rsidP="0014405D"/>
    <w:p w:rsidR="0014405D" w:rsidRDefault="0014405D" w:rsidP="0014405D">
      <w:r>
        <w:t>#Extract rules</w:t>
      </w:r>
    </w:p>
    <w:p w:rsidR="0014405D" w:rsidRDefault="0014405D" w:rsidP="0014405D">
      <w:proofErr w:type="gramStart"/>
      <w:r>
        <w:t>exec</w:t>
      </w:r>
      <w:proofErr w:type="gramEnd"/>
      <w:r>
        <w:t xml:space="preserve"> = </w:t>
      </w:r>
      <w:proofErr w:type="spellStart"/>
      <w:r>
        <w:t>extractRules</w:t>
      </w:r>
      <w:proofErr w:type="spellEnd"/>
      <w:r>
        <w:t>(</w:t>
      </w:r>
      <w:proofErr w:type="spellStart"/>
      <w:r>
        <w:t>treeList</w:t>
      </w:r>
      <w:proofErr w:type="spellEnd"/>
      <w:r>
        <w:t>, train[,-106])  # R-executable conditions</w:t>
      </w:r>
    </w:p>
    <w:p w:rsidR="0014405D" w:rsidRDefault="0014405D" w:rsidP="0014405D"/>
    <w:p w:rsidR="0014405D" w:rsidRDefault="0014405D" w:rsidP="0014405D">
      <w:proofErr w:type="gramStart"/>
      <w:r>
        <w:t>exec[</w:t>
      </w:r>
      <w:proofErr w:type="gramEnd"/>
      <w:r>
        <w:t>1:2,]</w:t>
      </w:r>
    </w:p>
    <w:p w:rsidR="0014405D" w:rsidRDefault="0014405D" w:rsidP="0014405D"/>
    <w:p w:rsidR="0014405D" w:rsidRDefault="0014405D" w:rsidP="0014405D">
      <w:r>
        <w:t># #Make rules more readable:</w:t>
      </w:r>
    </w:p>
    <w:p w:rsidR="0014405D" w:rsidRDefault="0014405D" w:rsidP="0014405D">
      <w:proofErr w:type="spellStart"/>
      <w:proofErr w:type="gramStart"/>
      <w:r>
        <w:t>readableRules</w:t>
      </w:r>
      <w:proofErr w:type="spellEnd"/>
      <w:proofErr w:type="gramEnd"/>
      <w:r>
        <w:t xml:space="preserve"> = </w:t>
      </w:r>
      <w:proofErr w:type="spellStart"/>
      <w:r>
        <w:t>presentRules</w:t>
      </w:r>
      <w:proofErr w:type="spellEnd"/>
      <w:r>
        <w:t xml:space="preserve">(exec, </w:t>
      </w:r>
      <w:proofErr w:type="spellStart"/>
      <w:r>
        <w:t>colnames</w:t>
      </w:r>
      <w:proofErr w:type="spellEnd"/>
      <w:r>
        <w:t>(train))</w:t>
      </w:r>
    </w:p>
    <w:p w:rsidR="0014405D" w:rsidRDefault="0014405D" w:rsidP="0014405D">
      <w:proofErr w:type="spellStart"/>
      <w:proofErr w:type="gramStart"/>
      <w:r>
        <w:t>readableRules</w:t>
      </w:r>
      <w:proofErr w:type="spellEnd"/>
      <w:r>
        <w:t>[</w:t>
      </w:r>
      <w:proofErr w:type="gramEnd"/>
      <w:r>
        <w:t>1:2,]</w:t>
      </w:r>
    </w:p>
    <w:p w:rsidR="0014405D" w:rsidRDefault="0014405D" w:rsidP="0014405D"/>
    <w:p w:rsidR="0014405D" w:rsidRDefault="0014405D" w:rsidP="0014405D">
      <w:proofErr w:type="spellStart"/>
      <w:proofErr w:type="gramStart"/>
      <w:r>
        <w:t>ruleMetric</w:t>
      </w:r>
      <w:proofErr w:type="spellEnd"/>
      <w:proofErr w:type="gramEnd"/>
      <w:r>
        <w:t xml:space="preserve"> = </w:t>
      </w:r>
      <w:proofErr w:type="spellStart"/>
      <w:r>
        <w:t>getRuleMetric</w:t>
      </w:r>
      <w:proofErr w:type="spellEnd"/>
      <w:r>
        <w:t xml:space="preserve">(exec, train[,-106], </w:t>
      </w:r>
      <w:proofErr w:type="spellStart"/>
      <w:r>
        <w:t>train$cnt</w:t>
      </w:r>
      <w:proofErr w:type="spellEnd"/>
      <w:r>
        <w:t>)  # get rule metrics</w:t>
      </w:r>
    </w:p>
    <w:p w:rsidR="0014405D" w:rsidRDefault="0014405D" w:rsidP="0014405D">
      <w:r>
        <w:t xml:space="preserve"># </w:t>
      </w:r>
    </w:p>
    <w:p w:rsidR="0014405D" w:rsidRDefault="0014405D" w:rsidP="0014405D">
      <w:r>
        <w:t># #</w:t>
      </w:r>
      <w:proofErr w:type="spellStart"/>
      <w:r>
        <w:t>evaulate</w:t>
      </w:r>
      <w:proofErr w:type="spellEnd"/>
      <w:r>
        <w:t xml:space="preserve"> few rules</w:t>
      </w:r>
    </w:p>
    <w:p w:rsidR="0014405D" w:rsidRDefault="0014405D" w:rsidP="0014405D">
      <w:proofErr w:type="spellStart"/>
      <w:proofErr w:type="gramStart"/>
      <w:r>
        <w:t>ruleMetric</w:t>
      </w:r>
      <w:proofErr w:type="spellEnd"/>
      <w:r>
        <w:t>[</w:t>
      </w:r>
      <w:proofErr w:type="gramEnd"/>
      <w:r>
        <w:t>1:2,]</w:t>
      </w:r>
    </w:p>
    <w:p w:rsidR="0014405D" w:rsidRDefault="0014405D" w:rsidP="0014405D"/>
    <w:p w:rsidR="0014405D" w:rsidRDefault="0014405D" w:rsidP="0014405D">
      <w:r>
        <w:t>#</w:t>
      </w:r>
      <w:proofErr w:type="spellStart"/>
      <w:r>
        <w:t>Presdict</w:t>
      </w:r>
      <w:proofErr w:type="spellEnd"/>
      <w:r>
        <w:t xml:space="preserve"> test data using random forest model</w:t>
      </w:r>
    </w:p>
    <w:p w:rsidR="0014405D" w:rsidRDefault="0014405D" w:rsidP="0014405D">
      <w:proofErr w:type="spellStart"/>
      <w:r>
        <w:t>RF_Predictions</w:t>
      </w:r>
      <w:proofErr w:type="spellEnd"/>
      <w:r>
        <w:t xml:space="preserve"> = </w:t>
      </w:r>
      <w:proofErr w:type="gramStart"/>
      <w:r>
        <w:t>predict(</w:t>
      </w:r>
      <w:proofErr w:type="spellStart"/>
      <w:proofErr w:type="gramEnd"/>
      <w:r>
        <w:t>RF_model</w:t>
      </w:r>
      <w:proofErr w:type="spellEnd"/>
      <w:r>
        <w:t>, test[,-106])</w:t>
      </w:r>
    </w:p>
    <w:p w:rsidR="0014405D" w:rsidRDefault="0014405D" w:rsidP="0014405D"/>
    <w:p w:rsidR="0014405D" w:rsidRDefault="0014405D" w:rsidP="0014405D"/>
    <w:p w:rsidR="0014405D" w:rsidRDefault="0014405D" w:rsidP="0014405D">
      <w:r>
        <w:t>#Calculate MAPE</w:t>
      </w:r>
      <w:proofErr w:type="gramStart"/>
      <w:r>
        <w:t>,MSE,RMSE</w:t>
      </w:r>
      <w:proofErr w:type="gramEnd"/>
    </w:p>
    <w:p w:rsidR="0014405D" w:rsidRDefault="0014405D" w:rsidP="0014405D">
      <w:proofErr w:type="gramStart"/>
      <w:r>
        <w:t>MAPE(</w:t>
      </w:r>
      <w:proofErr w:type="gramEnd"/>
      <w:r>
        <w:t xml:space="preserve">test[,106], </w:t>
      </w:r>
      <w:proofErr w:type="spellStart"/>
      <w:r>
        <w:t>RF_Predictions</w:t>
      </w:r>
      <w:proofErr w:type="spellEnd"/>
      <w:r>
        <w:t>)</w:t>
      </w:r>
    </w:p>
    <w:p w:rsidR="0014405D" w:rsidRDefault="0014405D" w:rsidP="0014405D">
      <w:proofErr w:type="gramStart"/>
      <w:r>
        <w:t>MSE(</w:t>
      </w:r>
      <w:proofErr w:type="gramEnd"/>
      <w:r>
        <w:t xml:space="preserve">test[,106], </w:t>
      </w:r>
      <w:proofErr w:type="spellStart"/>
      <w:r>
        <w:t>RF_Predictions</w:t>
      </w:r>
      <w:proofErr w:type="spellEnd"/>
      <w:r>
        <w:t>)</w:t>
      </w:r>
    </w:p>
    <w:p w:rsidR="0014405D" w:rsidRDefault="0014405D" w:rsidP="0014405D">
      <w:proofErr w:type="gramStart"/>
      <w:r>
        <w:t>RMSE(</w:t>
      </w:r>
      <w:proofErr w:type="gramEnd"/>
      <w:r>
        <w:t xml:space="preserve">test[,106], </w:t>
      </w:r>
      <w:proofErr w:type="spellStart"/>
      <w:r>
        <w:t>RF_Predictions</w:t>
      </w:r>
      <w:proofErr w:type="spellEnd"/>
      <w:r>
        <w:t>)</w:t>
      </w:r>
    </w:p>
    <w:p w:rsidR="007B661D" w:rsidRDefault="007B661D" w:rsidP="007B661D"/>
    <w:p w:rsidR="00307C10" w:rsidRPr="00AC5E02" w:rsidRDefault="00307C10" w:rsidP="00307C10">
      <w:pPr>
        <w:pStyle w:val="Subtitle"/>
        <w:jc w:val="left"/>
        <w:rPr>
          <w:rFonts w:eastAsia="Arial"/>
        </w:rPr>
      </w:pPr>
      <w:bookmarkStart w:id="31" w:name="_Toc531208806"/>
      <w:r w:rsidRPr="00671292">
        <w:rPr>
          <w:rFonts w:eastAsia="Arial"/>
          <w:b/>
          <w:bCs/>
          <w:sz w:val="40"/>
          <w:szCs w:val="40"/>
        </w:rPr>
        <w:lastRenderedPageBreak/>
        <w:t>References</w:t>
      </w:r>
      <w:bookmarkEnd w:id="31"/>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hyperlink r:id="rId47" w:history="1">
        <w:r w:rsidRPr="009A6197">
          <w:rPr>
            <w:rStyle w:val="Hyperlink"/>
            <w:rFonts w:eastAsia="Times New Roman" w:cs="Calibri"/>
          </w:rPr>
          <w:t>https://edwisor.com/</w:t>
        </w:r>
      </w:hyperlink>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p>
    <w:p w:rsidR="00307C10" w:rsidRPr="009A6197" w:rsidRDefault="00307C10" w:rsidP="00307C10">
      <w:pPr>
        <w:spacing w:line="200" w:lineRule="exact"/>
        <w:rPr>
          <w:rFonts w:eastAsia="Times New Roman" w:cs="Calibri"/>
        </w:rPr>
      </w:pPr>
      <w:hyperlink r:id="rId48" w:history="1">
        <w:r w:rsidRPr="009A6197">
          <w:rPr>
            <w:rStyle w:val="Hyperlink"/>
            <w:rFonts w:eastAsia="Times New Roman" w:cs="Calibri"/>
          </w:rPr>
          <w:t>https://www.analyticsvidhya.com/</w:t>
        </w:r>
      </w:hyperlink>
    </w:p>
    <w:p w:rsidR="00307C10" w:rsidRPr="009A6197" w:rsidRDefault="00307C10" w:rsidP="00307C10">
      <w:pPr>
        <w:spacing w:line="321" w:lineRule="exact"/>
        <w:rPr>
          <w:rFonts w:eastAsia="Times New Roman" w:cs="Calibri"/>
        </w:rPr>
      </w:pPr>
    </w:p>
    <w:p w:rsidR="00307C10" w:rsidRPr="009A6197" w:rsidRDefault="00307C10" w:rsidP="00307C10">
      <w:pPr>
        <w:spacing w:line="300" w:lineRule="auto"/>
        <w:ind w:right="20" w:firstLine="6"/>
        <w:rPr>
          <w:rFonts w:eastAsia="Arial" w:cs="Calibri"/>
        </w:rPr>
      </w:pPr>
      <w:hyperlink r:id="rId49" w:history="1">
        <w:r w:rsidRPr="009A6197">
          <w:rPr>
            <w:rStyle w:val="Hyperlink"/>
            <w:rFonts w:eastAsia="Arial" w:cs="Calibri"/>
          </w:rPr>
          <w:t>http://www.statisticssolutions.com/</w:t>
        </w:r>
      </w:hyperlink>
    </w:p>
    <w:p w:rsidR="00307C10" w:rsidRPr="009A6197" w:rsidRDefault="00307C10" w:rsidP="00307C10">
      <w:pPr>
        <w:rPr>
          <w:rFonts w:cs="Calibri"/>
          <w:shd w:val="clear" w:color="auto" w:fill="FFFFFF"/>
        </w:rPr>
      </w:pPr>
    </w:p>
    <w:p w:rsidR="00307C10" w:rsidRPr="009A6197" w:rsidRDefault="00307C10" w:rsidP="00307C10">
      <w:pPr>
        <w:rPr>
          <w:rFonts w:cs="Calibri"/>
          <w:shd w:val="clear" w:color="auto" w:fill="FFFFFF"/>
        </w:rPr>
      </w:pPr>
      <w:hyperlink r:id="rId50" w:history="1">
        <w:r w:rsidRPr="009A6197">
          <w:rPr>
            <w:rStyle w:val="Hyperlink"/>
            <w:rFonts w:cs="Calibri"/>
            <w:shd w:val="clear" w:color="auto" w:fill="FFFFFF"/>
          </w:rPr>
          <w:t>https://en.wikipedia.org/wiki/</w:t>
        </w:r>
      </w:hyperlink>
    </w:p>
    <w:p w:rsidR="00307C10" w:rsidRPr="009A6197" w:rsidRDefault="00307C10" w:rsidP="00307C10">
      <w:pPr>
        <w:rPr>
          <w:rFonts w:cs="Calibri"/>
          <w:shd w:val="clear" w:color="auto" w:fill="FFFFFF"/>
        </w:rPr>
      </w:pPr>
    </w:p>
    <w:p w:rsidR="00307C10" w:rsidRPr="009A6197" w:rsidRDefault="00307C10" w:rsidP="00307C10">
      <w:pPr>
        <w:rPr>
          <w:rFonts w:cs="Calibri"/>
        </w:rPr>
      </w:pPr>
      <w:hyperlink r:id="rId51" w:history="1">
        <w:r w:rsidRPr="009A6197">
          <w:rPr>
            <w:rStyle w:val="Hyperlink"/>
            <w:rFonts w:cs="Calibri"/>
          </w:rPr>
          <w:t>https://towardsdatascience.com/</w:t>
        </w:r>
      </w:hyperlink>
    </w:p>
    <w:p w:rsidR="00307C10" w:rsidRPr="009A6197" w:rsidRDefault="00307C10" w:rsidP="00307C10">
      <w:pPr>
        <w:rPr>
          <w:rFonts w:cs="Calibri"/>
        </w:rPr>
      </w:pPr>
    </w:p>
    <w:p w:rsidR="00307C10" w:rsidRPr="009A6197" w:rsidRDefault="00307C10" w:rsidP="00307C10">
      <w:pPr>
        <w:spacing w:line="300" w:lineRule="auto"/>
        <w:ind w:right="20" w:firstLine="6"/>
        <w:rPr>
          <w:rFonts w:eastAsia="Arial" w:cs="Calibri"/>
        </w:rPr>
      </w:pPr>
      <w:hyperlink r:id="rId52" w:history="1">
        <w:r w:rsidRPr="009A6197">
          <w:rPr>
            <w:rStyle w:val="Hyperlink"/>
            <w:rFonts w:eastAsia="Arial" w:cs="Calibri"/>
          </w:rPr>
          <w:t>https://github.com/</w:t>
        </w:r>
      </w:hyperlink>
    </w:p>
    <w:p w:rsidR="00307C10" w:rsidRPr="009A6197" w:rsidRDefault="00307C10" w:rsidP="00307C10">
      <w:pPr>
        <w:spacing w:line="300" w:lineRule="auto"/>
        <w:ind w:right="20" w:firstLine="6"/>
        <w:rPr>
          <w:rFonts w:eastAsia="Arial" w:cs="Calibri"/>
        </w:rPr>
      </w:pPr>
    </w:p>
    <w:p w:rsidR="00307C10" w:rsidRPr="009A6197" w:rsidRDefault="00307C10" w:rsidP="00307C10">
      <w:pPr>
        <w:spacing w:line="300" w:lineRule="auto"/>
        <w:ind w:right="20" w:firstLine="6"/>
        <w:rPr>
          <w:rFonts w:eastAsia="Arial" w:cs="Calibri"/>
        </w:rPr>
      </w:pPr>
      <w:hyperlink r:id="rId53" w:history="1">
        <w:r w:rsidRPr="009A6197">
          <w:rPr>
            <w:rStyle w:val="Hyperlink"/>
            <w:rFonts w:eastAsia="Arial" w:cs="Calibri"/>
          </w:rPr>
          <w:t>https://www.datacamp.com/</w:t>
        </w:r>
      </w:hyperlink>
    </w:p>
    <w:p w:rsidR="00307C10" w:rsidRPr="009A6197" w:rsidRDefault="00307C10" w:rsidP="00307C10">
      <w:pPr>
        <w:spacing w:line="300" w:lineRule="auto"/>
        <w:ind w:right="20" w:firstLine="6"/>
        <w:rPr>
          <w:rFonts w:eastAsia="Arial" w:cs="Calibri"/>
        </w:rPr>
      </w:pPr>
    </w:p>
    <w:p w:rsidR="00307C10" w:rsidRPr="009A6197" w:rsidRDefault="00307C10" w:rsidP="00307C10">
      <w:pPr>
        <w:spacing w:line="300" w:lineRule="auto"/>
        <w:ind w:right="20" w:firstLine="6"/>
        <w:rPr>
          <w:rFonts w:eastAsia="Arial" w:cs="Calibri"/>
        </w:rPr>
      </w:pPr>
      <w:hyperlink r:id="rId54" w:history="1">
        <w:r w:rsidRPr="009A6197">
          <w:rPr>
            <w:rStyle w:val="Hyperlink"/>
            <w:rFonts w:eastAsia="Arial" w:cs="Calibri"/>
          </w:rPr>
          <w:t>https://stackoverflow.com/</w:t>
        </w:r>
      </w:hyperlink>
    </w:p>
    <w:p w:rsidR="00307C10" w:rsidRPr="009A6197" w:rsidRDefault="00307C10" w:rsidP="00307C10">
      <w:pPr>
        <w:spacing w:line="300" w:lineRule="auto"/>
        <w:ind w:right="20" w:firstLine="6"/>
        <w:rPr>
          <w:rFonts w:eastAsia="Arial" w:cs="Calibri"/>
        </w:rPr>
      </w:pPr>
    </w:p>
    <w:p w:rsidR="00307C10" w:rsidRPr="009A6197" w:rsidRDefault="00307C10" w:rsidP="00307C10">
      <w:pPr>
        <w:spacing w:line="300" w:lineRule="auto"/>
        <w:ind w:right="20" w:firstLine="6"/>
        <w:rPr>
          <w:rFonts w:eastAsia="Arial" w:cs="Calibri"/>
        </w:rPr>
      </w:pPr>
      <w:hyperlink r:id="rId55" w:history="1">
        <w:r w:rsidRPr="009A6197">
          <w:rPr>
            <w:rStyle w:val="Hyperlink"/>
            <w:rFonts w:eastAsia="Arial" w:cs="Calibri"/>
          </w:rPr>
          <w:t>https://www.khanacademy.org/</w:t>
        </w:r>
      </w:hyperlink>
    </w:p>
    <w:p w:rsidR="00307C10" w:rsidRPr="009A6197" w:rsidRDefault="00307C10" w:rsidP="00307C10">
      <w:pPr>
        <w:spacing w:line="300" w:lineRule="auto"/>
        <w:ind w:right="20" w:firstLine="6"/>
        <w:rPr>
          <w:rFonts w:eastAsia="Arial" w:cs="Calibri"/>
        </w:rPr>
      </w:pPr>
    </w:p>
    <w:p w:rsidR="00307C10" w:rsidRPr="009A6197" w:rsidRDefault="00307C10" w:rsidP="00307C10">
      <w:pPr>
        <w:spacing w:line="300" w:lineRule="auto"/>
        <w:ind w:right="20" w:firstLine="6"/>
        <w:rPr>
          <w:rFonts w:eastAsia="Arial" w:cs="Calibri"/>
        </w:rPr>
      </w:pPr>
      <w:hyperlink r:id="rId56" w:history="1">
        <w:r w:rsidRPr="009A6197">
          <w:rPr>
            <w:rStyle w:val="Hyperlink"/>
            <w:rFonts w:eastAsia="Arial" w:cs="Calibri"/>
          </w:rPr>
          <w:t>https://www.listendata.com/</w:t>
        </w:r>
      </w:hyperlink>
    </w:p>
    <w:p w:rsidR="00307C10" w:rsidRDefault="00307C10" w:rsidP="00307C10">
      <w:pPr>
        <w:spacing w:line="300" w:lineRule="auto"/>
        <w:ind w:right="20" w:firstLine="6"/>
        <w:rPr>
          <w:rFonts w:eastAsia="Arial" w:cs="Calibri"/>
        </w:rPr>
      </w:pPr>
    </w:p>
    <w:p w:rsidR="00307C10" w:rsidRDefault="00307C10" w:rsidP="00307C10">
      <w:pPr>
        <w:spacing w:line="300" w:lineRule="auto"/>
        <w:ind w:right="20" w:firstLine="6"/>
        <w:rPr>
          <w:rFonts w:eastAsia="Arial" w:cs="Calibri"/>
        </w:rPr>
      </w:pPr>
      <w:hyperlink r:id="rId57" w:history="1">
        <w:r w:rsidRPr="00765400">
          <w:rPr>
            <w:rStyle w:val="Hyperlink"/>
            <w:rFonts w:eastAsia="Arial" w:cs="Calibri"/>
          </w:rPr>
          <w:t>https://www.hackerearth.com/</w:t>
        </w:r>
      </w:hyperlink>
    </w:p>
    <w:p w:rsidR="00307C10" w:rsidRDefault="00307C10" w:rsidP="00307C10">
      <w:pPr>
        <w:spacing w:line="300" w:lineRule="auto"/>
        <w:ind w:right="20" w:firstLine="6"/>
        <w:rPr>
          <w:rFonts w:eastAsia="Arial" w:cs="Calibri"/>
        </w:rPr>
      </w:pPr>
    </w:p>
    <w:p w:rsidR="00307C10" w:rsidRDefault="00307C10" w:rsidP="00307C10">
      <w:pPr>
        <w:spacing w:line="300" w:lineRule="auto"/>
        <w:ind w:right="20" w:firstLine="6"/>
        <w:rPr>
          <w:rFonts w:eastAsia="Arial" w:cs="Calibri"/>
        </w:rPr>
      </w:pPr>
      <w:hyperlink r:id="rId58" w:history="1">
        <w:r w:rsidRPr="00765400">
          <w:rPr>
            <w:rStyle w:val="Hyperlink"/>
            <w:rFonts w:eastAsia="Arial" w:cs="Calibri"/>
          </w:rPr>
          <w:t>https://stackabuse.com/</w:t>
        </w:r>
      </w:hyperlink>
    </w:p>
    <w:p w:rsidR="00307C10" w:rsidRDefault="00307C10" w:rsidP="00307C10">
      <w:pPr>
        <w:spacing w:line="300" w:lineRule="auto"/>
        <w:ind w:right="20" w:firstLine="6"/>
        <w:rPr>
          <w:rFonts w:eastAsia="Arial" w:cs="Calibri"/>
        </w:rPr>
      </w:pPr>
    </w:p>
    <w:p w:rsidR="00307C10" w:rsidRPr="008532D0" w:rsidRDefault="00307C10" w:rsidP="00307C10">
      <w:pPr>
        <w:spacing w:line="300" w:lineRule="auto"/>
        <w:ind w:right="20" w:firstLine="6"/>
        <w:rPr>
          <w:rFonts w:eastAsia="Arial" w:cs="Calibri"/>
        </w:rPr>
      </w:pPr>
    </w:p>
    <w:p w:rsidR="00051113" w:rsidRDefault="00051113"/>
    <w:sectPr w:rsidR="00051113" w:rsidSect="00206328">
      <w:pgSz w:w="12240" w:h="15840"/>
      <w:pgMar w:top="1440" w:right="1420" w:bottom="306" w:left="1420" w:header="0" w:footer="0" w:gutter="0"/>
      <w:cols w:space="0" w:equalWidth="0">
        <w:col w:w="94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28" w:rsidRDefault="00206328">
    <w:pPr>
      <w:pStyle w:val="Footer"/>
      <w:jc w:val="center"/>
    </w:pPr>
    <w:r>
      <w:fldChar w:fldCharType="begin"/>
    </w:r>
    <w:r>
      <w:instrText xml:space="preserve"> PAGE   \* MERGEFORMAT </w:instrText>
    </w:r>
    <w:r>
      <w:fldChar w:fldCharType="separate"/>
    </w:r>
    <w:r w:rsidR="008641F2">
      <w:rPr>
        <w:noProof/>
      </w:rPr>
      <w:t>21</w:t>
    </w:r>
    <w:r>
      <w:rPr>
        <w:noProof/>
      </w:rPr>
      <w:fldChar w:fldCharType="end"/>
    </w:r>
  </w:p>
  <w:p w:rsidR="00206328" w:rsidRDefault="0020632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1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34694EEC"/>
    <w:multiLevelType w:val="hybridMultilevel"/>
    <w:tmpl w:val="E850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4C5849"/>
    <w:multiLevelType w:val="hybridMultilevel"/>
    <w:tmpl w:val="802ED1B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1" w15:restartNumberingAfterBreak="0">
    <w:nsid w:val="47E14261"/>
    <w:multiLevelType w:val="hybridMultilevel"/>
    <w:tmpl w:val="A5AC4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D3D15"/>
    <w:multiLevelType w:val="multilevel"/>
    <w:tmpl w:val="2856EB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6004F91"/>
    <w:multiLevelType w:val="hybridMultilevel"/>
    <w:tmpl w:val="61546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6270CA"/>
    <w:multiLevelType w:val="hybridMultilevel"/>
    <w:tmpl w:val="B3C8B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1D630F"/>
    <w:multiLevelType w:val="hybridMultilevel"/>
    <w:tmpl w:val="EB222D5A"/>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27" w15:restartNumberingAfterBreak="0">
    <w:nsid w:val="7A5737C7"/>
    <w:multiLevelType w:val="hybridMultilevel"/>
    <w:tmpl w:val="14F08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3"/>
  </w:num>
  <w:num w:numId="21">
    <w:abstractNumId w:val="19"/>
  </w:num>
  <w:num w:numId="22">
    <w:abstractNumId w:val="20"/>
  </w:num>
  <w:num w:numId="23">
    <w:abstractNumId w:val="26"/>
  </w:num>
  <w:num w:numId="24">
    <w:abstractNumId w:val="24"/>
  </w:num>
  <w:num w:numId="25">
    <w:abstractNumId w:val="21"/>
  </w:num>
  <w:num w:numId="26">
    <w:abstractNumId w:val="25"/>
  </w:num>
  <w:num w:numId="27">
    <w:abstractNumId w:val="2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79"/>
    <w:rsid w:val="0001098E"/>
    <w:rsid w:val="000273C0"/>
    <w:rsid w:val="00051113"/>
    <w:rsid w:val="00052A1A"/>
    <w:rsid w:val="0005597A"/>
    <w:rsid w:val="00076ED9"/>
    <w:rsid w:val="00080D06"/>
    <w:rsid w:val="00097B6E"/>
    <w:rsid w:val="000B1E02"/>
    <w:rsid w:val="00116766"/>
    <w:rsid w:val="00117B4A"/>
    <w:rsid w:val="0014405D"/>
    <w:rsid w:val="001B6FEF"/>
    <w:rsid w:val="001E2EE3"/>
    <w:rsid w:val="00206328"/>
    <w:rsid w:val="002613FB"/>
    <w:rsid w:val="002F551E"/>
    <w:rsid w:val="003001B4"/>
    <w:rsid w:val="00307C10"/>
    <w:rsid w:val="003838C8"/>
    <w:rsid w:val="003A2BDF"/>
    <w:rsid w:val="003D2E90"/>
    <w:rsid w:val="003F3E7E"/>
    <w:rsid w:val="00420909"/>
    <w:rsid w:val="00472F1E"/>
    <w:rsid w:val="00473D67"/>
    <w:rsid w:val="004F1038"/>
    <w:rsid w:val="004F5DB0"/>
    <w:rsid w:val="00505BA5"/>
    <w:rsid w:val="00563EC9"/>
    <w:rsid w:val="005B2CF3"/>
    <w:rsid w:val="0063268E"/>
    <w:rsid w:val="006803B3"/>
    <w:rsid w:val="00692E30"/>
    <w:rsid w:val="006A3E46"/>
    <w:rsid w:val="006C7832"/>
    <w:rsid w:val="006D3B4E"/>
    <w:rsid w:val="006F1B1E"/>
    <w:rsid w:val="0070789B"/>
    <w:rsid w:val="00710450"/>
    <w:rsid w:val="00733D23"/>
    <w:rsid w:val="00763F90"/>
    <w:rsid w:val="00765D64"/>
    <w:rsid w:val="007B0479"/>
    <w:rsid w:val="007B661D"/>
    <w:rsid w:val="007C639B"/>
    <w:rsid w:val="007E6A0B"/>
    <w:rsid w:val="00821FC6"/>
    <w:rsid w:val="008641F2"/>
    <w:rsid w:val="009157FC"/>
    <w:rsid w:val="00942C95"/>
    <w:rsid w:val="00975012"/>
    <w:rsid w:val="00976FB7"/>
    <w:rsid w:val="009D735F"/>
    <w:rsid w:val="009E7C6F"/>
    <w:rsid w:val="00A70AE6"/>
    <w:rsid w:val="00A92A24"/>
    <w:rsid w:val="00AB4C38"/>
    <w:rsid w:val="00B406AC"/>
    <w:rsid w:val="00BC700D"/>
    <w:rsid w:val="00CB1D5A"/>
    <w:rsid w:val="00D12D49"/>
    <w:rsid w:val="00D30190"/>
    <w:rsid w:val="00D43317"/>
    <w:rsid w:val="00DA10F3"/>
    <w:rsid w:val="00DB4B87"/>
    <w:rsid w:val="00E1139F"/>
    <w:rsid w:val="00F050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222E-1D02-4B0B-B5F6-F0B9C79C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C10"/>
    <w:pPr>
      <w:spacing w:after="0" w:line="240" w:lineRule="auto"/>
    </w:pPr>
    <w:rPr>
      <w:rFonts w:ascii="Calibri" w:eastAsia="Calibri" w:hAnsi="Calibri" w:cs="Arial"/>
      <w:sz w:val="20"/>
      <w:lang w:eastAsia="en-IN"/>
    </w:rPr>
  </w:style>
  <w:style w:type="paragraph" w:styleId="Heading1">
    <w:name w:val="heading 1"/>
    <w:basedOn w:val="Normal"/>
    <w:next w:val="Normal"/>
    <w:link w:val="Heading1Char"/>
    <w:uiPriority w:val="9"/>
    <w:qFormat/>
    <w:rsid w:val="00307C10"/>
    <w:pPr>
      <w:keepNext/>
      <w:spacing w:before="240" w:after="60"/>
      <w:outlineLvl w:val="0"/>
    </w:pPr>
    <w:rPr>
      <w:rFonts w:ascii="Calibri Light" w:eastAsia="Times New Roman" w:hAnsi="Calibri Light" w:cs="Mangal"/>
      <w:b/>
      <w:bCs/>
      <w:kern w:val="32"/>
      <w:sz w:val="32"/>
      <w:szCs w:val="29"/>
    </w:rPr>
  </w:style>
  <w:style w:type="paragraph" w:styleId="Heading2">
    <w:name w:val="heading 2"/>
    <w:basedOn w:val="Normal"/>
    <w:next w:val="Normal"/>
    <w:link w:val="Heading2Char"/>
    <w:uiPriority w:val="9"/>
    <w:unhideWhenUsed/>
    <w:qFormat/>
    <w:rsid w:val="00307C10"/>
    <w:pPr>
      <w:keepNext/>
      <w:spacing w:before="240" w:after="60"/>
      <w:outlineLvl w:val="1"/>
    </w:pPr>
    <w:rPr>
      <w:rFonts w:ascii="Calibri Light" w:eastAsia="Times New Roman" w:hAnsi="Calibri Light" w:cs="Mangal"/>
      <w:b/>
      <w:bCs/>
      <w:i/>
      <w:i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10"/>
    <w:rPr>
      <w:rFonts w:ascii="Calibri Light" w:eastAsia="Times New Roman" w:hAnsi="Calibri Light" w:cs="Mangal"/>
      <w:b/>
      <w:bCs/>
      <w:kern w:val="32"/>
      <w:sz w:val="32"/>
      <w:szCs w:val="29"/>
      <w:lang w:eastAsia="en-IN"/>
    </w:rPr>
  </w:style>
  <w:style w:type="character" w:customStyle="1" w:styleId="Heading2Char">
    <w:name w:val="Heading 2 Char"/>
    <w:basedOn w:val="DefaultParagraphFont"/>
    <w:link w:val="Heading2"/>
    <w:uiPriority w:val="9"/>
    <w:rsid w:val="00307C10"/>
    <w:rPr>
      <w:rFonts w:ascii="Calibri Light" w:eastAsia="Times New Roman" w:hAnsi="Calibri Light" w:cs="Mangal"/>
      <w:b/>
      <w:bCs/>
      <w:i/>
      <w:iCs/>
      <w:sz w:val="28"/>
      <w:szCs w:val="25"/>
      <w:lang w:eastAsia="en-IN"/>
    </w:rPr>
  </w:style>
  <w:style w:type="paragraph" w:styleId="TOC1">
    <w:name w:val="toc 1"/>
    <w:basedOn w:val="Normal"/>
    <w:next w:val="Normal"/>
    <w:autoRedefine/>
    <w:uiPriority w:val="39"/>
    <w:unhideWhenUsed/>
    <w:rsid w:val="00307C10"/>
    <w:rPr>
      <w:rFonts w:cs="Mangal"/>
      <w:szCs w:val="18"/>
    </w:rPr>
  </w:style>
  <w:style w:type="paragraph" w:styleId="Title">
    <w:name w:val="Title"/>
    <w:basedOn w:val="Normal"/>
    <w:next w:val="Normal"/>
    <w:link w:val="TitleChar"/>
    <w:uiPriority w:val="10"/>
    <w:qFormat/>
    <w:rsid w:val="00307C10"/>
    <w:pPr>
      <w:spacing w:before="240" w:after="60"/>
      <w:jc w:val="center"/>
      <w:outlineLvl w:val="0"/>
    </w:pPr>
    <w:rPr>
      <w:rFonts w:ascii="Calibri Light" w:eastAsia="Times New Roman" w:hAnsi="Calibri Light" w:cs="Mangal"/>
      <w:b/>
      <w:bCs/>
      <w:kern w:val="28"/>
      <w:sz w:val="32"/>
      <w:szCs w:val="29"/>
    </w:rPr>
  </w:style>
  <w:style w:type="character" w:customStyle="1" w:styleId="TitleChar">
    <w:name w:val="Title Char"/>
    <w:basedOn w:val="DefaultParagraphFont"/>
    <w:link w:val="Title"/>
    <w:uiPriority w:val="10"/>
    <w:rsid w:val="00307C10"/>
    <w:rPr>
      <w:rFonts w:ascii="Calibri Light" w:eastAsia="Times New Roman" w:hAnsi="Calibri Light" w:cs="Mangal"/>
      <w:b/>
      <w:bCs/>
      <w:kern w:val="28"/>
      <w:sz w:val="32"/>
      <w:szCs w:val="29"/>
      <w:lang w:eastAsia="en-IN"/>
    </w:rPr>
  </w:style>
  <w:style w:type="paragraph" w:styleId="Subtitle">
    <w:name w:val="Subtitle"/>
    <w:basedOn w:val="Normal"/>
    <w:next w:val="Normal"/>
    <w:link w:val="SubtitleChar"/>
    <w:uiPriority w:val="11"/>
    <w:qFormat/>
    <w:rsid w:val="00307C10"/>
    <w:pPr>
      <w:spacing w:after="60"/>
      <w:jc w:val="center"/>
      <w:outlineLvl w:val="1"/>
    </w:pPr>
    <w:rPr>
      <w:rFonts w:ascii="Calibri Light" w:eastAsia="Times New Roman" w:hAnsi="Calibri Light" w:cs="Mangal"/>
      <w:sz w:val="24"/>
      <w:szCs w:val="21"/>
    </w:rPr>
  </w:style>
  <w:style w:type="character" w:customStyle="1" w:styleId="SubtitleChar">
    <w:name w:val="Subtitle Char"/>
    <w:basedOn w:val="DefaultParagraphFont"/>
    <w:link w:val="Subtitle"/>
    <w:uiPriority w:val="11"/>
    <w:rsid w:val="00307C10"/>
    <w:rPr>
      <w:rFonts w:ascii="Calibri Light" w:eastAsia="Times New Roman" w:hAnsi="Calibri Light" w:cs="Mangal"/>
      <w:sz w:val="24"/>
      <w:szCs w:val="21"/>
      <w:lang w:eastAsia="en-IN"/>
    </w:rPr>
  </w:style>
  <w:style w:type="paragraph" w:styleId="TOCHeading">
    <w:name w:val="TOC Heading"/>
    <w:basedOn w:val="Heading1"/>
    <w:next w:val="Normal"/>
    <w:uiPriority w:val="39"/>
    <w:unhideWhenUsed/>
    <w:qFormat/>
    <w:rsid w:val="00307C10"/>
    <w:pPr>
      <w:keepLines/>
      <w:spacing w:after="0" w:line="259" w:lineRule="auto"/>
      <w:outlineLvl w:val="9"/>
    </w:pPr>
    <w:rPr>
      <w:b w:val="0"/>
      <w:bCs w:val="0"/>
      <w:color w:val="2E74B5"/>
      <w:kern w:val="0"/>
      <w:szCs w:val="32"/>
      <w:lang w:val="en-US" w:eastAsia="en-US" w:bidi="ar-SA"/>
    </w:rPr>
  </w:style>
  <w:style w:type="paragraph" w:styleId="TOC2">
    <w:name w:val="toc 2"/>
    <w:basedOn w:val="Normal"/>
    <w:next w:val="Normal"/>
    <w:autoRedefine/>
    <w:uiPriority w:val="39"/>
    <w:unhideWhenUsed/>
    <w:rsid w:val="00307C10"/>
    <w:pPr>
      <w:ind w:left="200"/>
    </w:pPr>
    <w:rPr>
      <w:rFonts w:cs="Mangal"/>
      <w:szCs w:val="18"/>
    </w:rPr>
  </w:style>
  <w:style w:type="character" w:styleId="Hyperlink">
    <w:name w:val="Hyperlink"/>
    <w:uiPriority w:val="99"/>
    <w:unhideWhenUsed/>
    <w:rsid w:val="00307C10"/>
    <w:rPr>
      <w:color w:val="0563C1"/>
      <w:u w:val="single"/>
    </w:rPr>
  </w:style>
  <w:style w:type="paragraph" w:styleId="Header">
    <w:name w:val="header"/>
    <w:basedOn w:val="Normal"/>
    <w:link w:val="HeaderChar"/>
    <w:uiPriority w:val="99"/>
    <w:unhideWhenUsed/>
    <w:rsid w:val="00307C10"/>
    <w:pPr>
      <w:tabs>
        <w:tab w:val="center" w:pos="4513"/>
        <w:tab w:val="right" w:pos="9026"/>
      </w:tabs>
    </w:pPr>
    <w:rPr>
      <w:rFonts w:cs="Mangal"/>
      <w:szCs w:val="18"/>
    </w:rPr>
  </w:style>
  <w:style w:type="character" w:customStyle="1" w:styleId="HeaderChar">
    <w:name w:val="Header Char"/>
    <w:basedOn w:val="DefaultParagraphFont"/>
    <w:link w:val="Header"/>
    <w:uiPriority w:val="99"/>
    <w:rsid w:val="00307C10"/>
    <w:rPr>
      <w:rFonts w:ascii="Calibri" w:eastAsia="Calibri" w:hAnsi="Calibri" w:cs="Mangal"/>
      <w:sz w:val="20"/>
      <w:szCs w:val="18"/>
      <w:lang w:eastAsia="en-IN"/>
    </w:rPr>
  </w:style>
  <w:style w:type="paragraph" w:styleId="Footer">
    <w:name w:val="footer"/>
    <w:basedOn w:val="Normal"/>
    <w:link w:val="FooterChar"/>
    <w:uiPriority w:val="99"/>
    <w:unhideWhenUsed/>
    <w:rsid w:val="00307C10"/>
    <w:pPr>
      <w:tabs>
        <w:tab w:val="center" w:pos="4513"/>
        <w:tab w:val="right" w:pos="9026"/>
      </w:tabs>
    </w:pPr>
    <w:rPr>
      <w:rFonts w:cs="Mangal"/>
      <w:szCs w:val="18"/>
    </w:rPr>
  </w:style>
  <w:style w:type="character" w:customStyle="1" w:styleId="FooterChar">
    <w:name w:val="Footer Char"/>
    <w:basedOn w:val="DefaultParagraphFont"/>
    <w:link w:val="Footer"/>
    <w:uiPriority w:val="99"/>
    <w:rsid w:val="00307C10"/>
    <w:rPr>
      <w:rFonts w:ascii="Calibri" w:eastAsia="Calibri" w:hAnsi="Calibri" w:cs="Mangal"/>
      <w:sz w:val="20"/>
      <w:szCs w:val="18"/>
      <w:lang w:eastAsia="en-IN"/>
    </w:rPr>
  </w:style>
  <w:style w:type="table" w:styleId="TableGrid">
    <w:name w:val="Table Grid"/>
    <w:basedOn w:val="TableNormal"/>
    <w:uiPriority w:val="59"/>
    <w:rsid w:val="00307C10"/>
    <w:pPr>
      <w:spacing w:after="0" w:line="240" w:lineRule="auto"/>
    </w:pPr>
    <w:rPr>
      <w:rFonts w:ascii="Calibri" w:eastAsia="Calibri" w:hAnsi="Calibri" w:cs="Arial"/>
      <w:sz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dTable4-Accent1">
    <w:name w:val="Grid Table 4 Accent 1"/>
    <w:basedOn w:val="TableNormal"/>
    <w:uiPriority w:val="49"/>
    <w:rsid w:val="00307C10"/>
    <w:pPr>
      <w:spacing w:after="0" w:line="240" w:lineRule="auto"/>
    </w:pPr>
    <w:rPr>
      <w:rFonts w:ascii="Calibri" w:eastAsia="Calibri" w:hAnsi="Calibri" w:cs="Arial"/>
      <w:sz w:val="20"/>
      <w:lang w:eastAsia="en-IN"/>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CommentReference">
    <w:name w:val="annotation reference"/>
    <w:uiPriority w:val="99"/>
    <w:semiHidden/>
    <w:unhideWhenUsed/>
    <w:rsid w:val="00307C10"/>
    <w:rPr>
      <w:sz w:val="16"/>
      <w:szCs w:val="16"/>
    </w:rPr>
  </w:style>
  <w:style w:type="paragraph" w:styleId="CommentText">
    <w:name w:val="annotation text"/>
    <w:basedOn w:val="Normal"/>
    <w:link w:val="CommentTextChar"/>
    <w:uiPriority w:val="99"/>
    <w:semiHidden/>
    <w:unhideWhenUsed/>
    <w:rsid w:val="00307C10"/>
    <w:rPr>
      <w:rFonts w:cs="Mangal"/>
      <w:szCs w:val="18"/>
    </w:rPr>
  </w:style>
  <w:style w:type="character" w:customStyle="1" w:styleId="CommentTextChar">
    <w:name w:val="Comment Text Char"/>
    <w:basedOn w:val="DefaultParagraphFont"/>
    <w:link w:val="CommentText"/>
    <w:uiPriority w:val="99"/>
    <w:semiHidden/>
    <w:rsid w:val="00307C10"/>
    <w:rPr>
      <w:rFonts w:ascii="Calibri" w:eastAsia="Calibri" w:hAnsi="Calibri" w:cs="Mangal"/>
      <w:sz w:val="20"/>
      <w:szCs w:val="18"/>
      <w:lang w:eastAsia="en-IN"/>
    </w:rPr>
  </w:style>
  <w:style w:type="paragraph" w:styleId="CommentSubject">
    <w:name w:val="annotation subject"/>
    <w:basedOn w:val="CommentText"/>
    <w:next w:val="CommentText"/>
    <w:link w:val="CommentSubjectChar"/>
    <w:uiPriority w:val="99"/>
    <w:semiHidden/>
    <w:unhideWhenUsed/>
    <w:rsid w:val="00307C10"/>
    <w:rPr>
      <w:b/>
      <w:bCs/>
    </w:rPr>
  </w:style>
  <w:style w:type="character" w:customStyle="1" w:styleId="CommentSubjectChar">
    <w:name w:val="Comment Subject Char"/>
    <w:basedOn w:val="CommentTextChar"/>
    <w:link w:val="CommentSubject"/>
    <w:uiPriority w:val="99"/>
    <w:semiHidden/>
    <w:rsid w:val="00307C10"/>
    <w:rPr>
      <w:rFonts w:ascii="Calibri" w:eastAsia="Calibri" w:hAnsi="Calibri" w:cs="Mangal"/>
      <w:b/>
      <w:bCs/>
      <w:sz w:val="20"/>
      <w:szCs w:val="18"/>
      <w:lang w:eastAsia="en-IN"/>
    </w:rPr>
  </w:style>
  <w:style w:type="paragraph" w:styleId="BalloonText">
    <w:name w:val="Balloon Text"/>
    <w:basedOn w:val="Normal"/>
    <w:link w:val="BalloonTextChar"/>
    <w:uiPriority w:val="99"/>
    <w:semiHidden/>
    <w:unhideWhenUsed/>
    <w:rsid w:val="00307C10"/>
    <w:rPr>
      <w:rFonts w:ascii="Segoe UI" w:hAnsi="Segoe UI" w:cs="Mangal"/>
      <w:sz w:val="18"/>
      <w:szCs w:val="16"/>
    </w:rPr>
  </w:style>
  <w:style w:type="character" w:customStyle="1" w:styleId="BalloonTextChar">
    <w:name w:val="Balloon Text Char"/>
    <w:basedOn w:val="DefaultParagraphFont"/>
    <w:link w:val="BalloonText"/>
    <w:uiPriority w:val="99"/>
    <w:semiHidden/>
    <w:rsid w:val="00307C10"/>
    <w:rPr>
      <w:rFonts w:ascii="Segoe UI" w:eastAsia="Calibri" w:hAnsi="Segoe UI" w:cs="Mangal"/>
      <w:sz w:val="18"/>
      <w:szCs w:val="16"/>
      <w:lang w:eastAsia="en-IN"/>
    </w:rPr>
  </w:style>
  <w:style w:type="paragraph" w:styleId="HTMLPreformatted">
    <w:name w:val="HTML Preformatted"/>
    <w:basedOn w:val="Normal"/>
    <w:link w:val="HTMLPreformattedChar"/>
    <w:uiPriority w:val="99"/>
    <w:semiHidden/>
    <w:unhideWhenUsed/>
    <w:rsid w:val="00307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07C10"/>
    <w:rPr>
      <w:rFonts w:ascii="Courier New" w:eastAsia="Times New Roman" w:hAnsi="Courier New" w:cs="Courier New"/>
      <w:sz w:val="20"/>
      <w:lang w:eastAsia="en-IN"/>
    </w:rPr>
  </w:style>
  <w:style w:type="table" w:styleId="GridTable2-Accent1">
    <w:name w:val="Grid Table 2 Accent 1"/>
    <w:basedOn w:val="TableNormal"/>
    <w:uiPriority w:val="47"/>
    <w:rsid w:val="00307C10"/>
    <w:pPr>
      <w:spacing w:after="0" w:line="240" w:lineRule="auto"/>
    </w:pPr>
    <w:rPr>
      <w:rFonts w:ascii="Calibri" w:eastAsia="Calibri" w:hAnsi="Calibri" w:cs="Arial"/>
      <w:sz w:val="20"/>
      <w:lang w:eastAsia="en-IN"/>
    </w:rPr>
    <w:tblPr>
      <w:tblStyleRowBandSize w:val="1"/>
      <w:tblStyleColBandSize w:val="1"/>
      <w:tblInd w:w="0" w:type="nil"/>
      <w:tblBorders>
        <w:top w:val="single" w:sz="2" w:space="0" w:color="9CC2E5"/>
        <w:bottom w:val="single" w:sz="2" w:space="0" w:color="9CC2E5"/>
        <w:insideH w:val="single" w:sz="2" w:space="0" w:color="9CC2E5"/>
        <w:insideV w:val="single" w:sz="2" w:space="0" w:color="9CC2E5"/>
      </w:tblBorders>
      <w:tblCellMar>
        <w:left w:w="0" w:type="dxa"/>
        <w:right w:w="0"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1">
    <w:name w:val="Grid Table 6 Colorful Accent 1"/>
    <w:basedOn w:val="TableNormal"/>
    <w:uiPriority w:val="51"/>
    <w:rsid w:val="00307C10"/>
    <w:pPr>
      <w:spacing w:after="0" w:line="240" w:lineRule="auto"/>
    </w:pPr>
    <w:rPr>
      <w:rFonts w:ascii="Calibri" w:eastAsia="Calibri" w:hAnsi="Calibri" w:cs="Arial"/>
      <w:color w:val="2E74B5"/>
      <w:sz w:val="20"/>
      <w:lang w:eastAsia="en-IN"/>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307C10"/>
    <w:pPr>
      <w:ind w:left="720"/>
    </w:pPr>
    <w:rPr>
      <w:rFonts w:cs="Mangal"/>
      <w:szCs w:val="18"/>
    </w:rPr>
  </w:style>
  <w:style w:type="character" w:styleId="HTMLCite">
    <w:name w:val="HTML Cite"/>
    <w:uiPriority w:val="99"/>
    <w:semiHidden/>
    <w:unhideWhenUsed/>
    <w:rsid w:val="00307C10"/>
    <w:rPr>
      <w:i/>
      <w:iCs/>
    </w:rPr>
  </w:style>
  <w:style w:type="character" w:styleId="FollowedHyperlink">
    <w:name w:val="FollowedHyperlink"/>
    <w:uiPriority w:val="99"/>
    <w:semiHidden/>
    <w:unhideWhenUsed/>
    <w:rsid w:val="00307C10"/>
    <w:rPr>
      <w:color w:val="954F72"/>
      <w:u w:val="single"/>
    </w:rPr>
  </w:style>
  <w:style w:type="paragraph" w:styleId="Caption">
    <w:name w:val="caption"/>
    <w:basedOn w:val="Normal"/>
    <w:next w:val="Normal"/>
    <w:uiPriority w:val="35"/>
    <w:unhideWhenUsed/>
    <w:qFormat/>
    <w:rsid w:val="00307C10"/>
    <w:rPr>
      <w:rFonts w:cs="Mangal"/>
      <w:b/>
      <w:bCs/>
      <w:szCs w:val="18"/>
    </w:rPr>
  </w:style>
  <w:style w:type="character" w:customStyle="1" w:styleId="gnkrckgcgsb">
    <w:name w:val="gnkrckgcgsb"/>
    <w:rsid w:val="00307C10"/>
  </w:style>
  <w:style w:type="paragraph" w:styleId="NoSpacing">
    <w:name w:val="No Spacing"/>
    <w:uiPriority w:val="1"/>
    <w:qFormat/>
    <w:rsid w:val="00A92A24"/>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3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edwisor.com/" TargetMode="External"/><Relationship Id="rId50" Type="http://schemas.openxmlformats.org/officeDocument/2006/relationships/hyperlink" Target="https://en.wikipedia.org/wiki/" TargetMode="External"/><Relationship Id="rId55" Type="http://schemas.openxmlformats.org/officeDocument/2006/relationships/hyperlink" Target="https://www.khanacademy.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datacamp.com/" TargetMode="External"/><Relationship Id="rId58" Type="http://schemas.openxmlformats.org/officeDocument/2006/relationships/hyperlink" Target="https://stackabuse.com/" TargetMode="External"/><Relationship Id="rId5" Type="http://schemas.openxmlformats.org/officeDocument/2006/relationships/footer" Target="footer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www.statisticssolutions.com/" TargetMode="External"/><Relationship Id="rId57" Type="http://schemas.openxmlformats.org/officeDocument/2006/relationships/hyperlink" Target="https://www.hackerearth.co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s://github.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www.analyticsvidhya.com/" TargetMode="External"/><Relationship Id="rId56" Type="http://schemas.openxmlformats.org/officeDocument/2006/relationships/hyperlink" Target="https://www.listendata.com/" TargetMode="External"/><Relationship Id="rId8" Type="http://schemas.openxmlformats.org/officeDocument/2006/relationships/image" Target="media/image3.png"/><Relationship Id="rId51" Type="http://schemas.openxmlformats.org/officeDocument/2006/relationships/hyperlink" Target="https://towardsdatascienc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2791</TotalTime>
  <Pages>26</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Patel</dc:creator>
  <cp:keywords/>
  <dc:description/>
  <cp:lastModifiedBy>Sumeet Patel</cp:lastModifiedBy>
  <cp:revision>56</cp:revision>
  <dcterms:created xsi:type="dcterms:W3CDTF">2018-11-25T10:06:00Z</dcterms:created>
  <dcterms:modified xsi:type="dcterms:W3CDTF">2018-11-28T17:21:00Z</dcterms:modified>
</cp:coreProperties>
</file>