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0A" w:rsidRDefault="00F5438E">
      <w:pPr>
        <w:rPr>
          <w:rFonts w:ascii="Times New Roman" w:hAnsi="Times New Roman" w:cs="Times New Roman"/>
          <w:b/>
          <w:sz w:val="32"/>
          <w:lang w:val="en-US"/>
        </w:rPr>
      </w:pPr>
      <w:r w:rsidRPr="00F5438E">
        <w:rPr>
          <w:rFonts w:ascii="Times New Roman" w:hAnsi="Times New Roman" w:cs="Times New Roman"/>
          <w:b/>
          <w:sz w:val="32"/>
          <w:lang w:val="en-US"/>
        </w:rPr>
        <w:t xml:space="preserve">Asgn B10 </w:t>
      </w:r>
    </w:p>
    <w:p w:rsidR="00BA779B" w:rsidRPr="00F5438E" w:rsidRDefault="00F5438E">
      <w:pPr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 w:rsidRPr="00F5438E">
        <w:rPr>
          <w:rFonts w:ascii="Times New Roman" w:hAnsi="Times New Roman" w:cs="Times New Roman"/>
          <w:b/>
          <w:sz w:val="32"/>
          <w:lang w:val="en-US"/>
        </w:rPr>
        <w:t>ISO Boot Image</w:t>
      </w:r>
    </w:p>
    <w:p w:rsidR="00F5438E" w:rsidRPr="00F5438E" w:rsidRDefault="00F5438E">
      <w:pPr>
        <w:rPr>
          <w:rFonts w:ascii="Times New Roman" w:hAnsi="Times New Roman" w:cs="Times New Roman"/>
          <w:sz w:val="32"/>
          <w:lang w:val="en-US"/>
        </w:rPr>
      </w:pPr>
      <w:r w:rsidRPr="00F5438E">
        <w:rPr>
          <w:rFonts w:ascii="Times New Roman" w:hAnsi="Times New Roman" w:cs="Times New Roman"/>
          <w:sz w:val="32"/>
          <w:lang w:val="en-US"/>
        </w:rPr>
        <w:t>Screenshots: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</w:rPr>
      </w:pPr>
      <w:r w:rsidRPr="00F5438E">
        <w:rPr>
          <w:rStyle w:val="Strong"/>
          <w:color w:val="3D3D3D"/>
          <w:bdr w:val="none" w:sz="0" w:space="0" w:color="auto" w:frame="1"/>
        </w:rPr>
        <w:t>Step 1: Getting Started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6"/>
          <w:szCs w:val="16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</w:rPr>
      </w:pPr>
      <w:r w:rsidRPr="00F5438E">
        <w:rPr>
          <w:color w:val="3D3D3D"/>
        </w:rPr>
        <w:t>Run your installed WinISO software. Open an existing ISO file, and then check to see if this ISO file is not booted.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  <w:r w:rsidRPr="00F5438E">
        <w:rPr>
          <w:noProof/>
          <w:color w:val="4D4D4D"/>
          <w:sz w:val="18"/>
          <w:szCs w:val="18"/>
          <w:bdr w:val="none" w:sz="0" w:space="0" w:color="auto" w:frame="1"/>
        </w:rPr>
        <w:drawing>
          <wp:inline distT="0" distB="0" distL="0" distR="0" wp14:anchorId="5E89A048" wp14:editId="60D6C125">
            <wp:extent cx="5092678" cy="3276600"/>
            <wp:effectExtent l="0" t="0" r="0" b="0"/>
            <wp:docPr id="1" name="Picture 1" descr="WinISO Main Interfa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ISO Main Interfa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52" cy="327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 w:val="18"/>
          <w:szCs w:val="18"/>
          <w:bdr w:val="none" w:sz="0" w:space="0" w:color="auto" w:frame="1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 w:val="18"/>
          <w:szCs w:val="18"/>
          <w:bdr w:val="none" w:sz="0" w:space="0" w:color="auto" w:frame="1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</w:rPr>
      </w:pPr>
      <w:r w:rsidRPr="00F5438E">
        <w:rPr>
          <w:rStyle w:val="Strong"/>
          <w:color w:val="3D3D3D"/>
          <w:bdr w:val="none" w:sz="0" w:space="0" w:color="auto" w:frame="1"/>
        </w:rPr>
        <w:t>Step 2: Choose the bootable option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</w:rPr>
      </w:pPr>
      <w:r w:rsidRPr="00F5438E">
        <w:rPr>
          <w:color w:val="3D3D3D"/>
        </w:rPr>
        <w:t>Click "bootable" on the toolbar. If actions are limited, you need to insert an existing boot information into the file.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  <w:r w:rsidRPr="00F5438E">
        <w:rPr>
          <w:noProof/>
          <w:color w:val="3D3D3D"/>
          <w:sz w:val="18"/>
          <w:szCs w:val="18"/>
        </w:rPr>
        <w:drawing>
          <wp:inline distT="0" distB="0" distL="0" distR="0" wp14:anchorId="29BCA43A" wp14:editId="44F4FB3E">
            <wp:extent cx="5705475" cy="1466850"/>
            <wp:effectExtent l="0" t="0" r="9525" b="0"/>
            <wp:docPr id="2" name="Picture 2" descr="Bootable ISO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able ISO Ma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 w:val="18"/>
          <w:szCs w:val="18"/>
          <w:bdr w:val="none" w:sz="0" w:space="0" w:color="auto" w:frame="1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 w:val="18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Cs w:val="18"/>
          <w:bdr w:val="none" w:sz="0" w:space="0" w:color="auto" w:frame="1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  <w:r w:rsidRPr="00F5438E">
        <w:rPr>
          <w:rStyle w:val="Strong"/>
          <w:color w:val="3D3D3D"/>
          <w:szCs w:val="18"/>
          <w:bdr w:val="none" w:sz="0" w:space="0" w:color="auto" w:frame="1"/>
        </w:rPr>
        <w:t>Step 3: Set boot information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  <w:r w:rsidRPr="00F5438E">
        <w:rPr>
          <w:color w:val="3D3D3D"/>
          <w:szCs w:val="18"/>
        </w:rPr>
        <w:t>Press the "Set Boot Image", a dialogue box should appear on your screen immediately afterward. Select your existing boot information, then click "Open".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  <w:r w:rsidRPr="00F5438E">
        <w:rPr>
          <w:noProof/>
          <w:color w:val="4D4D4D"/>
          <w:sz w:val="18"/>
          <w:szCs w:val="18"/>
          <w:bdr w:val="none" w:sz="0" w:space="0" w:color="auto" w:frame="1"/>
        </w:rPr>
        <w:drawing>
          <wp:inline distT="0" distB="0" distL="0" distR="0" wp14:anchorId="05575FE1" wp14:editId="0405F2DD">
            <wp:extent cx="5486223" cy="3404852"/>
            <wp:effectExtent l="0" t="0" r="635" b="5715"/>
            <wp:docPr id="3" name="Picture 3" descr="ISO to DVD Mak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O to DVD Mak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64" cy="34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 w:val="18"/>
          <w:szCs w:val="18"/>
          <w:bdr w:val="none" w:sz="0" w:space="0" w:color="auto" w:frame="1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rStyle w:val="Strong"/>
          <w:color w:val="3D3D3D"/>
          <w:sz w:val="18"/>
          <w:szCs w:val="18"/>
          <w:bdr w:val="none" w:sz="0" w:space="0" w:color="auto" w:frame="1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  <w:r w:rsidRPr="00F5438E">
        <w:rPr>
          <w:rStyle w:val="Strong"/>
          <w:color w:val="3D3D3D"/>
          <w:szCs w:val="18"/>
          <w:bdr w:val="none" w:sz="0" w:space="0" w:color="auto" w:frame="1"/>
        </w:rPr>
        <w:t>Step 4: Save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</w:p>
    <w:p w:rsid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  <w:r w:rsidRPr="00F5438E">
        <w:rPr>
          <w:color w:val="3D3D3D"/>
          <w:szCs w:val="18"/>
        </w:rPr>
        <w:t>Click "Save" to save to complete.</w:t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  <w:r w:rsidRPr="00F5438E">
        <w:rPr>
          <w:noProof/>
          <w:color w:val="3D3D3D"/>
          <w:sz w:val="18"/>
          <w:szCs w:val="18"/>
        </w:rPr>
        <w:drawing>
          <wp:inline distT="0" distB="0" distL="0" distR="0" wp14:anchorId="7342BDA2" wp14:editId="6271D647">
            <wp:extent cx="5657850" cy="981075"/>
            <wp:effectExtent l="0" t="0" r="0" b="9525"/>
            <wp:docPr id="4" name="Picture 4" descr="Make bootable 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ke bootable IS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 w:val="18"/>
          <w:szCs w:val="18"/>
        </w:rPr>
      </w:pPr>
    </w:p>
    <w:p w:rsidR="00F5438E" w:rsidRPr="00F5438E" w:rsidRDefault="00F5438E" w:rsidP="00F5438E">
      <w:pPr>
        <w:pStyle w:val="NormalWeb"/>
        <w:shd w:val="clear" w:color="auto" w:fill="FAFBFB"/>
        <w:spacing w:before="0" w:beforeAutospacing="0" w:after="0" w:afterAutospacing="0"/>
        <w:rPr>
          <w:color w:val="3D3D3D"/>
          <w:szCs w:val="18"/>
        </w:rPr>
      </w:pPr>
      <w:r w:rsidRPr="00F5438E">
        <w:rPr>
          <w:color w:val="3D3D3D"/>
          <w:szCs w:val="18"/>
        </w:rPr>
        <w:t>After seeing this text, make bootable ISO image file was completed successfully, and you have created a bootable ISO file. If desired, this ISO file can be burned to get a bootable CD/DVD/Blu-ray Disc or an USB Flash drive</w:t>
      </w:r>
    </w:p>
    <w:p w:rsidR="00F5438E" w:rsidRPr="00F5438E" w:rsidRDefault="00F5438E" w:rsidP="00F5438E">
      <w:pPr>
        <w:rPr>
          <w:rFonts w:ascii="Times New Roman" w:hAnsi="Times New Roman" w:cs="Times New Roman"/>
        </w:rPr>
      </w:pPr>
    </w:p>
    <w:p w:rsidR="00F5438E" w:rsidRPr="00F5438E" w:rsidRDefault="00F5438E">
      <w:pPr>
        <w:rPr>
          <w:rFonts w:ascii="Times New Roman" w:hAnsi="Times New Roman" w:cs="Times New Roman"/>
          <w:sz w:val="32"/>
          <w:lang w:val="en-US"/>
        </w:rPr>
      </w:pPr>
    </w:p>
    <w:sectPr w:rsidR="00F5438E" w:rsidRPr="00F54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E2"/>
    <w:rsid w:val="003E34E2"/>
    <w:rsid w:val="004C2A0A"/>
    <w:rsid w:val="00BA779B"/>
    <w:rsid w:val="00F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3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3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iso.com/image/iso-to-dvd0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winiso.com/image/main.jp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>Hewlett-Packard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</dc:creator>
  <cp:keywords/>
  <dc:description/>
  <cp:lastModifiedBy>Mrunmayi</cp:lastModifiedBy>
  <cp:revision>3</cp:revision>
  <dcterms:created xsi:type="dcterms:W3CDTF">2016-10-01T06:36:00Z</dcterms:created>
  <dcterms:modified xsi:type="dcterms:W3CDTF">2016-10-03T18:22:00Z</dcterms:modified>
</cp:coreProperties>
</file>