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 5500 Managing Software Development</w:t>
      </w:r>
    </w:p>
    <w:p w:rsidR="00000000" w:rsidDel="00000000" w:rsidP="00000000" w:rsidRDefault="00000000" w:rsidRPr="00000000">
      <w:pPr>
        <w:spacing w:line="48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Phase A </w:t>
      </w:r>
    </w:p>
    <w:p w:rsidR="00000000" w:rsidDel="00000000" w:rsidP="00000000" w:rsidRDefault="00000000" w:rsidRPr="00000000">
      <w:pPr>
        <w:spacing w:line="48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Statement:</w:t>
      </w:r>
    </w:p>
    <w:p w:rsidR="00000000" w:rsidDel="00000000" w:rsidP="00000000" w:rsidRDefault="00000000" w:rsidRPr="00000000">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 integrity is one of the most important university policies, expected to be followed and respected by all students. Universities all around the world have some kind of restrictions on work collaboration when it comes to submitting course work. When a student copies their work from other students or from the web without citation or permission, it is considered as Plagiarism. Plagiarism is against the policies of academy honesty and is not acceptable. </w:t>
      </w:r>
    </w:p>
    <w:p w:rsidR="00000000" w:rsidDel="00000000" w:rsidP="00000000" w:rsidRDefault="00000000" w:rsidRPr="00000000">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detect plagiarism in submitted work, it takes some kind of systematic mechanism. For handwritten work, it would take manual reading and comparison at the discretion of the grader. But even for electronic submissions, It takes extra work from professors or TAs to determine whether a student is plagiarising. To be more specific to the Computer Science domain, teaching staff have to not only check Students’ written documents, but also their programs for plagiarism. It may take more time than just checking plain text. </w:t>
      </w:r>
    </w:p>
    <w:p w:rsidR="00000000" w:rsidDel="00000000" w:rsidP="00000000" w:rsidRDefault="00000000" w:rsidRPr="00000000">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this problem, our project aims to develop a web-based code plagiarism detector. The product will help teaching staff to detect plagiarism in coding by highlighting pieces of code that are determined to be copied. Comparison will be done against the work submitted by other students. We plan to compare whole files, and also individual pieces of code that have a high chance of similarity. We plan on comparing the whole file to each other by comparing their Syntactic Trees and functions by building a call stack for that function and comparing it with the call stacks of functions in the other program. To make the checks more accurate, we will be dropping keywords and identifiers that are specific to the language. Comments will also be compared but keywords won't be ignored here. Based on the results of these checks, we will give a similarity score to the documents. Documents that have a similarity score above a certain threshold will be considered to be plagiarized. If the algorithm works well for single file to file comparison, we plan to extend the design to complete projects that would allow an entire project to be compared with another one for plagiarism.</w:t>
      </w:r>
    </w:p>
    <w:p w:rsidR="00000000" w:rsidDel="00000000" w:rsidP="00000000" w:rsidRDefault="00000000" w:rsidRPr="00000000">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product will choose Java as the target language since it is one of the most common programming languages in the object-oriented paradigm and many universities include in as a part of their curriculum for teaching basic object oriented programming principles, or even for building advanced applications. Our project will be implemented using Java on the backend for running our detection algorithm and user interface will be built using HTML, CSS and JavaScript. </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Cases:</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#1:</w:t>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6750"/>
        <w:tblGridChange w:id="0">
          <w:tblGrid>
            <w:gridCol w:w="2130"/>
            <w:gridCol w:w="67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Uploading files for plagiarism detection</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Actor: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Teaching staff</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 in Context: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Upload selected files  from user’s local file system </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Show name and delete button of uploaded files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opened the start page of plagiarism detector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the “Upload Files” button</w:t>
            </w:r>
          </w:p>
        </w:tc>
      </w:tr>
      <w:tr>
        <w:trPr>
          <w:trHeight w:val="9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clicks on the “Upload Files button”</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Local file explorer window pops up</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User selects the files for plagiarism detection</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User clicks on ‘Open’ button from  file explorer window</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File uploads to the system</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File name and delete button shows under the “Plagiarism Detection” button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Uploaded files are</w:t>
            </w:r>
            <w:r w:rsidDel="00000000" w:rsidR="00000000" w:rsidRPr="00000000">
              <w:rPr>
                <w:rFonts w:ascii="Times New Roman" w:cs="Times New Roman" w:eastAsia="Times New Roman" w:hAnsi="Times New Roman"/>
                <w:i w:val="1"/>
                <w:sz w:val="24"/>
                <w:szCs w:val="24"/>
                <w:rtl w:val="0"/>
              </w:rPr>
              <w:t xml:space="preserve"> not</w:t>
            </w:r>
            <w:r w:rsidDel="00000000" w:rsidR="00000000" w:rsidRPr="00000000">
              <w:rPr>
                <w:rFonts w:ascii="Times New Roman" w:cs="Times New Roman" w:eastAsia="Times New Roman" w:hAnsi="Times New Roman"/>
                <w:sz w:val="24"/>
                <w:szCs w:val="24"/>
                <w:rtl w:val="0"/>
              </w:rPr>
              <w:t xml:space="preserve"> java files: re-upload java file </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System freezes for a long time and cannot show results:  user should check if their network is established and refresh pages. If it still does not work, user should find contact information in help page and contact system administrators.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must be implemented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Available: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First increment</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Channel to Actor: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Via Interactive webpage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Secondary Actor: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Support Team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Channels to Secondary 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there be a way to let user enter URL (e.g. Github repository URL) as input, and let system fetch the projects/files.</w:t>
            </w:r>
          </w:p>
        </w:tc>
      </w:tr>
    </w:tbl>
    <w:p w:rsidR="00000000" w:rsidDel="00000000" w:rsidP="00000000" w:rsidRDefault="00000000" w:rsidRPr="00000000">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#2:</w:t>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2"/>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6615"/>
        <w:tblGridChange w:id="0">
          <w:tblGrid>
            <w:gridCol w:w="2145"/>
            <w:gridCol w:w="6615"/>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overall code similarities summary</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Actor: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Teaching staff</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 in Context: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running plagiarism detecting algorithms on the uploaded two projects, show the similarity summaries.</w:t>
            </w:r>
          </w:p>
        </w:tc>
      </w:tr>
      <w:tr>
        <w:trPr>
          <w:trHeight w:val="5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has uploaded the files that are being compared</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User has requested for a plagiarism check on the code files by clicking the ‘Detect Plagiarism’</w:t>
            </w:r>
          </w:p>
        </w:tc>
      </w:tr>
      <w:tr>
        <w:trPr>
          <w:trHeight w:val="6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the ‘Detect Plagiarism’ button to run the plagiarism system and wait for system response.</w:t>
            </w:r>
          </w:p>
        </w:tc>
      </w:tr>
      <w:tr>
        <w:trPr>
          <w:trHeight w:val="11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clicks on the ‘Detect Plagiarism’ button.</w:t>
            </w:r>
          </w:p>
          <w:p w:rsidR="00000000" w:rsidDel="00000000" w:rsidP="00000000" w:rsidRDefault="00000000" w:rsidRPr="00000000">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shows loading page, waits for the back-end algorithm to return and show results on web page</w:t>
            </w:r>
          </w:p>
          <w:p w:rsidR="00000000" w:rsidDel="00000000" w:rsidP="00000000" w:rsidRDefault="00000000" w:rsidRPr="00000000">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System runs plagiarism detecting algorithms</w:t>
            </w:r>
          </w:p>
          <w:p w:rsidR="00000000" w:rsidDel="00000000" w:rsidP="00000000" w:rsidRDefault="00000000" w:rsidRPr="00000000">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System return the result to front-end webpage </w:t>
            </w:r>
          </w:p>
          <w:p w:rsidR="00000000" w:rsidDel="00000000" w:rsidP="00000000" w:rsidRDefault="00000000" w:rsidRPr="00000000">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views the overall rank of the code similarities</w:t>
            </w:r>
          </w:p>
        </w:tc>
      </w:tr>
      <w:tr>
        <w:trPr>
          <w:trHeight w:val="7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Uploaded files are less than two: follow instructions on the prompt and upload at least two files</w:t>
            </w:r>
          </w:p>
          <w:p w:rsidR="00000000" w:rsidDel="00000000" w:rsidP="00000000" w:rsidRDefault="00000000" w:rsidRPr="00000000">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System freezes for a long time and cannot show results:  user should check if their network is established and refresh pages. If it still does not work, user should find contact information in help page and contact system administrators.</w:t>
            </w:r>
          </w:p>
        </w:tc>
      </w:tr>
      <w:tr>
        <w:trPr>
          <w:trHeight w:val="1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must be implemented</w:t>
            </w:r>
          </w:p>
        </w:tc>
      </w:tr>
      <w:tr>
        <w:trPr>
          <w:trHeight w:val="4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Available: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First increment</w:t>
            </w:r>
            <w:r w:rsidDel="00000000" w:rsidR="00000000" w:rsidRPr="00000000">
              <w:rPr>
                <w:rtl w:val="0"/>
              </w:rPr>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Channel to Actor: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Webpage</w:t>
            </w:r>
          </w:p>
        </w:tc>
      </w:tr>
      <w:tr>
        <w:trPr>
          <w:trHeight w:val="1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Secondary Actor: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Support Team</w:t>
            </w:r>
          </w:p>
        </w:tc>
      </w:tr>
      <w:tr>
        <w:trPr>
          <w:trHeight w:val="4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Channels to Secondary Actors: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r>
      <w:t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we accept the threshold for considering file a case of plagiarism as a user input?</w:t>
            </w:r>
          </w:p>
        </w:tc>
      </w:tr>
    </w:tbl>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#3:</w:t>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3"/>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645"/>
        <w:tblGridChange w:id="0">
          <w:tblGrid>
            <w:gridCol w:w="2115"/>
            <w:gridCol w:w="6645"/>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single code comparison in detail</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Actor: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Teaching staff</w:t>
            </w:r>
          </w:p>
        </w:tc>
      </w:tr>
      <w:tr>
        <w:trPr>
          <w:trHeight w:val="8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 in Context: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views code similarities in two side by side panes comparing two code files</w:t>
            </w:r>
          </w:p>
          <w:p w:rsidR="00000000" w:rsidDel="00000000" w:rsidP="00000000" w:rsidRDefault="00000000" w:rsidRPr="00000000">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Code that is thought to be similar is highlighted. </w:t>
            </w:r>
          </w:p>
        </w:tc>
      </w:tr>
      <w:tr>
        <w:trPr>
          <w:trHeight w:val="4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has uploaded the files that are being compared</w:t>
            </w:r>
          </w:p>
          <w:p w:rsidR="00000000" w:rsidDel="00000000" w:rsidP="00000000" w:rsidRDefault="00000000" w:rsidRPr="00000000">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has clicked on a particular similarity case</w:t>
            </w:r>
          </w:p>
        </w:tc>
      </w:tr>
      <w:tr>
        <w:trPr>
          <w:trHeight w:val="2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one of the code pairs that are detected to be similar</w:t>
            </w:r>
          </w:p>
        </w:tc>
      </w:tr>
      <w:t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clicks on the result shown in the summary</w:t>
            </w:r>
          </w:p>
          <w:p w:rsidR="00000000" w:rsidDel="00000000" w:rsidP="00000000" w:rsidRDefault="00000000" w:rsidRPr="00000000">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views sections of the code that are detected to be similar</w:t>
            </w:r>
          </w:p>
          <w:p w:rsidR="00000000" w:rsidDel="00000000" w:rsidP="00000000" w:rsidRDefault="00000000" w:rsidRPr="00000000">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Code blocks that are considered to be similar are highlighted</w:t>
            </w:r>
          </w:p>
        </w:tc>
      </w:tr>
      <w:t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freezes for a long time and cannot show results:  user should check if their network is established and refresh pages. If it still does not work, user should find contact information in help page and contact system administrators.</w:t>
            </w:r>
          </w:p>
        </w:tc>
      </w:tr>
      <w:tr>
        <w:trPr>
          <w:trHeight w:val="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must be implemented</w:t>
            </w:r>
          </w:p>
        </w:tc>
      </w:tr>
      <w:t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Available: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First Increment</w:t>
            </w:r>
            <w:r w:rsidDel="00000000" w:rsidR="00000000" w:rsidRPr="00000000">
              <w:rPr>
                <w:rtl w:val="0"/>
              </w:rPr>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Channel to Actor: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Webpage</w:t>
            </w:r>
          </w:p>
        </w:tc>
      </w:tr>
      <w:tr>
        <w:trPr>
          <w:trHeight w:val="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Secondary Actor: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Support Team</w:t>
            </w:r>
          </w:p>
        </w:tc>
      </w:tr>
      <w:tr>
        <w:trPr>
          <w:trHeight w:val="2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Channels to Secondary Actors: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#4:</w:t>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4"/>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6750"/>
        <w:tblGridChange w:id="0">
          <w:tblGrid>
            <w:gridCol w:w="2130"/>
            <w:gridCol w:w="67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Code Comparison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Actor: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 in Context: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Comparison of two code files line by line</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Finding blocks of code with obvious similarity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has uploaded the files that are being compared</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User has requested for a plagiarism check on the code files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‘Check for Plagiarism’ button</w:t>
            </w:r>
          </w:p>
        </w:tc>
      </w:tr>
      <w:tr>
        <w:trPr>
          <w:trHeight w:val="5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System reads code line by line and does a similarity comparison</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White spaces and blank lines are ignored, keywords are ignored</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Every same word encountered increases the similarity score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freezes for a long time and cannot show results:  user should check if their network is established and refresh pages. If it still does not work, user should find contact information in help page and contact system administrators.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must be implemented</w:t>
            </w:r>
          </w:p>
        </w:tc>
      </w:tr>
      <w:tr>
        <w:trPr>
          <w:trHeight w:val="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Available: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First Increment</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Channel to Actor: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classes and methods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Secondary Actor: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trHeight w:val="1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Channels to Secondary 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#5:</w:t>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5"/>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6720"/>
        <w:tblGridChange w:id="0">
          <w:tblGrid>
            <w:gridCol w:w="2160"/>
            <w:gridCol w:w="6720"/>
          </w:tblGrid>
        </w:tblGridChange>
      </w:tblGrid>
      <w:tr>
        <w:trPr>
          <w:trHeight w:val="1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similar methods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Actor: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 in Context: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Building a call stack for each function in the file</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Finding other functions with a similar/same call stack</w:t>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has uploaded the files that are being compared</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User has requested for a plagiarism check on the code files</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Exploratory analysis does not give a high similarity score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‘Check for Plagiarism’ button</w:t>
            </w:r>
          </w:p>
        </w:tc>
      </w:tr>
      <w:tr>
        <w:trPr>
          <w:trHeight w:val="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Each function is parsed to check for function calls, looping structures, return statements</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 stack is built based on the order of calls</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Comparison is done amongst similar stacks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freezes for a long time and cannot show results:  user should check if their network is established and refresh pages. If it still does not work, user should find contact information in help page and contact system administrators.</w:t>
            </w:r>
          </w:p>
        </w:tc>
      </w:tr>
      <w:tr>
        <w:trPr>
          <w:trHeight w:val="1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must be implemented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Available: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Third Increment</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Channel to Actor: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classes and functions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Secondary Actor: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Channels to Secondary 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#6:</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6"/>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6615"/>
        <w:tblGridChange w:id="0">
          <w:tblGrid>
            <w:gridCol w:w="2145"/>
            <w:gridCol w:w="6615"/>
          </w:tblGrid>
        </w:tblGridChange>
      </w:tblGrid>
      <w:tr>
        <w:trPr>
          <w:trHeight w:val="4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similarity report</w:t>
            </w:r>
          </w:p>
        </w:tc>
      </w:tr>
      <w:t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Actor: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Teaching staff</w:t>
            </w:r>
          </w:p>
        </w:tc>
      </w:tr>
      <w:tr>
        <w:trPr>
          <w:trHeight w:val="2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 in Context: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downloads the report that summarises the overall rank of the code similarities in plain text and diagrams. </w:t>
            </w:r>
          </w:p>
        </w:tc>
      </w:tr>
      <w:tr>
        <w:trPr>
          <w:trHeight w:val="7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has entered URL list or uploaded files as input</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has clicked the ‘Detect Plagiarism’ button</w:t>
            </w:r>
          </w:p>
        </w:tc>
      </w:tr>
      <w:tr>
        <w:trPr>
          <w:trHeight w:val="7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the Download Report button to download that document and wait for system response.</w:t>
            </w:r>
          </w:p>
        </w:tc>
      </w:tr>
      <w:tr>
        <w:trPr>
          <w:trHeight w:val="6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clicks on the ‘Download Report’ button</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system shows loading page, wait for the back-end algorithm to return and show results on web page.</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specified report is saved on user’s computer.</w:t>
            </w:r>
          </w:p>
        </w:tc>
      </w:tr>
      <w:tr>
        <w:trPr>
          <w:trHeight w:val="3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freezes for a long time and cannot show results:  user should check if their network is established and refresh pages. If it still does not work, user should find contact information in help page and contact system administrators.</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must be implemented</w:t>
            </w:r>
          </w:p>
        </w:tc>
      </w:tr>
      <w:tr>
        <w:trPr>
          <w:trHeight w:val="5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Available: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First Increment</w:t>
            </w:r>
            <w:r w:rsidDel="00000000" w:rsidR="00000000" w:rsidRPr="00000000">
              <w:rPr>
                <w:rtl w:val="0"/>
              </w:rPr>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Channel to Actor: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Webpage</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Secondary Actor: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support team</w:t>
            </w:r>
          </w:p>
        </w:tc>
      </w:tr>
      <w:tr>
        <w:trPr>
          <w:trHeight w:val="7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Channels to Secondary Actors: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#7:</w:t>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7"/>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6750"/>
        <w:tblGridChange w:id="0">
          <w:tblGrid>
            <w:gridCol w:w="2130"/>
            <w:gridCol w:w="67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comparison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Actor: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 in Context: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Finding all comments in two files</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Checking similarity between comment lines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has uploaded the files that are being compared</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User has requested for a plagiarism check on the code files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‘Check for Plagiarism’ button</w:t>
            </w:r>
          </w:p>
        </w:tc>
      </w:tr>
      <w:tr>
        <w:trPr>
          <w:trHeight w:val="9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Each comment is compared with every comment in the second file</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Multiple whitespaces are ignored and replaced with a single space, keywords are not ignored</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Any code present along with the comment in the same line is stripped off</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Resulting strings are compared word by word for similarity, or by using an n-gram model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freezes for a long time and cannot show results:  user should check if their network is established and refresh pages. If it still does not work, user should find contact information in help page and contact system administrators.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Suggested, may be implemented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Available: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Fourth Increment</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Channel to Actor: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classes and functions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Secondary Actor: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Channels to Secondary 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trHeight w:val="5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Mock-Up of User Interface:</w:t>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Page:</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933950" cy="3214688"/>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4933950" cy="3214688"/>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Page:</w:t>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43488" cy="305752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043488" cy="3057525"/>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4.png"/></Relationships>
</file>