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6BF" w:rsidRDefault="005C16BF" w:rsidP="005C16BF">
      <w:pPr>
        <w:jc w:val="right"/>
        <w:rPr>
          <w:rFonts w:ascii="Times New Roman" w:hAnsi="Times New Roman" w:cs="Times New Roman"/>
          <w:b/>
          <w:sz w:val="24"/>
          <w:lang w:val="en-US"/>
        </w:rPr>
      </w:pPr>
      <w:r w:rsidRPr="005C16BF">
        <w:rPr>
          <w:rFonts w:ascii="Times New Roman" w:hAnsi="Times New Roman" w:cs="Times New Roman"/>
          <w:b/>
          <w:sz w:val="24"/>
          <w:lang w:val="en-US"/>
        </w:rPr>
        <w:t>Sumegh Anglekar</w:t>
      </w:r>
    </w:p>
    <w:p w:rsidR="005C16BF" w:rsidRDefault="005C16BF" w:rsidP="005C16B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GCP Assignment 2</w:t>
      </w:r>
    </w:p>
    <w:p w:rsidR="005C16BF" w:rsidRDefault="005C16BF" w:rsidP="005C16BF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1:</w:t>
      </w: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Steps: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create instance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 the instance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region and zone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machine type as F1 Micro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Configure any other details as per need (Storage etc.)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Check the network interface as default</w:t>
      </w:r>
    </w:p>
    <w:p w:rsidR="005C16BF" w:rsidRPr="005C16BF" w:rsidRDefault="005C16BF" w:rsidP="005C16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create</w:t>
      </w:r>
    </w:p>
    <w:p w:rsidR="005C16BF" w:rsidRP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2:</w:t>
      </w: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Steps: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create instance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 the instance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region and select different zone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 the machine type as F1 Micro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Configure any other details as per need (Storage etc.) </w:t>
      </w:r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Check the network interface and set the external IP to none</w:t>
      </w:r>
      <w:r w:rsidR="00E40300">
        <w:rPr>
          <w:rFonts w:ascii="Times New Roman" w:hAnsi="Times New Roman" w:cs="Times New Roman"/>
          <w:sz w:val="24"/>
          <w:lang w:val="en-US"/>
        </w:rPr>
        <w:t xml:space="preserve"> (Thus creating a private instance)</w:t>
      </w:r>
      <w:bookmarkStart w:id="0" w:name="_GoBack"/>
      <w:bookmarkEnd w:id="0"/>
    </w:p>
    <w:p w:rsidR="005C16BF" w:rsidRPr="005C16BF" w:rsidRDefault="005C16BF" w:rsidP="005C16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create</w:t>
      </w:r>
    </w:p>
    <w:p w:rsidR="005C16BF" w:rsidRP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3:</w:t>
      </w: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Steps: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Go to Cloud NAT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Give the gateway name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Select VPC Network 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Specify region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Create a cloud router</w:t>
      </w:r>
    </w:p>
    <w:p w:rsidR="005C16BF" w:rsidRPr="005C16B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 NAT Mapping select ‘Primary ranges for all subnets’ (Since primary ranges is for compute engines and secondary ranges is for Kubernetes)</w:t>
      </w:r>
    </w:p>
    <w:p w:rsidR="005C16BF" w:rsidRPr="00313D1F" w:rsidRDefault="005C16BF" w:rsidP="005C16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Click create</w:t>
      </w:r>
    </w:p>
    <w:p w:rsidR="00313D1F" w:rsidRPr="00313D1F" w:rsidRDefault="00313D1F" w:rsidP="00313D1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(Now all the private subnets in the region are connected to the internet through the NAT Gateway)</w:t>
      </w: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Question 4:</w:t>
      </w:r>
    </w:p>
    <w:p w:rsid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Steps:</w:t>
      </w:r>
    </w:p>
    <w:p w:rsidR="005C16BF" w:rsidRPr="005C16BF" w:rsidRDefault="005C16BF" w:rsidP="005C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Open SSH Terminal of public instance</w:t>
      </w:r>
    </w:p>
    <w:p w:rsidR="005C16BF" w:rsidRPr="00313D1F" w:rsidRDefault="005C16BF" w:rsidP="005C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313D1F">
        <w:rPr>
          <w:rFonts w:ascii="Times New Roman" w:hAnsi="Times New Roman" w:cs="Times New Roman"/>
          <w:sz w:val="24"/>
          <w:lang w:val="en-US"/>
        </w:rPr>
        <w:t xml:space="preserve">private-instance-name (we’re in the </w:t>
      </w:r>
      <w:proofErr w:type="spellStart"/>
      <w:r w:rsidR="00313D1F">
        <w:rPr>
          <w:rFonts w:ascii="Times New Roman" w:hAnsi="Times New Roman" w:cs="Times New Roman"/>
          <w:sz w:val="24"/>
          <w:lang w:val="en-US"/>
        </w:rPr>
        <w:t>ssh</w:t>
      </w:r>
      <w:proofErr w:type="spellEnd"/>
      <w:r w:rsidR="00313D1F">
        <w:rPr>
          <w:rFonts w:ascii="Times New Roman" w:hAnsi="Times New Roman" w:cs="Times New Roman"/>
          <w:sz w:val="24"/>
          <w:lang w:val="en-US"/>
        </w:rPr>
        <w:t xml:space="preserve"> terminal of private instance now)</w:t>
      </w:r>
    </w:p>
    <w:p w:rsidR="00313D1F" w:rsidRPr="005C16BF" w:rsidRDefault="00313D1F" w:rsidP="005C16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apt-get install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nginx</w:t>
      </w:r>
      <w:proofErr w:type="spellEnd"/>
    </w:p>
    <w:p w:rsidR="005C16BF" w:rsidRPr="005C16BF" w:rsidRDefault="005C16BF" w:rsidP="005C16BF">
      <w:pPr>
        <w:rPr>
          <w:rFonts w:ascii="Times New Roman" w:hAnsi="Times New Roman" w:cs="Times New Roman"/>
          <w:b/>
          <w:sz w:val="24"/>
          <w:lang w:val="en-US"/>
        </w:rPr>
      </w:pPr>
      <w:r w:rsidRPr="005C16BF">
        <w:rPr>
          <w:rFonts w:ascii="Times New Roman" w:hAnsi="Times New Roman" w:cs="Times New Roman"/>
          <w:b/>
          <w:sz w:val="24"/>
          <w:lang w:val="en-US"/>
        </w:rPr>
        <w:br/>
      </w:r>
    </w:p>
    <w:sectPr w:rsidR="005C16BF" w:rsidRPr="005C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A59AA"/>
    <w:multiLevelType w:val="hybridMultilevel"/>
    <w:tmpl w:val="1AA81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550A3"/>
    <w:multiLevelType w:val="hybridMultilevel"/>
    <w:tmpl w:val="A2784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22B6B"/>
    <w:multiLevelType w:val="hybridMultilevel"/>
    <w:tmpl w:val="D7C2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35EA2"/>
    <w:multiLevelType w:val="hybridMultilevel"/>
    <w:tmpl w:val="5EC8A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BF"/>
    <w:rsid w:val="00313D1F"/>
    <w:rsid w:val="005C16BF"/>
    <w:rsid w:val="006F726C"/>
    <w:rsid w:val="007C20F6"/>
    <w:rsid w:val="00E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57194"/>
  <w15:chartTrackingRefBased/>
  <w15:docId w15:val="{1F202A38-EB1D-48CE-8F8C-5D57A29F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 Anglekar</dc:creator>
  <cp:keywords/>
  <dc:description/>
  <cp:lastModifiedBy>Sumegh Anglekar</cp:lastModifiedBy>
  <cp:revision>2</cp:revision>
  <dcterms:created xsi:type="dcterms:W3CDTF">2020-01-24T13:51:00Z</dcterms:created>
  <dcterms:modified xsi:type="dcterms:W3CDTF">2020-01-24T14:05:00Z</dcterms:modified>
</cp:coreProperties>
</file>