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0_3057180287"/>
      <w:bookmarkEnd w:id="0"/>
      <w:r>
        <w:rPr/>
        <w:tab/>
      </w:r>
      <w:r>
        <w:rPr/>
        <w:t>Приложение</w:t>
      </w:r>
      <w:r>
        <w:rPr/>
        <w:t xml:space="preserve"> передачи текстовых </w:t>
      </w:r>
      <w:r>
        <w:rPr/>
        <w:t>сообщений</w:t>
      </w:r>
      <w:r>
        <w:rPr/>
        <w:t xml:space="preserve"> с применением </w:t>
      </w:r>
      <w:r>
        <w:rPr/>
        <w:t xml:space="preserve">двойного </w:t>
      </w:r>
      <w:r>
        <w:rPr/>
        <w:t xml:space="preserve">шифрования </w:t>
      </w:r>
      <w:r>
        <w:rPr/>
        <w:t>пакетов данных в  децентрализованной сети.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ОС: Android, iOS, Linux, Mac OS, Windows 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Приложение имеет зашифрованный список пользователей, основываясь на который отправляет пакеты данных выбранному пользователю из списка контактов.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Сообщение разбивается на </w:t>
      </w:r>
      <w:r>
        <w:rPr/>
        <w:t>N</w:t>
      </w:r>
      <w:r>
        <w:rPr/>
        <w:t xml:space="preserve"> частей, </w:t>
      </w:r>
      <w:r>
        <w:rPr/>
        <w:t>последняя</w:t>
      </w:r>
      <w:r>
        <w:rPr/>
        <w:t xml:space="preserve"> из которых таблица индекса для сборки сообщения. Шифрования и дешифровка происходит как целого пакета сообщения, так и каждой части в отдельности.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Пакеты должны проходить через протоколы http, https маскируясь под обычный трафик браузера используя статистику часто посещаемых сайтов на устройстве.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Список контактов </w:t>
      </w:r>
      <w:r>
        <w:rPr/>
        <w:t>обновляется при каждом запуске или каждый час в зависимости от интенсивности использования. Первичный список скачивается во время установки (откуда?).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Хранение локальной базы сообщений опционально, шифруется отдельным ключом.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Если пользователь не активен в течении N времени, он удаляется из общего списка. Общий список храниться отдельно от списка контактов. Обновляется локально у каждого пользователя (по прицепу dns сервера).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Возможности в перспективе: аудио и видео звонок, привязка электронных кошельков (предпочтение Bitcoin).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0_3057180287"/>
      <w:bookmarkStart w:id="2" w:name="__DdeLink__0_3057180287"/>
      <w:bookmarkEnd w:id="2"/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roid Sans Fallback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LibreOffice/5.4.0.3$Linux_X86_64 LibreOffice_project/40m0$Build-3</Application>
  <Pages>1</Pages>
  <Words>153</Words>
  <Characters>1048</Characters>
  <CharactersWithSpaces>1201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2017-08-24T12:42:18Z</dcterms:created>
  <dc:creator/>
  <dc:description/>
  <dc:language>ru-RU</dc:language>
  <cp:lastModifiedBy/>
  <dcterms:modified xsi:type="dcterms:W3CDTF">2017-08-24T13:07:10Z</dcterms:modified>
  <cp:revision>1</cp:revision>
  <dc:subject/>
  <dc:title/>
</cp:coreProperties>
</file>