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CFCE" w14:textId="77777777" w:rsidR="0007314B" w:rsidRDefault="0007314B" w:rsidP="0007314B">
      <w:pPr>
        <w:pStyle w:val="text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7FBFF"/>
        <w:rPr>
          <w:rFonts w:ascii="Poppins" w:hAnsi="Poppins" w:cs="Poppins"/>
          <w:i/>
          <w:iCs/>
          <w:color w:val="6B7280"/>
        </w:rPr>
      </w:pPr>
      <w:r>
        <w:rPr>
          <w:rFonts w:ascii="Poppins" w:hAnsi="Poppins" w:cs="Poppins"/>
          <w:i/>
          <w:iCs/>
          <w:color w:val="6B7280"/>
        </w:rPr>
        <w:t>Picture yourself as an indomitable power filled with positive attitude and faith that you are achieving your goals.</w:t>
      </w:r>
    </w:p>
    <w:p w14:paraId="3A99BF51" w14:textId="77777777" w:rsidR="0007314B" w:rsidRDefault="0007314B" w:rsidP="0007314B">
      <w:pPr>
        <w:pStyle w:val="text-gray-40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7FBFF"/>
        <w:rPr>
          <w:rFonts w:ascii="Segoe UI" w:hAnsi="Segoe UI" w:cs="Segoe UI"/>
        </w:rPr>
      </w:pPr>
      <w:r>
        <w:rPr>
          <w:rFonts w:ascii="Segoe UI" w:hAnsi="Segoe UI" w:cs="Segoe UI"/>
        </w:rPr>
        <w:t>– Napolean Hill</w:t>
      </w:r>
    </w:p>
    <w:p w14:paraId="3FCC6FB6" w14:textId="77777777" w:rsidR="0007314B" w:rsidRPr="0007314B" w:rsidRDefault="0007314B" w:rsidP="000731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07314B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10</w:t>
      </w:r>
    </w:p>
    <w:p w14:paraId="20E65DC1" w14:textId="77777777" w:rsidR="0007314B" w:rsidRPr="0007314B" w:rsidRDefault="0007314B" w:rsidP="000731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07314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Take a backup of the </w:t>
      </w:r>
      <w:proofErr w:type="spellStart"/>
      <w:r w:rsidRPr="0007314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etcd</w:t>
      </w:r>
      <w:proofErr w:type="spellEnd"/>
      <w:r w:rsidRPr="0007314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cluster and save it to </w:t>
      </w:r>
      <w:r w:rsidRPr="0007314B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/opt/</w:t>
      </w:r>
      <w:proofErr w:type="spellStart"/>
      <w:r w:rsidRPr="0007314B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etcd-backup.db</w:t>
      </w:r>
      <w:proofErr w:type="spellEnd"/>
      <w:r w:rsidRPr="0007314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40A77746" w14:textId="77777777" w:rsidR="0007314B" w:rsidRPr="0007314B" w:rsidRDefault="0007314B" w:rsidP="0007314B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7397A12D" w14:textId="77777777" w:rsidR="0007314B" w:rsidRPr="0007314B" w:rsidRDefault="0007314B" w:rsidP="0007314B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07314B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Backup Completed</w:t>
      </w:r>
    </w:p>
    <w:p w14:paraId="635C14E0" w14:textId="77777777" w:rsidR="00600686" w:rsidRPr="00600686" w:rsidRDefault="00600686" w:rsidP="006006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600686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10</w:t>
      </w:r>
    </w:p>
    <w:p w14:paraId="5E99B01D" w14:textId="77777777" w:rsidR="00600686" w:rsidRPr="00600686" w:rsidRDefault="00600686" w:rsidP="0060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60068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Pod called </w:t>
      </w:r>
      <w:proofErr w:type="spellStart"/>
      <w:r w:rsidRPr="0060068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</w:t>
      </w:r>
      <w:proofErr w:type="spellEnd"/>
      <w:r w:rsidRPr="0060068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-storage</w:t>
      </w:r>
      <w:r w:rsidRPr="0060068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image: </w:t>
      </w:r>
      <w:proofErr w:type="spellStart"/>
      <w:proofErr w:type="gramStart"/>
      <w:r w:rsidRPr="0060068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  <w:proofErr w:type="gramEnd"/>
      <w:r w:rsidRPr="0060068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a Volume of type </w:t>
      </w:r>
      <w:proofErr w:type="spellStart"/>
      <w:r w:rsidRPr="00600686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emptyDir</w:t>
      </w:r>
      <w:proofErr w:type="spellEnd"/>
      <w:r w:rsidRPr="00600686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that lasts for the life of the Pod.</w:t>
      </w:r>
    </w:p>
    <w:p w14:paraId="4906211A" w14:textId="77777777" w:rsidR="00600686" w:rsidRPr="00600686" w:rsidRDefault="00600686" w:rsidP="0060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0B30B0C0" w14:textId="77777777" w:rsidR="00600686" w:rsidRPr="00600686" w:rsidRDefault="00600686" w:rsidP="00600686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600686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Specs on the below.</w:t>
      </w:r>
    </w:p>
    <w:p w14:paraId="65F9621B" w14:textId="77777777" w:rsidR="00600686" w:rsidRPr="00600686" w:rsidRDefault="00600686" w:rsidP="0060068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named '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-storage' created</w:t>
      </w:r>
    </w:p>
    <w:p w14:paraId="2B359408" w14:textId="77777777" w:rsidR="00600686" w:rsidRPr="00600686" w:rsidRDefault="00600686" w:rsidP="0060068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'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-storage' uses Volume type of 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emptyDir</w:t>
      </w:r>
      <w:proofErr w:type="spellEnd"/>
    </w:p>
    <w:p w14:paraId="417CB1CD" w14:textId="77777777" w:rsidR="00600686" w:rsidRPr="00600686" w:rsidRDefault="00600686" w:rsidP="0060068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'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-storage' uses 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volumeMount</w:t>
      </w:r>
      <w:proofErr w:type="spellEnd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mountPath</w:t>
      </w:r>
      <w:proofErr w:type="spellEnd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= /data/</w:t>
      </w:r>
      <w:proofErr w:type="spellStart"/>
      <w:r w:rsidRPr="00600686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</w:t>
      </w:r>
      <w:proofErr w:type="spellEnd"/>
    </w:p>
    <w:p w14:paraId="24671F1E" w14:textId="77777777" w:rsidR="00F227F9" w:rsidRPr="00F227F9" w:rsidRDefault="00F227F9" w:rsidP="00F227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F227F9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8</w:t>
      </w:r>
    </w:p>
    <w:p w14:paraId="232189AF" w14:textId="77777777" w:rsidR="00F227F9" w:rsidRPr="00F227F9" w:rsidRDefault="00F227F9" w:rsidP="00F22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F227F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new pod called </w:t>
      </w:r>
      <w:r w:rsidRPr="00F227F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super-user-pod</w:t>
      </w:r>
      <w:r w:rsidRPr="00F227F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image </w:t>
      </w:r>
      <w:r w:rsidRPr="00F227F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busybox:1.28</w:t>
      </w:r>
      <w:r w:rsidRPr="00F227F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Allow the pod to be able to set </w:t>
      </w:r>
      <w:proofErr w:type="spellStart"/>
      <w:r w:rsidRPr="00F227F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system_time</w:t>
      </w:r>
      <w:proofErr w:type="spellEnd"/>
      <w:r w:rsidRPr="00F227F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58ABB280" w14:textId="77777777" w:rsidR="00F227F9" w:rsidRPr="00F227F9" w:rsidRDefault="00F227F9" w:rsidP="00F22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4DEBAD9E" w14:textId="77777777" w:rsidR="00F227F9" w:rsidRPr="00F227F9" w:rsidRDefault="00F227F9" w:rsidP="00F227F9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F227F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The container should sleep for 4800 seconds.</w:t>
      </w:r>
    </w:p>
    <w:p w14:paraId="65706D6C" w14:textId="77777777" w:rsidR="00F227F9" w:rsidRPr="00F227F9" w:rsidRDefault="00F227F9" w:rsidP="00F227F9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227F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Pod: super-user-pod</w:t>
      </w:r>
    </w:p>
    <w:p w14:paraId="2522BF13" w14:textId="77777777" w:rsidR="00F227F9" w:rsidRPr="00F227F9" w:rsidRDefault="00F227F9" w:rsidP="00F227F9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227F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Container Image: busybox:1.28</w:t>
      </w:r>
    </w:p>
    <w:p w14:paraId="4108F286" w14:textId="77777777" w:rsidR="00F227F9" w:rsidRPr="00F227F9" w:rsidRDefault="00F227F9" w:rsidP="00F227F9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F227F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Is SYS_TIME capability set for the container?</w:t>
      </w:r>
    </w:p>
    <w:p w14:paraId="5FF4896E" w14:textId="77777777" w:rsidR="005B7AAC" w:rsidRPr="005B7AAC" w:rsidRDefault="005B7AAC" w:rsidP="005B7AA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5B7AAC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434924D7" w14:textId="77777777" w:rsidR="005B7AAC" w:rsidRPr="005B7AAC" w:rsidRDefault="005B7AAC" w:rsidP="005B7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5B7A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A pod definition file is created at </w:t>
      </w:r>
      <w:r w:rsidRPr="005B7A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/root/CKA/use-</w:t>
      </w:r>
      <w:proofErr w:type="spellStart"/>
      <w:r w:rsidRPr="005B7A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pv.yaml</w:t>
      </w:r>
      <w:proofErr w:type="spellEnd"/>
      <w:r w:rsidRPr="005B7A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Make use of this manifest file and mount the persistent volume called </w:t>
      </w:r>
      <w:r w:rsidRPr="005B7A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pv-1</w:t>
      </w:r>
      <w:r w:rsidRPr="005B7A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Ensure the pod is running and the PV is bound.</w:t>
      </w:r>
    </w:p>
    <w:p w14:paraId="68172AD0" w14:textId="77777777" w:rsidR="005B7AAC" w:rsidRPr="005B7AAC" w:rsidRDefault="005B7AAC" w:rsidP="005B7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5BD25E2E" w14:textId="77777777" w:rsidR="005B7AAC" w:rsidRPr="005B7AAC" w:rsidRDefault="005B7AAC" w:rsidP="005B7AAC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proofErr w:type="spellStart"/>
      <w:r w:rsidRPr="005B7AAC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mountPath</w:t>
      </w:r>
      <w:proofErr w:type="spellEnd"/>
      <w:r w:rsidRPr="005B7AAC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: </w:t>
      </w:r>
      <w:r w:rsidRPr="005B7AAC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/data</w:t>
      </w:r>
      <w:r w:rsidRPr="005B7AAC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br/>
      </w:r>
      <w:r w:rsidRPr="005B7AAC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5B7AAC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persistentVolumeClaim</w:t>
      </w:r>
      <w:proofErr w:type="spellEnd"/>
      <w:r w:rsidRPr="005B7AAC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 xml:space="preserve"> Name: </w:t>
      </w:r>
      <w:r w:rsidRPr="005B7AAC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my-</w:t>
      </w:r>
      <w:proofErr w:type="spellStart"/>
      <w:r w:rsidRPr="005B7AAC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pvc</w:t>
      </w:r>
      <w:proofErr w:type="spellEnd"/>
    </w:p>
    <w:p w14:paraId="3073E4C7" w14:textId="77777777" w:rsidR="005B7AAC" w:rsidRPr="005B7AAC" w:rsidRDefault="005B7AAC" w:rsidP="005B7AA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5B7A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persistentVolume</w:t>
      </w:r>
      <w:proofErr w:type="spellEnd"/>
      <w:r w:rsidRPr="005B7A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Claim configured correctly</w:t>
      </w:r>
    </w:p>
    <w:p w14:paraId="691C6681" w14:textId="77777777" w:rsidR="005B7AAC" w:rsidRPr="005B7AAC" w:rsidRDefault="005B7AAC" w:rsidP="005B7AA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B7A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pod using the correct </w:t>
      </w:r>
      <w:proofErr w:type="spellStart"/>
      <w:r w:rsidRPr="005B7A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mountPath</w:t>
      </w:r>
      <w:proofErr w:type="spellEnd"/>
    </w:p>
    <w:p w14:paraId="01955642" w14:textId="77777777" w:rsidR="005B7AAC" w:rsidRPr="005B7AAC" w:rsidRDefault="005B7AAC" w:rsidP="005B7AA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B7A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using the persistent volume claim?</w:t>
      </w:r>
    </w:p>
    <w:p w14:paraId="5CD10EDB" w14:textId="77777777" w:rsidR="00543DED" w:rsidRPr="00543DED" w:rsidRDefault="00543DED" w:rsidP="00543D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543DED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15</w:t>
      </w:r>
    </w:p>
    <w:p w14:paraId="5B33C584" w14:textId="77777777" w:rsidR="00543DED" w:rsidRPr="00543DED" w:rsidRDefault="00543DED" w:rsidP="00543D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543DED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lastRenderedPageBreak/>
        <w:t>Create a new deployment called </w:t>
      </w:r>
      <w:r w:rsidRPr="00543DED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nginx-deploy</w:t>
      </w:r>
      <w:r w:rsidRPr="00543DED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with image </w:t>
      </w:r>
      <w:r w:rsidRPr="00543DED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nginx:1.16</w:t>
      </w:r>
      <w:r w:rsidRPr="00543DED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and </w:t>
      </w:r>
      <w:r w:rsidRPr="00543DED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1</w:t>
      </w:r>
      <w:r w:rsidRPr="00543DED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replica. Next upgrade the deployment to version </w:t>
      </w:r>
      <w:r w:rsidRPr="00543DED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1.17</w:t>
      </w:r>
      <w:r w:rsidRPr="00543DED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using rolling update.</w:t>
      </w:r>
    </w:p>
    <w:p w14:paraId="6C2D509C" w14:textId="77777777" w:rsidR="00543DED" w:rsidRPr="00543DED" w:rsidRDefault="00543DED" w:rsidP="00543DED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217A73F3" w14:textId="77777777" w:rsidR="00543DED" w:rsidRPr="00543DED" w:rsidRDefault="00543DED" w:rsidP="00543DED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gramStart"/>
      <w:r w:rsidRPr="00543DED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Deployment :</w:t>
      </w:r>
      <w:proofErr w:type="gramEnd"/>
      <w:r w:rsidRPr="00543DED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nginx-deploy. Image: nginx:1.16</w:t>
      </w:r>
    </w:p>
    <w:p w14:paraId="71BEEDBE" w14:textId="77777777" w:rsidR="00543DED" w:rsidRPr="00543DED" w:rsidRDefault="00543DED" w:rsidP="00543DED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43DED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Image: nginx:1.16</w:t>
      </w:r>
    </w:p>
    <w:p w14:paraId="44B38244" w14:textId="77777777" w:rsidR="00543DED" w:rsidRPr="00543DED" w:rsidRDefault="00543DED" w:rsidP="00543DED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43DED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Task: Upgrade the version of the deployment to 1:17</w:t>
      </w:r>
    </w:p>
    <w:p w14:paraId="35994870" w14:textId="77777777" w:rsidR="00543DED" w:rsidRPr="00543DED" w:rsidRDefault="00543DED" w:rsidP="00543DED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43DED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Task: Record the changes for the image upgrade</w:t>
      </w:r>
    </w:p>
    <w:p w14:paraId="78E23C04" w14:textId="77777777" w:rsidR="005A4B49" w:rsidRPr="005A4B49" w:rsidRDefault="005A4B49" w:rsidP="005A4B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5A4B49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15</w:t>
      </w:r>
    </w:p>
    <w:p w14:paraId="1A254ECE" w14:textId="77777777" w:rsidR="005A4B49" w:rsidRPr="005A4B49" w:rsidRDefault="005A4B49" w:rsidP="005A4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new user called </w:t>
      </w:r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john</w:t>
      </w:r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Grant him access to the cluster. John should have permission to </w:t>
      </w:r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create, list, get, update and delete pods</w:t>
      </w:r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in the </w:t>
      </w:r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development</w:t>
      </w:r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</w:t>
      </w:r>
      <w:proofErr w:type="gramStart"/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namespace .</w:t>
      </w:r>
      <w:proofErr w:type="gramEnd"/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The private key exists in the location: </w:t>
      </w:r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/root/CKA/</w:t>
      </w:r>
      <w:proofErr w:type="spellStart"/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john.key</w:t>
      </w:r>
      <w:proofErr w:type="spellEnd"/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and </w:t>
      </w:r>
      <w:proofErr w:type="spellStart"/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csr</w:t>
      </w:r>
      <w:proofErr w:type="spellEnd"/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at </w:t>
      </w:r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/root/CKA/</w:t>
      </w:r>
      <w:proofErr w:type="spellStart"/>
      <w:r w:rsidRPr="005A4B4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john.csr</w:t>
      </w:r>
      <w:proofErr w:type="spellEnd"/>
      <w:r w:rsidRPr="005A4B4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244CF74D" w14:textId="77777777" w:rsidR="005A4B49" w:rsidRPr="005A4B49" w:rsidRDefault="005A4B49" w:rsidP="005A4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37B7FCDF" w14:textId="77777777" w:rsidR="005A4B49" w:rsidRPr="005A4B49" w:rsidRDefault="005A4B49" w:rsidP="005A4B49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5A4B49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Important Note</w:t>
      </w:r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 xml:space="preserve">: As of </w:t>
      </w:r>
      <w:proofErr w:type="spellStart"/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kubernetes</w:t>
      </w:r>
      <w:proofErr w:type="spellEnd"/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 xml:space="preserve"> 1.19, the </w:t>
      </w:r>
      <w:proofErr w:type="spellStart"/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CertificateSigningRequest</w:t>
      </w:r>
      <w:proofErr w:type="spellEnd"/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 xml:space="preserve"> object expects a </w:t>
      </w:r>
      <w:proofErr w:type="spellStart"/>
      <w:r w:rsidRPr="005A4B49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signerName</w:t>
      </w:r>
      <w:proofErr w:type="spellEnd"/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.</w:t>
      </w:r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br/>
      </w:r>
      <w:r w:rsidRPr="005A4B49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br/>
        <w:t>Please refer the documentation to see an example. The documentation tab is available at the top right of terminal.</w:t>
      </w:r>
    </w:p>
    <w:p w14:paraId="286CBDD2" w14:textId="77777777" w:rsidR="005A4B49" w:rsidRPr="005A4B49" w:rsidRDefault="005A4B49" w:rsidP="005A4B49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A4B4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CSR: john-developer </w:t>
      </w:r>
      <w:proofErr w:type="spellStart"/>
      <w:proofErr w:type="gramStart"/>
      <w:r w:rsidRPr="005A4B4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Status:Approved</w:t>
      </w:r>
      <w:proofErr w:type="spellEnd"/>
      <w:proofErr w:type="gramEnd"/>
    </w:p>
    <w:p w14:paraId="6EBAEDB7" w14:textId="77777777" w:rsidR="005A4B49" w:rsidRPr="005A4B49" w:rsidRDefault="005A4B49" w:rsidP="005A4B49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A4B4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Role Name: developer, namespace: development, Resource: Pods</w:t>
      </w:r>
    </w:p>
    <w:p w14:paraId="143E69D0" w14:textId="77777777" w:rsidR="005A4B49" w:rsidRPr="005A4B49" w:rsidRDefault="005A4B49" w:rsidP="005A4B49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A4B4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Access: User 'john' has appropriate permissions</w:t>
      </w:r>
    </w:p>
    <w:p w14:paraId="2A218A6D" w14:textId="77777777" w:rsidR="008118AC" w:rsidRPr="008118AC" w:rsidRDefault="008118AC" w:rsidP="008118A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8118AC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15</w:t>
      </w:r>
    </w:p>
    <w:p w14:paraId="63C846CC" w14:textId="77777777" w:rsidR="008118AC" w:rsidRPr="008118AC" w:rsidRDefault="008118AC" w:rsidP="008118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nginx pod called </w:t>
      </w:r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nginx-resolver</w:t>
      </w:r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using image </w:t>
      </w:r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</w:t>
      </w:r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, expose it internally with a service called </w:t>
      </w:r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nginx-resolver-service</w:t>
      </w:r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 Test that you are able to look up the service and pod names from within the cluster. Use the image: </w:t>
      </w:r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busybox:1.28</w:t>
      </w:r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for </w:t>
      </w:r>
      <w:proofErr w:type="spellStart"/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dns</w:t>
      </w:r>
      <w:proofErr w:type="spellEnd"/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lookup. Record results in </w:t>
      </w:r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/root/CKA/</w:t>
      </w:r>
      <w:proofErr w:type="spellStart"/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nginx.svc</w:t>
      </w:r>
      <w:proofErr w:type="spellEnd"/>
      <w:r w:rsidRPr="008118AC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and </w:t>
      </w:r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/root/CKA/</w:t>
      </w:r>
      <w:proofErr w:type="spellStart"/>
      <w:r w:rsidRPr="008118AC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nginx.pod</w:t>
      </w:r>
      <w:proofErr w:type="spellEnd"/>
    </w:p>
    <w:p w14:paraId="1550D9BA" w14:textId="77777777" w:rsidR="008118AC" w:rsidRPr="008118AC" w:rsidRDefault="008118AC" w:rsidP="008118AC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59BD7156" w14:textId="77777777" w:rsidR="008118AC" w:rsidRPr="008118AC" w:rsidRDefault="008118AC" w:rsidP="008118AC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8118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Pod: nginx-resolver created</w:t>
      </w:r>
    </w:p>
    <w:p w14:paraId="53B1D5FE" w14:textId="77777777" w:rsidR="008118AC" w:rsidRPr="008118AC" w:rsidRDefault="008118AC" w:rsidP="008118AC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8118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Service DNS Resolution recorded correctly</w:t>
      </w:r>
    </w:p>
    <w:p w14:paraId="686B64BC" w14:textId="77777777" w:rsidR="008118AC" w:rsidRPr="008118AC" w:rsidRDefault="008118AC" w:rsidP="008118AC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8118AC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DNS resolution recorded correctly</w:t>
      </w:r>
    </w:p>
    <w:p w14:paraId="711501E5" w14:textId="77777777" w:rsid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99BE0E4" w14:textId="77777777" w:rsid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F772C47" w14:textId="77777777" w:rsid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DADBF1B" w14:textId="77777777" w:rsidR="00B112BF" w:rsidRPr="00B112BF" w:rsidRDefault="00B112BF" w:rsidP="00B112BF">
      <w:pPr>
        <w:spacing w:after="0" w:line="240" w:lineRule="auto"/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</w:pP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Use the command </w:t>
      </w:r>
      <w:proofErr w:type="spellStart"/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>kubectl</w:t>
      </w:r>
      <w:proofErr w:type="spellEnd"/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 xml:space="preserve"> run</w:t>
      </w: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 xml:space="preserve"> and create a nginx pod and </w:t>
      </w:r>
      <w:proofErr w:type="spellStart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busybox</w:t>
      </w:r>
      <w:proofErr w:type="spellEnd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 xml:space="preserve"> pod. Resolve it, nginx service and its pod name from </w:t>
      </w:r>
      <w:proofErr w:type="spellStart"/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>busybox</w:t>
      </w:r>
      <w:proofErr w:type="spellEnd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 pod.</w:t>
      </w:r>
    </w:p>
    <w:p w14:paraId="7D892953" w14:textId="77777777" w:rsidR="00B112BF" w:rsidRPr="00B112BF" w:rsidRDefault="00B112BF" w:rsidP="00B112BF">
      <w:pPr>
        <w:spacing w:after="0" w:line="240" w:lineRule="auto"/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</w:pP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To create a pod </w:t>
      </w:r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>nginx-resolver</w:t>
      </w: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 and expose it internally:</w:t>
      </w:r>
    </w:p>
    <w:p w14:paraId="1203500A" w14:textId="77777777" w:rsidR="00B112BF" w:rsidRPr="00B112BF" w:rsidRDefault="00B112BF" w:rsidP="00B112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</w:pP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lastRenderedPageBreak/>
        <w:t>kubectl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run nginx-resolver --image=nginx</w:t>
      </w:r>
    </w:p>
    <w:p w14:paraId="24223EEA" w14:textId="77777777" w:rsidR="00B112BF" w:rsidRPr="00B112BF" w:rsidRDefault="00B112BF" w:rsidP="00B112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48484"/>
          <w:kern w:val="0"/>
          <w:sz w:val="24"/>
          <w:szCs w:val="24"/>
          <w:lang w:eastAsia="en-IN"/>
          <w14:ligatures w14:val="none"/>
        </w:rPr>
      </w:pP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kubectl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expose pod nginx-resolver --name=nginx-resolver-service --port=80 --target-port=80 --type=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ClusterIP</w:t>
      </w:r>
      <w:proofErr w:type="spellEnd"/>
    </w:p>
    <w:p w14:paraId="50D46216" w14:textId="77777777" w:rsidR="00B112BF" w:rsidRPr="00B112BF" w:rsidRDefault="00B112BF" w:rsidP="00B112BF">
      <w:pPr>
        <w:spacing w:after="0" w:line="240" w:lineRule="auto"/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</w:pP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To create a pod </w:t>
      </w:r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>test-</w:t>
      </w:r>
      <w:proofErr w:type="spellStart"/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>nslookup</w:t>
      </w:r>
      <w:proofErr w:type="spellEnd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. Test that you are able to look up the service and pod names from within the cluster:</w:t>
      </w:r>
    </w:p>
    <w:p w14:paraId="7EC3BFFA" w14:textId="77777777" w:rsidR="00B112BF" w:rsidRPr="00B112BF" w:rsidRDefault="00B112BF" w:rsidP="00B112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</w:pP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kubectl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run test-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nslookup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--image=busybox:1.28 --rm -it --restart=Never -- 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nslookup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nginx-resolver-service</w:t>
      </w:r>
    </w:p>
    <w:p w14:paraId="36A8DFCB" w14:textId="77777777" w:rsidR="00B112BF" w:rsidRPr="00B112BF" w:rsidRDefault="00B112BF" w:rsidP="00B112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48484"/>
          <w:kern w:val="0"/>
          <w:sz w:val="24"/>
          <w:szCs w:val="24"/>
          <w:lang w:eastAsia="en-IN"/>
          <w14:ligatures w14:val="none"/>
        </w:rPr>
      </w:pP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kubectl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run test-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nslookup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--image=busybox:1.28 --rm -it --restart=Never -- 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nslookup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nginx-resolver-service &gt; /root/CKA/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nginx.svc</w:t>
      </w:r>
      <w:proofErr w:type="spellEnd"/>
    </w:p>
    <w:p w14:paraId="079E3FE6" w14:textId="77777777" w:rsidR="00B112BF" w:rsidRPr="00B112BF" w:rsidRDefault="00B112BF" w:rsidP="00B112BF">
      <w:pPr>
        <w:spacing w:after="0" w:line="240" w:lineRule="auto"/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</w:pP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Get the IP of the </w:t>
      </w:r>
      <w:r w:rsidRPr="00B112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FFEFFC"/>
          <w:lang w:eastAsia="en-IN"/>
          <w14:ligatures w14:val="none"/>
        </w:rPr>
        <w:t>nginx-resolver</w:t>
      </w:r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 xml:space="preserve"> pod and replace the dots(.) with </w:t>
      </w:r>
      <w:proofErr w:type="spellStart"/>
      <w:proofErr w:type="gramStart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hyphon</w:t>
      </w:r>
      <w:proofErr w:type="spellEnd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12BF">
        <w:rPr>
          <w:rFonts w:ascii="Arial" w:eastAsia="Times New Roman" w:hAnsi="Arial" w:cs="Arial"/>
          <w:color w:val="848484"/>
          <w:kern w:val="0"/>
          <w:sz w:val="24"/>
          <w:szCs w:val="24"/>
          <w:lang w:eastAsia="en-IN"/>
          <w14:ligatures w14:val="none"/>
        </w:rPr>
        <w:t>-) which will be used below.</w:t>
      </w:r>
    </w:p>
    <w:p w14:paraId="5D06032A" w14:textId="77777777" w:rsidR="00B112BF" w:rsidRPr="00B112BF" w:rsidRDefault="00B112BF" w:rsidP="00B112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</w:pP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kubectl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get pod nginx-resolver -o wide</w:t>
      </w:r>
    </w:p>
    <w:p w14:paraId="4AB44D54" w14:textId="77777777" w:rsidR="00B112BF" w:rsidRPr="00B112BF" w:rsidRDefault="00B112BF" w:rsidP="00B112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48484"/>
          <w:kern w:val="0"/>
          <w:sz w:val="24"/>
          <w:szCs w:val="24"/>
          <w:lang w:eastAsia="en-IN"/>
          <w14:ligatures w14:val="none"/>
        </w:rPr>
      </w:pP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kubectl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run test-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nslookup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--image=busybox:1.28 --rm -it --restart=Never -- 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nslookup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 xml:space="preserve"> &lt;P-O-D-I-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P.default.pod</w:t>
      </w:r>
      <w:proofErr w:type="spellEnd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&gt; &gt; /root/CKA/</w:t>
      </w:r>
      <w:proofErr w:type="spellStart"/>
      <w:r w:rsidRPr="00B112BF">
        <w:rPr>
          <w:rFonts w:ascii="Consolas" w:eastAsia="Times New Roman" w:hAnsi="Consolas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282A36"/>
          <w:lang w:eastAsia="en-IN"/>
          <w14:ligatures w14:val="none"/>
        </w:rPr>
        <w:t>nginx.pod</w:t>
      </w:r>
      <w:proofErr w:type="spellEnd"/>
    </w:p>
    <w:p w14:paraId="009A0C70" w14:textId="77777777" w:rsid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B0F4B4D" w14:textId="77777777" w:rsid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51E4D86" w14:textId="77777777" w:rsid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9C2D3B1" w14:textId="14C8C445" w:rsidR="00AE2101" w:rsidRP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AE2101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15</w:t>
      </w:r>
    </w:p>
    <w:p w14:paraId="72400AA9" w14:textId="77777777" w:rsidR="00AE2101" w:rsidRP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E210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static pod on </w:t>
      </w:r>
      <w:r w:rsidRPr="00AE210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node01</w:t>
      </w:r>
      <w:r w:rsidRPr="00AE210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called </w:t>
      </w:r>
      <w:r w:rsidRPr="00AE210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nginx-critical</w:t>
      </w:r>
      <w:r w:rsidRPr="00AE210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image </w:t>
      </w:r>
      <w:r w:rsidRPr="00AE2101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</w:t>
      </w:r>
      <w:r w:rsidRPr="00AE2101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and make sure that it is recreated/restarted automatically in case of a failure.</w:t>
      </w:r>
    </w:p>
    <w:p w14:paraId="1DE5DBAD" w14:textId="77777777" w:rsidR="00AE2101" w:rsidRPr="00AE2101" w:rsidRDefault="00AE2101" w:rsidP="00AE2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16292D14" w14:textId="77777777" w:rsidR="00AE2101" w:rsidRPr="00AE2101" w:rsidRDefault="00AE2101" w:rsidP="00AE2101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AE210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Use </w:t>
      </w:r>
      <w:r w:rsidRPr="00AE210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/etc/</w:t>
      </w:r>
      <w:proofErr w:type="spellStart"/>
      <w:r w:rsidRPr="00AE210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kubernetes</w:t>
      </w:r>
      <w:proofErr w:type="spellEnd"/>
      <w:r w:rsidRPr="00AE210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/manifests</w:t>
      </w:r>
      <w:r w:rsidRPr="00AE2101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as the Static Pod path for example.</w:t>
      </w:r>
    </w:p>
    <w:p w14:paraId="44B318B4" w14:textId="77777777" w:rsidR="00AE2101" w:rsidRPr="00AE2101" w:rsidRDefault="00AE2101" w:rsidP="00AE2101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E210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static pod configured under /etc/</w:t>
      </w:r>
      <w:proofErr w:type="spellStart"/>
      <w:r w:rsidRPr="00AE210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AE210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AE210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manifests ?</w:t>
      </w:r>
      <w:proofErr w:type="gramEnd"/>
    </w:p>
    <w:p w14:paraId="25C79353" w14:textId="77777777" w:rsidR="00AE2101" w:rsidRPr="00AE2101" w:rsidRDefault="00AE2101" w:rsidP="00AE2101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E2101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nginx-critical-node01 is up and running</w:t>
      </w:r>
    </w:p>
    <w:p w14:paraId="125EC328" w14:textId="05C31C44" w:rsidR="000630AA" w:rsidRDefault="000630AA"/>
    <w:sectPr w:rsidR="0006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297"/>
    <w:multiLevelType w:val="multilevel"/>
    <w:tmpl w:val="71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A7806"/>
    <w:multiLevelType w:val="multilevel"/>
    <w:tmpl w:val="87F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02148"/>
    <w:multiLevelType w:val="multilevel"/>
    <w:tmpl w:val="E08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3D83"/>
    <w:multiLevelType w:val="multilevel"/>
    <w:tmpl w:val="F73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B191B"/>
    <w:multiLevelType w:val="multilevel"/>
    <w:tmpl w:val="B51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16364"/>
    <w:multiLevelType w:val="multilevel"/>
    <w:tmpl w:val="963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B5710"/>
    <w:multiLevelType w:val="multilevel"/>
    <w:tmpl w:val="B76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04AD7"/>
    <w:multiLevelType w:val="multilevel"/>
    <w:tmpl w:val="D844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22308">
    <w:abstractNumId w:val="3"/>
  </w:num>
  <w:num w:numId="2" w16cid:durableId="1088847557">
    <w:abstractNumId w:val="4"/>
  </w:num>
  <w:num w:numId="3" w16cid:durableId="864296691">
    <w:abstractNumId w:val="0"/>
  </w:num>
  <w:num w:numId="4" w16cid:durableId="1607274176">
    <w:abstractNumId w:val="2"/>
  </w:num>
  <w:num w:numId="5" w16cid:durableId="2059160389">
    <w:abstractNumId w:val="7"/>
  </w:num>
  <w:num w:numId="6" w16cid:durableId="1864054487">
    <w:abstractNumId w:val="5"/>
  </w:num>
  <w:num w:numId="7" w16cid:durableId="1835797745">
    <w:abstractNumId w:val="6"/>
  </w:num>
  <w:num w:numId="8" w16cid:durableId="360862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64"/>
    <w:rsid w:val="000630AA"/>
    <w:rsid w:val="0007314B"/>
    <w:rsid w:val="00543DED"/>
    <w:rsid w:val="005A4B49"/>
    <w:rsid w:val="005B7AAC"/>
    <w:rsid w:val="00600686"/>
    <w:rsid w:val="008118AC"/>
    <w:rsid w:val="00AE2101"/>
    <w:rsid w:val="00B112BF"/>
    <w:rsid w:val="00C56D64"/>
    <w:rsid w:val="00F2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D6EE"/>
  <w15:chartTrackingRefBased/>
  <w15:docId w15:val="{7A15F98D-2287-474A-91EA-4570D80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3xl">
    <w:name w:val="text-3xl"/>
    <w:basedOn w:val="Normal"/>
    <w:rsid w:val="0007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-gray-400">
    <w:name w:val="text-gray-400"/>
    <w:basedOn w:val="Normal"/>
    <w:rsid w:val="0007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31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2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1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137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59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844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226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92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29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05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118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44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790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05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280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692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02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29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870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Chandran BK</dc:creator>
  <cp:keywords/>
  <dc:description/>
  <cp:lastModifiedBy>Sumesh Chandran BK</cp:lastModifiedBy>
  <cp:revision>12</cp:revision>
  <dcterms:created xsi:type="dcterms:W3CDTF">2023-11-03T05:23:00Z</dcterms:created>
  <dcterms:modified xsi:type="dcterms:W3CDTF">2023-11-03T06:24:00Z</dcterms:modified>
</cp:coreProperties>
</file>