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F51B" w14:textId="060543E6" w:rsidR="00F35EE4" w:rsidRDefault="00C0367D" w:rsidP="00341057">
      <w:pPr>
        <w:tabs>
          <w:tab w:val="left" w:pos="5484"/>
        </w:tabs>
        <w:rPr>
          <w:b/>
          <w:bCs/>
          <w:sz w:val="28"/>
          <w:szCs w:val="28"/>
          <w:u w:val="single"/>
        </w:rPr>
      </w:pPr>
      <w:r>
        <w:rPr>
          <w:b/>
          <w:bCs/>
          <w:sz w:val="28"/>
          <w:szCs w:val="28"/>
          <w:u w:val="single"/>
        </w:rPr>
        <w:t>INTRODUCTION</w:t>
      </w:r>
    </w:p>
    <w:p w14:paraId="3C143545" w14:textId="77777777" w:rsidR="000A4332" w:rsidRPr="000A4332" w:rsidRDefault="000A4332" w:rsidP="000A4332">
      <w:pPr>
        <w:tabs>
          <w:tab w:val="left" w:pos="5484"/>
        </w:tabs>
      </w:pPr>
      <w:r w:rsidRPr="000A4332">
        <w:t xml:space="preserve">This project focuses on the development of a fully functional sports betting platform called </w:t>
      </w:r>
      <w:r w:rsidRPr="000A4332">
        <w:rPr>
          <w:i/>
          <w:iCs/>
        </w:rPr>
        <w:t>SLIPS</w:t>
      </w:r>
      <w:r w:rsidRPr="000A4332">
        <w:t>. The system allows users to log in and view a range of available sports, including football, basketball, American football, horse racing, and Formula 1. Users can browse sporting events, view odds, place bets, and manage their existing bets through a user</w:t>
      </w:r>
      <w:r w:rsidRPr="000A4332">
        <w:noBreakHyphen/>
        <w:t>friendly interface. The backend is implemented in C#, handling core logic such as storing bets, retrieving them efficiently, and managing operations like searching and deleting. A custom</w:t>
      </w:r>
      <w:r w:rsidRPr="000A4332">
        <w:noBreakHyphen/>
        <w:t>made hash table data structure is used to store bet information, providing fast access and demonstrating how data structures can be applied within a real</w:t>
      </w:r>
      <w:r w:rsidRPr="000A4332">
        <w:noBreakHyphen/>
        <w:t>world style system.</w:t>
      </w:r>
    </w:p>
    <w:p w14:paraId="6E4C73B4" w14:textId="77777777" w:rsidR="000A4332" w:rsidRDefault="000A4332" w:rsidP="000A4332">
      <w:pPr>
        <w:tabs>
          <w:tab w:val="left" w:pos="5484"/>
        </w:tabs>
      </w:pPr>
      <w:r w:rsidRPr="000A4332">
        <w:t>This report is organised into several sections. The Design section discusses the overall system architecture, including the interaction between the frontend and backend, and the justification for the chosen data structures and algorithms. The Testing section outlines the testing strategy used to verify the behaviour of both the frontend and backend. Finally, the Conclusion summarises the work completed, reflects on the limitations of the current implementation, and explains how the system could be improved in the future</w:t>
      </w:r>
    </w:p>
    <w:p w14:paraId="7614F18A" w14:textId="30A403A3" w:rsidR="00E81FF3" w:rsidRDefault="00E81FF3" w:rsidP="000A4332">
      <w:pPr>
        <w:tabs>
          <w:tab w:val="left" w:pos="5484"/>
        </w:tabs>
        <w:rPr>
          <w:b/>
          <w:bCs/>
          <w:sz w:val="28"/>
          <w:szCs w:val="28"/>
          <w:u w:val="single"/>
        </w:rPr>
      </w:pPr>
      <w:r w:rsidRPr="00E81FF3">
        <w:rPr>
          <w:b/>
          <w:bCs/>
          <w:sz w:val="28"/>
          <w:szCs w:val="28"/>
          <w:u w:val="single"/>
        </w:rPr>
        <w:t>PROJECT MANAGEMENT</w:t>
      </w:r>
    </w:p>
    <w:p w14:paraId="6B7F7903" w14:textId="77777777" w:rsidR="00E81FF3" w:rsidRPr="00E81FF3" w:rsidRDefault="00E81FF3" w:rsidP="00E81FF3">
      <w:pPr>
        <w:tabs>
          <w:tab w:val="left" w:pos="5484"/>
        </w:tabs>
      </w:pPr>
      <w:r w:rsidRPr="00E81FF3">
        <w:t>The project was completed over a set period of time, and during this time the work was divided fairly among all group members. Each person was responsible for different parts of the system, which helped us stay organised and ensured that progress was made consistently. Splitting the work also meant that we could focus on our strengths while still supporting each other when needed.</w:t>
      </w:r>
    </w:p>
    <w:p w14:paraId="14525D0E" w14:textId="77777777" w:rsidR="00E81FF3" w:rsidRPr="00E81FF3" w:rsidRDefault="00E81FF3" w:rsidP="00E81FF3">
      <w:pPr>
        <w:tabs>
          <w:tab w:val="left" w:pos="5484"/>
        </w:tabs>
      </w:pPr>
      <w:r w:rsidRPr="00E81FF3">
        <w:t>We used simple planning methods to stay on top of the project. Tasks were written down, discussed as a group, and then assigned to the appropriate member. This approach helped us clearly see what needed to be done and prevented confusion about responsibilities. As the project developed, we updated our plan regularly to reflect new tasks, unexpected issues, or changes in direction. This flexibility was important because, like any project, we experienced challenges along the way.</w:t>
      </w:r>
    </w:p>
    <w:p w14:paraId="36C8AA65" w14:textId="77777777" w:rsidR="00E81FF3" w:rsidRPr="00E81FF3" w:rsidRDefault="00E81FF3" w:rsidP="00E81FF3">
      <w:pPr>
        <w:tabs>
          <w:tab w:val="left" w:pos="5484"/>
        </w:tabs>
      </w:pPr>
      <w:r w:rsidRPr="00E81FF3">
        <w:t>Throughout development, we encountered issues such as bugs, logic errors, and problems connecting the frontend and backend. When these problems appeared, we used our time as effectively as possible to fix the major issues first. We prioritised anything that affected core functionality, such as login, bet placement, or the betslip calculations. Working together allowed us to solve problems faster, and discussing errors as a group helped us understand the system more deeply.</w:t>
      </w:r>
    </w:p>
    <w:p w14:paraId="112D552E" w14:textId="77777777" w:rsidR="00EB573C" w:rsidRPr="00EB573C" w:rsidRDefault="00EB573C" w:rsidP="00EB573C">
      <w:pPr>
        <w:tabs>
          <w:tab w:val="left" w:pos="5484"/>
        </w:tabs>
      </w:pPr>
      <w:r w:rsidRPr="00EB573C">
        <w:t xml:space="preserve">Testing was also an important part of our project management. After every major change or new feature, we tested the system to make sure everything still worked </w:t>
      </w:r>
      <w:r w:rsidRPr="00EB573C">
        <w:lastRenderedPageBreak/>
        <w:t>correctly. This helped us catch bugs early and prevented small issues from turning into bigger ones later. Debugging became a regular part of our workflow, and testing after each update made the development process smoother and more reliable.</w:t>
      </w:r>
    </w:p>
    <w:p w14:paraId="03DC13DE" w14:textId="6460EF57" w:rsidR="00E81FF3" w:rsidRPr="000A4332" w:rsidRDefault="00EB573C" w:rsidP="000A4332">
      <w:pPr>
        <w:tabs>
          <w:tab w:val="left" w:pos="5484"/>
        </w:tabs>
      </w:pPr>
      <w:r w:rsidRPr="00EB573C">
        <w:t>Overall, our project management approach helped us stay organised, work efficiently as a team, and adapt to challenges as they appeared. If we were to complete a similar project in the future, we would consider using a more structured tool such as Trello or GitHub Projects to track tasks more visually, but the simple planning method we used worked well for the scale of this project.</w:t>
      </w:r>
    </w:p>
    <w:p w14:paraId="52A5FFF9" w14:textId="01675EBD" w:rsidR="00C0367D" w:rsidRDefault="000A4332" w:rsidP="00341057">
      <w:pPr>
        <w:tabs>
          <w:tab w:val="left" w:pos="5484"/>
        </w:tabs>
        <w:rPr>
          <w:b/>
          <w:bCs/>
          <w:sz w:val="28"/>
          <w:szCs w:val="28"/>
          <w:u w:val="single"/>
        </w:rPr>
      </w:pPr>
      <w:r>
        <w:rPr>
          <w:b/>
          <w:bCs/>
          <w:sz w:val="28"/>
          <w:szCs w:val="28"/>
          <w:u w:val="single"/>
        </w:rPr>
        <w:t>DESIGN</w:t>
      </w:r>
    </w:p>
    <w:p w14:paraId="2C1ECAED" w14:textId="77777777" w:rsidR="000D1A5E" w:rsidRPr="000D1A5E" w:rsidRDefault="000D1A5E" w:rsidP="000D1A5E">
      <w:pPr>
        <w:tabs>
          <w:tab w:val="left" w:pos="5484"/>
        </w:tabs>
      </w:pPr>
      <w:r w:rsidRPr="000D1A5E">
        <w:t>The system is built around several key data structures that support the core functionality of the betting platform. The User model stores essential information such as username, password, and account balance. This structure is appropriate because it maps directly to a database table and allows the system to manage user authentication and financial transactions. The Match model represents each sporting event, including the teams, sport type, odds, and start time. This is necessary because matches are frequently displayed, filtered, and used when placing bets.</w:t>
      </w:r>
    </w:p>
    <w:p w14:paraId="345BB35A" w14:textId="77777777" w:rsidR="000D1A5E" w:rsidRPr="000D1A5E" w:rsidRDefault="000D1A5E" w:rsidP="000D1A5E">
      <w:pPr>
        <w:tabs>
          <w:tab w:val="left" w:pos="5484"/>
        </w:tabs>
      </w:pPr>
      <w:r w:rsidRPr="000D1A5E">
        <w:t>The Bet and BetLine models work together to represent a user’s bet. A bet can contain multiple selections, and each selection is stored as a BetLine. This one</w:t>
      </w:r>
      <w:r w:rsidRPr="000D1A5E">
        <w:noBreakHyphen/>
        <w:t>to</w:t>
      </w:r>
      <w:r w:rsidRPr="000D1A5E">
        <w:noBreakHyphen/>
        <w:t>many relationship mirrors how real betting slips work and allows the system to calculate combined odds and potential returns. In addition to these models, a custom hash table was implemented to store and retrieve bet information efficiently. This demonstrates the use of data structures to improve performance and supports fast access when managing user bets.</w:t>
      </w:r>
    </w:p>
    <w:p w14:paraId="3CFC4196" w14:textId="77777777" w:rsidR="000D1A5E" w:rsidRPr="000D1A5E" w:rsidRDefault="000D1A5E" w:rsidP="000D1A5E">
      <w:pPr>
        <w:tabs>
          <w:tab w:val="left" w:pos="5484"/>
        </w:tabs>
      </w:pPr>
      <w:r w:rsidRPr="000D1A5E">
        <w:t>To ensure secure and efficient communication between the frontend and backend, the system uses Data Transfer Objects (DTOs). These provide simplified versions of the data, preventing unnecessary or sensitive information from being exposed. DTOs also help maintain a clean separation between the database structure and the API responses.</w:t>
      </w:r>
    </w:p>
    <w:p w14:paraId="741D8FB4" w14:textId="77777777" w:rsidR="003E39EE" w:rsidRPr="003E39EE" w:rsidRDefault="003E39EE" w:rsidP="003E39EE">
      <w:pPr>
        <w:tabs>
          <w:tab w:val="left" w:pos="5484"/>
        </w:tabs>
      </w:pPr>
      <w:r w:rsidRPr="003E39EE">
        <w:t>In addition to the data structures, the system’s design relies on clear communication between the frontend and backend. The frontend sends requests to the backend using HTTP methods such as GET, POST, and DELETE, allowing the user interface to retrieve match data, submit new bets, and update the betslip in real time. Each request is handled by a dedicated API endpoint in the C# backend, which processes the input, performs validation, and interacts with the underlying data structures. The custom hash table plays an important role in this process by storing bet information using a key</w:t>
      </w:r>
      <w:r w:rsidRPr="003E39EE">
        <w:noBreakHyphen/>
        <w:t xml:space="preserve">value approach, where each bet is assigned a unique key. This allows the system to quickly search for, update, or remove bets without scanning through a full list. The betslip logic is also handled in the backend, where the system calculates combined odds by </w:t>
      </w:r>
      <w:r w:rsidRPr="003E39EE">
        <w:lastRenderedPageBreak/>
        <w:t>multiplying the odds of each selected event and then computing the potential return based on the user’s stake. This separation of responsibilities ensures that the frontend remains focused on user interaction, while the backend manages the core logic and data handling.</w:t>
      </w:r>
    </w:p>
    <w:p w14:paraId="2D1EDC1C" w14:textId="6A30016B" w:rsidR="003E39EE" w:rsidRPr="003E39EE" w:rsidRDefault="003E39EE" w:rsidP="003E39EE">
      <w:pPr>
        <w:tabs>
          <w:tab w:val="left" w:pos="5484"/>
        </w:tabs>
      </w:pPr>
      <w:r w:rsidRPr="003E39EE">
        <w:t xml:space="preserve">Several algorithms support the main features of the system. The login algorithm checks whether a user exists and whether the provided password matches the stored password. The bet placement algorithm ensures that the user has enough balance before creating a new bet and deducting the stake. It then saves the bet and its associated selections. The match filtering algorithm allows users to view matches by sport, improving usability. Finally, the potential return calculation algorithm multiplies the user’s stake by the total odds of the </w:t>
      </w:r>
      <w:r w:rsidRPr="00B97728">
        <w:t>betslip</w:t>
      </w:r>
      <w:r w:rsidRPr="003E39EE">
        <w:t>, giving an immediate estimate of possible winnings.</w:t>
      </w:r>
    </w:p>
    <w:p w14:paraId="44F3F5DD" w14:textId="30F6C579" w:rsidR="00B97728" w:rsidRPr="00B97728" w:rsidRDefault="00B97728" w:rsidP="00341057">
      <w:pPr>
        <w:tabs>
          <w:tab w:val="left" w:pos="5484"/>
        </w:tabs>
        <w:rPr>
          <w:b/>
          <w:bCs/>
          <w:sz w:val="28"/>
          <w:szCs w:val="28"/>
          <w:u w:val="single"/>
        </w:rPr>
      </w:pPr>
      <w:r w:rsidRPr="00B97728">
        <w:rPr>
          <w:b/>
          <w:bCs/>
          <w:sz w:val="28"/>
          <w:szCs w:val="28"/>
          <w:u w:val="single"/>
        </w:rPr>
        <w:t>TESTING</w:t>
      </w:r>
    </w:p>
    <w:p w14:paraId="1EF5F8C5" w14:textId="77777777" w:rsidR="000279D4" w:rsidRPr="000279D4" w:rsidRDefault="000279D4" w:rsidP="000279D4">
      <w:pPr>
        <w:tabs>
          <w:tab w:val="left" w:pos="5484"/>
        </w:tabs>
      </w:pPr>
      <w:r w:rsidRPr="000279D4">
        <w:t>Testing for this project was carried out through continuous, hands</w:t>
      </w:r>
      <w:r w:rsidRPr="000279D4">
        <w:noBreakHyphen/>
        <w:t>on interaction with the website during development. Instead of using formal test cases, the approach focused on manually checking each feature repeatedly until it behaved exactly as expected. This method made it easy to identify issues quickly and fix them immediately, especially during the development of the login system, bet placement, balance updates, and the betslip functionality.</w:t>
      </w:r>
    </w:p>
    <w:p w14:paraId="5D557275" w14:textId="77777777" w:rsidR="000279D4" w:rsidRPr="000279D4" w:rsidRDefault="000279D4" w:rsidP="000279D4">
      <w:pPr>
        <w:tabs>
          <w:tab w:val="left" w:pos="5484"/>
        </w:tabs>
      </w:pPr>
      <w:r w:rsidRPr="000279D4">
        <w:t>Each time a new feature was added or an existing one was changed, the website was refreshed and tested again to confirm that the update worked correctly and did not affect other parts of the system. For example, after implementing the bet placement logic, the balance was checked to ensure it decreased correctly, and the My Bets page was reviewed to confirm that the new bet appeared. This practical, iterative style of testing was effective because it allowed problems to be spotted early and ensured that the final system behaved consistently during normal user interactions.</w:t>
      </w:r>
    </w:p>
    <w:p w14:paraId="60876A12" w14:textId="507A1505" w:rsidR="00B97728" w:rsidRPr="000C4674" w:rsidRDefault="000C4674" w:rsidP="00341057">
      <w:pPr>
        <w:tabs>
          <w:tab w:val="left" w:pos="5484"/>
        </w:tabs>
        <w:rPr>
          <w:b/>
          <w:bCs/>
          <w:sz w:val="28"/>
          <w:szCs w:val="28"/>
          <w:u w:val="single"/>
        </w:rPr>
      </w:pPr>
      <w:r w:rsidRPr="000C4674">
        <w:rPr>
          <w:b/>
          <w:bCs/>
          <w:sz w:val="28"/>
          <w:szCs w:val="28"/>
          <w:u w:val="single"/>
        </w:rPr>
        <w:t>CONCLUSION</w:t>
      </w:r>
    </w:p>
    <w:p w14:paraId="2A979301" w14:textId="77777777" w:rsidR="00013E8A" w:rsidRPr="00013E8A" w:rsidRDefault="00013E8A" w:rsidP="00013E8A">
      <w:pPr>
        <w:tabs>
          <w:tab w:val="left" w:pos="5484"/>
        </w:tabs>
      </w:pPr>
      <w:r w:rsidRPr="00013E8A">
        <w:t>This project successfully produced a working multi</w:t>
      </w:r>
      <w:r w:rsidRPr="00013E8A">
        <w:noBreakHyphen/>
        <w:t>sport betting platform that allows users to register, log in, browse matches, build a betslip, and place bets. The system combines an ASP.NET Core backend with a JavaScript</w:t>
      </w:r>
      <w:r w:rsidRPr="00013E8A">
        <w:noBreakHyphen/>
        <w:t>based frontend, creating a complete full</w:t>
      </w:r>
      <w:r w:rsidRPr="00013E8A">
        <w:noBreakHyphen/>
        <w:t>stack application that handles data storage, user interaction, and real</w:t>
      </w:r>
      <w:r w:rsidRPr="00013E8A">
        <w:noBreakHyphen/>
        <w:t>time calculations. Throughout development, the project demonstrated a strong understanding of how different parts of a web application connect, including database models, API endpoints, and client</w:t>
      </w:r>
      <w:r w:rsidRPr="00013E8A">
        <w:noBreakHyphen/>
        <w:t>side logic. Even though not every planned feature was included in the final version, the core functionality works reliably and clearly demonstrates the intended betting workflow.</w:t>
      </w:r>
    </w:p>
    <w:p w14:paraId="13EF5E5D" w14:textId="77777777" w:rsidR="00013E8A" w:rsidRDefault="00013E8A" w:rsidP="00013E8A">
      <w:pPr>
        <w:tabs>
          <w:tab w:val="left" w:pos="5484"/>
        </w:tabs>
      </w:pPr>
      <w:r w:rsidRPr="00013E8A">
        <w:lastRenderedPageBreak/>
        <w:t>There were some limitations in the final system. The match data is static rather than sourced from a live sports API, which reduces how dynamic the platform can be. The system also does not include an admin interface for adding or updating matches, and some areas such as error handling and security features could be improved further. These limitations highlight areas where the system could be expanded or strengthened to create a more complete and realistic betting experience.</w:t>
      </w:r>
    </w:p>
    <w:p w14:paraId="30775C71" w14:textId="7E235A9E" w:rsidR="00B93F83" w:rsidRPr="00013E8A" w:rsidRDefault="00B93F83" w:rsidP="00013E8A">
      <w:pPr>
        <w:tabs>
          <w:tab w:val="left" w:pos="5484"/>
        </w:tabs>
      </w:pPr>
      <w:r w:rsidRPr="00B93F83">
        <w:t>Reflecting on the development process, the project highlighted the importance of planning, communication, and testing. Some issues took longer to fix than expected, especially when connecting the frontend and backend, and this affected the time available for extra features. However, the experience helped build confidence in debugging, problem</w:t>
      </w:r>
      <w:r w:rsidRPr="00B93F83">
        <w:noBreakHyphen/>
        <w:t>solving, and working with full</w:t>
      </w:r>
      <w:r w:rsidRPr="00B93F83">
        <w:noBreakHyphen/>
        <w:t>stack technologies</w:t>
      </w:r>
    </w:p>
    <w:p w14:paraId="6103D6D2" w14:textId="77777777" w:rsidR="00013E8A" w:rsidRPr="00013E8A" w:rsidRDefault="00013E8A" w:rsidP="00013E8A">
      <w:pPr>
        <w:tabs>
          <w:tab w:val="left" w:pos="5484"/>
        </w:tabs>
      </w:pPr>
      <w:r w:rsidRPr="00013E8A">
        <w:t>If a similar project were developed in the future, several improvements could be made. Integrating a real sports API would allow the platform to display live match information and make the system more engaging. Adding stronger authentication methods and more detailed validation would improve security and reliability. Introducing a more structured testing approach or automated tests would also help identify issues earlier and ensure long</w:t>
      </w:r>
      <w:r w:rsidRPr="00013E8A">
        <w:noBreakHyphen/>
        <w:t>term stability. Overall, the project achieved its main goals and provided valuable experience in building and connecting both the frontend and backend of a web application.</w:t>
      </w:r>
    </w:p>
    <w:tbl>
      <w:tblPr>
        <w:tblpPr w:leftFromText="180" w:rightFromText="180" w:vertAnchor="text" w:horzAnchor="margin" w:tblpY="28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3024"/>
        <w:gridCol w:w="2428"/>
        <w:gridCol w:w="1093"/>
      </w:tblGrid>
      <w:tr w:rsidR="002D6B8C" w:rsidRPr="00A07771" w14:paraId="007190FD" w14:textId="77777777" w:rsidTr="002D6B8C">
        <w:trPr>
          <w:trHeight w:val="743"/>
          <w:tblHeader/>
          <w:tblCellSpacing w:w="15" w:type="dxa"/>
        </w:trPr>
        <w:tc>
          <w:tcPr>
            <w:tcW w:w="0" w:type="auto"/>
            <w:vAlign w:val="center"/>
            <w:hideMark/>
          </w:tcPr>
          <w:p w14:paraId="72D3AF12" w14:textId="77777777" w:rsidR="002D6B8C" w:rsidRPr="00A07771" w:rsidRDefault="002D6B8C" w:rsidP="002D6B8C">
            <w:pPr>
              <w:tabs>
                <w:tab w:val="left" w:pos="5484"/>
              </w:tabs>
              <w:rPr>
                <w:b/>
                <w:bCs/>
              </w:rPr>
            </w:pPr>
            <w:r w:rsidRPr="00A07771">
              <w:rPr>
                <w:b/>
                <w:bCs/>
              </w:rPr>
              <w:t>Test Case</w:t>
            </w:r>
          </w:p>
        </w:tc>
        <w:tc>
          <w:tcPr>
            <w:tcW w:w="0" w:type="auto"/>
            <w:vAlign w:val="center"/>
            <w:hideMark/>
          </w:tcPr>
          <w:p w14:paraId="3DF0454B" w14:textId="77777777" w:rsidR="002D6B8C" w:rsidRPr="00A07771" w:rsidRDefault="002D6B8C" w:rsidP="002D6B8C">
            <w:pPr>
              <w:tabs>
                <w:tab w:val="left" w:pos="5484"/>
              </w:tabs>
              <w:rPr>
                <w:b/>
                <w:bCs/>
              </w:rPr>
            </w:pPr>
            <w:r w:rsidRPr="00A07771">
              <w:rPr>
                <w:b/>
                <w:bCs/>
              </w:rPr>
              <w:t>What Was Tested</w:t>
            </w:r>
          </w:p>
        </w:tc>
        <w:tc>
          <w:tcPr>
            <w:tcW w:w="0" w:type="auto"/>
            <w:vAlign w:val="center"/>
            <w:hideMark/>
          </w:tcPr>
          <w:p w14:paraId="459F1C8C" w14:textId="77777777" w:rsidR="002D6B8C" w:rsidRPr="00A07771" w:rsidRDefault="002D6B8C" w:rsidP="002D6B8C">
            <w:pPr>
              <w:tabs>
                <w:tab w:val="left" w:pos="5484"/>
              </w:tabs>
              <w:rPr>
                <w:b/>
                <w:bCs/>
              </w:rPr>
            </w:pPr>
            <w:r w:rsidRPr="00A07771">
              <w:rPr>
                <w:b/>
                <w:bCs/>
              </w:rPr>
              <w:t>Expected Result</w:t>
            </w:r>
          </w:p>
        </w:tc>
        <w:tc>
          <w:tcPr>
            <w:tcW w:w="0" w:type="auto"/>
            <w:vAlign w:val="center"/>
            <w:hideMark/>
          </w:tcPr>
          <w:p w14:paraId="0416F996" w14:textId="77777777" w:rsidR="002D6B8C" w:rsidRPr="00A07771" w:rsidRDefault="002D6B8C" w:rsidP="002D6B8C">
            <w:pPr>
              <w:tabs>
                <w:tab w:val="left" w:pos="5484"/>
              </w:tabs>
              <w:rPr>
                <w:b/>
                <w:bCs/>
              </w:rPr>
            </w:pPr>
            <w:r w:rsidRPr="00A07771">
              <w:rPr>
                <w:b/>
                <w:bCs/>
              </w:rPr>
              <w:t>Outcome</w:t>
            </w:r>
          </w:p>
        </w:tc>
      </w:tr>
      <w:tr w:rsidR="002D6B8C" w:rsidRPr="00A07771" w14:paraId="3627B962" w14:textId="77777777" w:rsidTr="002D6B8C">
        <w:trPr>
          <w:tblCellSpacing w:w="15" w:type="dxa"/>
        </w:trPr>
        <w:tc>
          <w:tcPr>
            <w:tcW w:w="0" w:type="auto"/>
            <w:vAlign w:val="center"/>
            <w:hideMark/>
          </w:tcPr>
          <w:p w14:paraId="1FD3F4CE" w14:textId="77777777" w:rsidR="002D6B8C" w:rsidRPr="00A07771" w:rsidRDefault="002D6B8C" w:rsidP="002D6B8C">
            <w:pPr>
              <w:tabs>
                <w:tab w:val="left" w:pos="5484"/>
              </w:tabs>
            </w:pPr>
            <w:r w:rsidRPr="00A07771">
              <w:t>Login (correct details)</w:t>
            </w:r>
          </w:p>
        </w:tc>
        <w:tc>
          <w:tcPr>
            <w:tcW w:w="0" w:type="auto"/>
            <w:vAlign w:val="center"/>
            <w:hideMark/>
          </w:tcPr>
          <w:p w14:paraId="216353D6" w14:textId="77777777" w:rsidR="002D6B8C" w:rsidRPr="00A07771" w:rsidRDefault="002D6B8C" w:rsidP="002D6B8C">
            <w:pPr>
              <w:tabs>
                <w:tab w:val="left" w:pos="5484"/>
              </w:tabs>
            </w:pPr>
            <w:r w:rsidRPr="00A07771">
              <w:t>User enters valid username + password</w:t>
            </w:r>
          </w:p>
        </w:tc>
        <w:tc>
          <w:tcPr>
            <w:tcW w:w="0" w:type="auto"/>
            <w:vAlign w:val="center"/>
            <w:hideMark/>
          </w:tcPr>
          <w:p w14:paraId="7A940547" w14:textId="77777777" w:rsidR="002D6B8C" w:rsidRPr="00A07771" w:rsidRDefault="002D6B8C" w:rsidP="002D6B8C">
            <w:pPr>
              <w:tabs>
                <w:tab w:val="left" w:pos="5484"/>
              </w:tabs>
            </w:pPr>
            <w:r w:rsidRPr="00A07771">
              <w:t>User logs in successfully</w:t>
            </w:r>
          </w:p>
        </w:tc>
        <w:tc>
          <w:tcPr>
            <w:tcW w:w="0" w:type="auto"/>
            <w:vAlign w:val="center"/>
            <w:hideMark/>
          </w:tcPr>
          <w:p w14:paraId="1B9B76C2" w14:textId="77777777" w:rsidR="002D6B8C" w:rsidRPr="00A07771" w:rsidRDefault="002D6B8C" w:rsidP="002D6B8C">
            <w:pPr>
              <w:tabs>
                <w:tab w:val="left" w:pos="5484"/>
              </w:tabs>
            </w:pPr>
            <w:r w:rsidRPr="00A07771">
              <w:t>Pass</w:t>
            </w:r>
          </w:p>
        </w:tc>
      </w:tr>
      <w:tr w:rsidR="002D6B8C" w:rsidRPr="00A07771" w14:paraId="628CAD23" w14:textId="77777777" w:rsidTr="002D6B8C">
        <w:trPr>
          <w:tblCellSpacing w:w="15" w:type="dxa"/>
        </w:trPr>
        <w:tc>
          <w:tcPr>
            <w:tcW w:w="0" w:type="auto"/>
            <w:vAlign w:val="center"/>
            <w:hideMark/>
          </w:tcPr>
          <w:p w14:paraId="2CFFB454" w14:textId="77777777" w:rsidR="002D6B8C" w:rsidRPr="00A07771" w:rsidRDefault="002D6B8C" w:rsidP="002D6B8C">
            <w:pPr>
              <w:tabs>
                <w:tab w:val="left" w:pos="5484"/>
              </w:tabs>
            </w:pPr>
            <w:r w:rsidRPr="00A07771">
              <w:t>Login (wrong details)</w:t>
            </w:r>
          </w:p>
        </w:tc>
        <w:tc>
          <w:tcPr>
            <w:tcW w:w="0" w:type="auto"/>
            <w:vAlign w:val="center"/>
            <w:hideMark/>
          </w:tcPr>
          <w:p w14:paraId="68B5B82E" w14:textId="77777777" w:rsidR="002D6B8C" w:rsidRPr="00A07771" w:rsidRDefault="002D6B8C" w:rsidP="002D6B8C">
            <w:pPr>
              <w:tabs>
                <w:tab w:val="left" w:pos="5484"/>
              </w:tabs>
            </w:pPr>
            <w:r w:rsidRPr="00A07771">
              <w:t>User enters incorrect password</w:t>
            </w:r>
          </w:p>
        </w:tc>
        <w:tc>
          <w:tcPr>
            <w:tcW w:w="0" w:type="auto"/>
            <w:vAlign w:val="center"/>
            <w:hideMark/>
          </w:tcPr>
          <w:p w14:paraId="1E67A95C" w14:textId="77777777" w:rsidR="002D6B8C" w:rsidRPr="00A07771" w:rsidRDefault="002D6B8C" w:rsidP="002D6B8C">
            <w:pPr>
              <w:tabs>
                <w:tab w:val="left" w:pos="5484"/>
              </w:tabs>
            </w:pPr>
            <w:r w:rsidRPr="00A07771">
              <w:t>Error message shown</w:t>
            </w:r>
          </w:p>
        </w:tc>
        <w:tc>
          <w:tcPr>
            <w:tcW w:w="0" w:type="auto"/>
            <w:vAlign w:val="center"/>
            <w:hideMark/>
          </w:tcPr>
          <w:p w14:paraId="09D8F070" w14:textId="77777777" w:rsidR="002D6B8C" w:rsidRPr="00A07771" w:rsidRDefault="002D6B8C" w:rsidP="002D6B8C">
            <w:pPr>
              <w:tabs>
                <w:tab w:val="left" w:pos="5484"/>
              </w:tabs>
            </w:pPr>
            <w:r w:rsidRPr="00A07771">
              <w:t>Pass</w:t>
            </w:r>
          </w:p>
        </w:tc>
      </w:tr>
      <w:tr w:rsidR="002D6B8C" w:rsidRPr="00A07771" w14:paraId="43C6758B" w14:textId="77777777" w:rsidTr="002D6B8C">
        <w:trPr>
          <w:tblCellSpacing w:w="15" w:type="dxa"/>
        </w:trPr>
        <w:tc>
          <w:tcPr>
            <w:tcW w:w="0" w:type="auto"/>
            <w:vAlign w:val="center"/>
            <w:hideMark/>
          </w:tcPr>
          <w:p w14:paraId="49DAF740" w14:textId="77777777" w:rsidR="002D6B8C" w:rsidRPr="00A07771" w:rsidRDefault="002D6B8C" w:rsidP="002D6B8C">
            <w:pPr>
              <w:tabs>
                <w:tab w:val="left" w:pos="5484"/>
              </w:tabs>
            </w:pPr>
            <w:r w:rsidRPr="00A07771">
              <w:t>Add to betslip</w:t>
            </w:r>
          </w:p>
        </w:tc>
        <w:tc>
          <w:tcPr>
            <w:tcW w:w="0" w:type="auto"/>
            <w:vAlign w:val="center"/>
            <w:hideMark/>
          </w:tcPr>
          <w:p w14:paraId="704C1C6D" w14:textId="77777777" w:rsidR="002D6B8C" w:rsidRPr="00A07771" w:rsidRDefault="002D6B8C" w:rsidP="002D6B8C">
            <w:pPr>
              <w:tabs>
                <w:tab w:val="left" w:pos="5484"/>
              </w:tabs>
            </w:pPr>
            <w:r w:rsidRPr="00A07771">
              <w:t>User selects a match outcome</w:t>
            </w:r>
          </w:p>
        </w:tc>
        <w:tc>
          <w:tcPr>
            <w:tcW w:w="0" w:type="auto"/>
            <w:vAlign w:val="center"/>
            <w:hideMark/>
          </w:tcPr>
          <w:p w14:paraId="32EB7B0F" w14:textId="77777777" w:rsidR="002D6B8C" w:rsidRPr="00A07771" w:rsidRDefault="002D6B8C" w:rsidP="002D6B8C">
            <w:pPr>
              <w:tabs>
                <w:tab w:val="left" w:pos="5484"/>
              </w:tabs>
            </w:pPr>
            <w:r w:rsidRPr="00A07771">
              <w:t>Selection appears in betslip</w:t>
            </w:r>
          </w:p>
        </w:tc>
        <w:tc>
          <w:tcPr>
            <w:tcW w:w="0" w:type="auto"/>
            <w:vAlign w:val="center"/>
            <w:hideMark/>
          </w:tcPr>
          <w:p w14:paraId="0EDCB2DD" w14:textId="77777777" w:rsidR="002D6B8C" w:rsidRPr="00A07771" w:rsidRDefault="002D6B8C" w:rsidP="002D6B8C">
            <w:pPr>
              <w:tabs>
                <w:tab w:val="left" w:pos="5484"/>
              </w:tabs>
            </w:pPr>
            <w:r w:rsidRPr="00A07771">
              <w:t>Pass</w:t>
            </w:r>
          </w:p>
        </w:tc>
      </w:tr>
      <w:tr w:rsidR="002D6B8C" w:rsidRPr="00A07771" w14:paraId="0764EB2C" w14:textId="77777777" w:rsidTr="002D6B8C">
        <w:trPr>
          <w:tblCellSpacing w:w="15" w:type="dxa"/>
        </w:trPr>
        <w:tc>
          <w:tcPr>
            <w:tcW w:w="0" w:type="auto"/>
            <w:vAlign w:val="center"/>
            <w:hideMark/>
          </w:tcPr>
          <w:p w14:paraId="2F98243F" w14:textId="77777777" w:rsidR="002D6B8C" w:rsidRPr="00A07771" w:rsidRDefault="002D6B8C" w:rsidP="002D6B8C">
            <w:pPr>
              <w:tabs>
                <w:tab w:val="left" w:pos="5484"/>
              </w:tabs>
            </w:pPr>
            <w:r w:rsidRPr="00A07771">
              <w:t>Remove from betslip</w:t>
            </w:r>
          </w:p>
        </w:tc>
        <w:tc>
          <w:tcPr>
            <w:tcW w:w="0" w:type="auto"/>
            <w:vAlign w:val="center"/>
            <w:hideMark/>
          </w:tcPr>
          <w:p w14:paraId="7AB35B0D" w14:textId="77777777" w:rsidR="002D6B8C" w:rsidRPr="00A07771" w:rsidRDefault="002D6B8C" w:rsidP="002D6B8C">
            <w:pPr>
              <w:tabs>
                <w:tab w:val="left" w:pos="5484"/>
              </w:tabs>
            </w:pPr>
            <w:r w:rsidRPr="00A07771">
              <w:t>User removes a selection</w:t>
            </w:r>
          </w:p>
        </w:tc>
        <w:tc>
          <w:tcPr>
            <w:tcW w:w="0" w:type="auto"/>
            <w:vAlign w:val="center"/>
            <w:hideMark/>
          </w:tcPr>
          <w:p w14:paraId="4DB8FD94" w14:textId="77777777" w:rsidR="002D6B8C" w:rsidRPr="00A07771" w:rsidRDefault="002D6B8C" w:rsidP="002D6B8C">
            <w:pPr>
              <w:tabs>
                <w:tab w:val="left" w:pos="5484"/>
              </w:tabs>
            </w:pPr>
            <w:r w:rsidRPr="00A07771">
              <w:t>Selection is removed</w:t>
            </w:r>
          </w:p>
        </w:tc>
        <w:tc>
          <w:tcPr>
            <w:tcW w:w="0" w:type="auto"/>
            <w:vAlign w:val="center"/>
            <w:hideMark/>
          </w:tcPr>
          <w:p w14:paraId="4CE4FA58" w14:textId="77777777" w:rsidR="002D6B8C" w:rsidRPr="00A07771" w:rsidRDefault="002D6B8C" w:rsidP="002D6B8C">
            <w:pPr>
              <w:tabs>
                <w:tab w:val="left" w:pos="5484"/>
              </w:tabs>
            </w:pPr>
            <w:r w:rsidRPr="00A07771">
              <w:t>Pass</w:t>
            </w:r>
          </w:p>
        </w:tc>
      </w:tr>
      <w:tr w:rsidR="002D6B8C" w:rsidRPr="00A07771" w14:paraId="36BFEB55" w14:textId="77777777" w:rsidTr="002D6B8C">
        <w:trPr>
          <w:tblCellSpacing w:w="15" w:type="dxa"/>
        </w:trPr>
        <w:tc>
          <w:tcPr>
            <w:tcW w:w="0" w:type="auto"/>
            <w:vAlign w:val="center"/>
            <w:hideMark/>
          </w:tcPr>
          <w:p w14:paraId="459EAB5C" w14:textId="77777777" w:rsidR="002D6B8C" w:rsidRPr="00A07771" w:rsidRDefault="002D6B8C" w:rsidP="002D6B8C">
            <w:pPr>
              <w:tabs>
                <w:tab w:val="left" w:pos="5484"/>
              </w:tabs>
            </w:pPr>
            <w:r w:rsidRPr="00A07771">
              <w:t>Place bet (enough balance)</w:t>
            </w:r>
          </w:p>
        </w:tc>
        <w:tc>
          <w:tcPr>
            <w:tcW w:w="0" w:type="auto"/>
            <w:vAlign w:val="center"/>
            <w:hideMark/>
          </w:tcPr>
          <w:p w14:paraId="7320C0FC" w14:textId="77777777" w:rsidR="002D6B8C" w:rsidRPr="00A07771" w:rsidRDefault="002D6B8C" w:rsidP="002D6B8C">
            <w:pPr>
              <w:tabs>
                <w:tab w:val="left" w:pos="5484"/>
              </w:tabs>
            </w:pPr>
            <w:r w:rsidRPr="00A07771">
              <w:t>Stake is lower than balance</w:t>
            </w:r>
          </w:p>
        </w:tc>
        <w:tc>
          <w:tcPr>
            <w:tcW w:w="0" w:type="auto"/>
            <w:vAlign w:val="center"/>
            <w:hideMark/>
          </w:tcPr>
          <w:p w14:paraId="4A987836" w14:textId="77777777" w:rsidR="002D6B8C" w:rsidRPr="00A07771" w:rsidRDefault="002D6B8C" w:rsidP="002D6B8C">
            <w:pPr>
              <w:tabs>
                <w:tab w:val="left" w:pos="5484"/>
              </w:tabs>
            </w:pPr>
            <w:r w:rsidRPr="00A07771">
              <w:t>Bet placed, balance updated</w:t>
            </w:r>
          </w:p>
        </w:tc>
        <w:tc>
          <w:tcPr>
            <w:tcW w:w="0" w:type="auto"/>
            <w:vAlign w:val="center"/>
            <w:hideMark/>
          </w:tcPr>
          <w:p w14:paraId="56488269" w14:textId="77777777" w:rsidR="002D6B8C" w:rsidRPr="00A07771" w:rsidRDefault="002D6B8C" w:rsidP="002D6B8C">
            <w:pPr>
              <w:tabs>
                <w:tab w:val="left" w:pos="5484"/>
              </w:tabs>
            </w:pPr>
            <w:r w:rsidRPr="00A07771">
              <w:t>Pass</w:t>
            </w:r>
          </w:p>
        </w:tc>
      </w:tr>
      <w:tr w:rsidR="002D6B8C" w:rsidRPr="00A07771" w14:paraId="594EC9EF" w14:textId="77777777" w:rsidTr="002D6B8C">
        <w:trPr>
          <w:tblCellSpacing w:w="15" w:type="dxa"/>
        </w:trPr>
        <w:tc>
          <w:tcPr>
            <w:tcW w:w="0" w:type="auto"/>
            <w:vAlign w:val="center"/>
            <w:hideMark/>
          </w:tcPr>
          <w:p w14:paraId="7BB3F903" w14:textId="77777777" w:rsidR="002D6B8C" w:rsidRPr="00A07771" w:rsidRDefault="002D6B8C" w:rsidP="002D6B8C">
            <w:pPr>
              <w:tabs>
                <w:tab w:val="left" w:pos="5484"/>
              </w:tabs>
            </w:pPr>
            <w:r w:rsidRPr="00A07771">
              <w:t>Place bet (not enough balance)</w:t>
            </w:r>
          </w:p>
        </w:tc>
        <w:tc>
          <w:tcPr>
            <w:tcW w:w="0" w:type="auto"/>
            <w:vAlign w:val="center"/>
            <w:hideMark/>
          </w:tcPr>
          <w:p w14:paraId="4264DFD3" w14:textId="77777777" w:rsidR="002D6B8C" w:rsidRPr="00A07771" w:rsidRDefault="002D6B8C" w:rsidP="002D6B8C">
            <w:pPr>
              <w:tabs>
                <w:tab w:val="left" w:pos="5484"/>
              </w:tabs>
            </w:pPr>
            <w:r w:rsidRPr="00A07771">
              <w:t>Stake is higher than balance</w:t>
            </w:r>
          </w:p>
        </w:tc>
        <w:tc>
          <w:tcPr>
            <w:tcW w:w="0" w:type="auto"/>
            <w:vAlign w:val="center"/>
            <w:hideMark/>
          </w:tcPr>
          <w:p w14:paraId="32EB85AF" w14:textId="77777777" w:rsidR="002D6B8C" w:rsidRPr="00A07771" w:rsidRDefault="002D6B8C" w:rsidP="002D6B8C">
            <w:pPr>
              <w:tabs>
                <w:tab w:val="left" w:pos="5484"/>
              </w:tabs>
            </w:pPr>
            <w:r w:rsidRPr="00A07771">
              <w:t>Error shown, no bet placed</w:t>
            </w:r>
          </w:p>
        </w:tc>
        <w:tc>
          <w:tcPr>
            <w:tcW w:w="0" w:type="auto"/>
            <w:vAlign w:val="center"/>
            <w:hideMark/>
          </w:tcPr>
          <w:p w14:paraId="107450DC" w14:textId="77777777" w:rsidR="002D6B8C" w:rsidRPr="00A07771" w:rsidRDefault="002D6B8C" w:rsidP="002D6B8C">
            <w:pPr>
              <w:tabs>
                <w:tab w:val="left" w:pos="5484"/>
              </w:tabs>
            </w:pPr>
            <w:r w:rsidRPr="00A07771">
              <w:t>Pass</w:t>
            </w:r>
          </w:p>
        </w:tc>
      </w:tr>
      <w:tr w:rsidR="002D6B8C" w:rsidRPr="00A07771" w14:paraId="7FB6CE06" w14:textId="77777777" w:rsidTr="002D6B8C">
        <w:trPr>
          <w:tblCellSpacing w:w="15" w:type="dxa"/>
        </w:trPr>
        <w:tc>
          <w:tcPr>
            <w:tcW w:w="0" w:type="auto"/>
            <w:vAlign w:val="center"/>
            <w:hideMark/>
          </w:tcPr>
          <w:p w14:paraId="3EA5B0A3" w14:textId="77777777" w:rsidR="002D6B8C" w:rsidRPr="00A07771" w:rsidRDefault="002D6B8C" w:rsidP="002D6B8C">
            <w:pPr>
              <w:tabs>
                <w:tab w:val="left" w:pos="5484"/>
              </w:tabs>
            </w:pPr>
            <w:r w:rsidRPr="00A07771">
              <w:lastRenderedPageBreak/>
              <w:t>View My Bets</w:t>
            </w:r>
          </w:p>
        </w:tc>
        <w:tc>
          <w:tcPr>
            <w:tcW w:w="0" w:type="auto"/>
            <w:vAlign w:val="center"/>
            <w:hideMark/>
          </w:tcPr>
          <w:p w14:paraId="75763CBF" w14:textId="77777777" w:rsidR="002D6B8C" w:rsidRPr="00A07771" w:rsidRDefault="002D6B8C" w:rsidP="002D6B8C">
            <w:pPr>
              <w:tabs>
                <w:tab w:val="left" w:pos="5484"/>
              </w:tabs>
            </w:pPr>
            <w:r w:rsidRPr="00A07771">
              <w:t>User opens My Bets page</w:t>
            </w:r>
          </w:p>
        </w:tc>
        <w:tc>
          <w:tcPr>
            <w:tcW w:w="0" w:type="auto"/>
            <w:vAlign w:val="center"/>
            <w:hideMark/>
          </w:tcPr>
          <w:p w14:paraId="54055BEE" w14:textId="77777777" w:rsidR="002D6B8C" w:rsidRPr="00A07771" w:rsidRDefault="002D6B8C" w:rsidP="002D6B8C">
            <w:pPr>
              <w:tabs>
                <w:tab w:val="left" w:pos="5484"/>
              </w:tabs>
            </w:pPr>
            <w:r w:rsidRPr="00A07771">
              <w:t>All placed bets displayed</w:t>
            </w:r>
          </w:p>
        </w:tc>
        <w:tc>
          <w:tcPr>
            <w:tcW w:w="0" w:type="auto"/>
            <w:vAlign w:val="center"/>
            <w:hideMark/>
          </w:tcPr>
          <w:p w14:paraId="6CA48CB4" w14:textId="77777777" w:rsidR="002D6B8C" w:rsidRPr="00A07771" w:rsidRDefault="002D6B8C" w:rsidP="002D6B8C">
            <w:pPr>
              <w:tabs>
                <w:tab w:val="left" w:pos="5484"/>
              </w:tabs>
            </w:pPr>
            <w:r w:rsidRPr="00A07771">
              <w:t>Pass</w:t>
            </w:r>
          </w:p>
        </w:tc>
      </w:tr>
      <w:tr w:rsidR="002D6B8C" w:rsidRPr="00A07771" w14:paraId="2400EC1E" w14:textId="77777777" w:rsidTr="002D6B8C">
        <w:trPr>
          <w:tblCellSpacing w:w="15" w:type="dxa"/>
        </w:trPr>
        <w:tc>
          <w:tcPr>
            <w:tcW w:w="0" w:type="auto"/>
            <w:vAlign w:val="center"/>
            <w:hideMark/>
          </w:tcPr>
          <w:p w14:paraId="230AA71B" w14:textId="77777777" w:rsidR="002D6B8C" w:rsidRPr="00A07771" w:rsidRDefault="002D6B8C" w:rsidP="002D6B8C">
            <w:pPr>
              <w:tabs>
                <w:tab w:val="left" w:pos="5484"/>
              </w:tabs>
            </w:pPr>
            <w:r w:rsidRPr="00A07771">
              <w:t>Calculate return</w:t>
            </w:r>
          </w:p>
        </w:tc>
        <w:tc>
          <w:tcPr>
            <w:tcW w:w="0" w:type="auto"/>
            <w:vAlign w:val="center"/>
            <w:hideMark/>
          </w:tcPr>
          <w:p w14:paraId="6AB97213" w14:textId="77777777" w:rsidR="002D6B8C" w:rsidRPr="00A07771" w:rsidRDefault="002D6B8C" w:rsidP="002D6B8C">
            <w:pPr>
              <w:tabs>
                <w:tab w:val="left" w:pos="5484"/>
              </w:tabs>
            </w:pPr>
            <w:r w:rsidRPr="00A07771">
              <w:t>Stake + odds entered</w:t>
            </w:r>
          </w:p>
        </w:tc>
        <w:tc>
          <w:tcPr>
            <w:tcW w:w="0" w:type="auto"/>
            <w:vAlign w:val="center"/>
            <w:hideMark/>
          </w:tcPr>
          <w:p w14:paraId="675A36BD" w14:textId="77777777" w:rsidR="002D6B8C" w:rsidRPr="00A07771" w:rsidRDefault="002D6B8C" w:rsidP="002D6B8C">
            <w:pPr>
              <w:tabs>
                <w:tab w:val="left" w:pos="5484"/>
              </w:tabs>
            </w:pPr>
            <w:r w:rsidRPr="00A07771">
              <w:t>Correct return calculated</w:t>
            </w:r>
          </w:p>
        </w:tc>
        <w:tc>
          <w:tcPr>
            <w:tcW w:w="0" w:type="auto"/>
            <w:vAlign w:val="center"/>
            <w:hideMark/>
          </w:tcPr>
          <w:p w14:paraId="0AF2E9D3" w14:textId="77777777" w:rsidR="002D6B8C" w:rsidRPr="00A07771" w:rsidRDefault="002D6B8C" w:rsidP="002D6B8C">
            <w:pPr>
              <w:tabs>
                <w:tab w:val="left" w:pos="5484"/>
              </w:tabs>
            </w:pPr>
            <w:r w:rsidRPr="00A07771">
              <w:t>Pass</w:t>
            </w:r>
          </w:p>
        </w:tc>
      </w:tr>
    </w:tbl>
    <w:p w14:paraId="19FA4507" w14:textId="77777777" w:rsidR="00A07771" w:rsidRPr="000C4674" w:rsidRDefault="00A07771" w:rsidP="00A07771">
      <w:pPr>
        <w:tabs>
          <w:tab w:val="left" w:pos="5484"/>
        </w:tabs>
      </w:pPr>
    </w:p>
    <w:sectPr w:rsidR="00A07771" w:rsidRPr="000C4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E8"/>
    <w:rsid w:val="00013E8A"/>
    <w:rsid w:val="000279D4"/>
    <w:rsid w:val="00073EC5"/>
    <w:rsid w:val="000A4332"/>
    <w:rsid w:val="000C4674"/>
    <w:rsid w:val="000D1A5E"/>
    <w:rsid w:val="002A694E"/>
    <w:rsid w:val="002D6B8C"/>
    <w:rsid w:val="00341057"/>
    <w:rsid w:val="00355510"/>
    <w:rsid w:val="003D0EE8"/>
    <w:rsid w:val="003E39EE"/>
    <w:rsid w:val="0041108A"/>
    <w:rsid w:val="005A3CFC"/>
    <w:rsid w:val="005C6070"/>
    <w:rsid w:val="006000B6"/>
    <w:rsid w:val="008178B2"/>
    <w:rsid w:val="00A07771"/>
    <w:rsid w:val="00AD4FB0"/>
    <w:rsid w:val="00B93F83"/>
    <w:rsid w:val="00B97728"/>
    <w:rsid w:val="00C0367D"/>
    <w:rsid w:val="00CF403A"/>
    <w:rsid w:val="00E47395"/>
    <w:rsid w:val="00E5775F"/>
    <w:rsid w:val="00E81FF3"/>
    <w:rsid w:val="00EB573C"/>
    <w:rsid w:val="00F04952"/>
    <w:rsid w:val="00F35EE4"/>
    <w:rsid w:val="00FB7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AF395"/>
  <w15:chartTrackingRefBased/>
  <w15:docId w15:val="{89B444B7-C245-4E5C-B69F-99D7832C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EE8"/>
    <w:rPr>
      <w:rFonts w:eastAsiaTheme="majorEastAsia" w:cstheme="majorBidi"/>
      <w:color w:val="272727" w:themeColor="text1" w:themeTint="D8"/>
    </w:rPr>
  </w:style>
  <w:style w:type="paragraph" w:styleId="Title">
    <w:name w:val="Title"/>
    <w:basedOn w:val="Normal"/>
    <w:next w:val="Normal"/>
    <w:link w:val="TitleChar"/>
    <w:uiPriority w:val="10"/>
    <w:qFormat/>
    <w:rsid w:val="003D0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EE8"/>
    <w:pPr>
      <w:spacing w:before="160"/>
      <w:jc w:val="center"/>
    </w:pPr>
    <w:rPr>
      <w:i/>
      <w:iCs/>
      <w:color w:val="404040" w:themeColor="text1" w:themeTint="BF"/>
    </w:rPr>
  </w:style>
  <w:style w:type="character" w:customStyle="1" w:styleId="QuoteChar">
    <w:name w:val="Quote Char"/>
    <w:basedOn w:val="DefaultParagraphFont"/>
    <w:link w:val="Quote"/>
    <w:uiPriority w:val="29"/>
    <w:rsid w:val="003D0EE8"/>
    <w:rPr>
      <w:i/>
      <w:iCs/>
      <w:color w:val="404040" w:themeColor="text1" w:themeTint="BF"/>
    </w:rPr>
  </w:style>
  <w:style w:type="paragraph" w:styleId="ListParagraph">
    <w:name w:val="List Paragraph"/>
    <w:basedOn w:val="Normal"/>
    <w:uiPriority w:val="34"/>
    <w:qFormat/>
    <w:rsid w:val="003D0EE8"/>
    <w:pPr>
      <w:ind w:left="720"/>
      <w:contextualSpacing/>
    </w:pPr>
  </w:style>
  <w:style w:type="character" w:styleId="IntenseEmphasis">
    <w:name w:val="Intense Emphasis"/>
    <w:basedOn w:val="DefaultParagraphFont"/>
    <w:uiPriority w:val="21"/>
    <w:qFormat/>
    <w:rsid w:val="003D0EE8"/>
    <w:rPr>
      <w:i/>
      <w:iCs/>
      <w:color w:val="0F4761" w:themeColor="accent1" w:themeShade="BF"/>
    </w:rPr>
  </w:style>
  <w:style w:type="paragraph" w:styleId="IntenseQuote">
    <w:name w:val="Intense Quote"/>
    <w:basedOn w:val="Normal"/>
    <w:next w:val="Normal"/>
    <w:link w:val="IntenseQuoteChar"/>
    <w:uiPriority w:val="30"/>
    <w:qFormat/>
    <w:rsid w:val="003D0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EE8"/>
    <w:rPr>
      <w:i/>
      <w:iCs/>
      <w:color w:val="0F4761" w:themeColor="accent1" w:themeShade="BF"/>
    </w:rPr>
  </w:style>
  <w:style w:type="character" w:styleId="IntenseReference">
    <w:name w:val="Intense Reference"/>
    <w:basedOn w:val="DefaultParagraphFont"/>
    <w:uiPriority w:val="32"/>
    <w:qFormat/>
    <w:rsid w:val="003D0EE8"/>
    <w:rPr>
      <w:b/>
      <w:bCs/>
      <w:smallCaps/>
      <w:color w:val="0F4761" w:themeColor="accent1" w:themeShade="BF"/>
      <w:spacing w:val="5"/>
    </w:rPr>
  </w:style>
  <w:style w:type="table" w:styleId="TableGrid">
    <w:name w:val="Table Grid"/>
    <w:basedOn w:val="TableNormal"/>
    <w:uiPriority w:val="39"/>
    <w:rsid w:val="00A07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39A6DF0A62C44289F9625779A422EE" ma:contentTypeVersion="14" ma:contentTypeDescription="Create a new document." ma:contentTypeScope="" ma:versionID="e0e46264cfa5478957e66f3caaf29e9c">
  <xsd:schema xmlns:xsd="http://www.w3.org/2001/XMLSchema" xmlns:xs="http://www.w3.org/2001/XMLSchema" xmlns:p="http://schemas.microsoft.com/office/2006/metadata/properties" xmlns:ns3="2a15c9e3-7f05-4313-a822-7976e49d5a4b" xmlns:ns4="f558b5ab-50ae-4f22-83c8-ecb6ce823efe" targetNamespace="http://schemas.microsoft.com/office/2006/metadata/properties" ma:root="true" ma:fieldsID="6a9b7d12f221cafceb8b91735e8bdf44" ns3:_="" ns4:_="">
    <xsd:import namespace="2a15c9e3-7f05-4313-a822-7976e49d5a4b"/>
    <xsd:import namespace="f558b5ab-50ae-4f22-83c8-ecb6ce823ef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5c9e3-7f05-4313-a822-7976e49d5a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58b5ab-50ae-4f22-83c8-ecb6ce823ef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15c9e3-7f05-4313-a822-7976e49d5a4b" xsi:nil="true"/>
  </documentManagement>
</p:properties>
</file>

<file path=customXml/itemProps1.xml><?xml version="1.0" encoding="utf-8"?>
<ds:datastoreItem xmlns:ds="http://schemas.openxmlformats.org/officeDocument/2006/customXml" ds:itemID="{C8E3B74E-B72A-4827-8759-1245FA2E9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5c9e3-7f05-4313-a822-7976e49d5a4b"/>
    <ds:schemaRef ds:uri="f558b5ab-50ae-4f22-83c8-ecb6ce823e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F2CD48-F529-4ED6-A253-73CEBF484A3C}">
  <ds:schemaRefs>
    <ds:schemaRef ds:uri="http://schemas.microsoft.com/sharepoint/v3/contenttype/forms"/>
  </ds:schemaRefs>
</ds:datastoreItem>
</file>

<file path=customXml/itemProps3.xml><?xml version="1.0" encoding="utf-8"?>
<ds:datastoreItem xmlns:ds="http://schemas.openxmlformats.org/officeDocument/2006/customXml" ds:itemID="{C7783D6A-1723-47DC-A7AD-EB4AE9509F42}">
  <ds:schemaRefs>
    <ds:schemaRef ds:uri="http://schemas.microsoft.com/office/2006/metadata/properties"/>
    <ds:schemaRef ds:uri="http://schemas.microsoft.com/office/infopath/2007/PartnerControls"/>
    <ds:schemaRef ds:uri="2a15c9e3-7f05-4313-a822-7976e49d5a4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sumeya mohamed</dc:creator>
  <cp:keywords/>
  <dc:description/>
  <cp:lastModifiedBy>sumeya mohamed</cp:lastModifiedBy>
  <cp:revision>2</cp:revision>
  <dcterms:created xsi:type="dcterms:W3CDTF">2026-04-19T15:35:00Z</dcterms:created>
  <dcterms:modified xsi:type="dcterms:W3CDTF">2026-04-19T15:35:00Z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0x0101001E39A6DF0A62C44289F9625779A422EE</vt:lpwstr>
  </property>
</Properties>
</file>