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0733" w14:textId="77777777" w:rsidR="001359C3" w:rsidRDefault="004924E7">
      <w:pPr>
        <w:spacing w:after="244"/>
        <w:ind w:left="4682"/>
      </w:pPr>
      <w:r>
        <w:rPr>
          <w:rFonts w:ascii="Segoe UI" w:eastAsia="Segoe UI" w:hAnsi="Segoe UI" w:cs="Segoe UI"/>
          <w:b/>
          <w:sz w:val="52"/>
        </w:rPr>
        <w:t xml:space="preserve"> </w:t>
      </w:r>
    </w:p>
    <w:p w14:paraId="1281EC4C" w14:textId="77777777" w:rsidR="001359C3" w:rsidRDefault="004924E7">
      <w:pPr>
        <w:spacing w:after="245"/>
        <w:ind w:left="4682"/>
      </w:pPr>
      <w:r>
        <w:rPr>
          <w:rFonts w:ascii="Segoe UI" w:eastAsia="Segoe UI" w:hAnsi="Segoe UI" w:cs="Segoe UI"/>
          <w:b/>
          <w:sz w:val="52"/>
        </w:rPr>
        <w:t xml:space="preserve"> </w:t>
      </w:r>
    </w:p>
    <w:p w14:paraId="1D52DF00" w14:textId="77777777" w:rsidR="001359C3" w:rsidRDefault="004924E7">
      <w:pPr>
        <w:spacing w:after="244"/>
        <w:ind w:left="4682"/>
      </w:pPr>
      <w:r>
        <w:rPr>
          <w:rFonts w:ascii="Segoe UI" w:eastAsia="Segoe UI" w:hAnsi="Segoe UI" w:cs="Segoe UI"/>
          <w:b/>
          <w:sz w:val="52"/>
        </w:rPr>
        <w:t xml:space="preserve"> </w:t>
      </w:r>
    </w:p>
    <w:p w14:paraId="0F41D01B" w14:textId="77777777" w:rsidR="001359C3" w:rsidRDefault="004924E7">
      <w:pPr>
        <w:spacing w:after="244"/>
        <w:ind w:left="4682"/>
      </w:pPr>
      <w:r>
        <w:rPr>
          <w:rFonts w:ascii="Segoe UI" w:eastAsia="Segoe UI" w:hAnsi="Segoe UI" w:cs="Segoe UI"/>
          <w:b/>
          <w:sz w:val="52"/>
        </w:rPr>
        <w:t xml:space="preserve"> </w:t>
      </w:r>
    </w:p>
    <w:p w14:paraId="6AD94BC3" w14:textId="77777777" w:rsidR="001359C3" w:rsidRDefault="004924E7">
      <w:pPr>
        <w:spacing w:after="244"/>
        <w:ind w:left="4682"/>
      </w:pPr>
      <w:r>
        <w:rPr>
          <w:rFonts w:ascii="Segoe UI" w:eastAsia="Segoe UI" w:hAnsi="Segoe UI" w:cs="Segoe UI"/>
          <w:b/>
          <w:sz w:val="52"/>
        </w:rPr>
        <w:t xml:space="preserve"> </w:t>
      </w:r>
    </w:p>
    <w:p w14:paraId="2D3C5B45" w14:textId="77777777" w:rsidR="001359C3" w:rsidRDefault="004924E7">
      <w:pPr>
        <w:spacing w:after="145" w:line="275" w:lineRule="auto"/>
        <w:ind w:left="4158" w:hanging="3442"/>
      </w:pPr>
      <w:r>
        <w:rPr>
          <w:rFonts w:ascii="Segoe UI" w:eastAsia="Segoe UI" w:hAnsi="Segoe UI" w:cs="Segoe UI"/>
          <w:b/>
          <w:sz w:val="52"/>
        </w:rPr>
        <w:t xml:space="preserve">FAKE NEWS DETECTION USING         NLP </w:t>
      </w:r>
    </w:p>
    <w:p w14:paraId="7F864167" w14:textId="77777777" w:rsidR="001359C3" w:rsidRDefault="004924E7">
      <w:pPr>
        <w:spacing w:after="241"/>
        <w:ind w:left="2491" w:hanging="10"/>
      </w:pPr>
      <w:r>
        <w:rPr>
          <w:rFonts w:ascii="Amasis MT Pro" w:eastAsia="Amasis MT Pro" w:hAnsi="Amasis MT Pro" w:cs="Amasis MT Pro"/>
          <w:b/>
          <w:sz w:val="52"/>
        </w:rPr>
        <w:t xml:space="preserve">Name:A.Sumithra </w:t>
      </w:r>
    </w:p>
    <w:p w14:paraId="5C87F65D" w14:textId="77777777" w:rsidR="001359C3" w:rsidRDefault="004924E7">
      <w:pPr>
        <w:spacing w:after="282"/>
        <w:ind w:left="1991" w:hanging="10"/>
      </w:pPr>
      <w:r>
        <w:rPr>
          <w:rFonts w:ascii="Amasis MT Pro" w:eastAsia="Amasis MT Pro" w:hAnsi="Amasis MT Pro" w:cs="Amasis MT Pro"/>
          <w:b/>
          <w:sz w:val="52"/>
        </w:rPr>
        <w:t xml:space="preserve">Reg.no:912421104045 </w:t>
      </w:r>
    </w:p>
    <w:p w14:paraId="670347D7" w14:textId="77777777" w:rsidR="001359C3" w:rsidRDefault="004924E7">
      <w:pPr>
        <w:spacing w:after="0"/>
        <w:ind w:left="3023"/>
        <w:jc w:val="center"/>
      </w:pPr>
      <w:r>
        <w:rPr>
          <w:rFonts w:ascii="Times New Roman" w:eastAsia="Times New Roman" w:hAnsi="Times New Roman"/>
          <w:b/>
          <w:sz w:val="52"/>
        </w:rPr>
        <w:t xml:space="preserve"> </w:t>
      </w:r>
      <w:r>
        <w:rPr>
          <w:rFonts w:ascii="Times New Roman" w:eastAsia="Times New Roman" w:hAnsi="Times New Roman"/>
          <w:b/>
          <w:sz w:val="52"/>
        </w:rPr>
        <w:tab/>
      </w:r>
      <w:r>
        <w:rPr>
          <w:rFonts w:ascii="Amasis MT Pro" w:eastAsia="Amasis MT Pro" w:hAnsi="Amasis MT Pro" w:cs="Amasis MT Pro"/>
          <w:b/>
          <w:sz w:val="52"/>
        </w:rPr>
        <w:t xml:space="preserve"> </w:t>
      </w:r>
    </w:p>
    <w:p w14:paraId="03E7FF31" w14:textId="77777777" w:rsidR="001359C3" w:rsidRDefault="004924E7">
      <w:pPr>
        <w:spacing w:after="210"/>
      </w:pPr>
      <w:r>
        <w:rPr>
          <w:rFonts w:ascii="Amasis MT Pro" w:eastAsia="Amasis MT Pro" w:hAnsi="Amasis MT Pro" w:cs="Amasis MT Pro"/>
          <w:b/>
          <w:sz w:val="52"/>
        </w:rPr>
        <w:t xml:space="preserve"> </w:t>
      </w:r>
    </w:p>
    <w:p w14:paraId="7635A67B" w14:textId="77777777" w:rsidR="001359C3" w:rsidRDefault="004924E7">
      <w:pPr>
        <w:spacing w:after="0"/>
      </w:pPr>
      <w:r>
        <w:rPr>
          <w:rFonts w:ascii="Times New Roman" w:eastAsia="Times New Roman" w:hAnsi="Times New Roman"/>
          <w:b/>
          <w:sz w:val="36"/>
        </w:rPr>
        <w:t>INNOVATION:</w:t>
      </w:r>
      <w:r>
        <w:rPr>
          <w:rFonts w:ascii="Amasis MT Pro" w:eastAsia="Amasis MT Pro" w:hAnsi="Amasis MT Pro" w:cs="Amasis MT Pro"/>
          <w:b/>
          <w:sz w:val="52"/>
        </w:rPr>
        <w:t xml:space="preserve"> </w:t>
      </w:r>
    </w:p>
    <w:p w14:paraId="0340B8EB" w14:textId="77777777" w:rsidR="001359C3" w:rsidRDefault="004924E7">
      <w:pPr>
        <w:spacing w:after="298" w:line="278" w:lineRule="auto"/>
        <w:ind w:left="-5" w:right="8" w:hanging="10"/>
      </w:pPr>
      <w:r>
        <w:rPr>
          <w:rFonts w:ascii="Times New Roman" w:eastAsia="Times New Roman" w:hAnsi="Times New Roman"/>
          <w:b/>
        </w:rPr>
        <w:t xml:space="preserve">Detecting fake news using natural language processing (NLP) in artificial intelligence is a critical and ongoing area of research and development. Innovations in this field are essential to combat the spread of misinformation and disinformation. Here are some innovative approaches and techniques for fake news detection using NLP in AI: </w:t>
      </w:r>
    </w:p>
    <w:p w14:paraId="6502C8FD" w14:textId="77777777" w:rsidR="001359C3" w:rsidRDefault="004924E7">
      <w:pPr>
        <w:spacing w:after="150"/>
        <w:ind w:left="-5" w:hanging="10"/>
      </w:pPr>
      <w:r>
        <w:rPr>
          <w:rFonts w:ascii="Times New Roman" w:eastAsia="Times New Roman" w:hAnsi="Times New Roman"/>
          <w:b/>
          <w:sz w:val="28"/>
        </w:rPr>
        <w:t xml:space="preserve">1.Deep Learning Models: </w:t>
      </w:r>
    </w:p>
    <w:p w14:paraId="36E585E7" w14:textId="77777777" w:rsidR="001359C3" w:rsidRDefault="004924E7">
      <w:pPr>
        <w:spacing w:after="235" w:line="341" w:lineRule="auto"/>
        <w:ind w:left="-5" w:right="8" w:hanging="10"/>
      </w:pPr>
      <w:r>
        <w:rPr>
          <w:rFonts w:ascii="Times New Roman" w:eastAsia="Times New Roman" w:hAnsi="Times New Roman"/>
          <w:b/>
        </w:rPr>
        <w:t xml:space="preserve">. Utilize state-of-the-art deep learning models like Transformers (e.g., BERT, GPT-3) to improve the understanding of context and semantics in text, making it easier to identify inconsistencies and fake news indicators. </w:t>
      </w:r>
    </w:p>
    <w:p w14:paraId="1E4EC04B" w14:textId="77777777" w:rsidR="001359C3" w:rsidRDefault="004924E7">
      <w:pPr>
        <w:spacing w:after="249"/>
        <w:ind w:left="-5" w:hanging="10"/>
      </w:pPr>
      <w:r>
        <w:rPr>
          <w:rFonts w:ascii="Times New Roman" w:eastAsia="Times New Roman" w:hAnsi="Times New Roman"/>
          <w:b/>
          <w:sz w:val="28"/>
        </w:rPr>
        <w:t xml:space="preserve">2.Multimodal Analysis: </w:t>
      </w:r>
    </w:p>
    <w:p w14:paraId="4E33BAC3"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Combine NLP with image and video analysis to detect fake news across different media types, as misinformation can spread through images and videos as well. </w:t>
      </w:r>
    </w:p>
    <w:p w14:paraId="3190A98D" w14:textId="77777777" w:rsidR="001359C3" w:rsidRDefault="004924E7">
      <w:pPr>
        <w:spacing w:after="249"/>
        <w:ind w:left="-5" w:hanging="10"/>
      </w:pPr>
      <w:r>
        <w:rPr>
          <w:rFonts w:ascii="Times New Roman" w:eastAsia="Times New Roman" w:hAnsi="Times New Roman"/>
          <w:b/>
          <w:sz w:val="28"/>
        </w:rPr>
        <w:t xml:space="preserve">3.Stance Detection: </w:t>
      </w:r>
    </w:p>
    <w:p w14:paraId="15C5507B"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Develop models that analyze the stance of a piece of news or social media post in relation to known facts or credible sources. A change in stance can be an indicator of fake news. </w:t>
      </w:r>
    </w:p>
    <w:p w14:paraId="4DAD3262" w14:textId="77777777" w:rsidR="001359C3" w:rsidRDefault="004924E7">
      <w:pPr>
        <w:spacing w:after="155"/>
        <w:ind w:left="-5" w:hanging="10"/>
      </w:pPr>
      <w:r>
        <w:rPr>
          <w:rFonts w:ascii="Times New Roman" w:eastAsia="Times New Roman" w:hAnsi="Times New Roman"/>
          <w:b/>
          <w:sz w:val="28"/>
        </w:rPr>
        <w:t xml:space="preserve">4.Fine-Tuning Pre-trained Models: </w:t>
      </w:r>
    </w:p>
    <w:p w14:paraId="0872C02F" w14:textId="77777777" w:rsidR="001359C3" w:rsidRDefault="004924E7">
      <w:pPr>
        <w:spacing w:after="235" w:line="341" w:lineRule="auto"/>
        <w:ind w:left="-5" w:right="8" w:hanging="10"/>
      </w:pPr>
      <w:r>
        <w:rPr>
          <w:rFonts w:ascii="Times New Roman" w:eastAsia="Times New Roman" w:hAnsi="Times New Roman"/>
          <w:b/>
        </w:rPr>
        <w:t xml:space="preserve">. Fine-tune pre-trained models on a specific dataset that contains labeled examples of fake and real news articles to improve performance for the specific task. </w:t>
      </w:r>
    </w:p>
    <w:p w14:paraId="354371BD" w14:textId="77777777" w:rsidR="001359C3" w:rsidRDefault="004924E7">
      <w:pPr>
        <w:spacing w:after="249"/>
        <w:ind w:left="-5" w:hanging="10"/>
      </w:pPr>
      <w:r>
        <w:rPr>
          <w:rFonts w:ascii="Times New Roman" w:eastAsia="Times New Roman" w:hAnsi="Times New Roman"/>
          <w:b/>
          <w:sz w:val="28"/>
        </w:rPr>
        <w:t xml:space="preserve">5.Semantic Analysis: </w:t>
      </w:r>
    </w:p>
    <w:p w14:paraId="776F2F02"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Incorporate semantic analysis to understand the meaning and context of sentences, enabling the detection of subtle forms of misinformation that may not rely on blatant falsehoods. </w:t>
      </w:r>
    </w:p>
    <w:p w14:paraId="7F6B4746" w14:textId="77777777" w:rsidR="001359C3" w:rsidRDefault="004924E7">
      <w:pPr>
        <w:spacing w:after="249"/>
        <w:ind w:left="-5" w:hanging="10"/>
      </w:pPr>
      <w:r>
        <w:rPr>
          <w:rFonts w:ascii="Times New Roman" w:eastAsia="Times New Roman" w:hAnsi="Times New Roman"/>
          <w:b/>
          <w:sz w:val="28"/>
        </w:rPr>
        <w:t xml:space="preserve">6.Network Analysis: </w:t>
      </w:r>
    </w:p>
    <w:p w14:paraId="519A49AE"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Analyze the network of users and sources spreading information to identify patterns of disinformation and flag accounts or sources with suspicious activity. </w:t>
      </w:r>
    </w:p>
    <w:p w14:paraId="27097ECA" w14:textId="77777777" w:rsidR="001359C3" w:rsidRDefault="004924E7">
      <w:pPr>
        <w:spacing w:after="249"/>
        <w:ind w:left="-5" w:hanging="10"/>
      </w:pPr>
      <w:r>
        <w:rPr>
          <w:rFonts w:ascii="Times New Roman" w:eastAsia="Times New Roman" w:hAnsi="Times New Roman"/>
          <w:b/>
          <w:sz w:val="28"/>
        </w:rPr>
        <w:t xml:space="preserve">7.Cross-lingual Detection: </w:t>
      </w:r>
    </w:p>
    <w:p w14:paraId="3251D869"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Extend fake news detection to multiple languages by training models that can understand and analyze text in different languages. </w:t>
      </w:r>
    </w:p>
    <w:p w14:paraId="08E8037F" w14:textId="77777777" w:rsidR="001359C3" w:rsidRDefault="004924E7">
      <w:pPr>
        <w:spacing w:after="150"/>
        <w:ind w:left="-5" w:hanging="10"/>
      </w:pPr>
      <w:r>
        <w:rPr>
          <w:rFonts w:ascii="Times New Roman" w:eastAsia="Times New Roman" w:hAnsi="Times New Roman"/>
          <w:b/>
          <w:sz w:val="28"/>
        </w:rPr>
        <w:t xml:space="preserve">8.Explainability and Interpretability: </w:t>
      </w:r>
    </w:p>
    <w:p w14:paraId="47DAE053" w14:textId="77777777" w:rsidR="001359C3" w:rsidRDefault="004924E7">
      <w:pPr>
        <w:spacing w:after="235" w:line="341" w:lineRule="auto"/>
        <w:ind w:left="-5" w:right="8" w:hanging="10"/>
      </w:pPr>
      <w:r>
        <w:rPr>
          <w:rFonts w:ascii="Times New Roman" w:eastAsia="Times New Roman" w:hAnsi="Times New Roman"/>
          <w:b/>
        </w:rPr>
        <w:t xml:space="preserve">. Develop methods to provide explanations for the model's decisions, making it easier for users to understand why a piece of news is classified as fake or real. </w:t>
      </w:r>
    </w:p>
    <w:p w14:paraId="32DCAB0B" w14:textId="77777777" w:rsidR="001359C3" w:rsidRDefault="004924E7">
      <w:pPr>
        <w:spacing w:after="249"/>
        <w:ind w:left="-5" w:hanging="10"/>
      </w:pPr>
      <w:r>
        <w:rPr>
          <w:rFonts w:ascii="Times New Roman" w:eastAsia="Times New Roman" w:hAnsi="Times New Roman"/>
          <w:b/>
          <w:sz w:val="28"/>
        </w:rPr>
        <w:t xml:space="preserve">9.Real-time Monitoring: </w:t>
      </w:r>
    </w:p>
    <w:p w14:paraId="569A8522"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Create systems that can continuously monitor news and social media platforms to identify and flag potential fake news stories in real-time. </w:t>
      </w:r>
    </w:p>
    <w:p w14:paraId="00F255C7" w14:textId="77777777" w:rsidR="001359C3" w:rsidRDefault="004924E7">
      <w:pPr>
        <w:spacing w:after="150"/>
        <w:ind w:left="-5" w:hanging="10"/>
      </w:pPr>
      <w:r>
        <w:rPr>
          <w:rFonts w:ascii="Times New Roman" w:eastAsia="Times New Roman" w:hAnsi="Times New Roman"/>
          <w:b/>
          <w:sz w:val="28"/>
        </w:rPr>
        <w:t xml:space="preserve">10.User Behavior Analysis: </w:t>
      </w:r>
    </w:p>
    <w:p w14:paraId="6BD16066" w14:textId="77777777" w:rsidR="001359C3" w:rsidRDefault="004924E7">
      <w:pPr>
        <w:spacing w:after="235" w:line="341" w:lineRule="auto"/>
        <w:ind w:left="-5" w:right="8" w:hanging="10"/>
      </w:pPr>
      <w:r>
        <w:rPr>
          <w:rFonts w:ascii="Times New Roman" w:eastAsia="Times New Roman" w:hAnsi="Times New Roman"/>
          <w:b/>
        </w:rPr>
        <w:t xml:space="preserve">. Consider user behavior, such as engagement and sharing patterns, to identify accounts or posts that may be involved in spreading fake news. </w:t>
      </w:r>
    </w:p>
    <w:p w14:paraId="5A6C103B" w14:textId="77777777" w:rsidR="001359C3" w:rsidRDefault="004924E7">
      <w:pPr>
        <w:spacing w:after="249"/>
        <w:ind w:left="-5" w:hanging="10"/>
      </w:pPr>
      <w:r>
        <w:rPr>
          <w:rFonts w:ascii="Times New Roman" w:eastAsia="Times New Roman" w:hAnsi="Times New Roman"/>
          <w:b/>
          <w:sz w:val="28"/>
        </w:rPr>
        <w:t xml:space="preserve">11.Data Augmentation and Adversarial Attacks: </w:t>
      </w:r>
    </w:p>
    <w:p w14:paraId="7EB7914E"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Employ data augmentation techniques to generate synthetic examples of fake news, and use adversarial training to make the model more robust against adversarial attacks. </w:t>
      </w:r>
    </w:p>
    <w:p w14:paraId="634E506D" w14:textId="77777777" w:rsidR="001359C3" w:rsidRDefault="004924E7">
      <w:pPr>
        <w:spacing w:after="150"/>
        <w:ind w:left="-5" w:hanging="10"/>
      </w:pPr>
      <w:r>
        <w:rPr>
          <w:rFonts w:ascii="Times New Roman" w:eastAsia="Times New Roman" w:hAnsi="Times New Roman"/>
          <w:b/>
          <w:sz w:val="28"/>
        </w:rPr>
        <w:t xml:space="preserve">12.Collaboration with Fact-Checkers: </w:t>
      </w:r>
    </w:p>
    <w:p w14:paraId="4E703F70" w14:textId="77777777" w:rsidR="001359C3" w:rsidRDefault="004924E7">
      <w:pPr>
        <w:spacing w:after="235" w:line="341" w:lineRule="auto"/>
        <w:ind w:left="-5" w:right="8" w:hanging="10"/>
      </w:pPr>
      <w:r>
        <w:rPr>
          <w:rFonts w:ascii="Times New Roman" w:eastAsia="Times New Roman" w:hAnsi="Times New Roman"/>
          <w:b/>
        </w:rPr>
        <w:t xml:space="preserve">. Collaborate with fact-checking organizations to gather labeled data and improve the accuracy of fake news detection models. </w:t>
      </w:r>
    </w:p>
    <w:p w14:paraId="433E7D5C" w14:textId="77777777" w:rsidR="001359C3" w:rsidRDefault="004924E7">
      <w:pPr>
        <w:spacing w:after="249"/>
        <w:ind w:left="-5" w:hanging="10"/>
      </w:pPr>
      <w:r>
        <w:rPr>
          <w:rFonts w:ascii="Times New Roman" w:eastAsia="Times New Roman" w:hAnsi="Times New Roman"/>
          <w:b/>
          <w:sz w:val="28"/>
        </w:rPr>
        <w:t xml:space="preserve">13.Privacy-Preserving Solutions: </w:t>
      </w:r>
    </w:p>
    <w:p w14:paraId="4F5C0BD0"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Develop methods that can detect fake news without compromising user privacy, especially when analyzing data from social media platforms. </w:t>
      </w:r>
    </w:p>
    <w:p w14:paraId="193DF8CA" w14:textId="77777777" w:rsidR="001359C3" w:rsidRDefault="004924E7">
      <w:pPr>
        <w:spacing w:after="249"/>
        <w:ind w:left="-5" w:hanging="10"/>
      </w:pPr>
      <w:r>
        <w:rPr>
          <w:rFonts w:ascii="Times New Roman" w:eastAsia="Times New Roman" w:hAnsi="Times New Roman"/>
          <w:b/>
          <w:sz w:val="28"/>
        </w:rPr>
        <w:t xml:space="preserve">14.Human-in-the-Loop Systems: </w:t>
      </w:r>
    </w:p>
    <w:p w14:paraId="797E2922"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Combine AI with human expertise to create hybrid systems where AI helps flag potential fake news, and humans make the final judgment. </w:t>
      </w:r>
    </w:p>
    <w:p w14:paraId="77FCEFB0" w14:textId="77777777" w:rsidR="001359C3" w:rsidRDefault="004924E7">
      <w:pPr>
        <w:spacing w:after="249"/>
        <w:ind w:left="-5" w:hanging="10"/>
      </w:pPr>
      <w:r>
        <w:rPr>
          <w:rFonts w:ascii="Times New Roman" w:eastAsia="Times New Roman" w:hAnsi="Times New Roman"/>
          <w:b/>
          <w:sz w:val="28"/>
        </w:rPr>
        <w:t xml:space="preserve">15.Behavioral Analysis: </w:t>
      </w:r>
    </w:p>
    <w:p w14:paraId="3D843A2F" w14:textId="77777777" w:rsidR="001359C3" w:rsidRDefault="004924E7">
      <w:pPr>
        <w:spacing w:after="235" w:line="341" w:lineRule="auto"/>
        <w:ind w:left="-5" w:right="8" w:hanging="10"/>
      </w:pPr>
      <w:r>
        <w:rPr>
          <w:rFonts w:ascii="Times New Roman" w:eastAsia="Times New Roman" w:hAnsi="Times New Roman"/>
          <w:b/>
          <w:sz w:val="28"/>
        </w:rPr>
        <w:t xml:space="preserve">. </w:t>
      </w:r>
      <w:r>
        <w:rPr>
          <w:rFonts w:ascii="Times New Roman" w:eastAsia="Times New Roman" w:hAnsi="Times New Roman"/>
          <w:b/>
        </w:rPr>
        <w:t xml:space="preserve">Analyze the behavior of users who consistently share fake news and identify patterns that can be used to detect fake news sources. </w:t>
      </w:r>
    </w:p>
    <w:p w14:paraId="14B8F1AC" w14:textId="77777777" w:rsidR="001359C3" w:rsidRDefault="004924E7">
      <w:pPr>
        <w:spacing w:after="150"/>
        <w:ind w:left="-5" w:hanging="10"/>
      </w:pPr>
      <w:r>
        <w:rPr>
          <w:rFonts w:ascii="Times New Roman" w:eastAsia="Times New Roman" w:hAnsi="Times New Roman"/>
          <w:b/>
          <w:sz w:val="28"/>
        </w:rPr>
        <w:t xml:space="preserve">16.Continuous Learning: </w:t>
      </w:r>
    </w:p>
    <w:p w14:paraId="161C09BC" w14:textId="77777777" w:rsidR="001359C3" w:rsidRDefault="004924E7">
      <w:pPr>
        <w:spacing w:after="235" w:line="278" w:lineRule="auto"/>
        <w:ind w:left="-5" w:right="8" w:hanging="10"/>
      </w:pPr>
      <w:r>
        <w:rPr>
          <w:rFonts w:ascii="Times New Roman" w:eastAsia="Times New Roman" w:hAnsi="Times New Roman"/>
          <w:b/>
        </w:rPr>
        <w:t xml:space="preserve">. Innovation in fake news detection using NLP in AI is an ongoing process, and researchers and practitioners are continually exploring new approaches and techniques to stay ahead of those who spread misinformation. Collaboration between the AI community, fact-checkers, and social media platforms is essential to effectively combat fake news. </w:t>
      </w:r>
    </w:p>
    <w:p w14:paraId="4CAE3841" w14:textId="77777777" w:rsidR="001359C3" w:rsidRDefault="004924E7">
      <w:pPr>
        <w:spacing w:after="233"/>
        <w:ind w:left="-1" w:right="670"/>
        <w:jc w:val="right"/>
      </w:pPr>
      <w:r>
        <w:rPr>
          <w:noProof/>
        </w:rPr>
        <w:drawing>
          <wp:inline distT="0" distB="0" distL="0" distR="0" wp14:anchorId="188FEB3E" wp14:editId="6440786C">
            <wp:extent cx="5486400" cy="23241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5"/>
                    <a:stretch>
                      <a:fillRect/>
                    </a:stretch>
                  </pic:blipFill>
                  <pic:spPr>
                    <a:xfrm>
                      <a:off x="0" y="0"/>
                      <a:ext cx="5486400" cy="2324100"/>
                    </a:xfrm>
                    <a:prstGeom prst="rect">
                      <a:avLst/>
                    </a:prstGeom>
                  </pic:spPr>
                </pic:pic>
              </a:graphicData>
            </a:graphic>
          </wp:inline>
        </w:drawing>
      </w:r>
      <w:r>
        <w:rPr>
          <w:rFonts w:ascii="Times New Roman" w:eastAsia="Times New Roman" w:hAnsi="Times New Roman"/>
          <w:b/>
        </w:rPr>
        <w:t xml:space="preserve"> </w:t>
      </w:r>
    </w:p>
    <w:p w14:paraId="52B0EFFA" w14:textId="77777777" w:rsidR="001359C3" w:rsidRDefault="004924E7">
      <w:pPr>
        <w:spacing w:after="150"/>
        <w:ind w:left="-5" w:hanging="10"/>
      </w:pPr>
      <w:r>
        <w:rPr>
          <w:rFonts w:ascii="Times New Roman" w:eastAsia="Times New Roman" w:hAnsi="Times New Roman"/>
          <w:b/>
          <w:sz w:val="28"/>
        </w:rPr>
        <w:t xml:space="preserve">Importing the dataset: </w:t>
      </w:r>
    </w:p>
    <w:p w14:paraId="68F325E8" w14:textId="77777777" w:rsidR="001359C3" w:rsidRDefault="004924E7">
      <w:pPr>
        <w:spacing w:after="96" w:line="337" w:lineRule="auto"/>
        <w:ind w:right="324"/>
        <w:jc w:val="both"/>
      </w:pPr>
      <w:r>
        <w:rPr>
          <w:rFonts w:ascii="Times New Roman" w:eastAsia="Times New Roman" w:hAnsi="Times New Roman"/>
          <w:b/>
        </w:rPr>
        <w:t xml:space="preserve">The CSV file fake__or__real__news.csv is now being read. We'll utilize this dataset to attempt to determine if a piece of news is authentic or not. It has three columns-id, title, text, and label-and 20800 columns, or the number of entries. </w:t>
      </w:r>
      <w:r>
        <w:rPr>
          <w:rFonts w:ascii="Times New Roman" w:eastAsia="Times New Roman" w:hAnsi="Times New Roman"/>
          <w:b/>
          <w:sz w:val="28"/>
        </w:rPr>
        <w:t xml:space="preserve">program code: </w:t>
      </w:r>
    </w:p>
    <w:p w14:paraId="53021830" w14:textId="77777777" w:rsidR="001359C3" w:rsidRDefault="004924E7">
      <w:pPr>
        <w:spacing w:after="0" w:line="490" w:lineRule="auto"/>
        <w:ind w:left="-5" w:right="4748" w:hanging="10"/>
      </w:pPr>
      <w:r>
        <w:rPr>
          <w:rFonts w:ascii="Times New Roman" w:eastAsia="Times New Roman" w:hAnsi="Times New Roman"/>
          <w:b/>
        </w:rPr>
        <w:t xml:space="preserve">#Reading the data   nlp = spacy.load('el__core__news__md')   df1 = pd.read__csv('../data/jtp__fake__news.csv')   df1.shape   df1.info()   df1.head()   import nltk nltk.download(‘stopwords’) nltk.download(‘wordnet’) news_d = pd.read_csv(“train.csv”) print(“Shape of News data:”, news_d.shape) print(“News data columns”, news_d.columns) </w:t>
      </w:r>
      <w:r>
        <w:rPr>
          <w:rFonts w:ascii="Times New Roman" w:eastAsia="Times New Roman" w:hAnsi="Times New Roman"/>
          <w:sz w:val="28"/>
        </w:rPr>
        <w:t xml:space="preserve">output: </w:t>
      </w:r>
    </w:p>
    <w:p w14:paraId="1266BA4A" w14:textId="77777777" w:rsidR="001359C3" w:rsidRDefault="004924E7">
      <w:pPr>
        <w:spacing w:after="5" w:line="265" w:lineRule="auto"/>
        <w:ind w:left="-5" w:hanging="10"/>
      </w:pPr>
      <w:r>
        <w:rPr>
          <w:rFonts w:ascii="Times New Roman" w:eastAsia="Times New Roman" w:hAnsi="Times New Roman"/>
        </w:rPr>
        <w:t xml:space="preserve">Shape of News data: (20800, 5)  News data columns Index(['id', 'title', 'author', 'text', 'label'], dtype='object') </w:t>
      </w:r>
    </w:p>
    <w:p w14:paraId="0A055BFD" w14:textId="77777777" w:rsidR="001359C3" w:rsidRDefault="004924E7">
      <w:pPr>
        <w:spacing w:after="5" w:line="265" w:lineRule="auto"/>
        <w:ind w:left="-5" w:hanging="10"/>
      </w:pPr>
      <w:r>
        <w:rPr>
          <w:rFonts w:ascii="Times New Roman" w:eastAsia="Times New Roman" w:hAnsi="Times New Roman"/>
        </w:rPr>
        <w:t xml:space="preserve">Program: </w:t>
      </w:r>
    </w:p>
    <w:p w14:paraId="0AA6A7BE" w14:textId="77777777" w:rsidR="001359C3" w:rsidRDefault="004924E7">
      <w:pPr>
        <w:spacing w:after="16"/>
        <w:ind w:left="-336"/>
      </w:pPr>
      <w:r>
        <w:rPr>
          <w:noProof/>
        </w:rPr>
        <w:drawing>
          <wp:inline distT="0" distB="0" distL="0" distR="0" wp14:anchorId="1858AB57" wp14:editId="1CB1F5DC">
            <wp:extent cx="4295775" cy="168592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6"/>
                    <a:stretch>
                      <a:fillRect/>
                    </a:stretch>
                  </pic:blipFill>
                  <pic:spPr>
                    <a:xfrm>
                      <a:off x="0" y="0"/>
                      <a:ext cx="4295775" cy="1685925"/>
                    </a:xfrm>
                    <a:prstGeom prst="rect">
                      <a:avLst/>
                    </a:prstGeom>
                  </pic:spPr>
                </pic:pic>
              </a:graphicData>
            </a:graphic>
          </wp:inline>
        </w:drawing>
      </w:r>
    </w:p>
    <w:p w14:paraId="367DEBA8" w14:textId="77777777" w:rsidR="001359C3" w:rsidRDefault="004924E7">
      <w:pPr>
        <w:spacing w:after="0"/>
      </w:pPr>
      <w:r>
        <w:rPr>
          <w:rFonts w:ascii="Times New Roman" w:eastAsia="Times New Roman" w:hAnsi="Times New Roman"/>
        </w:rPr>
        <w:t xml:space="preserve"> </w:t>
      </w:r>
    </w:p>
    <w:p w14:paraId="17C65863" w14:textId="77777777" w:rsidR="001359C3" w:rsidRDefault="004924E7">
      <w:pPr>
        <w:spacing w:after="0"/>
        <w:ind w:left="-5" w:hanging="10"/>
      </w:pPr>
      <w:r>
        <w:rPr>
          <w:rFonts w:cs="Calibri"/>
        </w:rPr>
        <w:t xml:space="preserve">Result:  </w:t>
      </w:r>
    </w:p>
    <w:p w14:paraId="2F3984F7" w14:textId="77777777" w:rsidR="001359C3" w:rsidRDefault="004924E7">
      <w:pPr>
        <w:spacing w:after="0"/>
      </w:pPr>
      <w:r>
        <w:rPr>
          <w:rFonts w:ascii="Times New Roman" w:eastAsia="Times New Roman" w:hAnsi="Times New Roman"/>
          <w:b/>
          <w:sz w:val="24"/>
        </w:rPr>
        <w:t xml:space="preserve"> </w:t>
      </w:r>
    </w:p>
    <w:p w14:paraId="4CAEB7A5" w14:textId="77777777" w:rsidR="001359C3" w:rsidRDefault="004924E7">
      <w:pPr>
        <w:spacing w:after="20"/>
        <w:ind w:left="-1"/>
      </w:pPr>
      <w:r>
        <w:rPr>
          <w:noProof/>
        </w:rPr>
        <w:drawing>
          <wp:inline distT="0" distB="0" distL="0" distR="0" wp14:anchorId="7231B6CF" wp14:editId="783F24BF">
            <wp:extent cx="4876800" cy="1362075"/>
            <wp:effectExtent l="0" t="0" r="0" b="0"/>
            <wp:docPr id="570" name="Picture 570"/>
            <wp:cNvGraphicFramePr/>
            <a:graphic xmlns:a="http://schemas.openxmlformats.org/drawingml/2006/main">
              <a:graphicData uri="http://schemas.openxmlformats.org/drawingml/2006/picture">
                <pic:pic xmlns:pic="http://schemas.openxmlformats.org/drawingml/2006/picture">
                  <pic:nvPicPr>
                    <pic:cNvPr id="570" name="Picture 570"/>
                    <pic:cNvPicPr/>
                  </pic:nvPicPr>
                  <pic:blipFill>
                    <a:blip r:embed="rId7"/>
                    <a:stretch>
                      <a:fillRect/>
                    </a:stretch>
                  </pic:blipFill>
                  <pic:spPr>
                    <a:xfrm>
                      <a:off x="0" y="0"/>
                      <a:ext cx="4876800" cy="1362075"/>
                    </a:xfrm>
                    <a:prstGeom prst="rect">
                      <a:avLst/>
                    </a:prstGeom>
                  </pic:spPr>
                </pic:pic>
              </a:graphicData>
            </a:graphic>
          </wp:inline>
        </w:drawing>
      </w:r>
    </w:p>
    <w:p w14:paraId="65C80C75" w14:textId="77777777" w:rsidR="001359C3" w:rsidRDefault="004924E7">
      <w:pPr>
        <w:spacing w:after="0"/>
      </w:pPr>
      <w:r>
        <w:rPr>
          <w:rFonts w:ascii="Times New Roman" w:eastAsia="Times New Roman" w:hAnsi="Times New Roman"/>
          <w:b/>
          <w:sz w:val="24"/>
        </w:rPr>
        <w:t xml:space="preserve"> </w:t>
      </w:r>
    </w:p>
    <w:p w14:paraId="4692C456" w14:textId="77777777" w:rsidR="001359C3" w:rsidRDefault="004924E7">
      <w:pPr>
        <w:spacing w:after="21"/>
        <w:ind w:left="-1"/>
      </w:pPr>
      <w:r>
        <w:rPr>
          <w:noProof/>
        </w:rPr>
        <w:drawing>
          <wp:inline distT="0" distB="0" distL="0" distR="0" wp14:anchorId="2971B5D7" wp14:editId="0A59B5BA">
            <wp:extent cx="2933700" cy="790575"/>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8"/>
                    <a:stretch>
                      <a:fillRect/>
                    </a:stretch>
                  </pic:blipFill>
                  <pic:spPr>
                    <a:xfrm>
                      <a:off x="0" y="0"/>
                      <a:ext cx="2933700" cy="790575"/>
                    </a:xfrm>
                    <a:prstGeom prst="rect">
                      <a:avLst/>
                    </a:prstGeom>
                  </pic:spPr>
                </pic:pic>
              </a:graphicData>
            </a:graphic>
          </wp:inline>
        </w:drawing>
      </w:r>
    </w:p>
    <w:p w14:paraId="0782FD4C" w14:textId="77777777" w:rsidR="001359C3" w:rsidRDefault="004924E7">
      <w:pPr>
        <w:spacing w:after="0"/>
      </w:pPr>
      <w:r>
        <w:rPr>
          <w:rFonts w:ascii="Times New Roman" w:eastAsia="Times New Roman" w:hAnsi="Times New Roman"/>
          <w:b/>
          <w:sz w:val="24"/>
        </w:rPr>
        <w:t xml:space="preserve"> </w:t>
      </w:r>
    </w:p>
    <w:p w14:paraId="473C0F38" w14:textId="77777777" w:rsidR="001359C3" w:rsidRDefault="004924E7">
      <w:pPr>
        <w:spacing w:after="5" w:line="265" w:lineRule="auto"/>
        <w:ind w:left="-5" w:hanging="10"/>
      </w:pPr>
      <w:r>
        <w:rPr>
          <w:rFonts w:ascii="Times New Roman" w:eastAsia="Times New Roman" w:hAnsi="Times New Roman"/>
        </w:rPr>
        <w:t xml:space="preserve">Output: </w:t>
      </w:r>
    </w:p>
    <w:p w14:paraId="6620C38A" w14:textId="77777777" w:rsidR="001359C3" w:rsidRDefault="004924E7">
      <w:pPr>
        <w:spacing w:after="32"/>
        <w:ind w:left="-1"/>
      </w:pPr>
      <w:r>
        <w:rPr>
          <w:noProof/>
        </w:rPr>
        <mc:AlternateContent>
          <mc:Choice Requires="wpg">
            <w:drawing>
              <wp:inline distT="0" distB="0" distL="0" distR="0" wp14:anchorId="2E9D5206" wp14:editId="64608585">
                <wp:extent cx="4876800" cy="2073529"/>
                <wp:effectExtent l="0" t="0" r="0" b="0"/>
                <wp:docPr id="4107" name="Group 4107"/>
                <wp:cNvGraphicFramePr/>
                <a:graphic xmlns:a="http://schemas.openxmlformats.org/drawingml/2006/main">
                  <a:graphicData uri="http://schemas.microsoft.com/office/word/2010/wordprocessingGroup">
                    <wpg:wgp>
                      <wpg:cNvGrpSpPr/>
                      <wpg:grpSpPr>
                        <a:xfrm>
                          <a:off x="0" y="0"/>
                          <a:ext cx="4876800" cy="2073529"/>
                          <a:chOff x="0" y="0"/>
                          <a:chExt cx="4876800" cy="2073529"/>
                        </a:xfrm>
                      </wpg:grpSpPr>
                      <pic:pic xmlns:pic="http://schemas.openxmlformats.org/drawingml/2006/picture">
                        <pic:nvPicPr>
                          <pic:cNvPr id="574" name="Picture 574"/>
                          <pic:cNvPicPr/>
                        </pic:nvPicPr>
                        <pic:blipFill>
                          <a:blip r:embed="rId9"/>
                          <a:stretch>
                            <a:fillRect/>
                          </a:stretch>
                        </pic:blipFill>
                        <pic:spPr>
                          <a:xfrm>
                            <a:off x="0" y="1382649"/>
                            <a:ext cx="1858010" cy="436245"/>
                          </a:xfrm>
                          <a:prstGeom prst="rect">
                            <a:avLst/>
                          </a:prstGeom>
                        </pic:spPr>
                      </pic:pic>
                      <pic:pic xmlns:pic="http://schemas.openxmlformats.org/drawingml/2006/picture">
                        <pic:nvPicPr>
                          <pic:cNvPr id="576" name="Picture 576"/>
                          <pic:cNvPicPr/>
                        </pic:nvPicPr>
                        <pic:blipFill>
                          <a:blip r:embed="rId10"/>
                          <a:stretch>
                            <a:fillRect/>
                          </a:stretch>
                        </pic:blipFill>
                        <pic:spPr>
                          <a:xfrm>
                            <a:off x="0" y="0"/>
                            <a:ext cx="4876800" cy="1381125"/>
                          </a:xfrm>
                          <a:prstGeom prst="rect">
                            <a:avLst/>
                          </a:prstGeom>
                        </pic:spPr>
                      </pic:pic>
                      <pic:pic xmlns:pic="http://schemas.openxmlformats.org/drawingml/2006/picture">
                        <pic:nvPicPr>
                          <pic:cNvPr id="578" name="Picture 578"/>
                          <pic:cNvPicPr/>
                        </pic:nvPicPr>
                        <pic:blipFill>
                          <a:blip r:embed="rId11"/>
                          <a:stretch>
                            <a:fillRect/>
                          </a:stretch>
                        </pic:blipFill>
                        <pic:spPr>
                          <a:xfrm>
                            <a:off x="0" y="1816354"/>
                            <a:ext cx="2686050" cy="257175"/>
                          </a:xfrm>
                          <a:prstGeom prst="rect">
                            <a:avLst/>
                          </a:prstGeom>
                        </pic:spPr>
                      </pic:pic>
                    </wpg:wgp>
                  </a:graphicData>
                </a:graphic>
              </wp:inline>
            </w:drawing>
          </mc:Choice>
          <mc:Fallback xmlns:a="http://schemas.openxmlformats.org/drawingml/2006/main">
            <w:pict>
              <v:group id="Group 4107" style="width:384pt;height:163.27pt;mso-position-horizontal-relative:char;mso-position-vertical-relative:line" coordsize="48768,20735">
                <v:shape id="Picture 574" style="position:absolute;width:18580;height:4362;left:0;top:13826;" filled="f">
                  <v:imagedata r:id="rId12"/>
                </v:shape>
                <v:shape id="Picture 576" style="position:absolute;width:48768;height:13811;left:0;top:0;" filled="f">
                  <v:imagedata r:id="rId13"/>
                </v:shape>
                <v:shape id="Picture 578" style="position:absolute;width:26860;height:2571;left:0;top:18163;" filled="f">
                  <v:imagedata r:id="rId14"/>
                </v:shape>
              </v:group>
            </w:pict>
          </mc:Fallback>
        </mc:AlternateContent>
      </w:r>
    </w:p>
    <w:p w14:paraId="11FA6A10" w14:textId="77777777" w:rsidR="001359C3" w:rsidRDefault="004924E7">
      <w:pPr>
        <w:spacing w:after="0"/>
      </w:pPr>
      <w:r>
        <w:rPr>
          <w:rFonts w:cs="Calibri"/>
        </w:rPr>
        <w:t xml:space="preserve"> </w:t>
      </w:r>
      <w:r>
        <w:rPr>
          <w:rFonts w:ascii="Times New Roman" w:eastAsia="Times New Roman" w:hAnsi="Times New Roman"/>
        </w:rPr>
        <w:t xml:space="preserve"> </w:t>
      </w:r>
    </w:p>
    <w:p w14:paraId="4EC3B4FD" w14:textId="77777777" w:rsidR="001359C3" w:rsidRDefault="004924E7">
      <w:pPr>
        <w:spacing w:after="5"/>
      </w:pPr>
      <w:r>
        <w:rPr>
          <w:rFonts w:ascii="Times New Roman" w:eastAsia="Times New Roman" w:hAnsi="Times New Roman"/>
        </w:rPr>
        <w:t xml:space="preserve"> </w:t>
      </w:r>
    </w:p>
    <w:p w14:paraId="45032B32" w14:textId="77777777" w:rsidR="001359C3" w:rsidRDefault="004924E7">
      <w:pPr>
        <w:spacing w:after="5" w:line="265" w:lineRule="auto"/>
        <w:ind w:left="-5" w:hanging="10"/>
      </w:pPr>
      <w:r>
        <w:rPr>
          <w:rFonts w:ascii="Times New Roman" w:eastAsia="Times New Roman" w:hAnsi="Times New Roman"/>
        </w:rPr>
        <w:t xml:space="preserve">Output: </w:t>
      </w:r>
    </w:p>
    <w:p w14:paraId="259CFC7A" w14:textId="77777777" w:rsidR="001359C3" w:rsidRDefault="004924E7">
      <w:pPr>
        <w:spacing w:after="0"/>
        <w:ind w:left="229"/>
      </w:pPr>
      <w:r>
        <w:rPr>
          <w:noProof/>
        </w:rPr>
        <w:drawing>
          <wp:inline distT="0" distB="0" distL="0" distR="0" wp14:anchorId="65EF3B3F" wp14:editId="25C0CA5D">
            <wp:extent cx="2057400" cy="25717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5"/>
                    <a:stretch>
                      <a:fillRect/>
                    </a:stretch>
                  </pic:blipFill>
                  <pic:spPr>
                    <a:xfrm>
                      <a:off x="0" y="0"/>
                      <a:ext cx="2057400" cy="257175"/>
                    </a:xfrm>
                    <a:prstGeom prst="rect">
                      <a:avLst/>
                    </a:prstGeom>
                  </pic:spPr>
                </pic:pic>
              </a:graphicData>
            </a:graphic>
          </wp:inline>
        </w:drawing>
      </w:r>
    </w:p>
    <w:p w14:paraId="128E8999" w14:textId="77777777" w:rsidR="001359C3" w:rsidRDefault="004924E7">
      <w:pPr>
        <w:spacing w:after="257"/>
        <w:ind w:left="-1"/>
      </w:pPr>
      <w:r>
        <w:rPr>
          <w:noProof/>
        </w:rPr>
        <w:drawing>
          <wp:inline distT="0" distB="0" distL="0" distR="0" wp14:anchorId="70200987" wp14:editId="181A85A5">
            <wp:extent cx="4038600" cy="160972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6"/>
                    <a:stretch>
                      <a:fillRect/>
                    </a:stretch>
                  </pic:blipFill>
                  <pic:spPr>
                    <a:xfrm>
                      <a:off x="0" y="0"/>
                      <a:ext cx="4038600" cy="1609725"/>
                    </a:xfrm>
                    <a:prstGeom prst="rect">
                      <a:avLst/>
                    </a:prstGeom>
                  </pic:spPr>
                </pic:pic>
              </a:graphicData>
            </a:graphic>
          </wp:inline>
        </w:drawing>
      </w:r>
    </w:p>
    <w:p w14:paraId="01416BAE" w14:textId="77777777" w:rsidR="001359C3" w:rsidRDefault="004924E7">
      <w:pPr>
        <w:spacing w:after="256"/>
        <w:ind w:left="-1"/>
      </w:pPr>
      <w:r>
        <w:rPr>
          <w:noProof/>
        </w:rPr>
        <w:drawing>
          <wp:inline distT="0" distB="0" distL="0" distR="0" wp14:anchorId="4C85B952" wp14:editId="41236956">
            <wp:extent cx="3124200" cy="409575"/>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7"/>
                    <a:stretch>
                      <a:fillRect/>
                    </a:stretch>
                  </pic:blipFill>
                  <pic:spPr>
                    <a:xfrm>
                      <a:off x="0" y="0"/>
                      <a:ext cx="3124200" cy="409575"/>
                    </a:xfrm>
                    <a:prstGeom prst="rect">
                      <a:avLst/>
                    </a:prstGeom>
                  </pic:spPr>
                </pic:pic>
              </a:graphicData>
            </a:graphic>
          </wp:inline>
        </w:drawing>
      </w:r>
    </w:p>
    <w:p w14:paraId="45CCB56C" w14:textId="77777777" w:rsidR="001359C3" w:rsidRDefault="004924E7">
      <w:pPr>
        <w:spacing w:after="47"/>
        <w:ind w:left="-1"/>
      </w:pPr>
      <w:r>
        <w:rPr>
          <w:noProof/>
        </w:rPr>
        <w:drawing>
          <wp:inline distT="0" distB="0" distL="0" distR="0" wp14:anchorId="068CED53" wp14:editId="67793DE6">
            <wp:extent cx="4600575" cy="419100"/>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8"/>
                    <a:stretch>
                      <a:fillRect/>
                    </a:stretch>
                  </pic:blipFill>
                  <pic:spPr>
                    <a:xfrm>
                      <a:off x="0" y="0"/>
                      <a:ext cx="4600575" cy="419100"/>
                    </a:xfrm>
                    <a:prstGeom prst="rect">
                      <a:avLst/>
                    </a:prstGeom>
                  </pic:spPr>
                </pic:pic>
              </a:graphicData>
            </a:graphic>
          </wp:inline>
        </w:drawing>
      </w:r>
    </w:p>
    <w:p w14:paraId="5958C773" w14:textId="77777777" w:rsidR="001359C3" w:rsidRDefault="004924E7">
      <w:pPr>
        <w:spacing w:after="0"/>
        <w:ind w:left="-5" w:hanging="10"/>
      </w:pPr>
      <w:r>
        <w:rPr>
          <w:rFonts w:cs="Calibri"/>
        </w:rPr>
        <w:t xml:space="preserve">Output: </w:t>
      </w:r>
    </w:p>
    <w:p w14:paraId="3DE87C91" w14:textId="77777777" w:rsidR="001359C3" w:rsidRDefault="004924E7">
      <w:pPr>
        <w:spacing w:after="65"/>
        <w:ind w:left="114"/>
      </w:pPr>
      <w:r>
        <w:rPr>
          <w:noProof/>
        </w:rPr>
        <w:drawing>
          <wp:inline distT="0" distB="0" distL="0" distR="0" wp14:anchorId="31489BF6" wp14:editId="49940C6D">
            <wp:extent cx="4876800" cy="2562225"/>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9"/>
                    <a:stretch>
                      <a:fillRect/>
                    </a:stretch>
                  </pic:blipFill>
                  <pic:spPr>
                    <a:xfrm>
                      <a:off x="0" y="0"/>
                      <a:ext cx="4876800" cy="2562225"/>
                    </a:xfrm>
                    <a:prstGeom prst="rect">
                      <a:avLst/>
                    </a:prstGeom>
                  </pic:spPr>
                </pic:pic>
              </a:graphicData>
            </a:graphic>
          </wp:inline>
        </w:drawing>
      </w:r>
    </w:p>
    <w:p w14:paraId="1AFF8ED6" w14:textId="77777777" w:rsidR="001359C3" w:rsidRDefault="004924E7">
      <w:pPr>
        <w:spacing w:after="0"/>
      </w:pPr>
      <w:r>
        <w:rPr>
          <w:rFonts w:cs="Calibri"/>
        </w:rPr>
        <w:t xml:space="preserve"> </w:t>
      </w:r>
    </w:p>
    <w:p w14:paraId="59175825" w14:textId="77777777" w:rsidR="001359C3" w:rsidRDefault="004924E7">
      <w:pPr>
        <w:spacing w:after="237"/>
      </w:pPr>
      <w:r>
        <w:rPr>
          <w:rFonts w:cs="Calibri"/>
        </w:rPr>
        <w:t xml:space="preserve"> </w:t>
      </w:r>
    </w:p>
    <w:p w14:paraId="6F9D6A51" w14:textId="77777777" w:rsidR="001359C3" w:rsidRDefault="004924E7">
      <w:pPr>
        <w:spacing w:after="318"/>
        <w:ind w:left="-5" w:hanging="10"/>
        <w:jc w:val="both"/>
      </w:pPr>
      <w:r>
        <w:rPr>
          <w:rFonts w:ascii="Times New Roman" w:eastAsia="Times New Roman" w:hAnsi="Times New Roman"/>
          <w:color w:val="222222"/>
          <w:sz w:val="27"/>
        </w:rPr>
        <w:t xml:space="preserve">Text preprocessing: </w:t>
      </w:r>
    </w:p>
    <w:p w14:paraId="05048E54" w14:textId="77777777" w:rsidR="001359C3" w:rsidRDefault="004924E7">
      <w:pPr>
        <w:spacing w:after="0" w:line="380" w:lineRule="auto"/>
        <w:ind w:left="-5" w:hanging="10"/>
        <w:jc w:val="both"/>
      </w:pPr>
      <w:r>
        <w:rPr>
          <w:rFonts w:ascii="Times New Roman" w:eastAsia="Times New Roman" w:hAnsi="Times New Roman"/>
          <w:color w:val="222222"/>
          <w:sz w:val="27"/>
        </w:rPr>
        <w:t xml:space="preserve">Text preprocessing is an essential step in </w:t>
      </w:r>
      <w:hyperlink r:id="rId20">
        <w:r>
          <w:rPr>
            <w:rFonts w:ascii="Times New Roman" w:eastAsia="Times New Roman" w:hAnsi="Times New Roman"/>
            <w:color w:val="007BFF"/>
            <w:sz w:val="27"/>
          </w:rPr>
          <w:t>natural language processing</w:t>
        </w:r>
      </w:hyperlink>
      <w:hyperlink r:id="rId21">
        <w:r>
          <w:rPr>
            <w:rFonts w:ascii="Times New Roman" w:eastAsia="Times New Roman" w:hAnsi="Times New Roman"/>
            <w:color w:val="222222"/>
            <w:sz w:val="27"/>
          </w:rPr>
          <w:t xml:space="preserve"> </w:t>
        </w:r>
      </w:hyperlink>
      <w:r>
        <w:rPr>
          <w:rFonts w:ascii="Times New Roman" w:eastAsia="Times New Roman" w:hAnsi="Times New Roman"/>
          <w:color w:val="222222"/>
          <w:sz w:val="27"/>
        </w:rPr>
        <w:t xml:space="preserve">(NLP) that involves cleaning and transforming unstructured text data to prepare it for analysis. It includes </w:t>
      </w:r>
      <w:hyperlink r:id="rId22">
        <w:r>
          <w:rPr>
            <w:rFonts w:ascii="Times New Roman" w:eastAsia="Times New Roman" w:hAnsi="Times New Roman"/>
            <w:color w:val="007BFF"/>
            <w:sz w:val="27"/>
          </w:rPr>
          <w:t>tokenization</w:t>
        </w:r>
      </w:hyperlink>
      <w:hyperlink r:id="rId23">
        <w:r>
          <w:rPr>
            <w:rFonts w:ascii="Times New Roman" w:eastAsia="Times New Roman" w:hAnsi="Times New Roman"/>
            <w:color w:val="222222"/>
            <w:sz w:val="27"/>
          </w:rPr>
          <w:t>,</w:t>
        </w:r>
      </w:hyperlink>
      <w:r>
        <w:rPr>
          <w:rFonts w:ascii="Times New Roman" w:eastAsia="Times New Roman" w:hAnsi="Times New Roman"/>
          <w:color w:val="222222"/>
          <w:sz w:val="27"/>
        </w:rPr>
        <w:t xml:space="preserve"> </w:t>
      </w:r>
      <w:hyperlink r:id="rId24">
        <w:r>
          <w:rPr>
            <w:rFonts w:ascii="Times New Roman" w:eastAsia="Times New Roman" w:hAnsi="Times New Roman"/>
            <w:color w:val="007BFF"/>
            <w:sz w:val="27"/>
          </w:rPr>
          <w:t>stemming</w:t>
        </w:r>
      </w:hyperlink>
      <w:hyperlink r:id="rId25">
        <w:r>
          <w:rPr>
            <w:rFonts w:ascii="Times New Roman" w:eastAsia="Times New Roman" w:hAnsi="Times New Roman"/>
            <w:color w:val="222222"/>
            <w:sz w:val="27"/>
          </w:rPr>
          <w:t>,</w:t>
        </w:r>
      </w:hyperlink>
      <w:r>
        <w:rPr>
          <w:rFonts w:ascii="Times New Roman" w:eastAsia="Times New Roman" w:hAnsi="Times New Roman"/>
          <w:color w:val="222222"/>
          <w:sz w:val="27"/>
        </w:rPr>
        <w:t xml:space="preserve"> lemmatization, stop-word removal, and part-ofspeech tagging. In this article, we will introduce the basics of text preprocessing and provide Python code examples to illustrate how to implement these tasks using the </w:t>
      </w:r>
      <w:hyperlink r:id="rId26">
        <w:r>
          <w:rPr>
            <w:rFonts w:ascii="Times New Roman" w:eastAsia="Times New Roman" w:hAnsi="Times New Roman"/>
            <w:color w:val="007BFF"/>
            <w:sz w:val="27"/>
          </w:rPr>
          <w:t>NLTK library.</w:t>
        </w:r>
      </w:hyperlink>
      <w:hyperlink r:id="rId27">
        <w:r>
          <w:rPr>
            <w:rFonts w:ascii="Times New Roman" w:eastAsia="Times New Roman" w:hAnsi="Times New Roman"/>
            <w:color w:val="222222"/>
            <w:sz w:val="27"/>
          </w:rPr>
          <w:t xml:space="preserve"> </w:t>
        </w:r>
      </w:hyperlink>
      <w:r>
        <w:rPr>
          <w:rFonts w:ascii="Times New Roman" w:eastAsia="Times New Roman" w:hAnsi="Times New Roman"/>
          <w:color w:val="222222"/>
          <w:sz w:val="27"/>
        </w:rPr>
        <w:t xml:space="preserve">By the end of the article, readers will better understand how to prepare text data for NLP tasks. </w:t>
      </w:r>
    </w:p>
    <w:p w14:paraId="1AD4EB62" w14:textId="77777777" w:rsidR="001359C3" w:rsidRDefault="004924E7">
      <w:pPr>
        <w:spacing w:after="1"/>
        <w:ind w:left="-1"/>
      </w:pPr>
      <w:r>
        <w:rPr>
          <w:noProof/>
        </w:rPr>
        <mc:AlternateContent>
          <mc:Choice Requires="wpg">
            <w:drawing>
              <wp:inline distT="0" distB="0" distL="0" distR="0" wp14:anchorId="4FAD8631" wp14:editId="4F01E269">
                <wp:extent cx="5352161" cy="4683760"/>
                <wp:effectExtent l="0" t="0" r="0" b="0"/>
                <wp:docPr id="3807" name="Group 3807"/>
                <wp:cNvGraphicFramePr/>
                <a:graphic xmlns:a="http://schemas.openxmlformats.org/drawingml/2006/main">
                  <a:graphicData uri="http://schemas.microsoft.com/office/word/2010/wordprocessingGroup">
                    <wpg:wgp>
                      <wpg:cNvGrpSpPr/>
                      <wpg:grpSpPr>
                        <a:xfrm>
                          <a:off x="0" y="0"/>
                          <a:ext cx="5352161" cy="4683760"/>
                          <a:chOff x="0" y="0"/>
                          <a:chExt cx="5352161" cy="4683760"/>
                        </a:xfrm>
                      </wpg:grpSpPr>
                      <pic:pic xmlns:pic="http://schemas.openxmlformats.org/drawingml/2006/picture">
                        <pic:nvPicPr>
                          <pic:cNvPr id="662" name="Picture 662"/>
                          <pic:cNvPicPr/>
                        </pic:nvPicPr>
                        <pic:blipFill>
                          <a:blip r:embed="rId28"/>
                          <a:stretch>
                            <a:fillRect/>
                          </a:stretch>
                        </pic:blipFill>
                        <pic:spPr>
                          <a:xfrm>
                            <a:off x="0" y="0"/>
                            <a:ext cx="5347335" cy="1990725"/>
                          </a:xfrm>
                          <a:prstGeom prst="rect">
                            <a:avLst/>
                          </a:prstGeom>
                        </pic:spPr>
                      </pic:pic>
                      <pic:pic xmlns:pic="http://schemas.openxmlformats.org/drawingml/2006/picture">
                        <pic:nvPicPr>
                          <pic:cNvPr id="664" name="Picture 664"/>
                          <pic:cNvPicPr/>
                        </pic:nvPicPr>
                        <pic:blipFill>
                          <a:blip r:embed="rId29"/>
                          <a:stretch>
                            <a:fillRect/>
                          </a:stretch>
                        </pic:blipFill>
                        <pic:spPr>
                          <a:xfrm>
                            <a:off x="0" y="1990725"/>
                            <a:ext cx="5352161" cy="2693035"/>
                          </a:xfrm>
                          <a:prstGeom prst="rect">
                            <a:avLst/>
                          </a:prstGeom>
                        </pic:spPr>
                      </pic:pic>
                    </wpg:wgp>
                  </a:graphicData>
                </a:graphic>
              </wp:inline>
            </w:drawing>
          </mc:Choice>
          <mc:Fallback xmlns:a="http://schemas.openxmlformats.org/drawingml/2006/main">
            <w:pict>
              <v:group id="Group 3807" style="width:421.43pt;height:368.8pt;mso-position-horizontal-relative:char;mso-position-vertical-relative:line" coordsize="53521,46837">
                <v:shape id="Picture 662" style="position:absolute;width:53473;height:19907;left:0;top:0;" filled="f">
                  <v:imagedata r:id="rId30"/>
                </v:shape>
                <v:shape id="Picture 664" style="position:absolute;width:53521;height:26930;left:0;top:19907;" filled="f">
                  <v:imagedata r:id="rId31"/>
                </v:shape>
              </v:group>
            </w:pict>
          </mc:Fallback>
        </mc:AlternateContent>
      </w:r>
    </w:p>
    <w:p w14:paraId="7556D149" w14:textId="77777777" w:rsidR="001359C3" w:rsidRDefault="004924E7">
      <w:pPr>
        <w:spacing w:after="97"/>
      </w:pPr>
      <w:r>
        <w:rPr>
          <w:rFonts w:ascii="Times New Roman" w:eastAsia="Times New Roman" w:hAnsi="Times New Roman"/>
        </w:rPr>
        <w:t xml:space="preserve"> </w:t>
      </w:r>
    </w:p>
    <w:p w14:paraId="1EA7D0B0" w14:textId="77777777" w:rsidR="001359C3" w:rsidRDefault="004924E7">
      <w:pPr>
        <w:spacing w:after="12" w:line="249" w:lineRule="auto"/>
        <w:ind w:left="-5" w:hanging="10"/>
      </w:pPr>
      <w:r>
        <w:rPr>
          <w:rFonts w:ascii="Times New Roman" w:eastAsia="Times New Roman" w:hAnsi="Times New Roman"/>
          <w:sz w:val="30"/>
        </w:rPr>
        <w:t xml:space="preserve">feature extraction: </w:t>
      </w:r>
    </w:p>
    <w:p w14:paraId="26FDAA75" w14:textId="77777777" w:rsidR="001359C3" w:rsidRDefault="004924E7">
      <w:pPr>
        <w:spacing w:after="228" w:line="249" w:lineRule="auto"/>
        <w:ind w:left="-5" w:hanging="10"/>
      </w:pPr>
      <w:r>
        <w:rPr>
          <w:rFonts w:ascii="Times New Roman" w:eastAsia="Times New Roman" w:hAnsi="Times New Roman"/>
          <w:sz w:val="30"/>
        </w:rPr>
        <w:t xml:space="preserve">In natural language processing (NLP), feature extraction is a fundamental task that involves converting raw text data into a format that can be easily processed by machine learning algorithms. There are various techniques available for feature extraction in NLP, each with its own strengths and weaknesses. </w:t>
      </w:r>
    </w:p>
    <w:p w14:paraId="6C811F05" w14:textId="77777777" w:rsidR="001359C3" w:rsidRDefault="004924E7">
      <w:pPr>
        <w:spacing w:after="240"/>
        <w:ind w:left="-5" w:hanging="10"/>
      </w:pPr>
      <w:r>
        <w:rPr>
          <w:rFonts w:ascii="Times New Roman" w:eastAsia="Times New Roman" w:hAnsi="Times New Roman"/>
          <w:sz w:val="24"/>
        </w:rPr>
        <w:t xml:space="preserve">What are the three types of feature extraction methods in NLP? </w:t>
      </w:r>
    </w:p>
    <w:p w14:paraId="308FFED3" w14:textId="77777777" w:rsidR="001359C3" w:rsidRDefault="004924E7">
      <w:pPr>
        <w:spacing w:after="0" w:line="331" w:lineRule="auto"/>
        <w:ind w:left="-5" w:hanging="10"/>
      </w:pPr>
      <w:r>
        <w:rPr>
          <w:rFonts w:ascii="Times New Roman" w:eastAsia="Times New Roman" w:hAnsi="Times New Roman"/>
          <w:sz w:val="24"/>
        </w:rPr>
        <w:t xml:space="preserve">At present, there are three typical feature extraction methods, namely bag-of-words (BoW), word2vec (W2V) and large pre-trained natural language processing (NLP) models. BoW is widely used in traditional machine learning. </w:t>
      </w:r>
    </w:p>
    <w:p w14:paraId="1F2FAFCF" w14:textId="77777777" w:rsidR="001359C3" w:rsidRDefault="004924E7">
      <w:pPr>
        <w:spacing w:after="0"/>
        <w:ind w:left="-1" w:right="3996"/>
        <w:jc w:val="center"/>
      </w:pPr>
      <w:r>
        <w:rPr>
          <w:noProof/>
        </w:rPr>
        <w:drawing>
          <wp:inline distT="0" distB="0" distL="0" distR="0" wp14:anchorId="1657C378" wp14:editId="3FF28698">
            <wp:extent cx="3380232" cy="185928"/>
            <wp:effectExtent l="0" t="0" r="0" b="0"/>
            <wp:docPr id="4571" name="Picture 4571"/>
            <wp:cNvGraphicFramePr/>
            <a:graphic xmlns:a="http://schemas.openxmlformats.org/drawingml/2006/main">
              <a:graphicData uri="http://schemas.openxmlformats.org/drawingml/2006/picture">
                <pic:pic xmlns:pic="http://schemas.openxmlformats.org/drawingml/2006/picture">
                  <pic:nvPicPr>
                    <pic:cNvPr id="4571" name="Picture 4571"/>
                    <pic:cNvPicPr/>
                  </pic:nvPicPr>
                  <pic:blipFill>
                    <a:blip r:embed="rId32"/>
                    <a:stretch>
                      <a:fillRect/>
                    </a:stretch>
                  </pic:blipFill>
                  <pic:spPr>
                    <a:xfrm>
                      <a:off x="0" y="0"/>
                      <a:ext cx="3380232" cy="185928"/>
                    </a:xfrm>
                    <a:prstGeom prst="rect">
                      <a:avLst/>
                    </a:prstGeom>
                  </pic:spPr>
                </pic:pic>
              </a:graphicData>
            </a:graphic>
          </wp:inline>
        </w:drawing>
      </w:r>
      <w:r>
        <w:rPr>
          <w:rFonts w:ascii="Times New Roman" w:eastAsia="Times New Roman" w:hAnsi="Times New Roman"/>
        </w:rPr>
        <w:t xml:space="preserve"> </w:t>
      </w:r>
    </w:p>
    <w:p w14:paraId="037852CC" w14:textId="77777777" w:rsidR="001359C3" w:rsidRDefault="004924E7">
      <w:pPr>
        <w:spacing w:after="0"/>
      </w:pPr>
      <w:r>
        <w:rPr>
          <w:rFonts w:ascii="Times New Roman" w:eastAsia="Times New Roman" w:hAnsi="Times New Roman"/>
          <w:sz w:val="30"/>
        </w:rPr>
        <w:t xml:space="preserve"> </w:t>
      </w:r>
    </w:p>
    <w:p w14:paraId="3A0D113C" w14:textId="77777777" w:rsidR="001359C3" w:rsidRDefault="004924E7">
      <w:pPr>
        <w:spacing w:after="161"/>
        <w:ind w:left="-1" w:right="780"/>
        <w:jc w:val="right"/>
      </w:pPr>
      <w:r>
        <w:rPr>
          <w:noProof/>
        </w:rPr>
        <w:drawing>
          <wp:inline distT="0" distB="0" distL="0" distR="0" wp14:anchorId="5622514E" wp14:editId="7D96003D">
            <wp:extent cx="5417185" cy="2285873"/>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33"/>
                    <a:stretch>
                      <a:fillRect/>
                    </a:stretch>
                  </pic:blipFill>
                  <pic:spPr>
                    <a:xfrm>
                      <a:off x="0" y="0"/>
                      <a:ext cx="5417185" cy="2285873"/>
                    </a:xfrm>
                    <a:prstGeom prst="rect">
                      <a:avLst/>
                    </a:prstGeom>
                  </pic:spPr>
                </pic:pic>
              </a:graphicData>
            </a:graphic>
          </wp:inline>
        </w:drawing>
      </w:r>
      <w:r>
        <w:rPr>
          <w:rFonts w:ascii="Times New Roman" w:eastAsia="Times New Roman" w:hAnsi="Times New Roman"/>
        </w:rPr>
        <w:t xml:space="preserve"> </w:t>
      </w:r>
    </w:p>
    <w:p w14:paraId="225AFC52" w14:textId="77777777" w:rsidR="001359C3" w:rsidRDefault="004924E7">
      <w:pPr>
        <w:spacing w:after="0"/>
        <w:ind w:left="-5" w:hanging="10"/>
      </w:pPr>
      <w:r>
        <w:rPr>
          <w:rFonts w:ascii="Times New Roman" w:eastAsia="Times New Roman" w:hAnsi="Times New Roman"/>
          <w:sz w:val="40"/>
        </w:rPr>
        <w:t xml:space="preserve">Model training: </w:t>
      </w:r>
    </w:p>
    <w:p w14:paraId="178EA13F" w14:textId="77777777" w:rsidR="001359C3" w:rsidRDefault="004924E7">
      <w:pPr>
        <w:spacing w:after="12" w:line="249" w:lineRule="auto"/>
        <w:ind w:left="-5" w:hanging="10"/>
      </w:pPr>
      <w:r>
        <w:rPr>
          <w:rFonts w:ascii="Times New Roman" w:eastAsia="Times New Roman" w:hAnsi="Times New Roman"/>
          <w:sz w:val="30"/>
        </w:rPr>
        <w:t xml:space="preserve">What is Model Training?  </w:t>
      </w:r>
    </w:p>
    <w:p w14:paraId="55CC9DFD" w14:textId="77777777" w:rsidR="001359C3" w:rsidRDefault="004924E7">
      <w:pPr>
        <w:spacing w:after="0"/>
      </w:pPr>
      <w:r>
        <w:rPr>
          <w:rFonts w:ascii="Times New Roman" w:eastAsia="Times New Roman" w:hAnsi="Times New Roman"/>
          <w:sz w:val="30"/>
        </w:rPr>
        <w:t xml:space="preserve"> </w:t>
      </w:r>
    </w:p>
    <w:p w14:paraId="25D5E447" w14:textId="77777777" w:rsidR="001359C3" w:rsidRDefault="004924E7">
      <w:pPr>
        <w:spacing w:after="228" w:line="249" w:lineRule="auto"/>
        <w:ind w:left="-5" w:hanging="10"/>
      </w:pPr>
      <w:r>
        <w:rPr>
          <w:rFonts w:ascii="Times New Roman" w:eastAsia="Times New Roman" w:hAnsi="Times New Roman"/>
          <w:sz w:val="30"/>
        </w:rPr>
        <w:t xml:space="preserve">Model training is the phase in the data science development lifecycle where practitioners try to fit the best combination of weights and bias to a machine learning algorithm to minimize a loss function over the prediction range. </w:t>
      </w:r>
    </w:p>
    <w:p w14:paraId="19A34AD1" w14:textId="77777777" w:rsidR="001359C3" w:rsidRDefault="004924E7">
      <w:pPr>
        <w:spacing w:after="204" w:line="264" w:lineRule="auto"/>
        <w:ind w:left="10" w:hanging="10"/>
      </w:pPr>
      <w:r>
        <w:rPr>
          <w:rFonts w:ascii="Times New Roman" w:eastAsia="Times New Roman" w:hAnsi="Times New Roman"/>
          <w:sz w:val="28"/>
        </w:rPr>
        <w:t xml:space="preserve">What are steps in model training? </w:t>
      </w:r>
    </w:p>
    <w:p w14:paraId="2879F14B" w14:textId="77777777" w:rsidR="001359C3" w:rsidRDefault="004924E7">
      <w:pPr>
        <w:spacing w:after="249"/>
        <w:ind w:left="-5" w:hanging="10"/>
      </w:pPr>
      <w:r>
        <w:rPr>
          <w:rFonts w:ascii="Times New Roman" w:eastAsia="Times New Roman" w:hAnsi="Times New Roman"/>
          <w:b/>
          <w:sz w:val="28"/>
        </w:rPr>
        <w:t xml:space="preserve">3 steps to training a machine learning model </w:t>
      </w:r>
    </w:p>
    <w:p w14:paraId="692A9B04" w14:textId="77777777" w:rsidR="001359C3" w:rsidRDefault="004924E7">
      <w:pPr>
        <w:numPr>
          <w:ilvl w:val="0"/>
          <w:numId w:val="1"/>
        </w:numPr>
        <w:spacing w:after="66" w:line="264" w:lineRule="auto"/>
        <w:ind w:hanging="360"/>
      </w:pPr>
      <w:r>
        <w:rPr>
          <w:rFonts w:ascii="Times New Roman" w:eastAsia="Times New Roman" w:hAnsi="Times New Roman"/>
          <w:sz w:val="28"/>
        </w:rPr>
        <w:t xml:space="preserve">Step 1: Begin with existing data. Machine learning requires us to have existing data—not the data our application will use when we run it, but data to learn from. ... </w:t>
      </w:r>
    </w:p>
    <w:p w14:paraId="2289E151" w14:textId="77777777" w:rsidR="001359C3" w:rsidRDefault="004924E7">
      <w:pPr>
        <w:numPr>
          <w:ilvl w:val="0"/>
          <w:numId w:val="1"/>
        </w:numPr>
        <w:spacing w:after="0" w:line="264" w:lineRule="auto"/>
        <w:ind w:hanging="360"/>
      </w:pPr>
      <w:r>
        <w:rPr>
          <w:rFonts w:ascii="Times New Roman" w:eastAsia="Times New Roman" w:hAnsi="Times New Roman"/>
          <w:sz w:val="28"/>
        </w:rPr>
        <w:t xml:space="preserve">Step 2: Analyze data to identify patterns. ... </w:t>
      </w:r>
    </w:p>
    <w:p w14:paraId="1E959361" w14:textId="77777777" w:rsidR="001359C3" w:rsidRDefault="004924E7">
      <w:pPr>
        <w:numPr>
          <w:ilvl w:val="0"/>
          <w:numId w:val="1"/>
        </w:numPr>
        <w:spacing w:after="0" w:line="264" w:lineRule="auto"/>
        <w:ind w:hanging="360"/>
      </w:pPr>
      <w:r>
        <w:rPr>
          <w:rFonts w:ascii="Times New Roman" w:eastAsia="Times New Roman" w:hAnsi="Times New Roman"/>
          <w:sz w:val="28"/>
        </w:rPr>
        <w:t xml:space="preserve">Step 3: Make predictions. </w:t>
      </w:r>
    </w:p>
    <w:p w14:paraId="6B43B77E" w14:textId="77777777" w:rsidR="001359C3" w:rsidRDefault="004924E7">
      <w:pPr>
        <w:spacing w:after="0"/>
      </w:pPr>
      <w:r>
        <w:rPr>
          <w:rFonts w:ascii="Arial" w:eastAsia="Arial" w:hAnsi="Arial" w:cs="Arial"/>
          <w:sz w:val="30"/>
        </w:rPr>
        <w:t xml:space="preserve"> </w:t>
      </w:r>
    </w:p>
    <w:p w14:paraId="1FE35303" w14:textId="77777777" w:rsidR="001359C3" w:rsidRDefault="004924E7">
      <w:pPr>
        <w:spacing w:after="0"/>
        <w:ind w:left="-1" w:right="3177"/>
        <w:jc w:val="center"/>
      </w:pPr>
      <w:r>
        <w:rPr>
          <w:noProof/>
        </w:rPr>
        <w:drawing>
          <wp:inline distT="0" distB="0" distL="0" distR="0" wp14:anchorId="7E941B5E" wp14:editId="12EAE50E">
            <wp:extent cx="3899535" cy="2076323"/>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34"/>
                    <a:stretch>
                      <a:fillRect/>
                    </a:stretch>
                  </pic:blipFill>
                  <pic:spPr>
                    <a:xfrm>
                      <a:off x="0" y="0"/>
                      <a:ext cx="3899535" cy="2076323"/>
                    </a:xfrm>
                    <a:prstGeom prst="rect">
                      <a:avLst/>
                    </a:prstGeom>
                  </pic:spPr>
                </pic:pic>
              </a:graphicData>
            </a:graphic>
          </wp:inline>
        </w:drawing>
      </w:r>
      <w:r>
        <w:rPr>
          <w:rFonts w:cs="Calibri"/>
        </w:rPr>
        <w:t xml:space="preserve"> </w:t>
      </w:r>
    </w:p>
    <w:p w14:paraId="6EF465B1" w14:textId="77777777" w:rsidR="001359C3" w:rsidRDefault="004924E7">
      <w:pPr>
        <w:spacing w:after="0"/>
      </w:pPr>
      <w:r>
        <w:rPr>
          <w:rFonts w:cs="Calibri"/>
          <w:sz w:val="40"/>
        </w:rPr>
        <w:t xml:space="preserve"> </w:t>
      </w:r>
    </w:p>
    <w:p w14:paraId="30EE1BB5" w14:textId="77777777" w:rsidR="001359C3" w:rsidRDefault="004924E7">
      <w:pPr>
        <w:spacing w:after="0"/>
      </w:pPr>
      <w:r>
        <w:rPr>
          <w:rFonts w:cs="Calibri"/>
          <w:sz w:val="40"/>
        </w:rPr>
        <w:t xml:space="preserve"> </w:t>
      </w:r>
    </w:p>
    <w:p w14:paraId="39A9B184" w14:textId="77777777" w:rsidR="001359C3" w:rsidRDefault="004924E7">
      <w:pPr>
        <w:spacing w:after="0"/>
      </w:pPr>
      <w:r>
        <w:rPr>
          <w:rFonts w:cs="Calibri"/>
          <w:sz w:val="40"/>
        </w:rPr>
        <w:t xml:space="preserve"> </w:t>
      </w:r>
    </w:p>
    <w:p w14:paraId="3E0BE8B9" w14:textId="77777777" w:rsidR="001359C3" w:rsidRDefault="004924E7">
      <w:pPr>
        <w:spacing w:after="8"/>
      </w:pPr>
      <w:r>
        <w:rPr>
          <w:rFonts w:cs="Calibri"/>
          <w:sz w:val="40"/>
        </w:rPr>
        <w:t xml:space="preserve"> </w:t>
      </w:r>
    </w:p>
    <w:p w14:paraId="69EBDDE4" w14:textId="77777777" w:rsidR="001359C3" w:rsidRDefault="004924E7">
      <w:pPr>
        <w:spacing w:after="0"/>
        <w:ind w:left="-5" w:hanging="10"/>
      </w:pPr>
      <w:r>
        <w:rPr>
          <w:rFonts w:ascii="Times New Roman" w:eastAsia="Times New Roman" w:hAnsi="Times New Roman"/>
          <w:sz w:val="40"/>
        </w:rPr>
        <w:t xml:space="preserve">Evaluation: </w:t>
      </w:r>
    </w:p>
    <w:p w14:paraId="18AC681F" w14:textId="77777777" w:rsidR="001359C3" w:rsidRDefault="004924E7">
      <w:pPr>
        <w:spacing w:after="0"/>
      </w:pPr>
      <w:r>
        <w:rPr>
          <w:rFonts w:ascii="Times New Roman" w:eastAsia="Times New Roman" w:hAnsi="Times New Roman"/>
          <w:sz w:val="40"/>
        </w:rPr>
        <w:t xml:space="preserve"> </w:t>
      </w:r>
    </w:p>
    <w:p w14:paraId="29231D25" w14:textId="77777777" w:rsidR="001359C3" w:rsidRDefault="004924E7">
      <w:pPr>
        <w:spacing w:after="12" w:line="249" w:lineRule="auto"/>
        <w:ind w:left="-5" w:hanging="10"/>
      </w:pPr>
      <w:r>
        <w:rPr>
          <w:rFonts w:ascii="Times New Roman" w:eastAsia="Times New Roman" w:hAnsi="Times New Roman"/>
          <w:sz w:val="30"/>
        </w:rPr>
        <w:t>Evaluation in NLP (Natural Language Processing) refers to the process of assessing the quality and performance of NLP models. It involves measuring how well a model is able to complete a specific NLP task, such as text classification, sentiment analysis, machine translation, or question answering.</w:t>
      </w:r>
    </w:p>
    <w:p w14:paraId="4321CA8A" w14:textId="77777777" w:rsidR="001359C3" w:rsidRDefault="004924E7">
      <w:pPr>
        <w:spacing w:after="0"/>
        <w:ind w:left="-1" w:right="3286"/>
        <w:jc w:val="center"/>
      </w:pPr>
      <w:r>
        <w:rPr>
          <w:noProof/>
        </w:rPr>
        <mc:AlternateContent>
          <mc:Choice Requires="wpg">
            <w:drawing>
              <wp:inline distT="0" distB="0" distL="0" distR="0" wp14:anchorId="5861FFF5" wp14:editId="42A54AD9">
                <wp:extent cx="3827145" cy="4876546"/>
                <wp:effectExtent l="0" t="0" r="0" b="0"/>
                <wp:docPr id="3730" name="Group 3730"/>
                <wp:cNvGraphicFramePr/>
                <a:graphic xmlns:a="http://schemas.openxmlformats.org/drawingml/2006/main">
                  <a:graphicData uri="http://schemas.microsoft.com/office/word/2010/wordprocessingGroup">
                    <wpg:wgp>
                      <wpg:cNvGrpSpPr/>
                      <wpg:grpSpPr>
                        <a:xfrm>
                          <a:off x="0" y="0"/>
                          <a:ext cx="3827145" cy="4876546"/>
                          <a:chOff x="0" y="0"/>
                          <a:chExt cx="3827145" cy="4876546"/>
                        </a:xfrm>
                      </wpg:grpSpPr>
                      <pic:pic xmlns:pic="http://schemas.openxmlformats.org/drawingml/2006/picture">
                        <pic:nvPicPr>
                          <pic:cNvPr id="731" name="Picture 731"/>
                          <pic:cNvPicPr/>
                        </pic:nvPicPr>
                        <pic:blipFill>
                          <a:blip r:embed="rId35"/>
                          <a:stretch>
                            <a:fillRect/>
                          </a:stretch>
                        </pic:blipFill>
                        <pic:spPr>
                          <a:xfrm>
                            <a:off x="0" y="0"/>
                            <a:ext cx="3498850" cy="2009521"/>
                          </a:xfrm>
                          <a:prstGeom prst="rect">
                            <a:avLst/>
                          </a:prstGeom>
                        </pic:spPr>
                      </pic:pic>
                      <pic:pic xmlns:pic="http://schemas.openxmlformats.org/drawingml/2006/picture">
                        <pic:nvPicPr>
                          <pic:cNvPr id="733" name="Picture 733"/>
                          <pic:cNvPicPr/>
                        </pic:nvPicPr>
                        <pic:blipFill>
                          <a:blip r:embed="rId36"/>
                          <a:stretch>
                            <a:fillRect/>
                          </a:stretch>
                        </pic:blipFill>
                        <pic:spPr>
                          <a:xfrm>
                            <a:off x="0" y="2009902"/>
                            <a:ext cx="3827145" cy="2866644"/>
                          </a:xfrm>
                          <a:prstGeom prst="rect">
                            <a:avLst/>
                          </a:prstGeom>
                        </pic:spPr>
                      </pic:pic>
                    </wpg:wgp>
                  </a:graphicData>
                </a:graphic>
              </wp:inline>
            </w:drawing>
          </mc:Choice>
          <mc:Fallback xmlns:a="http://schemas.openxmlformats.org/drawingml/2006/main">
            <w:pict>
              <v:group id="Group 3730" style="width:301.35pt;height:383.98pt;mso-position-horizontal-relative:char;mso-position-vertical-relative:line" coordsize="38271,48765">
                <v:shape id="Picture 731" style="position:absolute;width:34988;height:20095;left:0;top:0;" filled="f">
                  <v:imagedata r:id="rId37"/>
                </v:shape>
                <v:shape id="Picture 733" style="position:absolute;width:38271;height:28666;left:0;top:20099;" filled="f">
                  <v:imagedata r:id="rId38"/>
                </v:shape>
              </v:group>
            </w:pict>
          </mc:Fallback>
        </mc:AlternateContent>
      </w:r>
      <w:r>
        <w:rPr>
          <w:rFonts w:ascii="Times New Roman" w:eastAsia="Times New Roman" w:hAnsi="Times New Roman"/>
        </w:rPr>
        <w:t xml:space="preserve"> </w:t>
      </w:r>
    </w:p>
    <w:p w14:paraId="0263EF85" w14:textId="77777777" w:rsidR="001359C3" w:rsidRDefault="004924E7">
      <w:pPr>
        <w:spacing w:after="162"/>
      </w:pPr>
      <w:r>
        <w:rPr>
          <w:rFonts w:ascii="Times New Roman" w:eastAsia="Times New Roman" w:hAnsi="Times New Roman"/>
        </w:rPr>
        <w:t xml:space="preserve"> </w:t>
      </w:r>
    </w:p>
    <w:p w14:paraId="4EE87D8F" w14:textId="77777777" w:rsidR="001359C3" w:rsidRDefault="004924E7">
      <w:pPr>
        <w:spacing w:after="5" w:line="263" w:lineRule="auto"/>
        <w:ind w:left="-5" w:hanging="10"/>
      </w:pPr>
      <w:r>
        <w:rPr>
          <w:rFonts w:ascii="Times New Roman" w:eastAsia="Times New Roman" w:hAnsi="Times New Roman"/>
          <w:sz w:val="36"/>
        </w:rPr>
        <w:t xml:space="preserve">Conclusion: </w:t>
      </w:r>
    </w:p>
    <w:p w14:paraId="4825B24A" w14:textId="77777777" w:rsidR="001359C3" w:rsidRDefault="004924E7">
      <w:pPr>
        <w:spacing w:after="5" w:line="263" w:lineRule="auto"/>
        <w:ind w:left="-5" w:hanging="10"/>
      </w:pPr>
      <w:r>
        <w:rPr>
          <w:rFonts w:ascii="Times New Roman" w:eastAsia="Times New Roman" w:hAnsi="Times New Roman"/>
          <w:sz w:val="36"/>
        </w:rPr>
        <w:t xml:space="preserve"> The phase 5 submission about the fake new detection is done successfully. </w:t>
      </w:r>
    </w:p>
    <w:p w14:paraId="69359B78" w14:textId="77777777" w:rsidR="001359C3" w:rsidRDefault="004924E7">
      <w:pPr>
        <w:spacing w:after="0"/>
      </w:pPr>
      <w:r>
        <w:rPr>
          <w:rFonts w:ascii="Times New Roman" w:eastAsia="Times New Roman" w:hAnsi="Times New Roman"/>
        </w:rPr>
        <w:t xml:space="preserve"> </w:t>
      </w:r>
    </w:p>
    <w:p w14:paraId="489A3B96" w14:textId="77777777" w:rsidR="001359C3" w:rsidRDefault="004924E7">
      <w:pPr>
        <w:spacing w:after="0"/>
      </w:pPr>
      <w:r>
        <w:rPr>
          <w:rFonts w:ascii="Times New Roman" w:eastAsia="Times New Roman" w:hAnsi="Times New Roman"/>
        </w:rPr>
        <w:t xml:space="preserve"> </w:t>
      </w:r>
    </w:p>
    <w:p w14:paraId="5FECC008" w14:textId="77777777" w:rsidR="001359C3" w:rsidRDefault="004924E7">
      <w:pPr>
        <w:spacing w:after="0"/>
      </w:pPr>
      <w:r>
        <w:rPr>
          <w:rFonts w:ascii="Times New Roman" w:eastAsia="Times New Roman" w:hAnsi="Times New Roman"/>
        </w:rPr>
        <w:t xml:space="preserve"> </w:t>
      </w:r>
    </w:p>
    <w:sectPr w:rsidR="001359C3">
      <w:pgSz w:w="12240" w:h="15840"/>
      <w:pgMar w:top="1438" w:right="1431"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sis MT Pro">
    <w:panose1 w:val="020405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337E"/>
    <w:multiLevelType w:val="hybridMultilevel"/>
    <w:tmpl w:val="FFFFFFFF"/>
    <w:lvl w:ilvl="0" w:tplc="32E00358">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266688A">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8EC4260">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17C6D76">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EA4716">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6F4BABE">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C6AFF5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86519C">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D668674">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48818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C3"/>
    <w:rsid w:val="001359C3"/>
    <w:rsid w:val="004924E7"/>
    <w:rsid w:val="00CF49E1"/>
    <w:rsid w:val="00EA1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69B5E7"/>
  <w15:docId w15:val="{D4DEC420-8DC3-0B4A-A6FD-09993EEE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50.jpg" /><Relationship Id="rId18" Type="http://schemas.openxmlformats.org/officeDocument/2006/relationships/image" Target="media/image11.jpg" /><Relationship Id="rId26" Type="http://schemas.openxmlformats.org/officeDocument/2006/relationships/hyperlink" Target="https://www.analyticsvidhya.com/blog/2021/07/nltk-a-beginners-hands-on-guide-to-natural-language-processing/" TargetMode="External"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analyticsvidhya.com/blog/2017/01/ultimate-guide-to-understand-implement-natural-language-processing-codes-in-python/" TargetMode="External" /><Relationship Id="rId34" Type="http://schemas.openxmlformats.org/officeDocument/2006/relationships/image" Target="media/image17.jpg" /><Relationship Id="rId7" Type="http://schemas.openxmlformats.org/officeDocument/2006/relationships/image" Target="media/image3.jpg" /><Relationship Id="rId12" Type="http://schemas.openxmlformats.org/officeDocument/2006/relationships/image" Target="media/image40.jpg" /><Relationship Id="rId17" Type="http://schemas.openxmlformats.org/officeDocument/2006/relationships/image" Target="media/image10.jpg" /><Relationship Id="rId25" Type="http://schemas.openxmlformats.org/officeDocument/2006/relationships/hyperlink" Target="https://www.analyticsvidhya.com/blog/2021/11/an-introduction-to-stemming-in-natural-language-processing/" TargetMode="External" /><Relationship Id="rId33" Type="http://schemas.openxmlformats.org/officeDocument/2006/relationships/image" Target="media/image16.jpg" /><Relationship Id="rId38" Type="http://schemas.openxmlformats.org/officeDocument/2006/relationships/image" Target="media/image180.jpg" /><Relationship Id="rId2" Type="http://schemas.openxmlformats.org/officeDocument/2006/relationships/styles" Target="styles.xml" /><Relationship Id="rId16" Type="http://schemas.openxmlformats.org/officeDocument/2006/relationships/image" Target="media/image9.jpg" /><Relationship Id="rId20" Type="http://schemas.openxmlformats.org/officeDocument/2006/relationships/hyperlink" Target="https://www.analyticsvidhya.com/blog/2017/01/ultimate-guide-to-understand-implement-natural-language-processing-codes-in-python/" TargetMode="External" /><Relationship Id="rId29"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hyperlink" Target="https://www.analyticsvidhya.com/blog/2021/11/an-introduction-to-stemming-in-natural-language-processing/" TargetMode="External" /><Relationship Id="rId32" Type="http://schemas.openxmlformats.org/officeDocument/2006/relationships/image" Target="media/image15.png" /><Relationship Id="rId37" Type="http://schemas.openxmlformats.org/officeDocument/2006/relationships/image" Target="media/image170.jpg" /><Relationship Id="rId40" Type="http://schemas.openxmlformats.org/officeDocument/2006/relationships/theme" Target="theme/theme1.xml" /><Relationship Id="rId5" Type="http://schemas.openxmlformats.org/officeDocument/2006/relationships/image" Target="media/image1.jpg" /><Relationship Id="rId15" Type="http://schemas.openxmlformats.org/officeDocument/2006/relationships/image" Target="media/image8.jpg" /><Relationship Id="rId23" Type="http://schemas.openxmlformats.org/officeDocument/2006/relationships/hyperlink" Target="https://www.analyticsvidhya.com/blog/2020/05/what-is-tokenization-nlp/" TargetMode="External" /><Relationship Id="rId28" Type="http://schemas.openxmlformats.org/officeDocument/2006/relationships/image" Target="media/image13.jpg" /><Relationship Id="rId36" Type="http://schemas.openxmlformats.org/officeDocument/2006/relationships/image" Target="media/image19.jpg" /><Relationship Id="rId10" Type="http://schemas.openxmlformats.org/officeDocument/2006/relationships/image" Target="media/image6.jpg" /><Relationship Id="rId19" Type="http://schemas.openxmlformats.org/officeDocument/2006/relationships/image" Target="media/image12.jpg" /><Relationship Id="rId31" Type="http://schemas.openxmlformats.org/officeDocument/2006/relationships/image" Target="media/image130.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60.jpg" /><Relationship Id="rId22" Type="http://schemas.openxmlformats.org/officeDocument/2006/relationships/hyperlink" Target="https://www.analyticsvidhya.com/blog/2020/05/what-is-tokenization-nlp/" TargetMode="External" /><Relationship Id="rId27" Type="http://schemas.openxmlformats.org/officeDocument/2006/relationships/hyperlink" Target="https://www.analyticsvidhya.com/blog/2021/07/nltk-a-beginners-hands-on-guide-to-natural-language-processing/" TargetMode="External" /><Relationship Id="rId30" Type="http://schemas.openxmlformats.org/officeDocument/2006/relationships/image" Target="media/image120.jpg" /><Relationship Id="rId35" Type="http://schemas.openxmlformats.org/officeDocument/2006/relationships/image" Target="media/image1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tamilmukil2224@gmail.com</cp:lastModifiedBy>
  <cp:revision>2</cp:revision>
  <dcterms:created xsi:type="dcterms:W3CDTF">2023-11-06T16:40:00Z</dcterms:created>
  <dcterms:modified xsi:type="dcterms:W3CDTF">2023-11-06T16:40:00Z</dcterms:modified>
</cp:coreProperties>
</file>