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4A50" w14:textId="77777777" w:rsidR="002D05FC" w:rsidRPr="002D05FC" w:rsidRDefault="002D05FC" w:rsidP="002D05FC">
      <w:pPr>
        <w:jc w:val="center"/>
        <w:rPr>
          <w:b/>
          <w:bCs/>
          <w:sz w:val="28"/>
          <w:szCs w:val="28"/>
        </w:rPr>
      </w:pPr>
      <w:r w:rsidRPr="002D05FC">
        <w:rPr>
          <w:b/>
          <w:bCs/>
          <w:sz w:val="28"/>
          <w:szCs w:val="28"/>
        </w:rPr>
        <w:t>Task 1: IPv4 vs. IPv6 Addressing Comparison</w:t>
      </w:r>
    </w:p>
    <w:p w14:paraId="48611A87" w14:textId="77777777" w:rsidR="002D05FC" w:rsidRPr="002D05FC" w:rsidRDefault="002D05FC" w:rsidP="002D05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818"/>
        <w:gridCol w:w="4532"/>
      </w:tblGrid>
      <w:tr w:rsidR="002D05FC" w:rsidRPr="002D05FC" w14:paraId="62414097" w14:textId="77777777" w:rsidTr="002D05FC">
        <w:tc>
          <w:tcPr>
            <w:tcW w:w="0" w:type="auto"/>
            <w:hideMark/>
          </w:tcPr>
          <w:p w14:paraId="71EECAE2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Feature / Property</w:t>
            </w:r>
          </w:p>
        </w:tc>
        <w:tc>
          <w:tcPr>
            <w:tcW w:w="0" w:type="auto"/>
            <w:hideMark/>
          </w:tcPr>
          <w:p w14:paraId="70EA288D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IPv4 Addressing</w:t>
            </w:r>
          </w:p>
        </w:tc>
        <w:tc>
          <w:tcPr>
            <w:tcW w:w="0" w:type="auto"/>
            <w:hideMark/>
          </w:tcPr>
          <w:p w14:paraId="62228B27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IPv6 Addressing</w:t>
            </w:r>
          </w:p>
        </w:tc>
      </w:tr>
      <w:tr w:rsidR="002D05FC" w:rsidRPr="002D05FC" w14:paraId="4636FBF4" w14:textId="77777777" w:rsidTr="002D05FC">
        <w:tc>
          <w:tcPr>
            <w:tcW w:w="0" w:type="auto"/>
            <w:hideMark/>
          </w:tcPr>
          <w:p w14:paraId="7C57D07F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Address Length &amp; Space</w:t>
            </w:r>
          </w:p>
        </w:tc>
        <w:tc>
          <w:tcPr>
            <w:tcW w:w="0" w:type="auto"/>
            <w:hideMark/>
          </w:tcPr>
          <w:p w14:paraId="4FE68AB4" w14:textId="2167C7CB" w:rsidR="002D05FC" w:rsidRPr="002D05FC" w:rsidRDefault="002D05FC" w:rsidP="002D05FC">
            <w:pPr>
              <w:spacing w:after="160" w:line="259" w:lineRule="auto"/>
            </w:pPr>
            <w:r w:rsidRPr="002D05FC">
              <w:t xml:space="preserve">32 bits (4 bytes) yielding approximately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  <m:r>
                <w:rPr>
                  <w:rFonts w:ascii="Cambria Math" w:hAnsi="Cambria Math"/>
                </w:rPr>
                <m:t>≈4.3</m:t>
              </m:r>
              <m:r>
                <m:rPr>
                  <m:nor/>
                </m:rPr>
                <m:t> billion</m:t>
              </m:r>
            </m:oMath>
            <w:r w:rsidRPr="002D05FC">
              <w:t xml:space="preserve"> addresses.</w:t>
            </w:r>
          </w:p>
        </w:tc>
        <w:tc>
          <w:tcPr>
            <w:tcW w:w="0" w:type="auto"/>
            <w:hideMark/>
          </w:tcPr>
          <w:p w14:paraId="5A63EAE3" w14:textId="5E3403C1" w:rsidR="002D05FC" w:rsidRPr="002D05FC" w:rsidRDefault="002D05FC" w:rsidP="002D05FC">
            <w:pPr>
              <w:spacing w:after="160" w:line="259" w:lineRule="auto"/>
            </w:pPr>
            <w:r w:rsidRPr="002D05FC">
              <w:t xml:space="preserve">128 bits (16 bytes) yielding approximately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128</m:t>
                  </m:r>
                </m:sup>
              </m:sSup>
              <m:r>
                <w:rPr>
                  <w:rFonts w:ascii="Cambria Math" w:hAnsi="Cambria Math"/>
                </w:rPr>
                <m:t>≈3.4×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38</m:t>
                  </m:r>
                </m:sup>
              </m:sSup>
            </m:oMath>
            <w:r w:rsidRPr="002D05FC">
              <w:t xml:space="preserve"> addresses.</w:t>
            </w:r>
          </w:p>
        </w:tc>
      </w:tr>
      <w:tr w:rsidR="002D05FC" w:rsidRPr="002D05FC" w14:paraId="15F73F8A" w14:textId="77777777" w:rsidTr="002D05FC">
        <w:tc>
          <w:tcPr>
            <w:tcW w:w="0" w:type="auto"/>
            <w:hideMark/>
          </w:tcPr>
          <w:p w14:paraId="466C9249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Format &amp; Notation</w:t>
            </w:r>
          </w:p>
        </w:tc>
        <w:tc>
          <w:tcPr>
            <w:tcW w:w="0" w:type="auto"/>
            <w:hideMark/>
          </w:tcPr>
          <w:p w14:paraId="4E34E1C5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>Dotted-decimal notation divided into 4 octets (e.g., 192.168.1.1).</w:t>
            </w:r>
          </w:p>
        </w:tc>
        <w:tc>
          <w:tcPr>
            <w:tcW w:w="0" w:type="auto"/>
            <w:hideMark/>
          </w:tcPr>
          <w:p w14:paraId="5DC627F1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>Hexadecimal notation divided into 8 groups of 4 digits separated by colons (e.g., 2001:0db8:85a3::8a2e:0370:7334).</w:t>
            </w:r>
          </w:p>
        </w:tc>
      </w:tr>
      <w:tr w:rsidR="002D05FC" w:rsidRPr="002D05FC" w14:paraId="6ED4E0E0" w14:textId="77777777" w:rsidTr="002D05FC">
        <w:tc>
          <w:tcPr>
            <w:tcW w:w="0" w:type="auto"/>
            <w:hideMark/>
          </w:tcPr>
          <w:p w14:paraId="494D55B1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Address Configuration</w:t>
            </w:r>
          </w:p>
        </w:tc>
        <w:tc>
          <w:tcPr>
            <w:tcW w:w="0" w:type="auto"/>
            <w:hideMark/>
          </w:tcPr>
          <w:p w14:paraId="36DD48DC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 xml:space="preserve">Relies on manual static assignment or dynamic allocation via </w:t>
            </w:r>
            <w:r w:rsidRPr="002D05FC">
              <w:rPr>
                <w:b/>
                <w:bCs/>
              </w:rPr>
              <w:t>DHCP</w:t>
            </w:r>
            <w:r w:rsidRPr="002D05FC">
              <w:t>.</w:t>
            </w:r>
          </w:p>
        </w:tc>
        <w:tc>
          <w:tcPr>
            <w:tcW w:w="0" w:type="auto"/>
            <w:hideMark/>
          </w:tcPr>
          <w:p w14:paraId="6240E66D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>Supports DHCPv6 as well as stateless automatic autoconfiguration (</w:t>
            </w:r>
            <w:r w:rsidRPr="002D05FC">
              <w:rPr>
                <w:b/>
                <w:bCs/>
              </w:rPr>
              <w:t>SLAAC</w:t>
            </w:r>
            <w:r w:rsidRPr="002D05FC">
              <w:t xml:space="preserve"> via NDP/Router Advertisements).</w:t>
            </w:r>
          </w:p>
        </w:tc>
      </w:tr>
      <w:tr w:rsidR="002D05FC" w:rsidRPr="002D05FC" w14:paraId="47B23E6E" w14:textId="77777777" w:rsidTr="002D05FC">
        <w:tc>
          <w:tcPr>
            <w:tcW w:w="0" w:type="auto"/>
            <w:hideMark/>
          </w:tcPr>
          <w:p w14:paraId="77C3E62F" w14:textId="77777777" w:rsidR="002D05FC" w:rsidRPr="002D05FC" w:rsidRDefault="002D05FC" w:rsidP="002D05FC">
            <w:pPr>
              <w:spacing w:after="160" w:line="259" w:lineRule="auto"/>
            </w:pPr>
            <w:r w:rsidRPr="002D05FC">
              <w:rPr>
                <w:b/>
                <w:bCs/>
              </w:rPr>
              <w:t>Header Complexity &amp; Security</w:t>
            </w:r>
          </w:p>
        </w:tc>
        <w:tc>
          <w:tcPr>
            <w:tcW w:w="0" w:type="auto"/>
            <w:hideMark/>
          </w:tcPr>
          <w:p w14:paraId="3162A02C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>Variable header length (20 to 60 bytes with options); IPsec is optional and relies heavily on NAT to conserve public space.</w:t>
            </w:r>
          </w:p>
        </w:tc>
        <w:tc>
          <w:tcPr>
            <w:tcW w:w="0" w:type="auto"/>
            <w:hideMark/>
          </w:tcPr>
          <w:p w14:paraId="2FA77EA5" w14:textId="77777777" w:rsidR="002D05FC" w:rsidRPr="002D05FC" w:rsidRDefault="002D05FC" w:rsidP="002D05FC">
            <w:pPr>
              <w:spacing w:after="160" w:line="259" w:lineRule="auto"/>
            </w:pPr>
            <w:r w:rsidRPr="002D05FC">
              <w:t>Fixed-length 40-byte base header for faster routing; designed with built-in end-to-end IPsec support; eliminates the need for NAT.</w:t>
            </w:r>
          </w:p>
        </w:tc>
      </w:tr>
    </w:tbl>
    <w:p w14:paraId="20A12056" w14:textId="77777777" w:rsidR="002D05FC" w:rsidRDefault="002D05FC"/>
    <w:p w14:paraId="4FA3516E" w14:textId="77777777" w:rsidR="00EF1E3C" w:rsidRPr="00EF1E3C" w:rsidRDefault="00EF1E3C" w:rsidP="00EF1E3C">
      <w:pPr>
        <w:jc w:val="center"/>
        <w:rPr>
          <w:b/>
          <w:bCs/>
          <w:sz w:val="28"/>
          <w:szCs w:val="28"/>
        </w:rPr>
      </w:pPr>
      <w:r w:rsidRPr="00EF1E3C">
        <w:rPr>
          <w:b/>
          <w:bCs/>
          <w:sz w:val="28"/>
          <w:szCs w:val="28"/>
        </w:rPr>
        <w:t>Task 2: Static IP Allocation Plan (192.168.10.0/24)</w:t>
      </w:r>
    </w:p>
    <w:p w14:paraId="39EEDDFF" w14:textId="77777777" w:rsidR="00EF1E3C" w:rsidRPr="00EF1E3C" w:rsidRDefault="00EF1E3C" w:rsidP="00EF1E3C">
      <w:pPr>
        <w:rPr>
          <w:b/>
          <w:bCs/>
        </w:rPr>
      </w:pPr>
    </w:p>
    <w:p w14:paraId="4777B7A3" w14:textId="77777777" w:rsidR="00EF1E3C" w:rsidRPr="00EF1E3C" w:rsidRDefault="00EF1E3C" w:rsidP="00EF1E3C">
      <w:pPr>
        <w:numPr>
          <w:ilvl w:val="0"/>
          <w:numId w:val="1"/>
        </w:numPr>
        <w:tabs>
          <w:tab w:val="clear" w:pos="360"/>
          <w:tab w:val="num" w:pos="720"/>
        </w:tabs>
      </w:pPr>
      <w:r w:rsidRPr="00EF1E3C">
        <w:rPr>
          <w:b/>
          <w:bCs/>
        </w:rPr>
        <w:t>Network Address:</w:t>
      </w:r>
      <w:r w:rsidRPr="00EF1E3C">
        <w:t xml:space="preserve"> 192.168.10.0</w:t>
      </w:r>
    </w:p>
    <w:p w14:paraId="56CCB76A" w14:textId="77777777" w:rsidR="00EF1E3C" w:rsidRPr="00EF1E3C" w:rsidRDefault="00EF1E3C" w:rsidP="00EF1E3C">
      <w:pPr>
        <w:numPr>
          <w:ilvl w:val="0"/>
          <w:numId w:val="1"/>
        </w:numPr>
        <w:tabs>
          <w:tab w:val="clear" w:pos="360"/>
          <w:tab w:val="num" w:pos="720"/>
        </w:tabs>
      </w:pPr>
      <w:r w:rsidRPr="00EF1E3C">
        <w:rPr>
          <w:b/>
          <w:bCs/>
        </w:rPr>
        <w:t>Subnet Mask:</w:t>
      </w:r>
      <w:r w:rsidRPr="00EF1E3C">
        <w:t xml:space="preserve"> 255.255.255.0 (/24)</w:t>
      </w:r>
    </w:p>
    <w:p w14:paraId="06A53720" w14:textId="77777777" w:rsidR="00EF1E3C" w:rsidRDefault="00EF1E3C" w:rsidP="00EF1E3C">
      <w:pPr>
        <w:numPr>
          <w:ilvl w:val="0"/>
          <w:numId w:val="1"/>
        </w:numPr>
        <w:tabs>
          <w:tab w:val="clear" w:pos="360"/>
          <w:tab w:val="num" w:pos="720"/>
        </w:tabs>
      </w:pPr>
      <w:r w:rsidRPr="00EF1E3C">
        <w:rPr>
          <w:b/>
          <w:bCs/>
        </w:rPr>
        <w:t>Default Gateway (Router):</w:t>
      </w:r>
      <w:r w:rsidRPr="00EF1E3C">
        <w:t xml:space="preserve"> 192.168.10.1</w:t>
      </w:r>
    </w:p>
    <w:p w14:paraId="64F0EDA0" w14:textId="77777777" w:rsidR="00C63252" w:rsidRPr="00EF1E3C" w:rsidRDefault="00C63252" w:rsidP="00C63252">
      <w:pPr>
        <w:tabs>
          <w:tab w:val="num" w:pos="720"/>
        </w:tabs>
        <w:ind w:left="360"/>
      </w:pPr>
    </w:p>
    <w:tbl>
      <w:tblPr>
        <w:tblStyle w:val="TableGrid"/>
        <w:tblW w:w="0" w:type="auto"/>
        <w:tblInd w:w="1313" w:type="dxa"/>
        <w:tblLook w:val="04A0" w:firstRow="1" w:lastRow="0" w:firstColumn="1" w:lastColumn="0" w:noHBand="0" w:noVBand="1"/>
      </w:tblPr>
      <w:tblGrid>
        <w:gridCol w:w="1346"/>
        <w:gridCol w:w="1811"/>
        <w:gridCol w:w="1498"/>
        <w:gridCol w:w="1737"/>
      </w:tblGrid>
      <w:tr w:rsidR="00EF1E3C" w:rsidRPr="00EF1E3C" w14:paraId="4AEC7F79" w14:textId="77777777" w:rsidTr="00C63252">
        <w:tc>
          <w:tcPr>
            <w:tcW w:w="0" w:type="auto"/>
            <w:hideMark/>
          </w:tcPr>
          <w:p w14:paraId="0B408365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44FD7915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Assigned Static IP</w:t>
            </w:r>
          </w:p>
        </w:tc>
        <w:tc>
          <w:tcPr>
            <w:tcW w:w="0" w:type="auto"/>
            <w:hideMark/>
          </w:tcPr>
          <w:p w14:paraId="4B1AE7BB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6238C740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Default Gateway</w:t>
            </w:r>
          </w:p>
        </w:tc>
      </w:tr>
      <w:tr w:rsidR="00EF1E3C" w:rsidRPr="00EF1E3C" w14:paraId="1EA12A87" w14:textId="77777777" w:rsidTr="00C63252">
        <w:tc>
          <w:tcPr>
            <w:tcW w:w="0" w:type="auto"/>
            <w:hideMark/>
          </w:tcPr>
          <w:p w14:paraId="6DE327EF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Laptop</w:t>
            </w:r>
          </w:p>
        </w:tc>
        <w:tc>
          <w:tcPr>
            <w:tcW w:w="0" w:type="auto"/>
            <w:hideMark/>
          </w:tcPr>
          <w:p w14:paraId="3E7FFA01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192.168.10.10</w:t>
            </w:r>
          </w:p>
        </w:tc>
        <w:tc>
          <w:tcPr>
            <w:tcW w:w="0" w:type="auto"/>
            <w:hideMark/>
          </w:tcPr>
          <w:p w14:paraId="4EA6CDB5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255.255.255.0</w:t>
            </w:r>
          </w:p>
        </w:tc>
        <w:tc>
          <w:tcPr>
            <w:tcW w:w="0" w:type="auto"/>
            <w:hideMark/>
          </w:tcPr>
          <w:p w14:paraId="702E6E52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</w:t>
            </w:r>
          </w:p>
        </w:tc>
      </w:tr>
      <w:tr w:rsidR="00EF1E3C" w:rsidRPr="00EF1E3C" w14:paraId="792EABB1" w14:textId="77777777" w:rsidTr="00C63252">
        <w:tc>
          <w:tcPr>
            <w:tcW w:w="0" w:type="auto"/>
            <w:hideMark/>
          </w:tcPr>
          <w:p w14:paraId="27E93CE2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Smartphone</w:t>
            </w:r>
          </w:p>
        </w:tc>
        <w:tc>
          <w:tcPr>
            <w:tcW w:w="0" w:type="auto"/>
            <w:hideMark/>
          </w:tcPr>
          <w:p w14:paraId="39D17AA6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192.168.10.11</w:t>
            </w:r>
          </w:p>
        </w:tc>
        <w:tc>
          <w:tcPr>
            <w:tcW w:w="0" w:type="auto"/>
            <w:hideMark/>
          </w:tcPr>
          <w:p w14:paraId="345B1643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255.255.255.0</w:t>
            </w:r>
          </w:p>
        </w:tc>
        <w:tc>
          <w:tcPr>
            <w:tcW w:w="0" w:type="auto"/>
            <w:hideMark/>
          </w:tcPr>
          <w:p w14:paraId="2571C7A8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</w:t>
            </w:r>
          </w:p>
        </w:tc>
      </w:tr>
      <w:tr w:rsidR="00EF1E3C" w:rsidRPr="00EF1E3C" w14:paraId="224D9D89" w14:textId="77777777" w:rsidTr="00C63252">
        <w:tc>
          <w:tcPr>
            <w:tcW w:w="0" w:type="auto"/>
            <w:hideMark/>
          </w:tcPr>
          <w:p w14:paraId="0E7DAEB9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Smart TV</w:t>
            </w:r>
          </w:p>
        </w:tc>
        <w:tc>
          <w:tcPr>
            <w:tcW w:w="0" w:type="auto"/>
            <w:hideMark/>
          </w:tcPr>
          <w:p w14:paraId="06A4A7C8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192.168.10.20</w:t>
            </w:r>
          </w:p>
        </w:tc>
        <w:tc>
          <w:tcPr>
            <w:tcW w:w="0" w:type="auto"/>
            <w:hideMark/>
          </w:tcPr>
          <w:p w14:paraId="75C55C73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255.255.255.0</w:t>
            </w:r>
          </w:p>
        </w:tc>
        <w:tc>
          <w:tcPr>
            <w:tcW w:w="0" w:type="auto"/>
            <w:hideMark/>
          </w:tcPr>
          <w:p w14:paraId="2F789BD8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</w:t>
            </w:r>
          </w:p>
        </w:tc>
      </w:tr>
      <w:tr w:rsidR="00EF1E3C" w:rsidRPr="00EF1E3C" w14:paraId="423172F4" w14:textId="77777777" w:rsidTr="00C63252">
        <w:tc>
          <w:tcPr>
            <w:tcW w:w="0" w:type="auto"/>
            <w:hideMark/>
          </w:tcPr>
          <w:p w14:paraId="16A1448C" w14:textId="77777777" w:rsidR="00EF1E3C" w:rsidRPr="00EF1E3C" w:rsidRDefault="00EF1E3C" w:rsidP="00EF1E3C">
            <w:pPr>
              <w:spacing w:after="160" w:line="259" w:lineRule="auto"/>
            </w:pPr>
            <w:r w:rsidRPr="00EF1E3C">
              <w:rPr>
                <w:b/>
                <w:bCs/>
              </w:rPr>
              <w:t>Printer</w:t>
            </w:r>
          </w:p>
        </w:tc>
        <w:tc>
          <w:tcPr>
            <w:tcW w:w="0" w:type="auto"/>
            <w:hideMark/>
          </w:tcPr>
          <w:p w14:paraId="43CF760B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192.168.10.30</w:t>
            </w:r>
          </w:p>
        </w:tc>
        <w:tc>
          <w:tcPr>
            <w:tcW w:w="0" w:type="auto"/>
            <w:hideMark/>
          </w:tcPr>
          <w:p w14:paraId="08F04CE8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255.255.255.0</w:t>
            </w:r>
          </w:p>
        </w:tc>
        <w:tc>
          <w:tcPr>
            <w:tcW w:w="0" w:type="auto"/>
            <w:hideMark/>
          </w:tcPr>
          <w:p w14:paraId="05C309A5" w14:textId="77777777" w:rsidR="00EF1E3C" w:rsidRPr="00EF1E3C" w:rsidRDefault="00EF1E3C" w:rsidP="00EF1E3C">
            <w:pPr>
              <w:spacing w:after="160" w:line="259" w:lineRule="auto"/>
            </w:pPr>
            <w:r w:rsidRPr="00EF1E3C">
              <w:t>192.168.10.1</w:t>
            </w:r>
          </w:p>
        </w:tc>
      </w:tr>
    </w:tbl>
    <w:p w14:paraId="5E16E444" w14:textId="77777777" w:rsidR="00EF1E3C" w:rsidRDefault="00EF1E3C"/>
    <w:p w14:paraId="6E23E0D2" w14:textId="77777777" w:rsidR="00591AE6" w:rsidRDefault="00591AE6" w:rsidP="005F17EB">
      <w:pPr>
        <w:jc w:val="center"/>
        <w:rPr>
          <w:b/>
          <w:bCs/>
          <w:sz w:val="28"/>
          <w:szCs w:val="28"/>
        </w:rPr>
      </w:pPr>
    </w:p>
    <w:p w14:paraId="26217F75" w14:textId="77777777" w:rsidR="00591AE6" w:rsidRDefault="00591AE6" w:rsidP="005F17EB">
      <w:pPr>
        <w:jc w:val="center"/>
        <w:rPr>
          <w:b/>
          <w:bCs/>
          <w:sz w:val="28"/>
          <w:szCs w:val="28"/>
        </w:rPr>
      </w:pPr>
    </w:p>
    <w:p w14:paraId="018DDADB" w14:textId="77777777" w:rsidR="00591AE6" w:rsidRDefault="00591AE6" w:rsidP="005F17EB">
      <w:pPr>
        <w:jc w:val="center"/>
        <w:rPr>
          <w:b/>
          <w:bCs/>
          <w:sz w:val="28"/>
          <w:szCs w:val="28"/>
        </w:rPr>
      </w:pPr>
    </w:p>
    <w:p w14:paraId="7EF8C6B8" w14:textId="75816F0A" w:rsidR="00757D16" w:rsidRPr="005F17EB" w:rsidRDefault="00757D16" w:rsidP="005F17EB">
      <w:pPr>
        <w:jc w:val="center"/>
        <w:rPr>
          <w:b/>
          <w:bCs/>
          <w:sz w:val="28"/>
          <w:szCs w:val="28"/>
        </w:rPr>
      </w:pPr>
      <w:r w:rsidRPr="005F17EB">
        <w:rPr>
          <w:b/>
          <w:bCs/>
          <w:sz w:val="28"/>
          <w:szCs w:val="28"/>
        </w:rPr>
        <w:lastRenderedPageBreak/>
        <w:t>Task 3: Subnetting Calculations for 192.168.1.0/27</w:t>
      </w:r>
    </w:p>
    <w:p w14:paraId="54DDC367" w14:textId="77777777" w:rsidR="00757D16" w:rsidRPr="00757D16" w:rsidRDefault="00757D16" w:rsidP="00757D16">
      <w:pPr>
        <w:rPr>
          <w:b/>
          <w:bCs/>
        </w:rPr>
      </w:pPr>
    </w:p>
    <w:p w14:paraId="28EC8CF6" w14:textId="77777777" w:rsidR="00757D16" w:rsidRPr="00757D16" w:rsidRDefault="00757D16" w:rsidP="00757D16">
      <w:pPr>
        <w:rPr>
          <w:b/>
          <w:bCs/>
        </w:rPr>
      </w:pPr>
      <w:r w:rsidRPr="00757D16">
        <w:rPr>
          <w:b/>
          <w:bCs/>
        </w:rPr>
        <w:t>Calculations:</w:t>
      </w:r>
    </w:p>
    <w:p w14:paraId="4BB4E967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Base Network:</w:t>
      </w:r>
      <w:r w:rsidRPr="00757D16">
        <w:t xml:space="preserve"> 192.168.1.0 (Class C default mask is /24)</w:t>
      </w:r>
    </w:p>
    <w:p w14:paraId="6451D57B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Borrowed Subnet Bits (</w:t>
      </w:r>
      <m:oMath>
        <m:r>
          <w:rPr>
            <w:rFonts w:ascii="Cambria Math" w:hAnsi="Cambria Math"/>
          </w:rPr>
          <m:t>n</m:t>
        </m:r>
      </m:oMath>
      <w:r w:rsidRPr="00757D16">
        <w:rPr>
          <w:b/>
          <w:bCs/>
        </w:rPr>
        <w:t>):</w:t>
      </w:r>
      <w:r w:rsidRPr="00757D16">
        <w:t xml:space="preserve"> </w:t>
      </w:r>
      <m:oMath>
        <m:r>
          <w:rPr>
            <w:rFonts w:ascii="Cambria Math" w:hAnsi="Cambria Math"/>
          </w:rPr>
          <m:t>27-24=3</m:t>
        </m:r>
        <m:r>
          <m:rPr>
            <m:nor/>
          </m:rPr>
          <m:t> bits</m:t>
        </m:r>
      </m:oMath>
      <w:r w:rsidRPr="00757D16">
        <w:t>.</w:t>
      </w:r>
    </w:p>
    <w:p w14:paraId="61FC2287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Number of Valid Subnets:</w:t>
      </w:r>
      <w:r w:rsidRPr="00757D1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8</m:t>
        </m:r>
        <m:r>
          <m:rPr>
            <m:nor/>
          </m:rPr>
          <m:t> subnets</m:t>
        </m:r>
      </m:oMath>
      <w:r w:rsidRPr="00757D16">
        <w:t>.</w:t>
      </w:r>
    </w:p>
    <w:p w14:paraId="7130406A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Host Bits Remaining (</w:t>
      </w:r>
      <m:oMath>
        <m:r>
          <w:rPr>
            <w:rFonts w:ascii="Cambria Math" w:hAnsi="Cambria Math"/>
          </w:rPr>
          <m:t>h</m:t>
        </m:r>
      </m:oMath>
      <w:r w:rsidRPr="00757D16">
        <w:rPr>
          <w:b/>
          <w:bCs/>
        </w:rPr>
        <w:t>):</w:t>
      </w:r>
      <w:r w:rsidRPr="00757D16">
        <w:t xml:space="preserve"> </w:t>
      </w:r>
      <m:oMath>
        <m:r>
          <w:rPr>
            <w:rFonts w:ascii="Cambria Math" w:hAnsi="Cambria Math"/>
          </w:rPr>
          <m:t>32-27=5</m:t>
        </m:r>
        <m:r>
          <m:rPr>
            <m:nor/>
          </m:rPr>
          <m:t> bits</m:t>
        </m:r>
      </m:oMath>
      <w:r w:rsidRPr="00757D16">
        <w:t>.</w:t>
      </w:r>
    </w:p>
    <w:p w14:paraId="2A84ACE6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Hosts per Subnet (Total):</w:t>
      </w:r>
      <w:r w:rsidRPr="00757D1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=32</m:t>
        </m:r>
        <m:r>
          <m:rPr>
            <m:nor/>
          </m:rPr>
          <m:t> addresses</m:t>
        </m:r>
      </m:oMath>
      <w:r w:rsidRPr="00757D16">
        <w:t>.</w:t>
      </w:r>
    </w:p>
    <w:p w14:paraId="250CAAF4" w14:textId="77777777" w:rsid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Usable Hosts per Subnet:</w:t>
      </w:r>
      <w:r w:rsidRPr="00757D1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-2=32-2=</m:t>
        </m:r>
        <m:r>
          <m:rPr>
            <m:sty m:val="b"/>
          </m:rPr>
          <w:rPr>
            <w:rFonts w:ascii="Cambria Math" w:hAnsi="Cambria Math"/>
          </w:rPr>
          <m:t>30</m:t>
        </m:r>
        <m:r>
          <m:rPr>
            <m:nor/>
          </m:rPr>
          <m:t> usable hosts</m:t>
        </m:r>
      </m:oMath>
      <w:r w:rsidRPr="00757D16">
        <w:t>.</w:t>
      </w:r>
    </w:p>
    <w:p w14:paraId="380F5E79" w14:textId="70A61144" w:rsidR="00757D16" w:rsidRPr="00757D16" w:rsidRDefault="00757D16" w:rsidP="00757D16">
      <w:pPr>
        <w:pStyle w:val="ListParagraph"/>
        <w:numPr>
          <w:ilvl w:val="0"/>
          <w:numId w:val="4"/>
        </w:numPr>
      </w:pPr>
      <w:r w:rsidRPr="00757D16">
        <w:rPr>
          <w:b/>
          <w:bCs/>
        </w:rPr>
        <w:t>Block Size (Increment):</w:t>
      </w:r>
      <w:r w:rsidRPr="00757D16">
        <w:t xml:space="preserve"> </w:t>
      </w:r>
      <m:oMath>
        <m:r>
          <w:rPr>
            <w:rFonts w:ascii="Cambria Math" w:hAnsi="Cambria Math"/>
          </w:rPr>
          <m:t>256-32=</m:t>
        </m:r>
        <m:r>
          <m:rPr>
            <m:sty m:val="b"/>
          </m:rPr>
          <w:rPr>
            <w:rFonts w:ascii="Cambria Math" w:hAnsi="Cambria Math"/>
          </w:rPr>
          <m:t>224</m:t>
        </m:r>
      </m:oMath>
      <w:r w:rsidRPr="00757D16">
        <w:t xml:space="preserve"> (where mask is 255.255.255.224).</w:t>
      </w:r>
    </w:p>
    <w:p w14:paraId="40A820BF" w14:textId="77777777" w:rsidR="00757D16" w:rsidRPr="00757D16" w:rsidRDefault="00757D16" w:rsidP="00757D16">
      <w:pPr>
        <w:rPr>
          <w:b/>
          <w:bCs/>
        </w:rPr>
      </w:pPr>
      <w:r w:rsidRPr="00757D16">
        <w:rPr>
          <w:b/>
          <w:bCs/>
        </w:rPr>
        <w:t>First Three Valid Subnet Ranges:</w:t>
      </w:r>
    </w:p>
    <w:p w14:paraId="0CFD2298" w14:textId="77777777" w:rsidR="00757D16" w:rsidRPr="00757D16" w:rsidRDefault="00757D16" w:rsidP="00757D16">
      <w:pPr>
        <w:numPr>
          <w:ilvl w:val="0"/>
          <w:numId w:val="3"/>
        </w:numPr>
      </w:pPr>
      <w:r w:rsidRPr="00757D16">
        <w:rPr>
          <w:b/>
          <w:bCs/>
        </w:rPr>
        <w:t>Subnet 1:</w:t>
      </w:r>
    </w:p>
    <w:p w14:paraId="1D81F512" w14:textId="77777777" w:rsidR="005F17EB" w:rsidRDefault="00757D16" w:rsidP="005F17EB">
      <w:pPr>
        <w:pStyle w:val="ListParagraph"/>
        <w:numPr>
          <w:ilvl w:val="0"/>
          <w:numId w:val="5"/>
        </w:numPr>
      </w:pPr>
      <w:r w:rsidRPr="005F17EB">
        <w:rPr>
          <w:b/>
          <w:bCs/>
        </w:rPr>
        <w:t>Network Address:</w:t>
      </w:r>
      <w:r w:rsidRPr="00757D16">
        <w:t xml:space="preserve"> 192.168.1.0</w:t>
      </w:r>
    </w:p>
    <w:p w14:paraId="63165086" w14:textId="77777777" w:rsidR="005F17EB" w:rsidRDefault="00757D16" w:rsidP="005F17EB">
      <w:pPr>
        <w:pStyle w:val="ListParagraph"/>
        <w:numPr>
          <w:ilvl w:val="0"/>
          <w:numId w:val="5"/>
        </w:numPr>
      </w:pPr>
      <w:r w:rsidRPr="005F17EB">
        <w:rPr>
          <w:b/>
          <w:bCs/>
        </w:rPr>
        <w:t>Usable Host Range:</w:t>
      </w:r>
      <w:r w:rsidRPr="00757D16">
        <w:t xml:space="preserve"> 192.168.1.1 – 192.168.1.30</w:t>
      </w:r>
    </w:p>
    <w:p w14:paraId="71E53313" w14:textId="049F01D7" w:rsidR="00757D16" w:rsidRPr="00757D16" w:rsidRDefault="00757D16" w:rsidP="005F17EB">
      <w:pPr>
        <w:pStyle w:val="ListParagraph"/>
        <w:numPr>
          <w:ilvl w:val="0"/>
          <w:numId w:val="5"/>
        </w:numPr>
      </w:pPr>
      <w:r w:rsidRPr="005F17EB">
        <w:rPr>
          <w:b/>
          <w:bCs/>
        </w:rPr>
        <w:t>Broadcast Address:</w:t>
      </w:r>
      <w:r w:rsidRPr="00757D16">
        <w:t xml:space="preserve"> 192.168.1.31</w:t>
      </w:r>
    </w:p>
    <w:p w14:paraId="00E5662E" w14:textId="77777777" w:rsidR="00757D16" w:rsidRPr="00757D16" w:rsidRDefault="00757D16" w:rsidP="00757D16">
      <w:pPr>
        <w:numPr>
          <w:ilvl w:val="0"/>
          <w:numId w:val="3"/>
        </w:numPr>
      </w:pPr>
      <w:r w:rsidRPr="00757D16">
        <w:rPr>
          <w:b/>
          <w:bCs/>
        </w:rPr>
        <w:t>Subnet 2:</w:t>
      </w:r>
    </w:p>
    <w:p w14:paraId="6B9AE00E" w14:textId="77777777" w:rsidR="005F17EB" w:rsidRDefault="00757D16" w:rsidP="005F17EB">
      <w:pPr>
        <w:pStyle w:val="ListParagraph"/>
        <w:numPr>
          <w:ilvl w:val="0"/>
          <w:numId w:val="6"/>
        </w:numPr>
      </w:pPr>
      <w:r w:rsidRPr="005F17EB">
        <w:rPr>
          <w:b/>
          <w:bCs/>
        </w:rPr>
        <w:t>Network Address:</w:t>
      </w:r>
      <w:r w:rsidRPr="00757D16">
        <w:t xml:space="preserve"> 192.168.1.32</w:t>
      </w:r>
    </w:p>
    <w:p w14:paraId="42983668" w14:textId="77777777" w:rsidR="005F17EB" w:rsidRDefault="00757D16" w:rsidP="005F17EB">
      <w:pPr>
        <w:pStyle w:val="ListParagraph"/>
        <w:numPr>
          <w:ilvl w:val="0"/>
          <w:numId w:val="6"/>
        </w:numPr>
      </w:pPr>
      <w:r w:rsidRPr="005F17EB">
        <w:rPr>
          <w:b/>
          <w:bCs/>
        </w:rPr>
        <w:t>Usable Host Range:</w:t>
      </w:r>
      <w:r w:rsidRPr="00757D16">
        <w:t xml:space="preserve"> 192.168.1.33 – 192.168.1.62</w:t>
      </w:r>
    </w:p>
    <w:p w14:paraId="1323A018" w14:textId="438E3BC8" w:rsidR="00757D16" w:rsidRPr="00757D16" w:rsidRDefault="00757D16" w:rsidP="005F17EB">
      <w:pPr>
        <w:pStyle w:val="ListParagraph"/>
        <w:numPr>
          <w:ilvl w:val="0"/>
          <w:numId w:val="6"/>
        </w:numPr>
      </w:pPr>
      <w:r w:rsidRPr="005F17EB">
        <w:rPr>
          <w:b/>
          <w:bCs/>
        </w:rPr>
        <w:t>Broadcast Address:</w:t>
      </w:r>
      <w:r w:rsidRPr="00757D16">
        <w:t xml:space="preserve"> 192.168.1.63</w:t>
      </w:r>
    </w:p>
    <w:p w14:paraId="58C172B7" w14:textId="77777777" w:rsidR="00757D16" w:rsidRPr="00757D16" w:rsidRDefault="00757D16" w:rsidP="00757D16">
      <w:pPr>
        <w:numPr>
          <w:ilvl w:val="0"/>
          <w:numId w:val="3"/>
        </w:numPr>
      </w:pPr>
      <w:r w:rsidRPr="00757D16">
        <w:rPr>
          <w:b/>
          <w:bCs/>
        </w:rPr>
        <w:t>Subnet 3:</w:t>
      </w:r>
    </w:p>
    <w:p w14:paraId="3C9CDEEC" w14:textId="77777777" w:rsidR="005F17EB" w:rsidRDefault="00757D16" w:rsidP="005F17EB">
      <w:pPr>
        <w:pStyle w:val="ListParagraph"/>
        <w:numPr>
          <w:ilvl w:val="0"/>
          <w:numId w:val="7"/>
        </w:numPr>
      </w:pPr>
      <w:r w:rsidRPr="005F17EB">
        <w:rPr>
          <w:b/>
          <w:bCs/>
        </w:rPr>
        <w:t>Network Address:</w:t>
      </w:r>
      <w:r w:rsidRPr="00757D16">
        <w:t xml:space="preserve"> 192.168.1.64</w:t>
      </w:r>
    </w:p>
    <w:p w14:paraId="31C122EB" w14:textId="77777777" w:rsidR="005F17EB" w:rsidRDefault="00757D16" w:rsidP="005F17EB">
      <w:pPr>
        <w:pStyle w:val="ListParagraph"/>
        <w:numPr>
          <w:ilvl w:val="0"/>
          <w:numId w:val="7"/>
        </w:numPr>
      </w:pPr>
      <w:r w:rsidRPr="005F17EB">
        <w:rPr>
          <w:b/>
          <w:bCs/>
        </w:rPr>
        <w:t>Usable Host Range:</w:t>
      </w:r>
      <w:r w:rsidRPr="00757D16">
        <w:t xml:space="preserve"> 192.168.1.65 – 192.168.1.94</w:t>
      </w:r>
    </w:p>
    <w:p w14:paraId="71DA985E" w14:textId="5AB6CC1C" w:rsidR="00757D16" w:rsidRPr="00757D16" w:rsidRDefault="00757D16" w:rsidP="005F17EB">
      <w:pPr>
        <w:pStyle w:val="ListParagraph"/>
        <w:numPr>
          <w:ilvl w:val="0"/>
          <w:numId w:val="7"/>
        </w:numPr>
      </w:pPr>
      <w:r w:rsidRPr="005F17EB">
        <w:rPr>
          <w:b/>
          <w:bCs/>
        </w:rPr>
        <w:t>Broadcast Address:</w:t>
      </w:r>
      <w:r w:rsidRPr="00757D16">
        <w:t xml:space="preserve"> 192.168.1.95</w:t>
      </w:r>
    </w:p>
    <w:p w14:paraId="3A0C680E" w14:textId="77777777" w:rsidR="00EF1E3C" w:rsidRDefault="00EF1E3C"/>
    <w:p w14:paraId="17586379" w14:textId="77777777" w:rsidR="005F17EB" w:rsidRPr="005F17EB" w:rsidRDefault="005F17EB" w:rsidP="005F17EB">
      <w:pPr>
        <w:jc w:val="center"/>
        <w:rPr>
          <w:b/>
          <w:bCs/>
          <w:sz w:val="28"/>
          <w:szCs w:val="28"/>
        </w:rPr>
      </w:pPr>
      <w:r w:rsidRPr="005F17EB">
        <w:rPr>
          <w:b/>
          <w:bCs/>
          <w:sz w:val="28"/>
          <w:szCs w:val="28"/>
        </w:rPr>
        <w:t>Task 4: Subnetting Determination for 10.0.5.17 with Mask 255.255.255.0</w:t>
      </w:r>
    </w:p>
    <w:p w14:paraId="475F5E03" w14:textId="77777777" w:rsidR="005F17EB" w:rsidRDefault="005F17EB" w:rsidP="005F17EB">
      <w:pPr>
        <w:rPr>
          <w:b/>
          <w:bCs/>
        </w:rPr>
      </w:pPr>
    </w:p>
    <w:p w14:paraId="34ECD919" w14:textId="3FC6C424" w:rsidR="005F17EB" w:rsidRPr="005F17EB" w:rsidRDefault="005F17EB" w:rsidP="005F17EB">
      <w:pPr>
        <w:rPr>
          <w:b/>
          <w:bCs/>
        </w:rPr>
      </w:pPr>
      <w:r w:rsidRPr="005F17EB">
        <w:rPr>
          <w:b/>
          <w:bCs/>
        </w:rPr>
        <w:t>Step-by-Step Calculation:</w:t>
      </w:r>
    </w:p>
    <w:p w14:paraId="386E62D9" w14:textId="1C440292" w:rsidR="005F17EB" w:rsidRPr="005F17EB" w:rsidRDefault="005F17EB" w:rsidP="005F17EB">
      <w:pPr>
        <w:numPr>
          <w:ilvl w:val="0"/>
          <w:numId w:val="8"/>
        </w:numPr>
      </w:pPr>
      <w:r w:rsidRPr="005F17EB">
        <w:rPr>
          <w:b/>
          <w:bCs/>
        </w:rPr>
        <w:t>CIDR Notation:</w:t>
      </w:r>
      <w:r>
        <w:t xml:space="preserve"> </w:t>
      </w:r>
      <w:r w:rsidRPr="005F17EB">
        <w:t xml:space="preserve">255.255.255.0 corresponds to twenty-four contiguous 1s </w:t>
      </w:r>
      <w:r>
        <w:tab/>
      </w:r>
      <w:r>
        <w:tab/>
      </w:r>
      <w:r>
        <w:tab/>
      </w:r>
      <w:r>
        <w:tab/>
      </w:r>
      <w:r w:rsidRPr="005F17EB">
        <w:t>(</w:t>
      </w:r>
      <m:oMath>
        <m:r>
          <w:rPr>
            <w:rFonts w:ascii="Cambria Math" w:hAnsi="Cambria Math"/>
          </w:rPr>
          <m:t>11111111.11111111.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11111111.00000000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F17EB">
        <w:t xml:space="preserve">), which is </w:t>
      </w:r>
      <w:r w:rsidRPr="005F17EB">
        <w:rPr>
          <w:b/>
          <w:bCs/>
        </w:rPr>
        <w:t>/24</w:t>
      </w:r>
      <w:r w:rsidRPr="005F17EB">
        <w:t>.</w:t>
      </w:r>
    </w:p>
    <w:p w14:paraId="7DD2E08A" w14:textId="77777777" w:rsidR="005F17EB" w:rsidRPr="005F17EB" w:rsidRDefault="005F17EB" w:rsidP="005F17EB">
      <w:pPr>
        <w:numPr>
          <w:ilvl w:val="0"/>
          <w:numId w:val="8"/>
        </w:numPr>
      </w:pPr>
      <w:r w:rsidRPr="005F17EB">
        <w:rPr>
          <w:b/>
          <w:bCs/>
        </w:rPr>
        <w:t>Network Address (Bitwise AND):</w:t>
      </w:r>
    </w:p>
    <w:p w14:paraId="02E7E18B" w14:textId="77777777" w:rsidR="00F050DF" w:rsidRPr="00F050DF" w:rsidRDefault="005F17EB" w:rsidP="00F050DF">
      <w:pPr>
        <w:pStyle w:val="ListParagraph"/>
        <w:numPr>
          <w:ilvl w:val="0"/>
          <w:numId w:val="10"/>
        </w:numPr>
      </w:pPr>
      <w:r w:rsidRPr="005F17EB">
        <w:t xml:space="preserve">Octet 1: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AND </m:t>
        </m:r>
        <m:r>
          <w:rPr>
            <w:rFonts w:ascii="Cambria Math" w:hAnsi="Cambria Math"/>
          </w:rPr>
          <m:t>255=10</m:t>
        </m:r>
      </m:oMath>
    </w:p>
    <w:p w14:paraId="2544D223" w14:textId="77777777" w:rsidR="00F050DF" w:rsidRPr="00F050DF" w:rsidRDefault="005F17EB" w:rsidP="00F050DF">
      <w:pPr>
        <w:pStyle w:val="ListParagraph"/>
        <w:numPr>
          <w:ilvl w:val="0"/>
          <w:numId w:val="10"/>
        </w:numPr>
      </w:pPr>
      <w:r w:rsidRPr="005F17EB">
        <w:t xml:space="preserve">Octet 2: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AND </m:t>
        </m:r>
        <m:r>
          <w:rPr>
            <w:rFonts w:ascii="Cambria Math" w:hAnsi="Cambria Math"/>
          </w:rPr>
          <m:t>255=0</m:t>
        </m:r>
      </m:oMath>
    </w:p>
    <w:p w14:paraId="1535CF2D" w14:textId="77777777" w:rsidR="00F050DF" w:rsidRPr="00F050DF" w:rsidRDefault="005F17EB" w:rsidP="00F050DF">
      <w:pPr>
        <w:pStyle w:val="ListParagraph"/>
        <w:numPr>
          <w:ilvl w:val="0"/>
          <w:numId w:val="10"/>
        </w:numPr>
      </w:pPr>
      <w:r w:rsidRPr="005F17EB">
        <w:t xml:space="preserve">Octet 3: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AND </m:t>
        </m:r>
        <m:r>
          <w:rPr>
            <w:rFonts w:ascii="Cambria Math" w:hAnsi="Cambria Math"/>
          </w:rPr>
          <m:t>255=5</m:t>
        </m:r>
      </m:oMath>
    </w:p>
    <w:p w14:paraId="6AB52230" w14:textId="77777777" w:rsidR="00F050DF" w:rsidRDefault="005F17EB" w:rsidP="00F050DF">
      <w:pPr>
        <w:pStyle w:val="ListParagraph"/>
        <w:numPr>
          <w:ilvl w:val="0"/>
          <w:numId w:val="10"/>
        </w:numPr>
      </w:pPr>
      <w:r w:rsidRPr="005F17EB">
        <w:t xml:space="preserve">Octet 4: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> AND </m:t>
        </m:r>
        <m:r>
          <w:rPr>
            <w:rFonts w:ascii="Cambria Math" w:hAnsi="Cambria Math"/>
          </w:rPr>
          <m:t>0=0</m:t>
        </m:r>
      </m:oMath>
      <w:r w:rsidRPr="005F17EB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00010001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> AND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00000000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00000000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F17EB">
        <w:t>)</w:t>
      </w:r>
    </w:p>
    <w:p w14:paraId="68925470" w14:textId="4D4EFFB8" w:rsidR="005F17EB" w:rsidRPr="005F17EB" w:rsidRDefault="005F17EB" w:rsidP="00F050DF">
      <w:pPr>
        <w:pStyle w:val="ListParagraph"/>
        <w:numPr>
          <w:ilvl w:val="0"/>
          <w:numId w:val="10"/>
        </w:numPr>
      </w:pPr>
      <w:r w:rsidRPr="00F050DF">
        <w:rPr>
          <w:b/>
          <w:bCs/>
        </w:rPr>
        <w:t>Network Address:</w:t>
      </w:r>
      <w:r w:rsidRPr="005F17EB">
        <w:t xml:space="preserve"> 10.0.5.0</w:t>
      </w:r>
    </w:p>
    <w:p w14:paraId="50BE3F41" w14:textId="77777777" w:rsidR="005F17EB" w:rsidRPr="005F17EB" w:rsidRDefault="005F17EB" w:rsidP="005F17EB">
      <w:pPr>
        <w:numPr>
          <w:ilvl w:val="0"/>
          <w:numId w:val="8"/>
        </w:numPr>
      </w:pPr>
      <w:r w:rsidRPr="005F17EB">
        <w:rPr>
          <w:b/>
          <w:bCs/>
        </w:rPr>
        <w:t>Broadcast Address:</w:t>
      </w:r>
    </w:p>
    <w:p w14:paraId="21588BD8" w14:textId="77777777" w:rsidR="00F050DF" w:rsidRDefault="005F17EB" w:rsidP="00F050DF">
      <w:pPr>
        <w:pStyle w:val="ListParagraph"/>
        <w:numPr>
          <w:ilvl w:val="0"/>
          <w:numId w:val="11"/>
        </w:numPr>
      </w:pPr>
      <w:r w:rsidRPr="005F17EB">
        <w:lastRenderedPageBreak/>
        <w:t>Setting the 8 host bits in the 4th octet to all 1s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11111111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=255</m:t>
        </m:r>
      </m:oMath>
      <w:r w:rsidRPr="005F17EB">
        <w:t>).</w:t>
      </w:r>
    </w:p>
    <w:p w14:paraId="260FF7CA" w14:textId="293CECE3" w:rsidR="005F17EB" w:rsidRPr="005F17EB" w:rsidRDefault="005F17EB" w:rsidP="00F050DF">
      <w:pPr>
        <w:pStyle w:val="ListParagraph"/>
        <w:numPr>
          <w:ilvl w:val="0"/>
          <w:numId w:val="11"/>
        </w:numPr>
      </w:pPr>
      <w:r w:rsidRPr="00F050DF">
        <w:rPr>
          <w:b/>
          <w:bCs/>
        </w:rPr>
        <w:t>Broadcast Address:</w:t>
      </w:r>
      <w:r w:rsidRPr="005F17EB">
        <w:t xml:space="preserve"> 10.0.5.255</w:t>
      </w:r>
    </w:p>
    <w:p w14:paraId="4DA1D726" w14:textId="77777777" w:rsidR="005F17EB" w:rsidRPr="005F17EB" w:rsidRDefault="005F17EB" w:rsidP="005F17EB">
      <w:pPr>
        <w:numPr>
          <w:ilvl w:val="0"/>
          <w:numId w:val="8"/>
        </w:numPr>
      </w:pPr>
      <w:r w:rsidRPr="005F17EB">
        <w:rPr>
          <w:b/>
          <w:bCs/>
        </w:rPr>
        <w:t>Valid Host Range:</w:t>
      </w:r>
    </w:p>
    <w:p w14:paraId="7B3C775A" w14:textId="77777777" w:rsidR="00F050DF" w:rsidRDefault="005F17EB" w:rsidP="00F050DF">
      <w:pPr>
        <w:pStyle w:val="ListParagraph"/>
        <w:numPr>
          <w:ilvl w:val="0"/>
          <w:numId w:val="12"/>
        </w:numPr>
      </w:pPr>
      <w:r w:rsidRPr="00F050DF">
        <w:rPr>
          <w:b/>
          <w:bCs/>
        </w:rPr>
        <w:t>First Usable Host:</w:t>
      </w:r>
      <w:r w:rsidRPr="005F17EB">
        <w:t xml:space="preserve"> Network Address + 1 = 10.0.5.1</w:t>
      </w:r>
    </w:p>
    <w:p w14:paraId="0C45031D" w14:textId="38BB0F08" w:rsidR="005F17EB" w:rsidRPr="005F17EB" w:rsidRDefault="005F17EB" w:rsidP="00F050DF">
      <w:pPr>
        <w:pStyle w:val="ListParagraph"/>
        <w:numPr>
          <w:ilvl w:val="0"/>
          <w:numId w:val="12"/>
        </w:numPr>
      </w:pPr>
      <w:r w:rsidRPr="00F050DF">
        <w:rPr>
          <w:b/>
          <w:bCs/>
        </w:rPr>
        <w:t>Last Usable Host:</w:t>
      </w:r>
      <w:r w:rsidRPr="005F17EB">
        <w:t xml:space="preserve"> Broadcast Address – 1 = 10.0.5.254</w:t>
      </w:r>
    </w:p>
    <w:p w14:paraId="4E952E66" w14:textId="77777777" w:rsidR="005F17EB" w:rsidRPr="005F17EB" w:rsidRDefault="005F17EB" w:rsidP="005F17EB">
      <w:pPr>
        <w:rPr>
          <w:b/>
          <w:bCs/>
        </w:rPr>
      </w:pPr>
      <w:r w:rsidRPr="005F17EB">
        <w:rPr>
          <w:b/>
          <w:bCs/>
        </w:rPr>
        <w:t>Summary of Results:</w:t>
      </w:r>
    </w:p>
    <w:p w14:paraId="61B375EE" w14:textId="77777777" w:rsidR="00F050DF" w:rsidRDefault="005F17EB" w:rsidP="00F050DF">
      <w:pPr>
        <w:pStyle w:val="ListParagraph"/>
        <w:numPr>
          <w:ilvl w:val="0"/>
          <w:numId w:val="13"/>
        </w:numPr>
      </w:pPr>
      <w:r w:rsidRPr="00F050DF">
        <w:rPr>
          <w:b/>
          <w:bCs/>
        </w:rPr>
        <w:t>Network Address:</w:t>
      </w:r>
      <w:r w:rsidRPr="005F17EB">
        <w:t xml:space="preserve"> 10.0.5.0</w:t>
      </w:r>
    </w:p>
    <w:p w14:paraId="5A4EFC92" w14:textId="77777777" w:rsidR="00F050DF" w:rsidRDefault="005F17EB" w:rsidP="00F050DF">
      <w:pPr>
        <w:pStyle w:val="ListParagraph"/>
        <w:numPr>
          <w:ilvl w:val="0"/>
          <w:numId w:val="13"/>
        </w:numPr>
      </w:pPr>
      <w:r w:rsidRPr="00F050DF">
        <w:rPr>
          <w:b/>
          <w:bCs/>
        </w:rPr>
        <w:t>Broadcast Address:</w:t>
      </w:r>
      <w:r w:rsidRPr="005F17EB">
        <w:t xml:space="preserve"> 10.0.5.255</w:t>
      </w:r>
    </w:p>
    <w:p w14:paraId="5739E17A" w14:textId="69A0D66D" w:rsidR="005F17EB" w:rsidRPr="005F17EB" w:rsidRDefault="005F17EB" w:rsidP="00F050DF">
      <w:pPr>
        <w:pStyle w:val="ListParagraph"/>
        <w:numPr>
          <w:ilvl w:val="0"/>
          <w:numId w:val="13"/>
        </w:numPr>
      </w:pPr>
      <w:r w:rsidRPr="00F050DF">
        <w:rPr>
          <w:b/>
          <w:bCs/>
        </w:rPr>
        <w:t>Valid Host Address Range:</w:t>
      </w:r>
      <w:r w:rsidRPr="005F17EB">
        <w:t xml:space="preserve"> 10.0.5.1 – 10.0.5.254</w:t>
      </w:r>
    </w:p>
    <w:p w14:paraId="79E80099" w14:textId="77777777" w:rsidR="00EF1E3C" w:rsidRDefault="00EF1E3C"/>
    <w:p w14:paraId="5D3837B9" w14:textId="2599D97B" w:rsidR="00F050DF" w:rsidRPr="004B3360" w:rsidRDefault="004B3360" w:rsidP="004B3360">
      <w:pPr>
        <w:jc w:val="center"/>
        <w:rPr>
          <w:b/>
          <w:bCs/>
          <w:sz w:val="28"/>
          <w:szCs w:val="28"/>
        </w:rPr>
      </w:pPr>
      <w:r w:rsidRPr="004B3360">
        <w:rPr>
          <w:b/>
          <w:bCs/>
          <w:sz w:val="28"/>
          <w:szCs w:val="28"/>
        </w:rPr>
        <w:t>Task 5: Verification via Subnet Calculator</w:t>
      </w:r>
    </w:p>
    <w:p w14:paraId="3D3627AC" w14:textId="77777777" w:rsidR="00F050DF" w:rsidRDefault="00F050DF"/>
    <w:p w14:paraId="5802D762" w14:textId="1BEF9137" w:rsidR="00F050DF" w:rsidRDefault="004B3360">
      <w:r>
        <w:rPr>
          <w:noProof/>
        </w:rPr>
        <w:drawing>
          <wp:inline distT="0" distB="0" distL="0" distR="0" wp14:anchorId="50A2BA67" wp14:editId="0C528BDB">
            <wp:extent cx="5731510" cy="4618355"/>
            <wp:effectExtent l="0" t="0" r="2540" b="0"/>
            <wp:docPr id="4986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9512" name="Picture 498609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F1D" w14:textId="77777777" w:rsidR="002628D1" w:rsidRPr="002628D1" w:rsidRDefault="002628D1" w:rsidP="002628D1">
      <w:r w:rsidRPr="002628D1">
        <w:t>The subnet calculation was verified using an online subnet calculator with the IP address 10.0.5.17 and subnet mask /24.</w:t>
      </w:r>
    </w:p>
    <w:p w14:paraId="1B0AF699" w14:textId="3A11BFBA" w:rsidR="004B3360" w:rsidRDefault="002628D1">
      <w:r w:rsidRPr="002628D1">
        <w:rPr>
          <w:b/>
          <w:bCs/>
        </w:rPr>
        <w:t>Verification:</w:t>
      </w:r>
      <w:r w:rsidRPr="002628D1">
        <w:t xml:space="preserve"> The manual calculation matched the subnet calculator output: Network Address 10.0.5.0, Broadcast Address 10.0.5.255, and usable host range 10.0.5.1–10.0.5.254.</w:t>
      </w:r>
    </w:p>
    <w:sectPr w:rsidR="004B3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78A5"/>
    <w:multiLevelType w:val="hybridMultilevel"/>
    <w:tmpl w:val="380EF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E5D6F"/>
    <w:multiLevelType w:val="hybridMultilevel"/>
    <w:tmpl w:val="84C292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093FC8"/>
    <w:multiLevelType w:val="hybridMultilevel"/>
    <w:tmpl w:val="3A2AE9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A241DF"/>
    <w:multiLevelType w:val="multilevel"/>
    <w:tmpl w:val="7FB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446FB"/>
    <w:multiLevelType w:val="multilevel"/>
    <w:tmpl w:val="862A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E1E52"/>
    <w:multiLevelType w:val="multilevel"/>
    <w:tmpl w:val="C5E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1E2D"/>
    <w:multiLevelType w:val="hybridMultilevel"/>
    <w:tmpl w:val="CA8ACCC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303130"/>
    <w:multiLevelType w:val="hybridMultilevel"/>
    <w:tmpl w:val="87DC78D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6F1E64"/>
    <w:multiLevelType w:val="multilevel"/>
    <w:tmpl w:val="4024F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D5972"/>
    <w:multiLevelType w:val="multilevel"/>
    <w:tmpl w:val="7D3C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57A60"/>
    <w:multiLevelType w:val="hybridMultilevel"/>
    <w:tmpl w:val="FCFCE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14C96"/>
    <w:multiLevelType w:val="hybridMultilevel"/>
    <w:tmpl w:val="9996A9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6535A1"/>
    <w:multiLevelType w:val="hybridMultilevel"/>
    <w:tmpl w:val="3D8A44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7017499">
    <w:abstractNumId w:val="8"/>
  </w:num>
  <w:num w:numId="2" w16cid:durableId="166209413">
    <w:abstractNumId w:val="3"/>
  </w:num>
  <w:num w:numId="3" w16cid:durableId="1622154253">
    <w:abstractNumId w:val="4"/>
  </w:num>
  <w:num w:numId="4" w16cid:durableId="212739084">
    <w:abstractNumId w:val="0"/>
  </w:num>
  <w:num w:numId="5" w16cid:durableId="1394423889">
    <w:abstractNumId w:val="7"/>
  </w:num>
  <w:num w:numId="6" w16cid:durableId="2048485021">
    <w:abstractNumId w:val="11"/>
  </w:num>
  <w:num w:numId="7" w16cid:durableId="590705031">
    <w:abstractNumId w:val="2"/>
  </w:num>
  <w:num w:numId="8" w16cid:durableId="1768308840">
    <w:abstractNumId w:val="9"/>
  </w:num>
  <w:num w:numId="9" w16cid:durableId="1956597790">
    <w:abstractNumId w:val="5"/>
  </w:num>
  <w:num w:numId="10" w16cid:durableId="1042436934">
    <w:abstractNumId w:val="12"/>
  </w:num>
  <w:num w:numId="11" w16cid:durableId="1254972890">
    <w:abstractNumId w:val="6"/>
  </w:num>
  <w:num w:numId="12" w16cid:durableId="1517040263">
    <w:abstractNumId w:val="1"/>
  </w:num>
  <w:num w:numId="13" w16cid:durableId="188447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FC"/>
    <w:rsid w:val="002628D1"/>
    <w:rsid w:val="002D05FC"/>
    <w:rsid w:val="002E3331"/>
    <w:rsid w:val="004B3360"/>
    <w:rsid w:val="004E056A"/>
    <w:rsid w:val="00591AE6"/>
    <w:rsid w:val="005F17EB"/>
    <w:rsid w:val="006E19A2"/>
    <w:rsid w:val="00732C63"/>
    <w:rsid w:val="00757D16"/>
    <w:rsid w:val="00C63252"/>
    <w:rsid w:val="00ED6C01"/>
    <w:rsid w:val="00EF1E3C"/>
    <w:rsid w:val="00F0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0F75"/>
  <w15:chartTrackingRefBased/>
  <w15:docId w15:val="{796D30E2-CB7F-4E86-BA02-6F9D7AC2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0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12</cp:revision>
  <dcterms:created xsi:type="dcterms:W3CDTF">2026-09-28T13:26:00Z</dcterms:created>
  <dcterms:modified xsi:type="dcterms:W3CDTF">2026-09-28T17:35:00Z</dcterms:modified>
</cp:coreProperties>
</file>