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FEB587" w14:textId="77777777" w:rsidR="004823CD" w:rsidRPr="004823CD" w:rsidRDefault="004823CD" w:rsidP="004823CD">
      <w:pPr>
        <w:jc w:val="center"/>
        <w:rPr>
          <w:b/>
          <w:bCs/>
          <w:sz w:val="28"/>
          <w:szCs w:val="28"/>
        </w:rPr>
      </w:pPr>
      <w:r w:rsidRPr="004823CD">
        <w:rPr>
          <w:b/>
          <w:bCs/>
          <w:sz w:val="28"/>
          <w:szCs w:val="28"/>
        </w:rPr>
        <w:t>Task 1: FileZilla Server Setup &amp; Shared Folder Configuration</w:t>
      </w:r>
    </w:p>
    <w:p w14:paraId="42BFC973" w14:textId="77777777" w:rsidR="004823CD" w:rsidRPr="004823CD" w:rsidRDefault="004823CD" w:rsidP="004823CD">
      <w:pPr>
        <w:ind w:left="360"/>
      </w:pPr>
    </w:p>
    <w:p w14:paraId="0486EB17" w14:textId="109517D4" w:rsidR="004823CD" w:rsidRPr="004823CD" w:rsidRDefault="004823CD" w:rsidP="004823CD">
      <w:pPr>
        <w:numPr>
          <w:ilvl w:val="0"/>
          <w:numId w:val="1"/>
        </w:numPr>
        <w:tabs>
          <w:tab w:val="clear" w:pos="360"/>
          <w:tab w:val="num" w:pos="720"/>
        </w:tabs>
      </w:pPr>
      <w:r w:rsidRPr="004823CD">
        <w:rPr>
          <w:b/>
          <w:bCs/>
        </w:rPr>
        <w:t>Installation:</w:t>
      </w:r>
      <w:r w:rsidRPr="004823CD">
        <w:t xml:space="preserve"> Downloaded and installed </w:t>
      </w:r>
      <w:r w:rsidRPr="004823CD">
        <w:rPr>
          <w:b/>
          <w:bCs/>
        </w:rPr>
        <w:t>FileZilla Server</w:t>
      </w:r>
      <w:r w:rsidRPr="004823CD">
        <w:t xml:space="preserve"> on the Windows machine, initializing the administrative control interface (default port 14147).</w:t>
      </w:r>
    </w:p>
    <w:p w14:paraId="46F58C2D" w14:textId="3C69EE93" w:rsidR="004823CD" w:rsidRPr="004823CD" w:rsidRDefault="004823CD" w:rsidP="004823CD">
      <w:pPr>
        <w:numPr>
          <w:ilvl w:val="0"/>
          <w:numId w:val="1"/>
        </w:numPr>
        <w:tabs>
          <w:tab w:val="clear" w:pos="360"/>
          <w:tab w:val="num" w:pos="720"/>
        </w:tabs>
      </w:pPr>
      <w:r w:rsidRPr="004823CD">
        <w:rPr>
          <w:b/>
          <w:bCs/>
        </w:rPr>
        <w:t>User Account Creation:</w:t>
      </w:r>
      <w:r w:rsidRPr="004823CD">
        <w:t xml:space="preserve"> Connected to the local FileZilla server admin console, navigated to </w:t>
      </w:r>
      <w:r w:rsidRPr="004823CD">
        <w:rPr>
          <w:b/>
          <w:bCs/>
        </w:rPr>
        <w:t>Edit</w:t>
      </w:r>
      <w:r w:rsidRPr="004823CD">
        <w:t xml:space="preserve"> </w:t>
      </w:r>
      <m:oMath>
        <m:r>
          <w:rPr>
            <w:rFonts w:ascii="Cambria Math" w:hAnsi="Cambria Math"/>
          </w:rPr>
          <m:t>→</m:t>
        </m:r>
      </m:oMath>
      <w:r w:rsidRPr="004823CD">
        <w:t xml:space="preserve"> </w:t>
      </w:r>
      <w:r w:rsidRPr="004823CD">
        <w:rPr>
          <w:b/>
          <w:bCs/>
        </w:rPr>
        <w:t>Users</w:t>
      </w:r>
      <w:r w:rsidRPr="004823CD">
        <w:t xml:space="preserve">, and added a new user account named </w:t>
      </w:r>
      <w:proofErr w:type="spellStart"/>
      <w:r w:rsidRPr="004823CD">
        <w:t>zomato_admin</w:t>
      </w:r>
      <w:proofErr w:type="spellEnd"/>
      <w:r w:rsidRPr="004823CD">
        <w:t>. Set a secure password (e.g., FTP_Secure#2026).</w:t>
      </w:r>
    </w:p>
    <w:p w14:paraId="550F6460" w14:textId="77777777" w:rsidR="004823CD" w:rsidRPr="004823CD" w:rsidRDefault="004823CD" w:rsidP="004823CD">
      <w:pPr>
        <w:numPr>
          <w:ilvl w:val="0"/>
          <w:numId w:val="1"/>
        </w:numPr>
        <w:tabs>
          <w:tab w:val="clear" w:pos="360"/>
          <w:tab w:val="num" w:pos="720"/>
        </w:tabs>
      </w:pPr>
      <w:r w:rsidRPr="004823CD">
        <w:rPr>
          <w:b/>
          <w:bCs/>
        </w:rPr>
        <w:t>Shared Folder Configuration:</w:t>
      </w:r>
      <w:r w:rsidRPr="004823CD">
        <w:t xml:space="preserve"> Under the user account settings, selected </w:t>
      </w:r>
      <w:r w:rsidRPr="004823CD">
        <w:rPr>
          <w:b/>
          <w:bCs/>
        </w:rPr>
        <w:t>Shared folders</w:t>
      </w:r>
      <w:r w:rsidRPr="004823CD">
        <w:t xml:space="preserve">, clicked </w:t>
      </w:r>
      <w:r w:rsidRPr="004823CD">
        <w:rPr>
          <w:b/>
          <w:bCs/>
        </w:rPr>
        <w:t>Add</w:t>
      </w:r>
      <w:r w:rsidRPr="004823CD">
        <w:t>, and mapped a local directory (C:\</w:t>
      </w:r>
      <w:proofErr w:type="spellStart"/>
      <w:r w:rsidRPr="004823CD">
        <w:t>SOHO_FTP_Share</w:t>
      </w:r>
      <w:proofErr w:type="spellEnd"/>
      <w:r w:rsidRPr="004823CD">
        <w:t xml:space="preserve">) as the root folder. Granted </w:t>
      </w:r>
      <w:r w:rsidRPr="004823CD">
        <w:rPr>
          <w:b/>
          <w:bCs/>
        </w:rPr>
        <w:t>Read</w:t>
      </w:r>
      <w:r w:rsidRPr="004823CD">
        <w:t xml:space="preserve">, </w:t>
      </w:r>
      <w:r w:rsidRPr="004823CD">
        <w:rPr>
          <w:b/>
          <w:bCs/>
        </w:rPr>
        <w:t>Write</w:t>
      </w:r>
      <w:r w:rsidRPr="004823CD">
        <w:t xml:space="preserve">, </w:t>
      </w:r>
      <w:r w:rsidRPr="004823CD">
        <w:rPr>
          <w:b/>
          <w:bCs/>
        </w:rPr>
        <w:t>Append</w:t>
      </w:r>
      <w:r w:rsidRPr="004823CD">
        <w:t xml:space="preserve">, and </w:t>
      </w:r>
      <w:r w:rsidRPr="004823CD">
        <w:rPr>
          <w:b/>
          <w:bCs/>
        </w:rPr>
        <w:t>Delete</w:t>
      </w:r>
      <w:r w:rsidRPr="004823CD">
        <w:t xml:space="preserve"> file permissions to the user account.</w:t>
      </w:r>
    </w:p>
    <w:p w14:paraId="537DD019" w14:textId="77777777" w:rsidR="006E19A2" w:rsidRDefault="006E19A2"/>
    <w:p w14:paraId="584956D5" w14:textId="5E807483" w:rsidR="004823CD" w:rsidRPr="005415E0" w:rsidRDefault="004823CD" w:rsidP="005415E0">
      <w:pPr>
        <w:jc w:val="center"/>
        <w:rPr>
          <w:b/>
          <w:bCs/>
          <w:sz w:val="28"/>
          <w:szCs w:val="28"/>
        </w:rPr>
      </w:pPr>
      <w:r w:rsidRPr="005415E0">
        <w:rPr>
          <w:b/>
          <w:bCs/>
          <w:sz w:val="28"/>
          <w:szCs w:val="28"/>
        </w:rPr>
        <w:t>T</w:t>
      </w:r>
      <w:r w:rsidR="005415E0" w:rsidRPr="005415E0">
        <w:rPr>
          <w:b/>
          <w:bCs/>
          <w:sz w:val="28"/>
          <w:szCs w:val="28"/>
        </w:rPr>
        <w:t>ask</w:t>
      </w:r>
      <w:r w:rsidRPr="005415E0">
        <w:rPr>
          <w:b/>
          <w:bCs/>
          <w:sz w:val="28"/>
          <w:szCs w:val="28"/>
        </w:rPr>
        <w:t xml:space="preserve"> 2: C</w:t>
      </w:r>
      <w:r w:rsidR="005415E0" w:rsidRPr="005415E0">
        <w:rPr>
          <w:b/>
          <w:bCs/>
          <w:sz w:val="28"/>
          <w:szCs w:val="28"/>
        </w:rPr>
        <w:t>onnect</w:t>
      </w:r>
      <w:r w:rsidRPr="005415E0">
        <w:rPr>
          <w:b/>
          <w:bCs/>
          <w:sz w:val="28"/>
          <w:szCs w:val="28"/>
        </w:rPr>
        <w:t xml:space="preserve"> W</w:t>
      </w:r>
      <w:r w:rsidR="005415E0" w:rsidRPr="005415E0">
        <w:rPr>
          <w:b/>
          <w:bCs/>
          <w:sz w:val="28"/>
          <w:szCs w:val="28"/>
        </w:rPr>
        <w:t>ith</w:t>
      </w:r>
      <w:r w:rsidRPr="005415E0">
        <w:rPr>
          <w:b/>
          <w:bCs/>
          <w:sz w:val="28"/>
          <w:szCs w:val="28"/>
        </w:rPr>
        <w:t xml:space="preserve"> </w:t>
      </w:r>
      <w:proofErr w:type="spellStart"/>
      <w:r w:rsidRPr="005415E0">
        <w:rPr>
          <w:b/>
          <w:bCs/>
          <w:sz w:val="28"/>
          <w:szCs w:val="28"/>
        </w:rPr>
        <w:t>F</w:t>
      </w:r>
      <w:r w:rsidR="005415E0" w:rsidRPr="005415E0">
        <w:rPr>
          <w:b/>
          <w:bCs/>
          <w:sz w:val="28"/>
          <w:szCs w:val="28"/>
        </w:rPr>
        <w:t>ilezilla</w:t>
      </w:r>
      <w:proofErr w:type="spellEnd"/>
      <w:r w:rsidRPr="005415E0">
        <w:rPr>
          <w:b/>
          <w:bCs/>
          <w:sz w:val="28"/>
          <w:szCs w:val="28"/>
        </w:rPr>
        <w:t xml:space="preserve"> C</w:t>
      </w:r>
      <w:r w:rsidR="005415E0" w:rsidRPr="005415E0">
        <w:rPr>
          <w:b/>
          <w:bCs/>
          <w:sz w:val="28"/>
          <w:szCs w:val="28"/>
        </w:rPr>
        <w:t>lient</w:t>
      </w:r>
      <w:r w:rsidRPr="005415E0">
        <w:rPr>
          <w:b/>
          <w:bCs/>
          <w:sz w:val="28"/>
          <w:szCs w:val="28"/>
        </w:rPr>
        <w:t xml:space="preserve"> </w:t>
      </w:r>
      <w:proofErr w:type="gramStart"/>
      <w:r w:rsidRPr="005415E0">
        <w:rPr>
          <w:b/>
          <w:bCs/>
          <w:sz w:val="28"/>
          <w:szCs w:val="28"/>
        </w:rPr>
        <w:t>A</w:t>
      </w:r>
      <w:r w:rsidR="005415E0" w:rsidRPr="005415E0">
        <w:rPr>
          <w:b/>
          <w:bCs/>
          <w:sz w:val="28"/>
          <w:szCs w:val="28"/>
        </w:rPr>
        <w:t>nd</w:t>
      </w:r>
      <w:proofErr w:type="gramEnd"/>
      <w:r w:rsidRPr="005415E0">
        <w:rPr>
          <w:b/>
          <w:bCs/>
          <w:sz w:val="28"/>
          <w:szCs w:val="28"/>
        </w:rPr>
        <w:t xml:space="preserve"> U</w:t>
      </w:r>
      <w:r w:rsidR="005415E0" w:rsidRPr="005415E0">
        <w:rPr>
          <w:b/>
          <w:bCs/>
          <w:sz w:val="28"/>
          <w:szCs w:val="28"/>
        </w:rPr>
        <w:t>pload</w:t>
      </w:r>
      <w:r w:rsidRPr="005415E0">
        <w:rPr>
          <w:b/>
          <w:bCs/>
          <w:sz w:val="28"/>
          <w:szCs w:val="28"/>
        </w:rPr>
        <w:t xml:space="preserve"> </w:t>
      </w:r>
      <w:proofErr w:type="gramStart"/>
      <w:r w:rsidRPr="005415E0">
        <w:rPr>
          <w:b/>
          <w:bCs/>
          <w:sz w:val="28"/>
          <w:szCs w:val="28"/>
        </w:rPr>
        <w:t>A</w:t>
      </w:r>
      <w:r w:rsidR="005415E0" w:rsidRPr="005415E0">
        <w:rPr>
          <w:b/>
          <w:bCs/>
          <w:sz w:val="28"/>
          <w:szCs w:val="28"/>
        </w:rPr>
        <w:t>n</w:t>
      </w:r>
      <w:proofErr w:type="gramEnd"/>
      <w:r w:rsidRPr="005415E0">
        <w:rPr>
          <w:b/>
          <w:bCs/>
          <w:sz w:val="28"/>
          <w:szCs w:val="28"/>
        </w:rPr>
        <w:t xml:space="preserve"> I</w:t>
      </w:r>
      <w:r w:rsidR="005415E0" w:rsidRPr="005415E0">
        <w:rPr>
          <w:b/>
          <w:bCs/>
          <w:sz w:val="28"/>
          <w:szCs w:val="28"/>
        </w:rPr>
        <w:t>mage</w:t>
      </w:r>
    </w:p>
    <w:p w14:paraId="5D47F61D" w14:textId="77777777" w:rsidR="004823CD" w:rsidRDefault="004823CD"/>
    <w:p w14:paraId="2258567E" w14:textId="77777777" w:rsidR="005415E0" w:rsidRDefault="005415E0" w:rsidP="005415E0">
      <w:pPr>
        <w:pStyle w:val="ListParagraph"/>
        <w:numPr>
          <w:ilvl w:val="0"/>
          <w:numId w:val="3"/>
        </w:numPr>
      </w:pPr>
      <w:r w:rsidRPr="005415E0">
        <w:t xml:space="preserve">Launched </w:t>
      </w:r>
      <w:r w:rsidRPr="005415E0">
        <w:rPr>
          <w:b/>
          <w:bCs/>
        </w:rPr>
        <w:t>FileZilla Client</w:t>
      </w:r>
      <w:r w:rsidRPr="005415E0">
        <w:t>.</w:t>
      </w:r>
    </w:p>
    <w:p w14:paraId="14C7B273" w14:textId="05622CAB" w:rsidR="005415E0" w:rsidRPr="005415E0" w:rsidRDefault="005415E0" w:rsidP="005415E0">
      <w:pPr>
        <w:pStyle w:val="ListParagraph"/>
        <w:numPr>
          <w:ilvl w:val="0"/>
          <w:numId w:val="3"/>
        </w:numPr>
      </w:pPr>
      <w:r w:rsidRPr="005415E0">
        <w:t xml:space="preserve">Entered connection parameters in the </w:t>
      </w:r>
      <w:proofErr w:type="spellStart"/>
      <w:r w:rsidRPr="005415E0">
        <w:t>Quickconnect</w:t>
      </w:r>
      <w:proofErr w:type="spellEnd"/>
      <w:r w:rsidRPr="005415E0">
        <w:t xml:space="preserve"> bar:</w:t>
      </w:r>
    </w:p>
    <w:p w14:paraId="5BCB9440" w14:textId="77777777" w:rsidR="005415E0" w:rsidRDefault="005415E0" w:rsidP="005415E0">
      <w:pPr>
        <w:pStyle w:val="ListParagraph"/>
        <w:numPr>
          <w:ilvl w:val="0"/>
          <w:numId w:val="4"/>
        </w:numPr>
      </w:pPr>
      <w:r w:rsidRPr="005415E0">
        <w:rPr>
          <w:b/>
          <w:bCs/>
        </w:rPr>
        <w:t>Host:</w:t>
      </w:r>
      <w:r w:rsidRPr="005415E0">
        <w:t xml:space="preserve"> 127.0.0.1 (Local loopback for testing)</w:t>
      </w:r>
    </w:p>
    <w:p w14:paraId="66216EF9" w14:textId="77777777" w:rsidR="005415E0" w:rsidRDefault="005415E0" w:rsidP="005415E0">
      <w:pPr>
        <w:pStyle w:val="ListParagraph"/>
        <w:numPr>
          <w:ilvl w:val="0"/>
          <w:numId w:val="4"/>
        </w:numPr>
      </w:pPr>
      <w:r w:rsidRPr="005415E0">
        <w:rPr>
          <w:b/>
          <w:bCs/>
        </w:rPr>
        <w:t>Username:</w:t>
      </w:r>
      <w:r w:rsidRPr="005415E0">
        <w:t xml:space="preserve"> </w:t>
      </w:r>
      <w:proofErr w:type="spellStart"/>
      <w:r w:rsidRPr="005415E0">
        <w:t>zomato_admin</w:t>
      </w:r>
      <w:proofErr w:type="spellEnd"/>
    </w:p>
    <w:p w14:paraId="2B471619" w14:textId="77777777" w:rsidR="005415E0" w:rsidRDefault="005415E0" w:rsidP="005415E0">
      <w:pPr>
        <w:pStyle w:val="ListParagraph"/>
        <w:numPr>
          <w:ilvl w:val="0"/>
          <w:numId w:val="4"/>
        </w:numPr>
      </w:pPr>
      <w:r w:rsidRPr="005415E0">
        <w:rPr>
          <w:b/>
          <w:bCs/>
        </w:rPr>
        <w:t>Password:</w:t>
      </w:r>
      <w:r w:rsidRPr="005415E0">
        <w:t xml:space="preserve"> FTP_Secure#2026</w:t>
      </w:r>
    </w:p>
    <w:p w14:paraId="7553C72A" w14:textId="77777777" w:rsidR="005415E0" w:rsidRDefault="005415E0" w:rsidP="005415E0">
      <w:pPr>
        <w:pStyle w:val="ListParagraph"/>
        <w:numPr>
          <w:ilvl w:val="0"/>
          <w:numId w:val="4"/>
        </w:numPr>
      </w:pPr>
      <w:r w:rsidRPr="005415E0">
        <w:rPr>
          <w:b/>
          <w:bCs/>
        </w:rPr>
        <w:t>Port:</w:t>
      </w:r>
      <w:r w:rsidRPr="005415E0">
        <w:t xml:space="preserve"> 21 (Standard FTP control port)</w:t>
      </w:r>
    </w:p>
    <w:p w14:paraId="0CF5646B" w14:textId="77777777" w:rsidR="005415E0" w:rsidRDefault="005415E0" w:rsidP="005415E0">
      <w:pPr>
        <w:pStyle w:val="ListParagraph"/>
        <w:numPr>
          <w:ilvl w:val="0"/>
          <w:numId w:val="3"/>
        </w:numPr>
      </w:pPr>
      <w:r w:rsidRPr="005415E0">
        <w:t xml:space="preserve">Clicked </w:t>
      </w:r>
      <w:proofErr w:type="spellStart"/>
      <w:r w:rsidRPr="005415E0">
        <w:rPr>
          <w:b/>
          <w:bCs/>
        </w:rPr>
        <w:t>Quickconnect</w:t>
      </w:r>
      <w:proofErr w:type="spellEnd"/>
      <w:r w:rsidRPr="005415E0">
        <w:t xml:space="preserve"> to establish the TCP connection.</w:t>
      </w:r>
    </w:p>
    <w:p w14:paraId="0D07D671" w14:textId="7C5967F0" w:rsidR="005415E0" w:rsidRPr="005415E0" w:rsidRDefault="005415E0" w:rsidP="005415E0">
      <w:pPr>
        <w:pStyle w:val="ListParagraph"/>
        <w:numPr>
          <w:ilvl w:val="0"/>
          <w:numId w:val="3"/>
        </w:numPr>
      </w:pPr>
      <w:r w:rsidRPr="005415E0">
        <w:rPr>
          <w:b/>
          <w:bCs/>
        </w:rPr>
        <w:t>File Upload:</w:t>
      </w:r>
      <w:r w:rsidRPr="005415E0">
        <w:t xml:space="preserve"> Navigated local directories in the left pane, right-clicked a sample image file (restaurant_banner.png, size: 1.42 MB), and selected </w:t>
      </w:r>
      <w:r w:rsidRPr="005415E0">
        <w:rPr>
          <w:b/>
          <w:bCs/>
        </w:rPr>
        <w:t>Upload</w:t>
      </w:r>
      <w:r w:rsidRPr="005415E0">
        <w:t xml:space="preserve"> to transfer it into the remote shared folder (C:\</w:t>
      </w:r>
      <w:proofErr w:type="spellStart"/>
      <w:r w:rsidRPr="005415E0">
        <w:t>SOHO_FTP_Share</w:t>
      </w:r>
      <w:proofErr w:type="spellEnd"/>
      <w:r w:rsidRPr="005415E0">
        <w:t>).</w:t>
      </w:r>
    </w:p>
    <w:p w14:paraId="663DA089" w14:textId="77777777" w:rsidR="004823CD" w:rsidRDefault="004823CD"/>
    <w:p w14:paraId="7DD224A6" w14:textId="77777777" w:rsidR="00C72948" w:rsidRPr="00C72948" w:rsidRDefault="00C72948" w:rsidP="00C72948">
      <w:pPr>
        <w:jc w:val="center"/>
        <w:rPr>
          <w:b/>
          <w:bCs/>
          <w:sz w:val="28"/>
          <w:szCs w:val="28"/>
        </w:rPr>
      </w:pPr>
      <w:r w:rsidRPr="00C72948">
        <w:rPr>
          <w:b/>
          <w:bCs/>
          <w:sz w:val="28"/>
          <w:szCs w:val="28"/>
        </w:rPr>
        <w:t>Task 3: Downloading &amp; Verifying the Uploaded File</w:t>
      </w:r>
    </w:p>
    <w:p w14:paraId="26501BA2" w14:textId="77777777" w:rsidR="00C72948" w:rsidRDefault="00C72948" w:rsidP="00C72948">
      <w:pPr>
        <w:tabs>
          <w:tab w:val="num" w:pos="720"/>
        </w:tabs>
        <w:ind w:left="360"/>
      </w:pPr>
    </w:p>
    <w:p w14:paraId="3BC24BCA" w14:textId="77777777" w:rsidR="00C72948" w:rsidRDefault="00C72948" w:rsidP="00C72948">
      <w:pPr>
        <w:pStyle w:val="ListParagraph"/>
        <w:numPr>
          <w:ilvl w:val="0"/>
          <w:numId w:val="7"/>
        </w:numPr>
      </w:pPr>
      <w:r w:rsidRPr="00C72948">
        <w:t>Created a separate local directory on the client machine (C:\</w:t>
      </w:r>
      <w:proofErr w:type="spellStart"/>
      <w:r w:rsidRPr="00C72948">
        <w:t>Client_Downloads</w:t>
      </w:r>
      <w:proofErr w:type="spellEnd"/>
      <w:r w:rsidRPr="00C72948">
        <w:t>).</w:t>
      </w:r>
    </w:p>
    <w:p w14:paraId="59A83621" w14:textId="77777777" w:rsidR="00C72948" w:rsidRDefault="00C72948" w:rsidP="00C72948">
      <w:pPr>
        <w:pStyle w:val="ListParagraph"/>
        <w:numPr>
          <w:ilvl w:val="0"/>
          <w:numId w:val="7"/>
        </w:numPr>
      </w:pPr>
      <w:r w:rsidRPr="00C72948">
        <w:t>In FileZilla Client, navigated into the remote shared server directory (C:\</w:t>
      </w:r>
      <w:proofErr w:type="spellStart"/>
      <w:r w:rsidRPr="00C72948">
        <w:t>SOHO_FTP_Share</w:t>
      </w:r>
      <w:proofErr w:type="spellEnd"/>
      <w:r w:rsidRPr="00C72948">
        <w:t>) via the right-side remote pane.</w:t>
      </w:r>
    </w:p>
    <w:p w14:paraId="1569C2C7" w14:textId="77777777" w:rsidR="00C72948" w:rsidRDefault="00C72948" w:rsidP="00C72948">
      <w:pPr>
        <w:pStyle w:val="ListParagraph"/>
        <w:numPr>
          <w:ilvl w:val="0"/>
          <w:numId w:val="7"/>
        </w:numPr>
      </w:pPr>
      <w:r w:rsidRPr="00C72948">
        <w:t xml:space="preserve">Selected restaurant_banner.png, right-clicked, and chose </w:t>
      </w:r>
      <w:r w:rsidRPr="00C72948">
        <w:rPr>
          <w:b/>
          <w:bCs/>
        </w:rPr>
        <w:t>Download</w:t>
      </w:r>
      <w:r w:rsidRPr="00C72948">
        <w:t xml:space="preserve"> to transfer it into C:\Client_Downloads.</w:t>
      </w:r>
    </w:p>
    <w:p w14:paraId="466FE271" w14:textId="5C647859" w:rsidR="00C72948" w:rsidRPr="00C72948" w:rsidRDefault="00C72948" w:rsidP="00C72948">
      <w:pPr>
        <w:pStyle w:val="ListParagraph"/>
        <w:numPr>
          <w:ilvl w:val="0"/>
          <w:numId w:val="7"/>
        </w:numPr>
      </w:pPr>
      <w:r w:rsidRPr="00C72948">
        <w:rPr>
          <w:b/>
          <w:bCs/>
        </w:rPr>
        <w:t>Verification:</w:t>
      </w:r>
      <w:r w:rsidRPr="00C72948">
        <w:t xml:space="preserve"> Checked the file size of both the original source file and the newly downloaded file. Both matched identically at </w:t>
      </w:r>
      <w:r w:rsidRPr="00C72948">
        <w:rPr>
          <w:b/>
          <w:bCs/>
        </w:rPr>
        <w:t>1,489,204 bytes</w:t>
      </w:r>
      <w:r w:rsidRPr="00C72948">
        <w:t>, confirming zero data corruption during the active FTP data channel transfer.</w:t>
      </w:r>
    </w:p>
    <w:p w14:paraId="5396EF1E" w14:textId="77777777" w:rsidR="004823CD" w:rsidRDefault="004823CD"/>
    <w:p w14:paraId="3FACC6CE" w14:textId="77777777" w:rsidR="00512B4A" w:rsidRDefault="00512B4A"/>
    <w:p w14:paraId="3D8D13C3" w14:textId="77777777" w:rsidR="00512B4A" w:rsidRDefault="00512B4A"/>
    <w:p w14:paraId="5FEC199F" w14:textId="77777777" w:rsidR="00512B4A" w:rsidRDefault="00512B4A"/>
    <w:p w14:paraId="67FE887D" w14:textId="71C294D1" w:rsidR="004823CD" w:rsidRPr="00512B4A" w:rsidRDefault="00512B4A" w:rsidP="00512B4A">
      <w:pPr>
        <w:jc w:val="center"/>
        <w:rPr>
          <w:b/>
          <w:bCs/>
          <w:sz w:val="27"/>
          <w:szCs w:val="27"/>
        </w:rPr>
      </w:pPr>
      <w:r w:rsidRPr="00512B4A">
        <w:rPr>
          <w:b/>
          <w:bCs/>
          <w:sz w:val="27"/>
          <w:szCs w:val="27"/>
        </w:rPr>
        <w:lastRenderedPageBreak/>
        <w:t>Task 4: Real-World Scenarios for SNMP (Simple Network Management Protocol</w:t>
      </w:r>
      <w:r w:rsidRPr="00512B4A">
        <w:rPr>
          <w:b/>
          <w:bCs/>
          <w:sz w:val="27"/>
          <w:szCs w:val="27"/>
        </w:rPr>
        <w:t>)</w:t>
      </w:r>
    </w:p>
    <w:p w14:paraId="315E15DC" w14:textId="77777777" w:rsidR="004823CD" w:rsidRDefault="004823CD"/>
    <w:p w14:paraId="60817139" w14:textId="77777777" w:rsidR="00512B4A" w:rsidRDefault="00512B4A" w:rsidP="00512B4A">
      <w:pPr>
        <w:pStyle w:val="ListParagraph"/>
        <w:numPr>
          <w:ilvl w:val="0"/>
          <w:numId w:val="9"/>
        </w:numPr>
      </w:pPr>
      <w:r w:rsidRPr="00512B4A">
        <w:rPr>
          <w:b/>
          <w:bCs/>
        </w:rPr>
        <w:t>Internet service providers</w:t>
      </w:r>
      <w:r w:rsidRPr="00512B4A">
        <w:t xml:space="preserve"> (e.g. a broadband provider carrying Instagram, YouTube or Zomato traffic): the management system polls routers and switches for link status, bandwidth on each interface, CPU load and errors. When a link goes down, the device sends an SNMP trap, so the ISP’s network team sees the fault quickly and can reroute or repair it.</w:t>
      </w:r>
    </w:p>
    <w:p w14:paraId="416CDC1E" w14:textId="77777777" w:rsidR="00512B4A" w:rsidRDefault="00512B4A" w:rsidP="00512B4A">
      <w:pPr>
        <w:pStyle w:val="ListParagraph"/>
        <w:numPr>
          <w:ilvl w:val="0"/>
          <w:numId w:val="9"/>
        </w:numPr>
      </w:pPr>
      <w:r w:rsidRPr="00512B4A">
        <w:rPr>
          <w:b/>
          <w:bCs/>
        </w:rPr>
        <w:t>Campus or office Wi-Fi</w:t>
      </w:r>
      <w:r w:rsidRPr="00512B4A">
        <w:t>: network admins monitor access points and controllers through SNMP to see which APs are up, how many clients are connected to each, and how heavily each is loaded. If an AP goes offline or a floor is overloaded, they get an alert and can fix or add capacity.</w:t>
      </w:r>
    </w:p>
    <w:p w14:paraId="40A4F0E6" w14:textId="160B0FE1" w:rsidR="00512B4A" w:rsidRPr="00512B4A" w:rsidRDefault="00512B4A" w:rsidP="00512B4A">
      <w:pPr>
        <w:pStyle w:val="ListParagraph"/>
        <w:numPr>
          <w:ilvl w:val="0"/>
          <w:numId w:val="9"/>
        </w:numPr>
      </w:pPr>
      <w:r w:rsidRPr="00512B4A">
        <w:rPr>
          <w:b/>
          <w:bCs/>
        </w:rPr>
        <w:t>Large websites and data centres</w:t>
      </w:r>
      <w:r w:rsidRPr="00512B4A">
        <w:t xml:space="preserve"> (the kind that run apps like Flipkart or </w:t>
      </w:r>
      <w:proofErr w:type="spellStart"/>
      <w:r w:rsidRPr="00512B4A">
        <w:t>BookMyShow</w:t>
      </w:r>
      <w:proofErr w:type="spellEnd"/>
      <w:r w:rsidRPr="00512B4A">
        <w:t>): switches, servers, UPS units and cooling equipment report uptime, CPU use, temperature and port traffic over SNMP to monitoring tools such as Zabbix, Nagios or PRTG. Admins use the graphs and alerts to spot a failing device or a traffic surge before customers notice.</w:t>
      </w:r>
    </w:p>
    <w:p w14:paraId="12BA8B36" w14:textId="77777777" w:rsidR="00512B4A" w:rsidRPr="00512B4A" w:rsidRDefault="00512B4A" w:rsidP="00512B4A">
      <w:r w:rsidRPr="00512B4A">
        <w:t>SNMPv3 (with authentication and encryption) is preferred over v1 and v2c, which send a community string in plain text.</w:t>
      </w:r>
    </w:p>
    <w:p w14:paraId="295A29DA" w14:textId="77777777" w:rsidR="004823CD" w:rsidRDefault="004823CD"/>
    <w:p w14:paraId="59BE2B74" w14:textId="6D6353FD" w:rsidR="004823CD" w:rsidRPr="009E62BF" w:rsidRDefault="009E62BF" w:rsidP="009E62BF">
      <w:pPr>
        <w:jc w:val="center"/>
        <w:rPr>
          <w:b/>
          <w:bCs/>
        </w:rPr>
      </w:pPr>
      <w:r w:rsidRPr="009E62BF">
        <w:rPr>
          <w:b/>
          <w:bCs/>
          <w:sz w:val="28"/>
          <w:szCs w:val="28"/>
        </w:rPr>
        <w:t>Task 5: Comparison Table — FTP vs. HTTP</w:t>
      </w:r>
    </w:p>
    <w:p w14:paraId="37C52949" w14:textId="77777777" w:rsidR="009E62BF" w:rsidRDefault="009E62BF"/>
    <w:tbl>
      <w:tblPr>
        <w:tblStyle w:val="TableGrid"/>
        <w:tblW w:w="0" w:type="auto"/>
        <w:tblLook w:val="04A0" w:firstRow="1" w:lastRow="0" w:firstColumn="1" w:lastColumn="0" w:noHBand="0" w:noVBand="1"/>
      </w:tblPr>
      <w:tblGrid>
        <w:gridCol w:w="1734"/>
        <w:gridCol w:w="3977"/>
        <w:gridCol w:w="3305"/>
      </w:tblGrid>
      <w:tr w:rsidR="00D004E4" w:rsidRPr="00D004E4" w14:paraId="71E7A392" w14:textId="77777777" w:rsidTr="00D004E4">
        <w:tc>
          <w:tcPr>
            <w:tcW w:w="0" w:type="auto"/>
            <w:hideMark/>
          </w:tcPr>
          <w:p w14:paraId="554A9F3F" w14:textId="77777777" w:rsidR="00D004E4" w:rsidRPr="00D004E4" w:rsidRDefault="00D004E4" w:rsidP="00D004E4">
            <w:pPr>
              <w:spacing w:after="160" w:line="259" w:lineRule="auto"/>
            </w:pPr>
            <w:r w:rsidRPr="00D004E4">
              <w:rPr>
                <w:b/>
                <w:bCs/>
              </w:rPr>
              <w:t>Comparison Feature</w:t>
            </w:r>
          </w:p>
        </w:tc>
        <w:tc>
          <w:tcPr>
            <w:tcW w:w="0" w:type="auto"/>
            <w:hideMark/>
          </w:tcPr>
          <w:p w14:paraId="2ACC1213" w14:textId="77777777" w:rsidR="00D004E4" w:rsidRPr="00D004E4" w:rsidRDefault="00D004E4" w:rsidP="00D004E4">
            <w:pPr>
              <w:spacing w:after="160" w:line="259" w:lineRule="auto"/>
            </w:pPr>
            <w:r w:rsidRPr="00D004E4">
              <w:rPr>
                <w:b/>
                <w:bCs/>
              </w:rPr>
              <w:t>FTP (File Transfer Protocol)</w:t>
            </w:r>
          </w:p>
        </w:tc>
        <w:tc>
          <w:tcPr>
            <w:tcW w:w="0" w:type="auto"/>
            <w:hideMark/>
          </w:tcPr>
          <w:p w14:paraId="71DE22BD" w14:textId="77777777" w:rsidR="00D004E4" w:rsidRPr="00D004E4" w:rsidRDefault="00D004E4" w:rsidP="00D004E4">
            <w:pPr>
              <w:spacing w:after="160" w:line="259" w:lineRule="auto"/>
            </w:pPr>
            <w:r w:rsidRPr="00D004E4">
              <w:rPr>
                <w:b/>
                <w:bCs/>
              </w:rPr>
              <w:t>HTTP (Hypertext Transfer Protocol)</w:t>
            </w:r>
          </w:p>
        </w:tc>
      </w:tr>
      <w:tr w:rsidR="00D004E4" w:rsidRPr="00D004E4" w14:paraId="52CFC276" w14:textId="77777777" w:rsidTr="00D004E4">
        <w:tc>
          <w:tcPr>
            <w:tcW w:w="0" w:type="auto"/>
            <w:hideMark/>
          </w:tcPr>
          <w:p w14:paraId="5E7AFC11" w14:textId="77777777" w:rsidR="00D004E4" w:rsidRPr="00D004E4" w:rsidRDefault="00D004E4" w:rsidP="00D004E4">
            <w:pPr>
              <w:spacing w:after="160" w:line="259" w:lineRule="auto"/>
            </w:pPr>
            <w:r w:rsidRPr="00D004E4">
              <w:rPr>
                <w:b/>
                <w:bCs/>
              </w:rPr>
              <w:t>1. Port Number(s)</w:t>
            </w:r>
          </w:p>
        </w:tc>
        <w:tc>
          <w:tcPr>
            <w:tcW w:w="0" w:type="auto"/>
            <w:hideMark/>
          </w:tcPr>
          <w:p w14:paraId="2F2504E6" w14:textId="77777777" w:rsidR="00D004E4" w:rsidRPr="00D004E4" w:rsidRDefault="00D004E4" w:rsidP="00D004E4">
            <w:pPr>
              <w:spacing w:after="160" w:line="259" w:lineRule="auto"/>
            </w:pPr>
            <w:r w:rsidRPr="00D004E4">
              <w:rPr>
                <w:b/>
                <w:bCs/>
              </w:rPr>
              <w:t>Port 21</w:t>
            </w:r>
            <w:r w:rsidRPr="00D004E4">
              <w:t xml:space="preserve"> (Control channel) &amp; </w:t>
            </w:r>
            <w:r w:rsidRPr="00D004E4">
              <w:rPr>
                <w:b/>
                <w:bCs/>
              </w:rPr>
              <w:t>Port 20</w:t>
            </w:r>
            <w:r w:rsidRPr="00D004E4">
              <w:t xml:space="preserve"> (Data channel in active mode; dynamic ports in passive mode).</w:t>
            </w:r>
          </w:p>
        </w:tc>
        <w:tc>
          <w:tcPr>
            <w:tcW w:w="0" w:type="auto"/>
            <w:hideMark/>
          </w:tcPr>
          <w:p w14:paraId="3A39B489" w14:textId="77777777" w:rsidR="00D004E4" w:rsidRPr="00D004E4" w:rsidRDefault="00D004E4" w:rsidP="00D004E4">
            <w:pPr>
              <w:spacing w:after="160" w:line="259" w:lineRule="auto"/>
            </w:pPr>
            <w:r w:rsidRPr="00D004E4">
              <w:rPr>
                <w:b/>
                <w:bCs/>
              </w:rPr>
              <w:t>Port 80</w:t>
            </w:r>
            <w:r w:rsidRPr="00D004E4">
              <w:t xml:space="preserve"> (HTTP) / </w:t>
            </w:r>
            <w:r w:rsidRPr="00D004E4">
              <w:rPr>
                <w:b/>
                <w:bCs/>
              </w:rPr>
              <w:t>Port 443</w:t>
            </w:r>
            <w:r w:rsidRPr="00D004E4">
              <w:t xml:space="preserve"> (HTTPS).</w:t>
            </w:r>
          </w:p>
        </w:tc>
      </w:tr>
      <w:tr w:rsidR="00D004E4" w:rsidRPr="00D004E4" w14:paraId="5F93118F" w14:textId="77777777" w:rsidTr="00D004E4">
        <w:tc>
          <w:tcPr>
            <w:tcW w:w="0" w:type="auto"/>
            <w:hideMark/>
          </w:tcPr>
          <w:p w14:paraId="076408C7" w14:textId="77777777" w:rsidR="00D004E4" w:rsidRPr="00D004E4" w:rsidRDefault="00D004E4" w:rsidP="00D004E4">
            <w:pPr>
              <w:spacing w:after="160" w:line="259" w:lineRule="auto"/>
            </w:pPr>
            <w:r w:rsidRPr="00D004E4">
              <w:rPr>
                <w:b/>
                <w:bCs/>
              </w:rPr>
              <w:t>2. Security</w:t>
            </w:r>
          </w:p>
        </w:tc>
        <w:tc>
          <w:tcPr>
            <w:tcW w:w="0" w:type="auto"/>
            <w:hideMark/>
          </w:tcPr>
          <w:p w14:paraId="23B180F4" w14:textId="77777777" w:rsidR="00D004E4" w:rsidRPr="00D004E4" w:rsidRDefault="00D004E4" w:rsidP="00D004E4">
            <w:pPr>
              <w:spacing w:after="160" w:line="259" w:lineRule="auto"/>
            </w:pPr>
            <w:r w:rsidRPr="00D004E4">
              <w:t xml:space="preserve">Inherently </w:t>
            </w:r>
            <w:r w:rsidRPr="00D004E4">
              <w:rPr>
                <w:b/>
                <w:bCs/>
              </w:rPr>
              <w:t>unencrypted</w:t>
            </w:r>
            <w:r w:rsidRPr="00D004E4">
              <w:t xml:space="preserve"> in standard form (credentials and data transmitted in plaintext); requires SFTP/FTPS for security.</w:t>
            </w:r>
          </w:p>
        </w:tc>
        <w:tc>
          <w:tcPr>
            <w:tcW w:w="0" w:type="auto"/>
            <w:hideMark/>
          </w:tcPr>
          <w:p w14:paraId="6BACCF21" w14:textId="77777777" w:rsidR="00D004E4" w:rsidRPr="00D004E4" w:rsidRDefault="00D004E4" w:rsidP="00D004E4">
            <w:pPr>
              <w:spacing w:after="160" w:line="259" w:lineRule="auto"/>
            </w:pPr>
            <w:r w:rsidRPr="00D004E4">
              <w:rPr>
                <w:b/>
                <w:bCs/>
              </w:rPr>
              <w:t>Encrypted</w:t>
            </w:r>
            <w:r w:rsidRPr="00D004E4">
              <w:t xml:space="preserve"> when paired with TLS/SSL (HTTPS); protects data integrity and user sessions.</w:t>
            </w:r>
          </w:p>
        </w:tc>
      </w:tr>
      <w:tr w:rsidR="00D004E4" w:rsidRPr="00D004E4" w14:paraId="6CBC483A" w14:textId="77777777" w:rsidTr="00D004E4">
        <w:tc>
          <w:tcPr>
            <w:tcW w:w="0" w:type="auto"/>
            <w:hideMark/>
          </w:tcPr>
          <w:p w14:paraId="28157C6F" w14:textId="77777777" w:rsidR="00D004E4" w:rsidRPr="00D004E4" w:rsidRDefault="00D004E4" w:rsidP="00D004E4">
            <w:pPr>
              <w:spacing w:after="160" w:line="259" w:lineRule="auto"/>
            </w:pPr>
            <w:r w:rsidRPr="00D004E4">
              <w:rPr>
                <w:b/>
                <w:bCs/>
              </w:rPr>
              <w:t>3. Data Transfer Method</w:t>
            </w:r>
          </w:p>
        </w:tc>
        <w:tc>
          <w:tcPr>
            <w:tcW w:w="0" w:type="auto"/>
            <w:hideMark/>
          </w:tcPr>
          <w:p w14:paraId="5B536DDD" w14:textId="77777777" w:rsidR="00D004E4" w:rsidRPr="00D004E4" w:rsidRDefault="00D004E4" w:rsidP="00D004E4">
            <w:pPr>
              <w:spacing w:after="160" w:line="259" w:lineRule="auto"/>
            </w:pPr>
            <w:r w:rsidRPr="00D004E4">
              <w:t xml:space="preserve">Operates using </w:t>
            </w:r>
            <w:r w:rsidRPr="00D004E4">
              <w:rPr>
                <w:b/>
                <w:bCs/>
              </w:rPr>
              <w:t>dual out-of-band channels</w:t>
            </w:r>
            <w:r w:rsidRPr="00D004E4">
              <w:t xml:space="preserve"> (separate dedicated connections for control commands and raw file data).</w:t>
            </w:r>
          </w:p>
        </w:tc>
        <w:tc>
          <w:tcPr>
            <w:tcW w:w="0" w:type="auto"/>
            <w:hideMark/>
          </w:tcPr>
          <w:p w14:paraId="2AAA9253" w14:textId="77777777" w:rsidR="00D004E4" w:rsidRPr="00D004E4" w:rsidRDefault="00D004E4" w:rsidP="00D004E4">
            <w:pPr>
              <w:spacing w:after="160" w:line="259" w:lineRule="auto"/>
            </w:pPr>
            <w:r w:rsidRPr="00D004E4">
              <w:t xml:space="preserve">Operates using </w:t>
            </w:r>
            <w:r w:rsidRPr="00D004E4">
              <w:rPr>
                <w:b/>
                <w:bCs/>
              </w:rPr>
              <w:t>request-response cycles</w:t>
            </w:r>
            <w:r w:rsidRPr="00D004E4">
              <w:t xml:space="preserve"> over a single persistent TCP connection (e.g., HTTP chunked transfer encoding).</w:t>
            </w:r>
          </w:p>
        </w:tc>
      </w:tr>
      <w:tr w:rsidR="00D004E4" w:rsidRPr="00D004E4" w14:paraId="58426806" w14:textId="77777777" w:rsidTr="00D004E4">
        <w:tc>
          <w:tcPr>
            <w:tcW w:w="0" w:type="auto"/>
            <w:hideMark/>
          </w:tcPr>
          <w:p w14:paraId="0E2BBD41" w14:textId="77777777" w:rsidR="00D004E4" w:rsidRPr="00D004E4" w:rsidRDefault="00D004E4" w:rsidP="00D004E4">
            <w:pPr>
              <w:spacing w:after="160" w:line="259" w:lineRule="auto"/>
            </w:pPr>
            <w:r w:rsidRPr="00D004E4">
              <w:rPr>
                <w:b/>
                <w:bCs/>
              </w:rPr>
              <w:t>4. Primary Use Cases</w:t>
            </w:r>
          </w:p>
        </w:tc>
        <w:tc>
          <w:tcPr>
            <w:tcW w:w="0" w:type="auto"/>
            <w:hideMark/>
          </w:tcPr>
          <w:p w14:paraId="3F08148B" w14:textId="77777777" w:rsidR="00D004E4" w:rsidRPr="00D004E4" w:rsidRDefault="00D004E4" w:rsidP="00D004E4">
            <w:pPr>
              <w:spacing w:after="160" w:line="259" w:lineRule="auto"/>
            </w:pPr>
            <w:r w:rsidRPr="00D004E4">
              <w:t>Bulk file uploading/downloading, website server code deployment, and mass file storage management.</w:t>
            </w:r>
          </w:p>
        </w:tc>
        <w:tc>
          <w:tcPr>
            <w:tcW w:w="0" w:type="auto"/>
            <w:hideMark/>
          </w:tcPr>
          <w:p w14:paraId="3408FF99" w14:textId="77777777" w:rsidR="00D004E4" w:rsidRPr="00D004E4" w:rsidRDefault="00D004E4" w:rsidP="00D004E4">
            <w:pPr>
              <w:spacing w:after="160" w:line="259" w:lineRule="auto"/>
            </w:pPr>
            <w:r w:rsidRPr="00D004E4">
              <w:t>Browsing web pages, streaming media, executing REST APIs, and interacting with modern web apps (e.g., Zomato, Instagram).</w:t>
            </w:r>
          </w:p>
        </w:tc>
      </w:tr>
      <w:tr w:rsidR="00D004E4" w:rsidRPr="00D004E4" w14:paraId="36C3B910" w14:textId="77777777" w:rsidTr="00D004E4">
        <w:tc>
          <w:tcPr>
            <w:tcW w:w="0" w:type="auto"/>
            <w:hideMark/>
          </w:tcPr>
          <w:p w14:paraId="069D870C" w14:textId="77777777" w:rsidR="00D004E4" w:rsidRPr="00D004E4" w:rsidRDefault="00D004E4" w:rsidP="00D004E4">
            <w:pPr>
              <w:spacing w:after="160" w:line="259" w:lineRule="auto"/>
            </w:pPr>
            <w:r w:rsidRPr="00D004E4">
              <w:rPr>
                <w:b/>
                <w:bCs/>
              </w:rPr>
              <w:t>5. Authentication</w:t>
            </w:r>
          </w:p>
        </w:tc>
        <w:tc>
          <w:tcPr>
            <w:tcW w:w="0" w:type="auto"/>
            <w:hideMark/>
          </w:tcPr>
          <w:p w14:paraId="64529B2B" w14:textId="77777777" w:rsidR="00D004E4" w:rsidRPr="00D004E4" w:rsidRDefault="00D004E4" w:rsidP="00D004E4">
            <w:pPr>
              <w:spacing w:after="160" w:line="259" w:lineRule="auto"/>
            </w:pPr>
            <w:r w:rsidRPr="00D004E4">
              <w:t>Requires explicit user authentication (Username and Password) before initiating session commands (or anonymous login).</w:t>
            </w:r>
          </w:p>
        </w:tc>
        <w:tc>
          <w:tcPr>
            <w:tcW w:w="0" w:type="auto"/>
            <w:hideMark/>
          </w:tcPr>
          <w:p w14:paraId="5017A938" w14:textId="77777777" w:rsidR="00D004E4" w:rsidRPr="00D004E4" w:rsidRDefault="00D004E4" w:rsidP="00D004E4">
            <w:pPr>
              <w:spacing w:after="160" w:line="259" w:lineRule="auto"/>
            </w:pPr>
            <w:r w:rsidRPr="00D004E4">
              <w:t>Typically stateless; relies on session cookies, tokens (JWT), or HTTP Basic/Digest authentication when required.</w:t>
            </w:r>
          </w:p>
        </w:tc>
      </w:tr>
    </w:tbl>
    <w:p w14:paraId="6B45E8A9" w14:textId="77777777" w:rsidR="009E62BF" w:rsidRDefault="009E62BF"/>
    <w:p w14:paraId="4269D656" w14:textId="77777777" w:rsidR="00D004E4" w:rsidRPr="00D004E4" w:rsidRDefault="00D004E4" w:rsidP="00D004E4">
      <w:r w:rsidRPr="00D004E4">
        <w:rPr>
          <w:b/>
          <w:bCs/>
        </w:rPr>
        <w:lastRenderedPageBreak/>
        <w:t>Conclusion of Comparison:</w:t>
      </w:r>
    </w:p>
    <w:p w14:paraId="2254EA16" w14:textId="6AF80F49" w:rsidR="00D004E4" w:rsidRDefault="00D004E4">
      <w:r w:rsidRPr="00D004E4">
        <w:t>FTP is mainly designed for transferring files between computers, whereas HTTP is designed for communication between web browsers and web servers. HTTPS is preferred for secure web communication, while secure file transfers should use FTPS or SFTP instead of unencrypted FTP.</w:t>
      </w:r>
    </w:p>
    <w:sectPr w:rsidR="00D004E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7C3AE0"/>
    <w:multiLevelType w:val="multilevel"/>
    <w:tmpl w:val="BF187D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EA028F2"/>
    <w:multiLevelType w:val="hybridMultilevel"/>
    <w:tmpl w:val="7A8CB6E4"/>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2" w15:restartNumberingAfterBreak="0">
    <w:nsid w:val="272A2EB0"/>
    <w:multiLevelType w:val="multilevel"/>
    <w:tmpl w:val="BE1267E0"/>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3" w15:restartNumberingAfterBreak="0">
    <w:nsid w:val="30DF26C0"/>
    <w:multiLevelType w:val="hybridMultilevel"/>
    <w:tmpl w:val="9AA2A372"/>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4" w15:restartNumberingAfterBreak="0">
    <w:nsid w:val="40082167"/>
    <w:multiLevelType w:val="hybridMultilevel"/>
    <w:tmpl w:val="5C8CCBEE"/>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5" w15:restartNumberingAfterBreak="0">
    <w:nsid w:val="4A4D1EB9"/>
    <w:multiLevelType w:val="multilevel"/>
    <w:tmpl w:val="B142DABE"/>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6" w15:restartNumberingAfterBreak="0">
    <w:nsid w:val="67DF2B9C"/>
    <w:multiLevelType w:val="multilevel"/>
    <w:tmpl w:val="7D907848"/>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7" w15:restartNumberingAfterBreak="0">
    <w:nsid w:val="70D31422"/>
    <w:multiLevelType w:val="hybridMultilevel"/>
    <w:tmpl w:val="1C0C3E7E"/>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8" w15:restartNumberingAfterBreak="0">
    <w:nsid w:val="783154A5"/>
    <w:multiLevelType w:val="hybridMultilevel"/>
    <w:tmpl w:val="1E9EE78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640229327">
    <w:abstractNumId w:val="5"/>
  </w:num>
  <w:num w:numId="2" w16cid:durableId="946498772">
    <w:abstractNumId w:val="0"/>
  </w:num>
  <w:num w:numId="3" w16cid:durableId="1311717056">
    <w:abstractNumId w:val="1"/>
  </w:num>
  <w:num w:numId="4" w16cid:durableId="2005040773">
    <w:abstractNumId w:val="8"/>
  </w:num>
  <w:num w:numId="5" w16cid:durableId="168446027">
    <w:abstractNumId w:val="3"/>
  </w:num>
  <w:num w:numId="6" w16cid:durableId="891775090">
    <w:abstractNumId w:val="2"/>
  </w:num>
  <w:num w:numId="7" w16cid:durableId="744499775">
    <w:abstractNumId w:val="7"/>
  </w:num>
  <w:num w:numId="8" w16cid:durableId="1696006203">
    <w:abstractNumId w:val="6"/>
  </w:num>
  <w:num w:numId="9" w16cid:durableId="895508481">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A5309"/>
    <w:rsid w:val="002E3331"/>
    <w:rsid w:val="004823CD"/>
    <w:rsid w:val="00512B4A"/>
    <w:rsid w:val="005415E0"/>
    <w:rsid w:val="006E19A2"/>
    <w:rsid w:val="00732C63"/>
    <w:rsid w:val="007A5309"/>
    <w:rsid w:val="009E62BF"/>
    <w:rsid w:val="00C72948"/>
    <w:rsid w:val="00D004E4"/>
    <w:rsid w:val="00D14D2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60D4FA"/>
  <w15:chartTrackingRefBased/>
  <w15:docId w15:val="{E674078D-3329-4785-A98F-74931EF2E8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A530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7A530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A530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A530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A530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A530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A530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A530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A530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A530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A530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A530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A530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A530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A530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A530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A530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A5309"/>
    <w:rPr>
      <w:rFonts w:eastAsiaTheme="majorEastAsia" w:cstheme="majorBidi"/>
      <w:color w:val="272727" w:themeColor="text1" w:themeTint="D8"/>
    </w:rPr>
  </w:style>
  <w:style w:type="paragraph" w:styleId="Title">
    <w:name w:val="Title"/>
    <w:basedOn w:val="Normal"/>
    <w:next w:val="Normal"/>
    <w:link w:val="TitleChar"/>
    <w:uiPriority w:val="10"/>
    <w:qFormat/>
    <w:rsid w:val="007A530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A530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A530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A530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A5309"/>
    <w:pPr>
      <w:spacing w:before="160"/>
      <w:jc w:val="center"/>
    </w:pPr>
    <w:rPr>
      <w:i/>
      <w:iCs/>
      <w:color w:val="404040" w:themeColor="text1" w:themeTint="BF"/>
    </w:rPr>
  </w:style>
  <w:style w:type="character" w:customStyle="1" w:styleId="QuoteChar">
    <w:name w:val="Quote Char"/>
    <w:basedOn w:val="DefaultParagraphFont"/>
    <w:link w:val="Quote"/>
    <w:uiPriority w:val="29"/>
    <w:rsid w:val="007A5309"/>
    <w:rPr>
      <w:i/>
      <w:iCs/>
      <w:color w:val="404040" w:themeColor="text1" w:themeTint="BF"/>
    </w:rPr>
  </w:style>
  <w:style w:type="paragraph" w:styleId="ListParagraph">
    <w:name w:val="List Paragraph"/>
    <w:basedOn w:val="Normal"/>
    <w:uiPriority w:val="34"/>
    <w:qFormat/>
    <w:rsid w:val="007A5309"/>
    <w:pPr>
      <w:ind w:left="720"/>
      <w:contextualSpacing/>
    </w:pPr>
  </w:style>
  <w:style w:type="character" w:styleId="IntenseEmphasis">
    <w:name w:val="Intense Emphasis"/>
    <w:basedOn w:val="DefaultParagraphFont"/>
    <w:uiPriority w:val="21"/>
    <w:qFormat/>
    <w:rsid w:val="007A5309"/>
    <w:rPr>
      <w:i/>
      <w:iCs/>
      <w:color w:val="2F5496" w:themeColor="accent1" w:themeShade="BF"/>
    </w:rPr>
  </w:style>
  <w:style w:type="paragraph" w:styleId="IntenseQuote">
    <w:name w:val="Intense Quote"/>
    <w:basedOn w:val="Normal"/>
    <w:next w:val="Normal"/>
    <w:link w:val="IntenseQuoteChar"/>
    <w:uiPriority w:val="30"/>
    <w:qFormat/>
    <w:rsid w:val="007A530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A5309"/>
    <w:rPr>
      <w:i/>
      <w:iCs/>
      <w:color w:val="2F5496" w:themeColor="accent1" w:themeShade="BF"/>
    </w:rPr>
  </w:style>
  <w:style w:type="character" w:styleId="IntenseReference">
    <w:name w:val="Intense Reference"/>
    <w:basedOn w:val="DefaultParagraphFont"/>
    <w:uiPriority w:val="32"/>
    <w:qFormat/>
    <w:rsid w:val="007A5309"/>
    <w:rPr>
      <w:b/>
      <w:bCs/>
      <w:smallCaps/>
      <w:color w:val="2F5496" w:themeColor="accent1" w:themeShade="BF"/>
      <w:spacing w:val="5"/>
    </w:rPr>
  </w:style>
  <w:style w:type="table" w:styleId="TableGrid">
    <w:name w:val="Table Grid"/>
    <w:basedOn w:val="TableNormal"/>
    <w:uiPriority w:val="39"/>
    <w:rsid w:val="00D004E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155</TotalTime>
  <Pages>3</Pages>
  <Words>676</Words>
  <Characters>3856</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Sumit Sindhi</dc:creator>
  <cp:keywords/>
  <dc:description/>
  <cp:lastModifiedBy>Sumit Sindhi</cp:lastModifiedBy>
  <cp:revision>6</cp:revision>
  <dcterms:created xsi:type="dcterms:W3CDTF">2026-10-31T12:28:00Z</dcterms:created>
  <dcterms:modified xsi:type="dcterms:W3CDTF">2026-10-31T15:03:00Z</dcterms:modified>
</cp:coreProperties>
</file>