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2108" w14:textId="0B26F5FA" w:rsidR="00BB6C62" w:rsidRPr="00735D28" w:rsidRDefault="00735D28" w:rsidP="00735D28">
      <w:pPr>
        <w:jc w:val="center"/>
        <w:rPr>
          <w:b/>
          <w:bCs/>
          <w:sz w:val="28"/>
          <w:szCs w:val="28"/>
        </w:rPr>
      </w:pPr>
      <w:r w:rsidRPr="00735D28">
        <w:rPr>
          <w:b/>
          <w:bCs/>
          <w:sz w:val="28"/>
          <w:szCs w:val="28"/>
        </w:rPr>
        <w:t>Task 1: Log in to Router Admin Panel</w:t>
      </w:r>
    </w:p>
    <w:p w14:paraId="4127DF80" w14:textId="77777777" w:rsidR="00BB6C62" w:rsidRDefault="00BB6C62" w:rsidP="00BB6C62"/>
    <w:p w14:paraId="533B6B7A" w14:textId="77777777" w:rsidR="00735D28" w:rsidRDefault="00BB6C62" w:rsidP="00BB6C62">
      <w:r w:rsidRPr="00BB6C62">
        <w:t>STEPS:</w:t>
      </w:r>
      <w:r w:rsidR="00735D28">
        <w:t xml:space="preserve"> -</w:t>
      </w:r>
    </w:p>
    <w:p w14:paraId="63378566" w14:textId="77777777" w:rsidR="00735D28" w:rsidRDefault="00BB6C62" w:rsidP="00BB6C62">
      <w:pPr>
        <w:pStyle w:val="ListParagraph"/>
        <w:numPr>
          <w:ilvl w:val="0"/>
          <w:numId w:val="1"/>
        </w:numPr>
      </w:pPr>
      <w:r w:rsidRPr="00BB6C62">
        <w:t>Connect your laptop or mobile to your Wi-Fi.</w:t>
      </w:r>
    </w:p>
    <w:p w14:paraId="58C06174" w14:textId="77777777" w:rsidR="00735D28" w:rsidRDefault="00BB6C62" w:rsidP="00BB6C62">
      <w:pPr>
        <w:pStyle w:val="ListParagraph"/>
        <w:numPr>
          <w:ilvl w:val="0"/>
          <w:numId w:val="1"/>
        </w:numPr>
      </w:pPr>
      <w:r w:rsidRPr="00BB6C62">
        <w:t xml:space="preserve">Press Windows + R, type </w:t>
      </w:r>
      <w:proofErr w:type="spellStart"/>
      <w:r w:rsidRPr="00BB6C62">
        <w:t>cmd</w:t>
      </w:r>
      <w:proofErr w:type="spellEnd"/>
      <w:r w:rsidRPr="00BB6C62">
        <w:t>, and press Enter.</w:t>
      </w:r>
    </w:p>
    <w:p w14:paraId="4E6BC613" w14:textId="179A991A" w:rsidR="00735D28" w:rsidRDefault="00BB6C62" w:rsidP="00BB6C62">
      <w:pPr>
        <w:pStyle w:val="ListParagraph"/>
        <w:numPr>
          <w:ilvl w:val="0"/>
          <w:numId w:val="1"/>
        </w:numPr>
      </w:pPr>
      <w:r w:rsidRPr="00BB6C62">
        <w:t>Type:</w:t>
      </w:r>
      <w:r w:rsidR="00735D28">
        <w:t xml:space="preserve"> </w:t>
      </w:r>
      <w:r w:rsidRPr="00BB6C62">
        <w:t>ipconfig</w:t>
      </w:r>
    </w:p>
    <w:p w14:paraId="09595D96" w14:textId="77777777" w:rsidR="00735D28" w:rsidRDefault="00BB6C62" w:rsidP="00BB6C62">
      <w:pPr>
        <w:pStyle w:val="ListParagraph"/>
        <w:numPr>
          <w:ilvl w:val="0"/>
          <w:numId w:val="1"/>
        </w:numPr>
      </w:pPr>
      <w:r w:rsidRPr="00BB6C62">
        <w:t>Find the Default Gateway (for example, 192.168.1.1).</w:t>
      </w:r>
    </w:p>
    <w:p w14:paraId="292B5416" w14:textId="77777777" w:rsidR="00735D28" w:rsidRDefault="00BB6C62" w:rsidP="00BB6C62">
      <w:pPr>
        <w:pStyle w:val="ListParagraph"/>
        <w:numPr>
          <w:ilvl w:val="0"/>
          <w:numId w:val="1"/>
        </w:numPr>
      </w:pPr>
      <w:r w:rsidRPr="00BB6C62">
        <w:t>Open a web browser.</w:t>
      </w:r>
    </w:p>
    <w:p w14:paraId="03EF978A" w14:textId="77777777" w:rsidR="00735D28" w:rsidRDefault="00BB6C62" w:rsidP="00735D28">
      <w:pPr>
        <w:pStyle w:val="ListParagraph"/>
        <w:numPr>
          <w:ilvl w:val="0"/>
          <w:numId w:val="1"/>
        </w:numPr>
      </w:pPr>
      <w:r w:rsidRPr="00BB6C62">
        <w:t>Enter the Default Gateway IP (such as http://192.168.1.1) in the address bar.</w:t>
      </w:r>
    </w:p>
    <w:p w14:paraId="40857055" w14:textId="02B8BB21" w:rsidR="006E19A2" w:rsidRDefault="00BB6C62" w:rsidP="00735D28">
      <w:pPr>
        <w:pStyle w:val="ListParagraph"/>
        <w:numPr>
          <w:ilvl w:val="0"/>
          <w:numId w:val="1"/>
        </w:numPr>
      </w:pPr>
      <w:r w:rsidRPr="00BB6C62">
        <w:t>The router login page will appear.</w:t>
      </w:r>
    </w:p>
    <w:p w14:paraId="0E9C05D2" w14:textId="6FB520D9" w:rsidR="00735D28" w:rsidRDefault="00BB6C62">
      <w:r>
        <w:rPr>
          <w:noProof/>
        </w:rPr>
        <w:drawing>
          <wp:inline distT="0" distB="0" distL="0" distR="0" wp14:anchorId="6E553056" wp14:editId="028591FE">
            <wp:extent cx="5731510" cy="3525520"/>
            <wp:effectExtent l="0" t="0" r="2540" b="0"/>
            <wp:docPr id="187015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58501"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31510" cy="3525520"/>
                    </a:xfrm>
                    <a:prstGeom prst="rect">
                      <a:avLst/>
                    </a:prstGeom>
                    <a:noFill/>
                    <a:ln>
                      <a:noFill/>
                    </a:ln>
                  </pic:spPr>
                </pic:pic>
              </a:graphicData>
            </a:graphic>
          </wp:inline>
        </w:drawing>
      </w:r>
    </w:p>
    <w:p w14:paraId="6E736E28" w14:textId="25D79C65" w:rsidR="00735D28" w:rsidRPr="00614FE1" w:rsidRDefault="00614FE1" w:rsidP="00614FE1">
      <w:pPr>
        <w:jc w:val="center"/>
        <w:rPr>
          <w:b/>
          <w:bCs/>
          <w:sz w:val="28"/>
          <w:szCs w:val="28"/>
        </w:rPr>
      </w:pPr>
      <w:r w:rsidRPr="00614FE1">
        <w:rPr>
          <w:b/>
          <w:bCs/>
          <w:sz w:val="28"/>
          <w:szCs w:val="28"/>
        </w:rPr>
        <w:t>Task 2: Current Network Configuration Details</w:t>
      </w:r>
    </w:p>
    <w:p w14:paraId="61806DBD" w14:textId="77777777" w:rsidR="00614FE1" w:rsidRDefault="00614FE1"/>
    <w:p w14:paraId="79CDEF85" w14:textId="77777777" w:rsidR="00614FE1" w:rsidRDefault="00614FE1" w:rsidP="00614FE1">
      <w:pPr>
        <w:pStyle w:val="ListParagraph"/>
        <w:numPr>
          <w:ilvl w:val="0"/>
          <w:numId w:val="3"/>
        </w:numPr>
      </w:pPr>
      <w:r w:rsidRPr="00614FE1">
        <w:t xml:space="preserve">Open Command Prompt and run ipconfig. </w:t>
      </w:r>
    </w:p>
    <w:p w14:paraId="20930E2C" w14:textId="77777777" w:rsidR="00614FE1" w:rsidRDefault="00614FE1" w:rsidP="00614FE1">
      <w:pPr>
        <w:pStyle w:val="ListParagraph"/>
        <w:numPr>
          <w:ilvl w:val="0"/>
          <w:numId w:val="3"/>
        </w:numPr>
      </w:pPr>
      <w:r w:rsidRPr="00614FE1">
        <w:t xml:space="preserve">Under your active connection (Wireless LAN adapter Wi-Fi), note down: </w:t>
      </w:r>
    </w:p>
    <w:p w14:paraId="1A50F792" w14:textId="77777777" w:rsidR="00614FE1" w:rsidRDefault="00614FE1" w:rsidP="00614FE1">
      <w:pPr>
        <w:pStyle w:val="ListParagraph"/>
        <w:numPr>
          <w:ilvl w:val="1"/>
          <w:numId w:val="3"/>
        </w:numPr>
      </w:pPr>
      <w:r w:rsidRPr="00614FE1">
        <w:rPr>
          <w:b/>
          <w:bCs/>
        </w:rPr>
        <w:t>IPv4 Address</w:t>
      </w:r>
      <w:r w:rsidRPr="00614FE1">
        <w:t xml:space="preserve"> — your device's own IP on the network (e.g., 192.168.1.23)</w:t>
      </w:r>
    </w:p>
    <w:p w14:paraId="30A0B7BC" w14:textId="77777777" w:rsidR="00614FE1" w:rsidRDefault="00614FE1" w:rsidP="00614FE1">
      <w:pPr>
        <w:pStyle w:val="ListParagraph"/>
        <w:numPr>
          <w:ilvl w:val="1"/>
          <w:numId w:val="3"/>
        </w:numPr>
      </w:pPr>
      <w:r w:rsidRPr="00614FE1">
        <w:rPr>
          <w:b/>
          <w:bCs/>
        </w:rPr>
        <w:t>Subnet Mask</w:t>
      </w:r>
      <w:r w:rsidRPr="00614FE1">
        <w:t xml:space="preserve"> — usually 255.255.255.0</w:t>
      </w:r>
    </w:p>
    <w:p w14:paraId="6A941642" w14:textId="76803C93" w:rsidR="00614FE1" w:rsidRPr="00614FE1" w:rsidRDefault="00614FE1" w:rsidP="00614FE1">
      <w:pPr>
        <w:pStyle w:val="ListParagraph"/>
        <w:numPr>
          <w:ilvl w:val="1"/>
          <w:numId w:val="3"/>
        </w:numPr>
      </w:pPr>
      <w:r w:rsidRPr="00614FE1">
        <w:rPr>
          <w:b/>
          <w:bCs/>
        </w:rPr>
        <w:t>Default Gateway</w:t>
      </w:r>
      <w:r w:rsidRPr="00614FE1">
        <w:t xml:space="preserve"> — your router's IP (e.g., 192.168.1.1)</w:t>
      </w:r>
    </w:p>
    <w:p w14:paraId="4BB13A35" w14:textId="69AA211D" w:rsidR="00614FE1" w:rsidRDefault="00614FE1">
      <w:r>
        <w:rPr>
          <w:noProof/>
        </w:rPr>
        <w:drawing>
          <wp:inline distT="0" distB="0" distL="0" distR="0" wp14:anchorId="3EC55417" wp14:editId="66E2CF69">
            <wp:extent cx="5728531" cy="1244600"/>
            <wp:effectExtent l="0" t="0" r="5715" b="0"/>
            <wp:docPr id="14128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15524" name="Picture 1412815524"/>
                    <pic:cNvPicPr/>
                  </pic:nvPicPr>
                  <pic:blipFill>
                    <a:blip r:embed="rId6">
                      <a:extLst>
                        <a:ext uri="{28A0092B-C50C-407E-A947-70E740481C1C}">
                          <a14:useLocalDpi xmlns:a14="http://schemas.microsoft.com/office/drawing/2010/main" val="0"/>
                        </a:ext>
                      </a:extLst>
                    </a:blip>
                    <a:stretch>
                      <a:fillRect/>
                    </a:stretch>
                  </pic:blipFill>
                  <pic:spPr>
                    <a:xfrm>
                      <a:off x="0" y="0"/>
                      <a:ext cx="5746989" cy="1248610"/>
                    </a:xfrm>
                    <a:prstGeom prst="rect">
                      <a:avLst/>
                    </a:prstGeom>
                  </pic:spPr>
                </pic:pic>
              </a:graphicData>
            </a:graphic>
          </wp:inline>
        </w:drawing>
      </w:r>
    </w:p>
    <w:p w14:paraId="6362A99B" w14:textId="77777777" w:rsidR="00E160B8" w:rsidRPr="00E160B8" w:rsidRDefault="00E160B8" w:rsidP="00E160B8">
      <w:pPr>
        <w:jc w:val="center"/>
        <w:rPr>
          <w:b/>
          <w:bCs/>
          <w:sz w:val="28"/>
          <w:szCs w:val="28"/>
        </w:rPr>
      </w:pPr>
      <w:r w:rsidRPr="00E160B8">
        <w:rPr>
          <w:b/>
          <w:bCs/>
          <w:sz w:val="28"/>
          <w:szCs w:val="28"/>
        </w:rPr>
        <w:lastRenderedPageBreak/>
        <w:t>Task 3: Configure a Static IP Address</w:t>
      </w:r>
    </w:p>
    <w:p w14:paraId="3EAE73D0" w14:textId="77777777" w:rsidR="00E160B8" w:rsidRDefault="00E160B8" w:rsidP="00E160B8">
      <w:pPr>
        <w:rPr>
          <w:b/>
          <w:bCs/>
        </w:rPr>
      </w:pPr>
    </w:p>
    <w:p w14:paraId="2D10B64D" w14:textId="628FB8B9" w:rsidR="00E160B8" w:rsidRPr="00E160B8" w:rsidRDefault="00E160B8" w:rsidP="00E160B8">
      <w:pPr>
        <w:rPr>
          <w:b/>
          <w:bCs/>
        </w:rPr>
      </w:pPr>
      <w:r w:rsidRPr="00E160B8">
        <w:rPr>
          <w:b/>
          <w:bCs/>
        </w:rPr>
        <w:t>Windows Steps</w:t>
      </w:r>
    </w:p>
    <w:p w14:paraId="752E6EC7" w14:textId="77777777" w:rsidR="00E160B8" w:rsidRPr="00E160B8" w:rsidRDefault="00E160B8" w:rsidP="00E160B8">
      <w:pPr>
        <w:numPr>
          <w:ilvl w:val="0"/>
          <w:numId w:val="5"/>
        </w:numPr>
      </w:pPr>
      <w:r w:rsidRPr="00E160B8">
        <w:t xml:space="preserve">Open </w:t>
      </w:r>
      <w:r w:rsidRPr="00E160B8">
        <w:rPr>
          <w:b/>
          <w:bCs/>
        </w:rPr>
        <w:t>Settings</w:t>
      </w:r>
      <w:r w:rsidRPr="00E160B8">
        <w:t xml:space="preserve">. </w:t>
      </w:r>
    </w:p>
    <w:p w14:paraId="115CBB16" w14:textId="77777777" w:rsidR="00E160B8" w:rsidRPr="00E160B8" w:rsidRDefault="00E160B8" w:rsidP="00E160B8">
      <w:pPr>
        <w:numPr>
          <w:ilvl w:val="0"/>
          <w:numId w:val="5"/>
        </w:numPr>
      </w:pPr>
      <w:r w:rsidRPr="00E160B8">
        <w:t xml:space="preserve">Go to </w:t>
      </w:r>
      <w:r w:rsidRPr="00E160B8">
        <w:rPr>
          <w:b/>
          <w:bCs/>
        </w:rPr>
        <w:t>Network &amp; Internet → Wi-Fi</w:t>
      </w:r>
      <w:r w:rsidRPr="00E160B8">
        <w:t xml:space="preserve">. </w:t>
      </w:r>
    </w:p>
    <w:p w14:paraId="2D81F8F6" w14:textId="77777777" w:rsidR="00E160B8" w:rsidRPr="00E160B8" w:rsidRDefault="00E160B8" w:rsidP="00E160B8">
      <w:pPr>
        <w:numPr>
          <w:ilvl w:val="0"/>
          <w:numId w:val="5"/>
        </w:numPr>
      </w:pPr>
      <w:r w:rsidRPr="00E160B8">
        <w:t xml:space="preserve">Select the connected Wi-Fi network. </w:t>
      </w:r>
    </w:p>
    <w:p w14:paraId="6E38B128" w14:textId="77777777" w:rsidR="00E160B8" w:rsidRPr="00E160B8" w:rsidRDefault="00E160B8" w:rsidP="00E160B8">
      <w:pPr>
        <w:numPr>
          <w:ilvl w:val="0"/>
          <w:numId w:val="5"/>
        </w:numPr>
      </w:pPr>
      <w:r w:rsidRPr="00E160B8">
        <w:t xml:space="preserve">Open </w:t>
      </w:r>
      <w:r w:rsidRPr="00E160B8">
        <w:rPr>
          <w:b/>
          <w:bCs/>
        </w:rPr>
        <w:t>IP assignment → Edit</w:t>
      </w:r>
      <w:r w:rsidRPr="00E160B8">
        <w:t xml:space="preserve">. </w:t>
      </w:r>
    </w:p>
    <w:p w14:paraId="0FF149CA" w14:textId="77777777" w:rsidR="00E160B8" w:rsidRPr="00E160B8" w:rsidRDefault="00E160B8" w:rsidP="00E160B8">
      <w:pPr>
        <w:numPr>
          <w:ilvl w:val="0"/>
          <w:numId w:val="5"/>
        </w:numPr>
      </w:pPr>
      <w:r w:rsidRPr="00E160B8">
        <w:t xml:space="preserve">Change </w:t>
      </w:r>
      <w:r w:rsidRPr="00E160B8">
        <w:rPr>
          <w:b/>
          <w:bCs/>
        </w:rPr>
        <w:t>Automatic (DHCP)</w:t>
      </w:r>
      <w:r w:rsidRPr="00E160B8">
        <w:t xml:space="preserve"> to </w:t>
      </w:r>
      <w:r w:rsidRPr="00E160B8">
        <w:rPr>
          <w:b/>
          <w:bCs/>
        </w:rPr>
        <w:t>Manual</w:t>
      </w:r>
      <w:r w:rsidRPr="00E160B8">
        <w:t xml:space="preserve">. </w:t>
      </w:r>
    </w:p>
    <w:p w14:paraId="36A88068" w14:textId="20511B44" w:rsidR="00E160B8" w:rsidRPr="00E160B8" w:rsidRDefault="00E160B8" w:rsidP="00E160B8">
      <w:pPr>
        <w:numPr>
          <w:ilvl w:val="0"/>
          <w:numId w:val="5"/>
        </w:numPr>
      </w:pPr>
      <w:r w:rsidRPr="00E160B8">
        <w:t xml:space="preserve">Enable </w:t>
      </w:r>
      <w:r w:rsidRPr="00E160B8">
        <w:rPr>
          <w:b/>
          <w:bCs/>
        </w:rPr>
        <w:t>IPv4</w:t>
      </w:r>
      <w:r w:rsidRPr="00E160B8">
        <w:t>.</w:t>
      </w:r>
    </w:p>
    <w:p w14:paraId="7952EE32" w14:textId="77777777" w:rsidR="00E160B8" w:rsidRPr="00E160B8" w:rsidRDefault="00E160B8" w:rsidP="00E160B8">
      <w:pPr>
        <w:numPr>
          <w:ilvl w:val="0"/>
          <w:numId w:val="5"/>
        </w:numPr>
      </w:pPr>
      <w:r w:rsidRPr="00E160B8">
        <w:t xml:space="preserve">Enter: </w:t>
      </w:r>
    </w:p>
    <w:p w14:paraId="550E7786" w14:textId="77777777" w:rsidR="00E160B8" w:rsidRDefault="00E160B8" w:rsidP="00E160B8">
      <w:pPr>
        <w:numPr>
          <w:ilvl w:val="1"/>
          <w:numId w:val="5"/>
        </w:numPr>
      </w:pPr>
      <w:r w:rsidRPr="00E160B8">
        <w:t xml:space="preserve">Router: 192.168.1.1 </w:t>
      </w:r>
    </w:p>
    <w:p w14:paraId="3B370F05" w14:textId="77777777" w:rsidR="00E160B8" w:rsidRDefault="00E160B8" w:rsidP="00E160B8">
      <w:pPr>
        <w:numPr>
          <w:ilvl w:val="1"/>
          <w:numId w:val="5"/>
        </w:numPr>
      </w:pPr>
      <w:r w:rsidRPr="00E160B8">
        <w:t xml:space="preserve">Subnet Mask: 255.255.255.0 </w:t>
      </w:r>
    </w:p>
    <w:p w14:paraId="093296DB" w14:textId="77777777" w:rsidR="00E160B8" w:rsidRDefault="00E160B8" w:rsidP="00E160B8">
      <w:pPr>
        <w:numPr>
          <w:ilvl w:val="1"/>
          <w:numId w:val="5"/>
        </w:numPr>
      </w:pPr>
      <w:r w:rsidRPr="00E160B8">
        <w:t xml:space="preserve">Static IP: 192.168.1.50 </w:t>
      </w:r>
    </w:p>
    <w:p w14:paraId="1DB41332" w14:textId="77777777" w:rsidR="00E160B8" w:rsidRDefault="00E160B8" w:rsidP="00E160B8">
      <w:pPr>
        <w:numPr>
          <w:ilvl w:val="1"/>
          <w:numId w:val="5"/>
        </w:numPr>
      </w:pPr>
      <w:r w:rsidRPr="00E160B8">
        <w:t xml:space="preserve">Default Gateway: 192.168.1.1 </w:t>
      </w:r>
    </w:p>
    <w:p w14:paraId="0C4C6516" w14:textId="443E1B8F" w:rsidR="00E160B8" w:rsidRPr="00E160B8" w:rsidRDefault="00E160B8" w:rsidP="00E160B8">
      <w:pPr>
        <w:numPr>
          <w:ilvl w:val="1"/>
          <w:numId w:val="5"/>
        </w:numPr>
      </w:pPr>
      <w:r w:rsidRPr="00E160B8">
        <w:t xml:space="preserve">DNS: 8.8.8.8 </w:t>
      </w:r>
    </w:p>
    <w:p w14:paraId="662A5213" w14:textId="77777777" w:rsidR="00E160B8" w:rsidRPr="00E160B8" w:rsidRDefault="00E160B8" w:rsidP="00E160B8">
      <w:pPr>
        <w:numPr>
          <w:ilvl w:val="0"/>
          <w:numId w:val="5"/>
        </w:numPr>
      </w:pPr>
      <w:r w:rsidRPr="00E160B8">
        <w:t xml:space="preserve">Save the settings. </w:t>
      </w:r>
    </w:p>
    <w:p w14:paraId="009B836A" w14:textId="77777777" w:rsidR="00E160B8" w:rsidRPr="00E160B8" w:rsidRDefault="00E160B8" w:rsidP="00E160B8">
      <w:pPr>
        <w:numPr>
          <w:ilvl w:val="0"/>
          <w:numId w:val="5"/>
        </w:numPr>
      </w:pPr>
      <w:r w:rsidRPr="00E160B8">
        <w:t xml:space="preserve">Open a browser and test Internet access. </w:t>
      </w:r>
    </w:p>
    <w:p w14:paraId="30CD08D3" w14:textId="7B4F7A67" w:rsidR="00E160B8" w:rsidRPr="00E160B8" w:rsidRDefault="00E160B8" w:rsidP="00E160B8">
      <w:pPr>
        <w:numPr>
          <w:ilvl w:val="0"/>
          <w:numId w:val="5"/>
        </w:numPr>
      </w:pPr>
      <w:r w:rsidRPr="00E160B8">
        <w:t>Also test connectivity with: ping 192.168.1.1</w:t>
      </w:r>
    </w:p>
    <w:p w14:paraId="44D843DE" w14:textId="77777777" w:rsidR="00E160B8" w:rsidRPr="00E160B8" w:rsidRDefault="00E160B8" w:rsidP="00E160B8">
      <w:pPr>
        <w:rPr>
          <w:b/>
          <w:bCs/>
        </w:rPr>
      </w:pPr>
      <w:r w:rsidRPr="00E160B8">
        <w:rPr>
          <w:b/>
          <w:bCs/>
        </w:rPr>
        <w:t>Result</w:t>
      </w:r>
    </w:p>
    <w:p w14:paraId="37B084D9" w14:textId="77777777" w:rsidR="00E160B8" w:rsidRPr="00E160B8" w:rsidRDefault="00E160B8" w:rsidP="00E160B8">
      <w:r w:rsidRPr="00E160B8">
        <w:t>The laptop successfully uses the static IP address if it remains in the same subnet as the router and the selected address is not already being used by another device.</w:t>
      </w:r>
    </w:p>
    <w:p w14:paraId="09E55393" w14:textId="6CAA4DA4" w:rsidR="00E160B8" w:rsidRPr="00E160B8" w:rsidRDefault="00E160B8" w:rsidP="00E160B8">
      <w:r w:rsidRPr="00E160B8">
        <w:rPr>
          <w:b/>
          <w:bCs/>
        </w:rPr>
        <w:t>Important:</w:t>
      </w:r>
      <w:r w:rsidRPr="00E160B8">
        <w:t xml:space="preserve"> The example address 192.168.1.50 must not be used on every network. Use an address appropriate for router's actual subnet and avoid an address already assigned to another device.</w:t>
      </w:r>
    </w:p>
    <w:p w14:paraId="615A7D88" w14:textId="77777777" w:rsidR="00614FE1" w:rsidRDefault="00614FE1"/>
    <w:p w14:paraId="4F706588" w14:textId="744735FC" w:rsidR="00E160B8" w:rsidRDefault="0037432D" w:rsidP="0037432D">
      <w:pPr>
        <w:jc w:val="center"/>
        <w:rPr>
          <w:b/>
          <w:bCs/>
          <w:sz w:val="28"/>
          <w:szCs w:val="28"/>
        </w:rPr>
      </w:pPr>
      <w:r w:rsidRPr="0037432D">
        <w:rPr>
          <w:b/>
          <w:bCs/>
          <w:sz w:val="28"/>
          <w:szCs w:val="28"/>
        </w:rPr>
        <w:t>Task 4: DHCP Range &amp; IP Conflict Analysis</w:t>
      </w:r>
    </w:p>
    <w:p w14:paraId="304C5D98" w14:textId="77777777" w:rsidR="0037432D" w:rsidRPr="0037432D" w:rsidRDefault="0037432D" w:rsidP="0037432D">
      <w:pPr>
        <w:jc w:val="center"/>
        <w:rPr>
          <w:sz w:val="24"/>
          <w:szCs w:val="24"/>
        </w:rPr>
      </w:pPr>
    </w:p>
    <w:p w14:paraId="7341589D" w14:textId="77777777" w:rsidR="006626D8" w:rsidRDefault="006626D8" w:rsidP="006626D8">
      <w:pPr>
        <w:pStyle w:val="ListParagraph"/>
        <w:numPr>
          <w:ilvl w:val="0"/>
          <w:numId w:val="8"/>
        </w:numPr>
        <w:rPr>
          <w:sz w:val="24"/>
          <w:szCs w:val="24"/>
        </w:rPr>
      </w:pPr>
      <w:r w:rsidRPr="006626D8">
        <w:rPr>
          <w:b/>
          <w:bCs/>
          <w:sz w:val="24"/>
          <w:szCs w:val="24"/>
        </w:rPr>
        <w:t>Locating the DHCP Range:</w:t>
      </w:r>
      <w:r w:rsidRPr="006626D8">
        <w:rPr>
          <w:sz w:val="24"/>
          <w:szCs w:val="24"/>
        </w:rPr>
        <w:t xml:space="preserve"> Inside the router's admin web portal, navigate to </w:t>
      </w:r>
      <w:r w:rsidRPr="006626D8">
        <w:rPr>
          <w:b/>
          <w:bCs/>
          <w:sz w:val="24"/>
          <w:szCs w:val="24"/>
        </w:rPr>
        <w:t>Network</w:t>
      </w:r>
      <w:r w:rsidRPr="006626D8">
        <w:rPr>
          <w:sz w:val="24"/>
          <w:szCs w:val="24"/>
        </w:rPr>
        <w:t xml:space="preserve"> (or </w:t>
      </w:r>
      <w:r w:rsidRPr="006626D8">
        <w:rPr>
          <w:b/>
          <w:bCs/>
          <w:sz w:val="24"/>
          <w:szCs w:val="24"/>
        </w:rPr>
        <w:t>Advanced</w:t>
      </w:r>
      <w:r w:rsidRPr="006626D8">
        <w:rPr>
          <w:sz w:val="24"/>
          <w:szCs w:val="24"/>
        </w:rPr>
        <w:t xml:space="preserve">) &gt; </w:t>
      </w:r>
      <w:r w:rsidRPr="006626D8">
        <w:rPr>
          <w:b/>
          <w:bCs/>
          <w:sz w:val="24"/>
          <w:szCs w:val="24"/>
        </w:rPr>
        <w:t>DHCP Server</w:t>
      </w:r>
      <w:r w:rsidRPr="006626D8">
        <w:rPr>
          <w:sz w:val="24"/>
          <w:szCs w:val="24"/>
        </w:rPr>
        <w:t>.</w:t>
      </w:r>
    </w:p>
    <w:p w14:paraId="7B39C0EE" w14:textId="6CDCF21E" w:rsidR="006626D8" w:rsidRPr="006626D8" w:rsidRDefault="006626D8" w:rsidP="006626D8">
      <w:pPr>
        <w:pStyle w:val="ListParagraph"/>
        <w:numPr>
          <w:ilvl w:val="0"/>
          <w:numId w:val="8"/>
        </w:numPr>
        <w:rPr>
          <w:sz w:val="24"/>
          <w:szCs w:val="24"/>
        </w:rPr>
      </w:pPr>
      <w:r w:rsidRPr="006626D8">
        <w:rPr>
          <w:b/>
          <w:bCs/>
          <w:sz w:val="24"/>
          <w:szCs w:val="24"/>
        </w:rPr>
        <w:t>Recorded DHCP Scope Example:</w:t>
      </w:r>
    </w:p>
    <w:p w14:paraId="71AB58E7" w14:textId="77777777" w:rsidR="006626D8" w:rsidRPr="006626D8" w:rsidRDefault="006626D8" w:rsidP="006626D8">
      <w:pPr>
        <w:numPr>
          <w:ilvl w:val="0"/>
          <w:numId w:val="7"/>
        </w:numPr>
        <w:rPr>
          <w:sz w:val="24"/>
          <w:szCs w:val="24"/>
        </w:rPr>
      </w:pPr>
      <w:r w:rsidRPr="006626D8">
        <w:rPr>
          <w:b/>
          <w:bCs/>
          <w:sz w:val="24"/>
          <w:szCs w:val="24"/>
        </w:rPr>
        <w:t>Start IP Address:</w:t>
      </w:r>
      <w:r w:rsidRPr="006626D8">
        <w:rPr>
          <w:sz w:val="24"/>
          <w:szCs w:val="24"/>
        </w:rPr>
        <w:t xml:space="preserve"> 192.168.1.100</w:t>
      </w:r>
    </w:p>
    <w:p w14:paraId="557E8C3B" w14:textId="77777777" w:rsidR="006626D8" w:rsidRPr="006626D8" w:rsidRDefault="006626D8" w:rsidP="006626D8">
      <w:pPr>
        <w:numPr>
          <w:ilvl w:val="0"/>
          <w:numId w:val="7"/>
        </w:numPr>
        <w:rPr>
          <w:sz w:val="24"/>
          <w:szCs w:val="24"/>
        </w:rPr>
      </w:pPr>
      <w:r w:rsidRPr="006626D8">
        <w:rPr>
          <w:b/>
          <w:bCs/>
          <w:sz w:val="24"/>
          <w:szCs w:val="24"/>
        </w:rPr>
        <w:t>End IP Address:</w:t>
      </w:r>
      <w:r w:rsidRPr="006626D8">
        <w:rPr>
          <w:sz w:val="24"/>
          <w:szCs w:val="24"/>
        </w:rPr>
        <w:t xml:space="preserve"> 192.168.1.199</w:t>
      </w:r>
    </w:p>
    <w:p w14:paraId="017E2A5E" w14:textId="77777777" w:rsidR="006626D8" w:rsidRDefault="006626D8" w:rsidP="006626D8">
      <w:pPr>
        <w:numPr>
          <w:ilvl w:val="0"/>
          <w:numId w:val="7"/>
        </w:numPr>
        <w:rPr>
          <w:sz w:val="24"/>
          <w:szCs w:val="24"/>
        </w:rPr>
      </w:pPr>
      <w:r w:rsidRPr="006626D8">
        <w:rPr>
          <w:b/>
          <w:bCs/>
          <w:sz w:val="24"/>
          <w:szCs w:val="24"/>
        </w:rPr>
        <w:t>Subnet Mask:</w:t>
      </w:r>
      <w:r w:rsidRPr="006626D8">
        <w:rPr>
          <w:sz w:val="24"/>
          <w:szCs w:val="24"/>
        </w:rPr>
        <w:t xml:space="preserve"> 255.255.255.0</w:t>
      </w:r>
    </w:p>
    <w:p w14:paraId="124B8762" w14:textId="77777777" w:rsidR="006626D8" w:rsidRDefault="006626D8" w:rsidP="006626D8">
      <w:pPr>
        <w:ind w:left="360"/>
        <w:rPr>
          <w:sz w:val="24"/>
          <w:szCs w:val="24"/>
        </w:rPr>
      </w:pPr>
    </w:p>
    <w:p w14:paraId="2AE29485" w14:textId="602BFB10" w:rsidR="006626D8" w:rsidRPr="006626D8" w:rsidRDefault="006626D8" w:rsidP="006626D8">
      <w:pPr>
        <w:ind w:left="360"/>
        <w:rPr>
          <w:sz w:val="24"/>
          <w:szCs w:val="24"/>
        </w:rPr>
      </w:pPr>
      <w:r w:rsidRPr="006626D8">
        <w:rPr>
          <w:b/>
          <w:bCs/>
          <w:sz w:val="24"/>
          <w:szCs w:val="24"/>
        </w:rPr>
        <w:t>What Happens During an IP Address Conflict:</w:t>
      </w:r>
      <w:r w:rsidRPr="006626D8">
        <w:rPr>
          <w:sz w:val="24"/>
          <w:szCs w:val="24"/>
        </w:rPr>
        <w:t xml:space="preserve"> If two devices are assigned the same IP address, an </w:t>
      </w:r>
      <w:r w:rsidRPr="006626D8">
        <w:rPr>
          <w:b/>
          <w:bCs/>
          <w:sz w:val="24"/>
          <w:szCs w:val="24"/>
        </w:rPr>
        <w:t>IP address conflict</w:t>
      </w:r>
      <w:r w:rsidRPr="006626D8">
        <w:rPr>
          <w:sz w:val="24"/>
          <w:szCs w:val="24"/>
        </w:rPr>
        <w:t xml:space="preserve"> occurs. Both devices will experience unstable or completely dropped network connectivity because the router's ARP table cannot determine which physical MAC address should receive inbound data packets, resulting in continuous packet drops and an OS warning alert ("Windows has detected an IP address conflict").</w:t>
      </w:r>
    </w:p>
    <w:p w14:paraId="6D1D9A4E" w14:textId="77777777" w:rsidR="0037432D" w:rsidRPr="0037432D" w:rsidRDefault="0037432D" w:rsidP="0037432D">
      <w:pPr>
        <w:rPr>
          <w:sz w:val="24"/>
          <w:szCs w:val="24"/>
        </w:rPr>
      </w:pPr>
    </w:p>
    <w:sectPr w:rsidR="0037432D" w:rsidRPr="00374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54BD"/>
    <w:multiLevelType w:val="multilevel"/>
    <w:tmpl w:val="5F3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015F3"/>
    <w:multiLevelType w:val="multilevel"/>
    <w:tmpl w:val="7AEC31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546EA"/>
    <w:multiLevelType w:val="multilevel"/>
    <w:tmpl w:val="72E2C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155C3"/>
    <w:multiLevelType w:val="hybridMultilevel"/>
    <w:tmpl w:val="E3328644"/>
    <w:lvl w:ilvl="0" w:tplc="4009000F">
      <w:start w:val="1"/>
      <w:numFmt w:val="decimal"/>
      <w:lvlText w:val="%1."/>
      <w:lvlJc w:val="left"/>
      <w:pPr>
        <w:ind w:left="360" w:hanging="360"/>
      </w:pPr>
    </w:lvl>
    <w:lvl w:ilvl="1" w:tplc="40090001">
      <w:start w:val="1"/>
      <w:numFmt w:val="bullet"/>
      <w:lvlText w:val=""/>
      <w:lvlJc w:val="left"/>
      <w:pPr>
        <w:ind w:left="1080"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98067CC"/>
    <w:multiLevelType w:val="multilevel"/>
    <w:tmpl w:val="944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467A43"/>
    <w:multiLevelType w:val="hybridMultilevel"/>
    <w:tmpl w:val="652A8D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4F13AA2"/>
    <w:multiLevelType w:val="hybridMultilevel"/>
    <w:tmpl w:val="405445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DFC0401"/>
    <w:multiLevelType w:val="multilevel"/>
    <w:tmpl w:val="87E6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819002">
    <w:abstractNumId w:val="6"/>
  </w:num>
  <w:num w:numId="2" w16cid:durableId="1486581579">
    <w:abstractNumId w:val="0"/>
  </w:num>
  <w:num w:numId="3" w16cid:durableId="242375757">
    <w:abstractNumId w:val="3"/>
  </w:num>
  <w:num w:numId="4" w16cid:durableId="1380086058">
    <w:abstractNumId w:val="7"/>
  </w:num>
  <w:num w:numId="5" w16cid:durableId="1528248968">
    <w:abstractNumId w:val="2"/>
  </w:num>
  <w:num w:numId="6" w16cid:durableId="1643542442">
    <w:abstractNumId w:val="1"/>
  </w:num>
  <w:num w:numId="7" w16cid:durableId="551968607">
    <w:abstractNumId w:val="4"/>
  </w:num>
  <w:num w:numId="8" w16cid:durableId="832376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62"/>
    <w:rsid w:val="002E3331"/>
    <w:rsid w:val="0037432D"/>
    <w:rsid w:val="00614FE1"/>
    <w:rsid w:val="006626D8"/>
    <w:rsid w:val="006E19A2"/>
    <w:rsid w:val="00732C63"/>
    <w:rsid w:val="00735D28"/>
    <w:rsid w:val="00900188"/>
    <w:rsid w:val="00BB6C62"/>
    <w:rsid w:val="00E16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F202"/>
  <w15:chartTrackingRefBased/>
  <w15:docId w15:val="{C735E964-2FCD-4927-B8A9-9F0E6980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C62"/>
    <w:rPr>
      <w:rFonts w:eastAsiaTheme="majorEastAsia" w:cstheme="majorBidi"/>
      <w:color w:val="272727" w:themeColor="text1" w:themeTint="D8"/>
    </w:rPr>
  </w:style>
  <w:style w:type="paragraph" w:styleId="Title">
    <w:name w:val="Title"/>
    <w:basedOn w:val="Normal"/>
    <w:next w:val="Normal"/>
    <w:link w:val="TitleChar"/>
    <w:uiPriority w:val="10"/>
    <w:qFormat/>
    <w:rsid w:val="00BB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C62"/>
    <w:pPr>
      <w:spacing w:before="160"/>
      <w:jc w:val="center"/>
    </w:pPr>
    <w:rPr>
      <w:i/>
      <w:iCs/>
      <w:color w:val="404040" w:themeColor="text1" w:themeTint="BF"/>
    </w:rPr>
  </w:style>
  <w:style w:type="character" w:customStyle="1" w:styleId="QuoteChar">
    <w:name w:val="Quote Char"/>
    <w:basedOn w:val="DefaultParagraphFont"/>
    <w:link w:val="Quote"/>
    <w:uiPriority w:val="29"/>
    <w:rsid w:val="00BB6C62"/>
    <w:rPr>
      <w:i/>
      <w:iCs/>
      <w:color w:val="404040" w:themeColor="text1" w:themeTint="BF"/>
    </w:rPr>
  </w:style>
  <w:style w:type="paragraph" w:styleId="ListParagraph">
    <w:name w:val="List Paragraph"/>
    <w:basedOn w:val="Normal"/>
    <w:uiPriority w:val="34"/>
    <w:qFormat/>
    <w:rsid w:val="00BB6C62"/>
    <w:pPr>
      <w:ind w:left="720"/>
      <w:contextualSpacing/>
    </w:pPr>
  </w:style>
  <w:style w:type="character" w:styleId="IntenseEmphasis">
    <w:name w:val="Intense Emphasis"/>
    <w:basedOn w:val="DefaultParagraphFont"/>
    <w:uiPriority w:val="21"/>
    <w:qFormat/>
    <w:rsid w:val="00BB6C62"/>
    <w:rPr>
      <w:i/>
      <w:iCs/>
      <w:color w:val="2F5496" w:themeColor="accent1" w:themeShade="BF"/>
    </w:rPr>
  </w:style>
  <w:style w:type="paragraph" w:styleId="IntenseQuote">
    <w:name w:val="Intense Quote"/>
    <w:basedOn w:val="Normal"/>
    <w:next w:val="Normal"/>
    <w:link w:val="IntenseQuoteChar"/>
    <w:uiPriority w:val="30"/>
    <w:qFormat/>
    <w:rsid w:val="00BB6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C62"/>
    <w:rPr>
      <w:i/>
      <w:iCs/>
      <w:color w:val="2F5496" w:themeColor="accent1" w:themeShade="BF"/>
    </w:rPr>
  </w:style>
  <w:style w:type="character" w:styleId="IntenseReference">
    <w:name w:val="Intense Reference"/>
    <w:basedOn w:val="DefaultParagraphFont"/>
    <w:uiPriority w:val="32"/>
    <w:qFormat/>
    <w:rsid w:val="00BB6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6</cp:revision>
  <dcterms:created xsi:type="dcterms:W3CDTF">2026-09-07T05:59:00Z</dcterms:created>
  <dcterms:modified xsi:type="dcterms:W3CDTF">2026-09-07T07:15:00Z</dcterms:modified>
</cp:coreProperties>
</file>