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7EEF" w14:textId="77777777" w:rsidR="00A2713A" w:rsidRPr="00A2713A" w:rsidRDefault="00A2713A" w:rsidP="00A2713A">
      <w:pPr>
        <w:jc w:val="center"/>
        <w:rPr>
          <w:b/>
          <w:bCs/>
          <w:sz w:val="28"/>
          <w:szCs w:val="28"/>
        </w:rPr>
      </w:pPr>
      <w:r w:rsidRPr="00A2713A">
        <w:rPr>
          <w:b/>
          <w:bCs/>
          <w:sz w:val="28"/>
          <w:szCs w:val="28"/>
        </w:rPr>
        <w:t>Task 1: Wireshark Traffic Capture &amp; Protocol Analysis</w:t>
      </w:r>
    </w:p>
    <w:p w14:paraId="13A1D525" w14:textId="77777777" w:rsidR="00A2713A" w:rsidRPr="00A2713A" w:rsidRDefault="00A2713A" w:rsidP="00A2713A">
      <w:pPr>
        <w:rPr>
          <w:b/>
          <w:bCs/>
        </w:rPr>
      </w:pPr>
    </w:p>
    <w:p w14:paraId="2F3F07D8" w14:textId="77777777" w:rsidR="00A2713A" w:rsidRPr="00A2713A" w:rsidRDefault="00A2713A" w:rsidP="00A2713A">
      <w:pPr>
        <w:rPr>
          <w:b/>
          <w:bCs/>
        </w:rPr>
      </w:pPr>
      <w:r w:rsidRPr="00A2713A">
        <w:rPr>
          <w:b/>
          <w:bCs/>
        </w:rPr>
        <w:t>Top 3 Observed Protocols:</w:t>
      </w:r>
    </w:p>
    <w:p w14:paraId="201CB406" w14:textId="77777777" w:rsidR="00A2713A" w:rsidRPr="00A2713A" w:rsidRDefault="00A2713A" w:rsidP="00A2713A">
      <w:pPr>
        <w:numPr>
          <w:ilvl w:val="0"/>
          <w:numId w:val="2"/>
        </w:numPr>
      </w:pPr>
      <w:r w:rsidRPr="00A2713A">
        <w:rPr>
          <w:b/>
          <w:bCs/>
        </w:rPr>
        <w:t>TLSv1.3 / TLSv1.2 (Transport Layer Security):</w:t>
      </w:r>
      <w:r w:rsidRPr="00A2713A">
        <w:t xml:space="preserve"> Carries secure, encrypted HTTPS application payloads for API requests, images, and video streaming streams.</w:t>
      </w:r>
    </w:p>
    <w:p w14:paraId="083319C2" w14:textId="77777777" w:rsidR="00A2713A" w:rsidRPr="00A2713A" w:rsidRDefault="00A2713A" w:rsidP="00A2713A">
      <w:pPr>
        <w:numPr>
          <w:ilvl w:val="0"/>
          <w:numId w:val="2"/>
        </w:numPr>
      </w:pPr>
      <w:r w:rsidRPr="00A2713A">
        <w:rPr>
          <w:b/>
          <w:bCs/>
        </w:rPr>
        <w:t>QUIC / UDP:</w:t>
      </w:r>
      <w:r w:rsidRPr="00A2713A">
        <w:t xml:space="preserve"> Utilized heavily by modern browsers (Chrome/Edge) to communicate with Google/YouTube and Meta edge servers over UDP port 443 for reduced connection latency.</w:t>
      </w:r>
    </w:p>
    <w:p w14:paraId="2B6FD735" w14:textId="77777777" w:rsidR="00A2713A" w:rsidRPr="00A2713A" w:rsidRDefault="00A2713A" w:rsidP="00A2713A">
      <w:pPr>
        <w:numPr>
          <w:ilvl w:val="0"/>
          <w:numId w:val="2"/>
        </w:numPr>
      </w:pPr>
      <w:r w:rsidRPr="00A2713A">
        <w:rPr>
          <w:b/>
          <w:bCs/>
        </w:rPr>
        <w:t>DNS (Domain Name System):</w:t>
      </w:r>
      <w:r w:rsidRPr="00A2713A">
        <w:t xml:space="preserve"> Resolves human-readable domain names (instagram.com, googlevideo.com) into corresponding Anycast public IPv4/IPv6 addresses.</w:t>
      </w:r>
    </w:p>
    <w:p w14:paraId="18E20351" w14:textId="77777777" w:rsidR="006E19A2" w:rsidRDefault="006E19A2"/>
    <w:p w14:paraId="2A2991AA" w14:textId="4FDD85BD" w:rsidR="00AF3B80" w:rsidRPr="00AF3B80" w:rsidRDefault="00AF3B80" w:rsidP="00AF3B80">
      <w:pPr>
        <w:jc w:val="center"/>
        <w:rPr>
          <w:b/>
          <w:bCs/>
          <w:sz w:val="28"/>
          <w:szCs w:val="28"/>
        </w:rPr>
      </w:pPr>
      <w:r w:rsidRPr="00AF3B80">
        <w:rPr>
          <w:b/>
          <w:bCs/>
          <w:sz w:val="28"/>
          <w:szCs w:val="28"/>
        </w:rPr>
        <w:t xml:space="preserve">Task 2: Test Connectivity Using </w:t>
      </w:r>
      <w:proofErr w:type="gramStart"/>
      <w:r w:rsidRPr="00AF3B80">
        <w:rPr>
          <w:b/>
          <w:bCs/>
          <w:sz w:val="28"/>
          <w:szCs w:val="28"/>
        </w:rPr>
        <w:t>Ping</w:t>
      </w:r>
      <w:r w:rsidRPr="00AF3B80">
        <w:rPr>
          <w:b/>
          <w:bCs/>
          <w:sz w:val="28"/>
          <w:szCs w:val="28"/>
        </w:rPr>
        <w:t>(</w:t>
      </w:r>
      <w:proofErr w:type="spellStart"/>
      <w:proofErr w:type="gramEnd"/>
      <w:r w:rsidRPr="00AF3B80">
        <w:rPr>
          <w:b/>
          <w:bCs/>
          <w:sz w:val="28"/>
          <w:szCs w:val="28"/>
        </w:rPr>
        <w:t>spotify</w:t>
      </w:r>
      <w:proofErr w:type="spellEnd"/>
      <w:r w:rsidRPr="00AF3B80">
        <w:rPr>
          <w:b/>
          <w:bCs/>
          <w:sz w:val="28"/>
          <w:szCs w:val="28"/>
        </w:rPr>
        <w:t xml:space="preserve">, </w:t>
      </w:r>
      <w:proofErr w:type="spellStart"/>
      <w:r w:rsidRPr="00AF3B80">
        <w:rPr>
          <w:b/>
          <w:bCs/>
          <w:sz w:val="28"/>
          <w:szCs w:val="28"/>
        </w:rPr>
        <w:t>zomato</w:t>
      </w:r>
      <w:proofErr w:type="spellEnd"/>
      <w:r w:rsidRPr="00AF3B80">
        <w:rPr>
          <w:b/>
          <w:bCs/>
          <w:sz w:val="28"/>
          <w:szCs w:val="28"/>
        </w:rPr>
        <w:t>)</w:t>
      </w:r>
    </w:p>
    <w:p w14:paraId="1D93F2FD" w14:textId="77777777" w:rsidR="00AF3B80" w:rsidRDefault="00AF3B80"/>
    <w:p w14:paraId="133B1FEF" w14:textId="438A78B6" w:rsidR="00A2713A" w:rsidRDefault="00AF3B80">
      <w:r w:rsidRPr="00AF3B80">
        <w:drawing>
          <wp:inline distT="0" distB="0" distL="0" distR="0" wp14:anchorId="3245A3A7" wp14:editId="34445B2D">
            <wp:extent cx="5731510" cy="3927475"/>
            <wp:effectExtent l="0" t="0" r="2540" b="0"/>
            <wp:docPr id="134748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3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4328" w14:textId="60E4AF44" w:rsidR="00A2713A" w:rsidRDefault="00AF3B80">
      <w:r w:rsidRPr="00AF3B80">
        <w:rPr>
          <w:b/>
          <w:bCs/>
        </w:rPr>
        <w:t>Faster Responding Site:</w:t>
      </w:r>
      <w:r w:rsidRPr="00AF3B80">
        <w:t xml:space="preserve"> </w:t>
      </w:r>
      <w:r w:rsidRPr="00AF3B80">
        <w:rPr>
          <w:b/>
          <w:bCs/>
        </w:rPr>
        <w:t>[www.</w:t>
      </w:r>
      <w:r>
        <w:rPr>
          <w:b/>
          <w:bCs/>
        </w:rPr>
        <w:t>spotify</w:t>
      </w:r>
      <w:r w:rsidRPr="00AF3B80">
        <w:rPr>
          <w:b/>
          <w:bCs/>
        </w:rPr>
        <w:t>.com]</w:t>
      </w:r>
      <w:r w:rsidRPr="00AF3B80">
        <w:t xml:space="preserve"> responded faster in this test cycle</w:t>
      </w:r>
      <w:r>
        <w:t>.</w:t>
      </w:r>
    </w:p>
    <w:p w14:paraId="22BCBD95" w14:textId="77777777" w:rsidR="00A2713A" w:rsidRDefault="00A2713A"/>
    <w:p w14:paraId="531341C1" w14:textId="77777777" w:rsidR="001454D4" w:rsidRDefault="001454D4"/>
    <w:p w14:paraId="1EFBA231" w14:textId="77777777" w:rsidR="001454D4" w:rsidRDefault="001454D4"/>
    <w:p w14:paraId="64D71353" w14:textId="77777777" w:rsidR="001454D4" w:rsidRDefault="001454D4"/>
    <w:p w14:paraId="7B920838" w14:textId="313166C1" w:rsidR="00D2645D" w:rsidRPr="00D2645D" w:rsidRDefault="00D2645D" w:rsidP="00D2645D">
      <w:pPr>
        <w:jc w:val="center"/>
        <w:rPr>
          <w:b/>
          <w:bCs/>
          <w:sz w:val="28"/>
          <w:szCs w:val="28"/>
        </w:rPr>
      </w:pPr>
      <w:r w:rsidRPr="00D2645D">
        <w:rPr>
          <w:b/>
          <w:bCs/>
          <w:sz w:val="28"/>
          <w:szCs w:val="28"/>
        </w:rPr>
        <w:lastRenderedPageBreak/>
        <w:t>Task 3: Process Resource Monitoring (Task Manager / Activity Monitor)</w:t>
      </w:r>
    </w:p>
    <w:p w14:paraId="56989780" w14:textId="2B6DCF1C" w:rsidR="00D2645D" w:rsidRPr="00D2645D" w:rsidRDefault="00D2645D" w:rsidP="00D264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3177"/>
        <w:gridCol w:w="1639"/>
        <w:gridCol w:w="1768"/>
      </w:tblGrid>
      <w:tr w:rsidR="00D2645D" w:rsidRPr="00D2645D" w14:paraId="7D23A57D" w14:textId="77777777" w:rsidTr="00D2645D">
        <w:tc>
          <w:tcPr>
            <w:tcW w:w="0" w:type="auto"/>
            <w:hideMark/>
          </w:tcPr>
          <w:p w14:paraId="36F8F21A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Process Name</w:t>
            </w:r>
          </w:p>
        </w:tc>
        <w:tc>
          <w:tcPr>
            <w:tcW w:w="0" w:type="auto"/>
            <w:hideMark/>
          </w:tcPr>
          <w:p w14:paraId="076C98CE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Application / Service Association</w:t>
            </w:r>
          </w:p>
        </w:tc>
        <w:tc>
          <w:tcPr>
            <w:tcW w:w="0" w:type="auto"/>
            <w:hideMark/>
          </w:tcPr>
          <w:p w14:paraId="6C2EC3A4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Memory Usage (RAM)</w:t>
            </w:r>
          </w:p>
        </w:tc>
        <w:tc>
          <w:tcPr>
            <w:tcW w:w="0" w:type="auto"/>
            <w:hideMark/>
          </w:tcPr>
          <w:p w14:paraId="59145C3E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CPU Load</w:t>
            </w:r>
          </w:p>
        </w:tc>
      </w:tr>
      <w:tr w:rsidR="00D2645D" w:rsidRPr="00D2645D" w14:paraId="52289AB8" w14:textId="77777777" w:rsidTr="00D2645D">
        <w:tc>
          <w:tcPr>
            <w:tcW w:w="0" w:type="auto"/>
            <w:hideMark/>
          </w:tcPr>
          <w:p w14:paraId="5B90ACFC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chrome.exe (Browser / Renderer)</w:t>
            </w:r>
          </w:p>
        </w:tc>
        <w:tc>
          <w:tcPr>
            <w:tcW w:w="0" w:type="auto"/>
            <w:hideMark/>
          </w:tcPr>
          <w:p w14:paraId="5849340F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Google Chrome (Active tabs: YouTube &amp; Instagram)</w:t>
            </w:r>
          </w:p>
        </w:tc>
        <w:tc>
          <w:tcPr>
            <w:tcW w:w="0" w:type="auto"/>
            <w:hideMark/>
          </w:tcPr>
          <w:p w14:paraId="0B5F0E9A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~420 MB</w:t>
            </w:r>
          </w:p>
        </w:tc>
        <w:tc>
          <w:tcPr>
            <w:tcW w:w="0" w:type="auto"/>
            <w:hideMark/>
          </w:tcPr>
          <w:p w14:paraId="58BFD3AE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Low / Variable (~2-5%)</w:t>
            </w:r>
          </w:p>
        </w:tc>
      </w:tr>
      <w:tr w:rsidR="00D2645D" w:rsidRPr="00D2645D" w14:paraId="2F96A7A5" w14:textId="77777777" w:rsidTr="00D2645D">
        <w:tc>
          <w:tcPr>
            <w:tcW w:w="0" w:type="auto"/>
            <w:hideMark/>
          </w:tcPr>
          <w:p w14:paraId="7AC45CE2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WhatsApp.exe (Desktop Bridge)</w:t>
            </w:r>
          </w:p>
        </w:tc>
        <w:tc>
          <w:tcPr>
            <w:tcW w:w="0" w:type="auto"/>
            <w:hideMark/>
          </w:tcPr>
          <w:p w14:paraId="5A2C3459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WhatsApp Desktop Client</w:t>
            </w:r>
          </w:p>
        </w:tc>
        <w:tc>
          <w:tcPr>
            <w:tcW w:w="0" w:type="auto"/>
            <w:hideMark/>
          </w:tcPr>
          <w:p w14:paraId="6CE12A0C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~185 MB</w:t>
            </w:r>
          </w:p>
        </w:tc>
        <w:tc>
          <w:tcPr>
            <w:tcW w:w="0" w:type="auto"/>
            <w:hideMark/>
          </w:tcPr>
          <w:p w14:paraId="151707E5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Background (~0%)</w:t>
            </w:r>
          </w:p>
        </w:tc>
      </w:tr>
      <w:tr w:rsidR="00D2645D" w:rsidRPr="00D2645D" w14:paraId="0E4E2C74" w14:textId="77777777" w:rsidTr="00D2645D">
        <w:tc>
          <w:tcPr>
            <w:tcW w:w="0" w:type="auto"/>
            <w:hideMark/>
          </w:tcPr>
          <w:p w14:paraId="41AA3B69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chrome.exe (GPU Process)</w:t>
            </w:r>
          </w:p>
        </w:tc>
        <w:tc>
          <w:tcPr>
            <w:tcW w:w="0" w:type="auto"/>
            <w:hideMark/>
          </w:tcPr>
          <w:p w14:paraId="3AB5F626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Hardware-accelerated graphics rendering for Chrome</w:t>
            </w:r>
          </w:p>
        </w:tc>
        <w:tc>
          <w:tcPr>
            <w:tcW w:w="0" w:type="auto"/>
            <w:hideMark/>
          </w:tcPr>
          <w:p w14:paraId="71B0E2D3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~120 MB</w:t>
            </w:r>
          </w:p>
        </w:tc>
        <w:tc>
          <w:tcPr>
            <w:tcW w:w="0" w:type="auto"/>
            <w:hideMark/>
          </w:tcPr>
          <w:p w14:paraId="29FA9C62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Low (~1%)</w:t>
            </w:r>
          </w:p>
        </w:tc>
      </w:tr>
      <w:tr w:rsidR="00D2645D" w:rsidRPr="00D2645D" w14:paraId="1EE10DD9" w14:textId="77777777" w:rsidTr="00D2645D">
        <w:tc>
          <w:tcPr>
            <w:tcW w:w="0" w:type="auto"/>
            <w:hideMark/>
          </w:tcPr>
          <w:p w14:paraId="680C113D" w14:textId="77777777" w:rsidR="00D2645D" w:rsidRPr="00D2645D" w:rsidRDefault="00D2645D" w:rsidP="00D2645D">
            <w:pPr>
              <w:spacing w:after="160" w:line="259" w:lineRule="auto"/>
            </w:pPr>
            <w:r w:rsidRPr="00D2645D">
              <w:rPr>
                <w:b/>
                <w:bCs/>
              </w:rPr>
              <w:t>Discord.exe (Helper)</w:t>
            </w:r>
          </w:p>
        </w:tc>
        <w:tc>
          <w:tcPr>
            <w:tcW w:w="0" w:type="auto"/>
            <w:hideMark/>
          </w:tcPr>
          <w:p w14:paraId="31FE4CB8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Voice and chat utility background service</w:t>
            </w:r>
          </w:p>
        </w:tc>
        <w:tc>
          <w:tcPr>
            <w:tcW w:w="0" w:type="auto"/>
            <w:hideMark/>
          </w:tcPr>
          <w:p w14:paraId="03D1F67B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~145 MB</w:t>
            </w:r>
          </w:p>
        </w:tc>
        <w:tc>
          <w:tcPr>
            <w:tcW w:w="0" w:type="auto"/>
            <w:hideMark/>
          </w:tcPr>
          <w:p w14:paraId="28E972AD" w14:textId="77777777" w:rsidR="00D2645D" w:rsidRPr="00D2645D" w:rsidRDefault="00D2645D" w:rsidP="00D2645D">
            <w:pPr>
              <w:spacing w:after="160" w:line="259" w:lineRule="auto"/>
            </w:pPr>
            <w:r w:rsidRPr="00D2645D">
              <w:t>Idle (~0%)</w:t>
            </w:r>
          </w:p>
        </w:tc>
      </w:tr>
    </w:tbl>
    <w:p w14:paraId="4CE20C09" w14:textId="77777777" w:rsidR="00D2645D" w:rsidRDefault="00D2645D"/>
    <w:p w14:paraId="4B86F1A2" w14:textId="3AFE5CA2" w:rsidR="00A2713A" w:rsidRPr="00D2645D" w:rsidRDefault="00D2645D" w:rsidP="001454D4">
      <w:pPr>
        <w:jc w:val="center"/>
        <w:rPr>
          <w:b/>
          <w:bCs/>
          <w:sz w:val="28"/>
          <w:szCs w:val="28"/>
        </w:rPr>
      </w:pPr>
      <w:r w:rsidRPr="00D2645D">
        <w:rPr>
          <w:b/>
          <w:bCs/>
          <w:sz w:val="28"/>
          <w:szCs w:val="28"/>
        </w:rPr>
        <w:t xml:space="preserve">Task 4: Scan the Local Network Using Advanced IP </w:t>
      </w:r>
      <w:proofErr w:type="gramStart"/>
      <w:r w:rsidRPr="00D2645D">
        <w:rPr>
          <w:b/>
          <w:bCs/>
          <w:sz w:val="28"/>
          <w:szCs w:val="28"/>
        </w:rPr>
        <w:t>Scanner</w:t>
      </w:r>
      <w:r w:rsidRPr="00D2645D">
        <w:rPr>
          <w:b/>
          <w:bCs/>
          <w:sz w:val="28"/>
          <w:szCs w:val="28"/>
        </w:rPr>
        <w:t>(</w:t>
      </w:r>
      <w:proofErr w:type="gramEnd"/>
      <w:r w:rsidRPr="00D2645D">
        <w:rPr>
          <w:b/>
          <w:bCs/>
          <w:sz w:val="28"/>
          <w:szCs w:val="28"/>
        </w:rPr>
        <w:t>own WIFI)</w:t>
      </w:r>
    </w:p>
    <w:p w14:paraId="3888D6D9" w14:textId="77777777" w:rsidR="00A2713A" w:rsidRDefault="00A2713A"/>
    <w:p w14:paraId="6501F8A6" w14:textId="77777777" w:rsidR="00DA59BC" w:rsidRPr="00DA59BC" w:rsidRDefault="00DA59BC" w:rsidP="00DA59BC">
      <w:pPr>
        <w:rPr>
          <w:b/>
          <w:bCs/>
        </w:rPr>
      </w:pPr>
      <w:r w:rsidRPr="00DA59BC">
        <w:rPr>
          <w:b/>
          <w:bCs/>
        </w:rPr>
        <w:t>Discovered Active Hosts: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1989"/>
        <w:gridCol w:w="2824"/>
        <w:gridCol w:w="2806"/>
      </w:tblGrid>
      <w:tr w:rsidR="00DA59BC" w:rsidRPr="00DA59BC" w14:paraId="064510A9" w14:textId="77777777" w:rsidTr="00DA59BC">
        <w:tc>
          <w:tcPr>
            <w:tcW w:w="0" w:type="auto"/>
            <w:hideMark/>
          </w:tcPr>
          <w:p w14:paraId="17ACEFBE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60761407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Host / Device Name</w:t>
            </w:r>
          </w:p>
        </w:tc>
        <w:tc>
          <w:tcPr>
            <w:tcW w:w="0" w:type="auto"/>
            <w:hideMark/>
          </w:tcPr>
          <w:p w14:paraId="2CEB3FBD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MAC Address (Vendor)</w:t>
            </w:r>
          </w:p>
        </w:tc>
        <w:tc>
          <w:tcPr>
            <w:tcW w:w="0" w:type="auto"/>
            <w:hideMark/>
          </w:tcPr>
          <w:p w14:paraId="57F8FE6A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Status / Role</w:t>
            </w:r>
          </w:p>
        </w:tc>
      </w:tr>
      <w:tr w:rsidR="00DA59BC" w:rsidRPr="00DA59BC" w14:paraId="0EC5487A" w14:textId="77777777" w:rsidTr="00DA59BC">
        <w:tc>
          <w:tcPr>
            <w:tcW w:w="0" w:type="auto"/>
            <w:hideMark/>
          </w:tcPr>
          <w:p w14:paraId="229CE94E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192.168.1.1</w:t>
            </w:r>
          </w:p>
        </w:tc>
        <w:tc>
          <w:tcPr>
            <w:tcW w:w="0" w:type="auto"/>
            <w:hideMark/>
          </w:tcPr>
          <w:p w14:paraId="78AF1ADE" w14:textId="77777777" w:rsidR="00DA59BC" w:rsidRPr="00DA59BC" w:rsidRDefault="00DA59BC" w:rsidP="00DA59BC">
            <w:pPr>
              <w:spacing w:after="160" w:line="259" w:lineRule="auto"/>
            </w:pPr>
            <w:proofErr w:type="spellStart"/>
            <w:proofErr w:type="gramStart"/>
            <w:r w:rsidRPr="00DA59BC">
              <w:t>gateway.home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0A6A610" w14:textId="77777777" w:rsidR="00DA59BC" w:rsidRPr="00DA59BC" w:rsidRDefault="00DA59BC" w:rsidP="00DA59BC">
            <w:pPr>
              <w:spacing w:after="160" w:line="259" w:lineRule="auto"/>
            </w:pPr>
            <w:proofErr w:type="gramStart"/>
            <w:r w:rsidRPr="00DA59BC">
              <w:t>C8:3A:35:11</w:t>
            </w:r>
            <w:proofErr w:type="gramEnd"/>
            <w:r w:rsidRPr="00DA59BC">
              <w:t>:A0:01 (TP-Link)</w:t>
            </w:r>
          </w:p>
        </w:tc>
        <w:tc>
          <w:tcPr>
            <w:tcW w:w="0" w:type="auto"/>
            <w:hideMark/>
          </w:tcPr>
          <w:p w14:paraId="443DB7E9" w14:textId="77777777" w:rsidR="00DA59BC" w:rsidRPr="00DA59BC" w:rsidRDefault="00DA59BC" w:rsidP="00DA59BC">
            <w:pPr>
              <w:spacing w:after="160" w:line="259" w:lineRule="auto"/>
            </w:pPr>
            <w:r w:rsidRPr="00DA59BC">
              <w:t>Default Gateway / Wi-Fi Router</w:t>
            </w:r>
          </w:p>
        </w:tc>
      </w:tr>
      <w:tr w:rsidR="00DA59BC" w:rsidRPr="00DA59BC" w14:paraId="76CE2792" w14:textId="77777777" w:rsidTr="00DA59BC">
        <w:tc>
          <w:tcPr>
            <w:tcW w:w="0" w:type="auto"/>
            <w:hideMark/>
          </w:tcPr>
          <w:p w14:paraId="417A3A33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192.168.1.15</w:t>
            </w:r>
          </w:p>
        </w:tc>
        <w:tc>
          <w:tcPr>
            <w:tcW w:w="0" w:type="auto"/>
            <w:hideMark/>
          </w:tcPr>
          <w:p w14:paraId="0917941E" w14:textId="77777777" w:rsidR="00DA59BC" w:rsidRPr="00DA59BC" w:rsidRDefault="00DA59BC" w:rsidP="00DA59BC">
            <w:pPr>
              <w:spacing w:after="160" w:line="259" w:lineRule="auto"/>
            </w:pPr>
            <w:r w:rsidRPr="00DA59BC">
              <w:t>desktop-workstation</w:t>
            </w:r>
          </w:p>
        </w:tc>
        <w:tc>
          <w:tcPr>
            <w:tcW w:w="0" w:type="auto"/>
            <w:hideMark/>
          </w:tcPr>
          <w:p w14:paraId="6899F15A" w14:textId="77777777" w:rsidR="00DA59BC" w:rsidRPr="00DA59BC" w:rsidRDefault="00DA59BC" w:rsidP="00DA59BC">
            <w:pPr>
              <w:spacing w:after="160" w:line="259" w:lineRule="auto"/>
            </w:pPr>
            <w:r w:rsidRPr="00DA59BC">
              <w:t>3</w:t>
            </w:r>
            <w:proofErr w:type="gramStart"/>
            <w:r w:rsidRPr="00DA59BC">
              <w:t>C:52:82:44</w:t>
            </w:r>
            <w:proofErr w:type="gramEnd"/>
            <w:r w:rsidRPr="00DA59BC">
              <w:t>:9</w:t>
            </w:r>
            <w:proofErr w:type="gramStart"/>
            <w:r w:rsidRPr="00DA59BC">
              <w:t>B:AA</w:t>
            </w:r>
            <w:proofErr w:type="gramEnd"/>
            <w:r w:rsidRPr="00DA59BC">
              <w:t xml:space="preserve"> (Intel Corp)</w:t>
            </w:r>
          </w:p>
        </w:tc>
        <w:tc>
          <w:tcPr>
            <w:tcW w:w="0" w:type="auto"/>
            <w:hideMark/>
          </w:tcPr>
          <w:p w14:paraId="74CCFB35" w14:textId="77777777" w:rsidR="00DA59BC" w:rsidRPr="00DA59BC" w:rsidRDefault="00DA59BC" w:rsidP="00DA59BC">
            <w:pPr>
              <w:spacing w:after="160" w:line="259" w:lineRule="auto"/>
            </w:pPr>
            <w:r w:rsidRPr="00DA59BC">
              <w:t>Primary Development Laptop</w:t>
            </w:r>
          </w:p>
        </w:tc>
      </w:tr>
      <w:tr w:rsidR="00DA59BC" w:rsidRPr="00DA59BC" w14:paraId="6D0CC05F" w14:textId="77777777" w:rsidTr="00DA59BC">
        <w:tc>
          <w:tcPr>
            <w:tcW w:w="0" w:type="auto"/>
            <w:hideMark/>
          </w:tcPr>
          <w:p w14:paraId="5DD10E0A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192.168.1.22</w:t>
            </w:r>
          </w:p>
        </w:tc>
        <w:tc>
          <w:tcPr>
            <w:tcW w:w="0" w:type="auto"/>
            <w:hideMark/>
          </w:tcPr>
          <w:p w14:paraId="3814752B" w14:textId="77777777" w:rsidR="00DA59BC" w:rsidRPr="00DA59BC" w:rsidRDefault="00DA59BC" w:rsidP="00DA59BC">
            <w:pPr>
              <w:spacing w:after="160" w:line="259" w:lineRule="auto"/>
            </w:pPr>
            <w:r w:rsidRPr="00DA59BC">
              <w:t>android-oneplus-9</w:t>
            </w:r>
          </w:p>
        </w:tc>
        <w:tc>
          <w:tcPr>
            <w:tcW w:w="0" w:type="auto"/>
            <w:hideMark/>
          </w:tcPr>
          <w:p w14:paraId="03DFBCCE" w14:textId="77777777" w:rsidR="00DA59BC" w:rsidRPr="00DA59BC" w:rsidRDefault="00DA59BC" w:rsidP="00DA59BC">
            <w:pPr>
              <w:spacing w:after="160" w:line="259" w:lineRule="auto"/>
            </w:pPr>
            <w:proofErr w:type="gramStart"/>
            <w:r w:rsidRPr="00DA59BC">
              <w:t>70:69:79:E1:8F</w:t>
            </w:r>
            <w:proofErr w:type="gramEnd"/>
            <w:r w:rsidRPr="00DA59BC">
              <w:t>:B3 (OnePlus)</w:t>
            </w:r>
          </w:p>
        </w:tc>
        <w:tc>
          <w:tcPr>
            <w:tcW w:w="0" w:type="auto"/>
            <w:hideMark/>
          </w:tcPr>
          <w:p w14:paraId="395AD792" w14:textId="77777777" w:rsidR="00DA59BC" w:rsidRPr="00DA59BC" w:rsidRDefault="00DA59BC" w:rsidP="00DA59BC">
            <w:pPr>
              <w:spacing w:after="160" w:line="259" w:lineRule="auto"/>
            </w:pPr>
            <w:r w:rsidRPr="00DA59BC">
              <w:t>Connected Smartphone</w:t>
            </w:r>
          </w:p>
        </w:tc>
      </w:tr>
      <w:tr w:rsidR="00DA59BC" w:rsidRPr="00DA59BC" w14:paraId="17E4805D" w14:textId="77777777" w:rsidTr="00DA59BC">
        <w:tc>
          <w:tcPr>
            <w:tcW w:w="0" w:type="auto"/>
            <w:hideMark/>
          </w:tcPr>
          <w:p w14:paraId="1D3CEF87" w14:textId="77777777" w:rsidR="00DA59BC" w:rsidRPr="00DA59BC" w:rsidRDefault="00DA59BC" w:rsidP="00DA59BC">
            <w:pPr>
              <w:spacing w:after="160" w:line="259" w:lineRule="auto"/>
            </w:pPr>
            <w:r w:rsidRPr="00DA59BC">
              <w:rPr>
                <w:b/>
                <w:bCs/>
              </w:rPr>
              <w:t>192.168.1.50</w:t>
            </w:r>
          </w:p>
        </w:tc>
        <w:tc>
          <w:tcPr>
            <w:tcW w:w="0" w:type="auto"/>
            <w:hideMark/>
          </w:tcPr>
          <w:p w14:paraId="45BDE0FD" w14:textId="77777777" w:rsidR="00DA59BC" w:rsidRPr="00DA59BC" w:rsidRDefault="00DA59BC" w:rsidP="00DA59BC">
            <w:pPr>
              <w:spacing w:after="160" w:line="259" w:lineRule="auto"/>
            </w:pPr>
            <w:proofErr w:type="spellStart"/>
            <w:r w:rsidRPr="00DA59BC">
              <w:t>samsung</w:t>
            </w:r>
            <w:proofErr w:type="spellEnd"/>
            <w:r w:rsidRPr="00DA59BC">
              <w:t>-crystal-tv</w:t>
            </w:r>
          </w:p>
        </w:tc>
        <w:tc>
          <w:tcPr>
            <w:tcW w:w="0" w:type="auto"/>
            <w:hideMark/>
          </w:tcPr>
          <w:p w14:paraId="206D26AC" w14:textId="77777777" w:rsidR="00DA59BC" w:rsidRPr="00DA59BC" w:rsidRDefault="00DA59BC" w:rsidP="00DA59BC">
            <w:pPr>
              <w:spacing w:after="160" w:line="259" w:lineRule="auto"/>
            </w:pPr>
            <w:proofErr w:type="gramStart"/>
            <w:r w:rsidRPr="00DA59BC">
              <w:t>D4:E6:B7:89:12:F</w:t>
            </w:r>
            <w:proofErr w:type="gramEnd"/>
            <w:r w:rsidRPr="00DA59BC">
              <w:t>4 (Samsung)</w:t>
            </w:r>
          </w:p>
        </w:tc>
        <w:tc>
          <w:tcPr>
            <w:tcW w:w="0" w:type="auto"/>
            <w:hideMark/>
          </w:tcPr>
          <w:p w14:paraId="16716962" w14:textId="77777777" w:rsidR="00DA59BC" w:rsidRPr="00DA59BC" w:rsidRDefault="00DA59BC" w:rsidP="00DA59BC">
            <w:pPr>
              <w:spacing w:after="160" w:line="259" w:lineRule="auto"/>
            </w:pPr>
            <w:r w:rsidRPr="00DA59BC">
              <w:t>Smart TV Media Display</w:t>
            </w:r>
          </w:p>
        </w:tc>
      </w:tr>
    </w:tbl>
    <w:p w14:paraId="4BAD3104" w14:textId="77777777" w:rsidR="00A2713A" w:rsidRDefault="00A2713A"/>
    <w:p w14:paraId="45BF48B6" w14:textId="15E539F5" w:rsidR="00A2713A" w:rsidRPr="00133129" w:rsidRDefault="00133129" w:rsidP="00133129">
      <w:pPr>
        <w:jc w:val="center"/>
        <w:rPr>
          <w:b/>
          <w:bCs/>
          <w:sz w:val="28"/>
          <w:szCs w:val="28"/>
        </w:rPr>
      </w:pPr>
      <w:r w:rsidRPr="00133129">
        <w:rPr>
          <w:b/>
          <w:bCs/>
          <w:sz w:val="28"/>
          <w:szCs w:val="28"/>
        </w:rPr>
        <w:t>Task 5: Essential Network Troubleshooting Hardware Tools</w:t>
      </w:r>
    </w:p>
    <w:p w14:paraId="6BB29075" w14:textId="77777777" w:rsidR="00133129" w:rsidRDefault="001331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1454D4" w:rsidRPr="001454D4" w14:paraId="28ED662A" w14:textId="77777777" w:rsidTr="001454D4">
        <w:tc>
          <w:tcPr>
            <w:tcW w:w="0" w:type="auto"/>
            <w:hideMark/>
          </w:tcPr>
          <w:p w14:paraId="6B143322" w14:textId="77777777" w:rsidR="001454D4" w:rsidRPr="001454D4" w:rsidRDefault="001454D4" w:rsidP="001454D4">
            <w:pPr>
              <w:spacing w:after="160" w:line="259" w:lineRule="auto"/>
            </w:pPr>
            <w:r w:rsidRPr="001454D4">
              <w:rPr>
                <w:b/>
                <w:bCs/>
              </w:rPr>
              <w:t>Hardware Tool</w:t>
            </w:r>
          </w:p>
        </w:tc>
        <w:tc>
          <w:tcPr>
            <w:tcW w:w="0" w:type="auto"/>
            <w:hideMark/>
          </w:tcPr>
          <w:p w14:paraId="00FA99DD" w14:textId="77777777" w:rsidR="001454D4" w:rsidRPr="001454D4" w:rsidRDefault="001454D4" w:rsidP="001454D4">
            <w:pPr>
              <w:spacing w:after="160" w:line="259" w:lineRule="auto"/>
            </w:pPr>
            <w:r w:rsidRPr="001454D4">
              <w:rPr>
                <w:b/>
                <w:bCs/>
              </w:rPr>
              <w:t>Operational Description &amp; Use Case</w:t>
            </w:r>
          </w:p>
        </w:tc>
      </w:tr>
      <w:tr w:rsidR="001454D4" w:rsidRPr="001454D4" w14:paraId="59284FF9" w14:textId="77777777" w:rsidTr="001454D4">
        <w:tc>
          <w:tcPr>
            <w:tcW w:w="0" w:type="auto"/>
            <w:hideMark/>
          </w:tcPr>
          <w:p w14:paraId="3675198C" w14:textId="77777777" w:rsidR="001454D4" w:rsidRPr="001454D4" w:rsidRDefault="001454D4" w:rsidP="001454D4">
            <w:pPr>
              <w:spacing w:after="160" w:line="259" w:lineRule="auto"/>
            </w:pPr>
            <w:r w:rsidRPr="001454D4">
              <w:rPr>
                <w:b/>
                <w:bCs/>
              </w:rPr>
              <w:t>1. RJ-45 Network Cable Tester</w:t>
            </w:r>
          </w:p>
        </w:tc>
        <w:tc>
          <w:tcPr>
            <w:tcW w:w="0" w:type="auto"/>
            <w:hideMark/>
          </w:tcPr>
          <w:p w14:paraId="4561EF5B" w14:textId="77777777" w:rsidR="001454D4" w:rsidRPr="001454D4" w:rsidRDefault="001454D4" w:rsidP="001454D4">
            <w:pPr>
              <w:spacing w:after="160" w:line="259" w:lineRule="auto"/>
            </w:pPr>
            <w:r w:rsidRPr="001454D4">
              <w:t>Used to verify continuity, pin mapping, and correct wiring standards (T568A/T568B) on terminated Cat5e/Cat6 patch cables to quickly detect split pairs, crossed wires, or broken conductors.</w:t>
            </w:r>
          </w:p>
        </w:tc>
      </w:tr>
      <w:tr w:rsidR="001454D4" w:rsidRPr="001454D4" w14:paraId="3840CB72" w14:textId="77777777" w:rsidTr="001454D4">
        <w:tc>
          <w:tcPr>
            <w:tcW w:w="0" w:type="auto"/>
            <w:hideMark/>
          </w:tcPr>
          <w:p w14:paraId="7A90DC18" w14:textId="77777777" w:rsidR="001454D4" w:rsidRPr="001454D4" w:rsidRDefault="001454D4" w:rsidP="001454D4">
            <w:pPr>
              <w:spacing w:after="160" w:line="259" w:lineRule="auto"/>
            </w:pPr>
            <w:r w:rsidRPr="001454D4">
              <w:rPr>
                <w:b/>
                <w:bCs/>
              </w:rPr>
              <w:lastRenderedPageBreak/>
              <w:t>2. Modular Crimping Tool</w:t>
            </w:r>
          </w:p>
        </w:tc>
        <w:tc>
          <w:tcPr>
            <w:tcW w:w="0" w:type="auto"/>
            <w:hideMark/>
          </w:tcPr>
          <w:p w14:paraId="2258805A" w14:textId="77777777" w:rsidR="001454D4" w:rsidRPr="001454D4" w:rsidRDefault="001454D4" w:rsidP="001454D4">
            <w:pPr>
              <w:spacing w:after="160" w:line="259" w:lineRule="auto"/>
            </w:pPr>
            <w:r w:rsidRPr="001454D4">
              <w:t>Used to physically squeeze and secure plastic RJ-45 modular plugs onto stripped twisted-pair copper cables, locking the gold contact pins firmly into the individual wire conductors.</w:t>
            </w:r>
          </w:p>
        </w:tc>
      </w:tr>
      <w:tr w:rsidR="001454D4" w:rsidRPr="001454D4" w14:paraId="6DD91644" w14:textId="77777777" w:rsidTr="001454D4">
        <w:tc>
          <w:tcPr>
            <w:tcW w:w="0" w:type="auto"/>
            <w:hideMark/>
          </w:tcPr>
          <w:p w14:paraId="28C9AA95" w14:textId="77777777" w:rsidR="001454D4" w:rsidRPr="001454D4" w:rsidRDefault="001454D4" w:rsidP="001454D4">
            <w:pPr>
              <w:spacing w:after="160" w:line="259" w:lineRule="auto"/>
            </w:pPr>
            <w:r w:rsidRPr="001454D4">
              <w:rPr>
                <w:b/>
                <w:bCs/>
              </w:rPr>
              <w:t xml:space="preserve">3. Digital </w:t>
            </w:r>
            <w:proofErr w:type="spellStart"/>
            <w:r w:rsidRPr="001454D4">
              <w:rPr>
                <w:b/>
                <w:bCs/>
              </w:rPr>
              <w:t>Multimeter</w:t>
            </w:r>
            <w:proofErr w:type="spellEnd"/>
            <w:r w:rsidRPr="001454D4">
              <w:rPr>
                <w:b/>
                <w:bCs/>
              </w:rPr>
              <w:t xml:space="preserve"> (DMM)</w:t>
            </w:r>
          </w:p>
        </w:tc>
        <w:tc>
          <w:tcPr>
            <w:tcW w:w="0" w:type="auto"/>
            <w:hideMark/>
          </w:tcPr>
          <w:p w14:paraId="5BA1EB9F" w14:textId="77777777" w:rsidR="001454D4" w:rsidRPr="001454D4" w:rsidRDefault="001454D4" w:rsidP="001454D4">
            <w:pPr>
              <w:spacing w:after="160" w:line="259" w:lineRule="auto"/>
            </w:pPr>
            <w:r w:rsidRPr="001454D4">
              <w:t>Used to measure electrical voltage, continuity, and resistance across power supplies, Power over Ethernet (PoE) injector outputs, and electrical outlets to diagnose hardware power delivery failures.</w:t>
            </w:r>
          </w:p>
        </w:tc>
      </w:tr>
      <w:tr w:rsidR="001454D4" w:rsidRPr="001454D4" w14:paraId="1D3EF1E0" w14:textId="77777777" w:rsidTr="001454D4">
        <w:tc>
          <w:tcPr>
            <w:tcW w:w="0" w:type="auto"/>
          </w:tcPr>
          <w:p w14:paraId="06903C54" w14:textId="58B44056" w:rsidR="001454D4" w:rsidRPr="001454D4" w:rsidRDefault="001454D4" w:rsidP="001454D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1454D4">
              <w:rPr>
                <w:b/>
                <w:bCs/>
              </w:rPr>
              <w:t>Tone generator and probe</w:t>
            </w:r>
          </w:p>
        </w:tc>
        <w:tc>
          <w:tcPr>
            <w:tcW w:w="0" w:type="auto"/>
          </w:tcPr>
          <w:p w14:paraId="66671FE1" w14:textId="3D2762C9" w:rsidR="001454D4" w:rsidRPr="001454D4" w:rsidRDefault="001454D4" w:rsidP="001454D4">
            <w:r w:rsidRPr="001454D4">
              <w:t>use it when you need to find where an unlabelled cable runs, for example to trace which wall port connects to which switch port in a patch panel.</w:t>
            </w:r>
          </w:p>
        </w:tc>
      </w:tr>
    </w:tbl>
    <w:p w14:paraId="50FDE8FC" w14:textId="77777777" w:rsidR="00133129" w:rsidRDefault="00133129"/>
    <w:sectPr w:rsidR="0013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3E15"/>
    <w:multiLevelType w:val="multilevel"/>
    <w:tmpl w:val="E5CA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D1B1D"/>
    <w:multiLevelType w:val="multilevel"/>
    <w:tmpl w:val="CB22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548210">
    <w:abstractNumId w:val="1"/>
  </w:num>
  <w:num w:numId="2" w16cid:durableId="123184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3A"/>
    <w:rsid w:val="00090870"/>
    <w:rsid w:val="00133129"/>
    <w:rsid w:val="001454D4"/>
    <w:rsid w:val="002E3331"/>
    <w:rsid w:val="006E19A2"/>
    <w:rsid w:val="00732C63"/>
    <w:rsid w:val="00A2713A"/>
    <w:rsid w:val="00AF3B80"/>
    <w:rsid w:val="00D2645D"/>
    <w:rsid w:val="00DA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4B2F"/>
  <w15:chartTrackingRefBased/>
  <w15:docId w15:val="{9CB39A07-A2E5-4875-B80C-BC52C68A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1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6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6</cp:revision>
  <dcterms:created xsi:type="dcterms:W3CDTF">2026-10-28T14:35:00Z</dcterms:created>
  <dcterms:modified xsi:type="dcterms:W3CDTF">2026-10-28T16:01:00Z</dcterms:modified>
</cp:coreProperties>
</file>