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60955B8">
      <w:bookmarkStart w:name="_GoBack" w:id="0"/>
      <w:bookmarkEnd w:id="0"/>
      <w:r w:rsidR="01E8D6F7">
        <w:rPr/>
        <w:t>Registered (include linked)</w:t>
      </w:r>
    </w:p>
    <w:p w:rsidR="01E8D6F7" w:rsidP="6C06B9B9" w:rsidRDefault="01E8D6F7" w14:paraId="785D440F" w14:textId="5653D67A">
      <w:pPr>
        <w:pStyle w:val="Normal"/>
      </w:pPr>
      <w:r w:rsidR="01E8D6F7">
        <w:rPr/>
        <w:t>Income &gt; 10000</w:t>
      </w:r>
    </w:p>
    <w:p w:rsidR="01E8D6F7" w:rsidP="6C06B9B9" w:rsidRDefault="01E8D6F7" w14:paraId="645962C0" w14:textId="5C2E35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  <w:r w:rsidRPr="6C06B9B9" w:rsidR="01E8D6F7">
        <w:rPr>
          <w:sz w:val="28"/>
          <w:szCs w:val="28"/>
        </w:rPr>
        <w:t>Classifications:</w:t>
      </w:r>
      <w:r w:rsidR="01E8D6F7">
        <w:rPr/>
        <w:t xml:space="preserve"> </w:t>
      </w:r>
      <w:r>
        <w:tab/>
      </w:r>
      <w:r w:rsidRPr="6C06B9B9" w:rsidR="7BEF11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  <w:t>Education/Training (7224)</w:t>
      </w:r>
    </w:p>
    <w:p w:rsidR="01E8D6F7" w:rsidP="6C06B9B9" w:rsidRDefault="01E8D6F7" w14:paraId="491EB056" w14:textId="06ED73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  <w:r w:rsidRPr="6C06B9B9" w:rsidR="01E8D6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  <w:t>Disability (1708)</w:t>
      </w:r>
    </w:p>
    <w:p w:rsidR="01E8D6F7" w:rsidP="6C06B9B9" w:rsidRDefault="01E8D6F7" w14:paraId="282565F9" w14:textId="6C4B36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  <w:r w:rsidRPr="6C06B9B9" w:rsidR="01E8D6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  <w:t>Economic/Community Development/Employment (2047)</w:t>
      </w:r>
    </w:p>
    <w:p w:rsidR="491F3D22" w:rsidP="6C06B9B9" w:rsidRDefault="491F3D22" w14:paraId="0685C6B6" w14:textId="4DBD14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  <w:r w:rsidRPr="6C06B9B9" w:rsidR="491F3D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  <w:t>Who the Charity Helps:</w:t>
      </w:r>
    </w:p>
    <w:p w:rsidR="144329FE" w:rsidP="6C06B9B9" w:rsidRDefault="144329FE" w14:paraId="4B6B2535" w14:textId="29F1F5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  <w:t>Children/Young People (6994)</w:t>
      </w:r>
    </w:p>
    <w:p w:rsidR="144329FE" w:rsidP="6C06B9B9" w:rsidRDefault="144329FE" w14:paraId="4B42B8B9" w14:textId="7A9638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  <w:t>People With Disabilities (3206)</w:t>
      </w:r>
    </w:p>
    <w:p w:rsidR="144329FE" w:rsidP="6C06B9B9" w:rsidRDefault="144329FE" w14:paraId="372D342F" w14:textId="4185D3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  <w:t>How the Charity Helps:</w:t>
      </w:r>
    </w:p>
    <w:p w:rsidR="144329FE" w:rsidP="6C06B9B9" w:rsidRDefault="144329FE" w14:paraId="127744FD" w14:textId="68A785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Provides Human Resources (2823)</w:t>
      </w:r>
    </w:p>
    <w:p w:rsidR="144329FE" w:rsidP="6C06B9B9" w:rsidRDefault="144329FE" w14:paraId="33C70F2E" w14:textId="140BEFAA">
      <w:pPr>
        <w:ind w:left="1440" w:firstLine="720"/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Provides Buildings/Facilities/Open Space (4265)</w:t>
      </w:r>
    </w:p>
    <w:p w:rsidR="144329FE" w:rsidP="6C06B9B9" w:rsidRDefault="144329FE" w14:paraId="16EAF232" w14:textId="6A501A6D">
      <w:pPr>
        <w:ind w:left="1440" w:firstLine="720"/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Provides Services (7025)</w:t>
      </w:r>
    </w:p>
    <w:p w:rsidR="144329FE" w:rsidP="6C06B9B9" w:rsidRDefault="144329FE" w14:paraId="35FE32CE" w14:textId="15570457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Area of Operation:</w:t>
      </w:r>
    </w:p>
    <w:p w:rsidR="144329FE" w:rsidP="6C06B9B9" w:rsidRDefault="144329FE" w14:paraId="38978175" w14:textId="38F18266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Throughout London</w:t>
      </w:r>
    </w:p>
    <w:p w:rsidR="144329FE" w:rsidP="6C06B9B9" w:rsidRDefault="144329FE" w14:paraId="5FE7784F" w14:textId="1B9B35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</w:pPr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Barking And Dagenham (307)</w:t>
      </w:r>
    </w:p>
    <w:p w:rsidR="144329FE" w:rsidRDefault="144329FE" w14:paraId="6C9B9603" w14:textId="2FD8DEAB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Barnet (707)</w:t>
      </w:r>
    </w:p>
    <w:p w:rsidR="144329FE" w:rsidRDefault="144329FE" w14:paraId="29931533" w14:textId="755A5F40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Bexley (263)</w:t>
      </w:r>
    </w:p>
    <w:p w:rsidR="144329FE" w:rsidRDefault="144329FE" w14:paraId="124CA2B3" w14:textId="5810B1D4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Brent (380)</w:t>
      </w:r>
    </w:p>
    <w:p w:rsidR="144329FE" w:rsidRDefault="144329FE" w14:paraId="26C405A0" w14:textId="0E4AD107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Bromley (454)</w:t>
      </w:r>
    </w:p>
    <w:p w:rsidR="144329FE" w:rsidRDefault="144329FE" w14:paraId="4ADCBCF6" w14:textId="6E6DF359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Camden (499)</w:t>
      </w:r>
    </w:p>
    <w:p w:rsidR="144329FE" w:rsidRDefault="144329FE" w14:paraId="2DB155F1" w14:textId="07D71C0E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City Of London (527)</w:t>
      </w:r>
    </w:p>
    <w:p w:rsidR="144329FE" w:rsidRDefault="144329FE" w14:paraId="55C977E9" w14:textId="7059D038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City Of Westminster (532)</w:t>
      </w:r>
    </w:p>
    <w:p w:rsidR="144329FE" w:rsidRDefault="144329FE" w14:paraId="416804B0" w14:textId="1AB47E56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Croydon (523)</w:t>
      </w:r>
    </w:p>
    <w:p w:rsidR="144329FE" w:rsidRDefault="144329FE" w14:paraId="56B3D8BD" w14:textId="78A1739F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Ealing (399)</w:t>
      </w:r>
    </w:p>
    <w:p w:rsidR="144329FE" w:rsidRDefault="144329FE" w14:paraId="2342CDAA" w14:textId="31543304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Enfield (339)</w:t>
      </w:r>
    </w:p>
    <w:p w:rsidR="144329FE" w:rsidRDefault="144329FE" w14:paraId="2ACAA577" w14:textId="4CD98ACD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Greenwich (394)</w:t>
      </w:r>
    </w:p>
    <w:p w:rsidR="144329FE" w:rsidRDefault="144329FE" w14:paraId="7D00904A" w14:textId="5AAA1BAA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Hackney (818)</w:t>
      </w:r>
    </w:p>
    <w:p w:rsidR="144329FE" w:rsidRDefault="144329FE" w14:paraId="76BEB153" w14:textId="2AA77FAA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Hammersmith And Fulham (290)</w:t>
      </w:r>
    </w:p>
    <w:p w:rsidR="144329FE" w:rsidRDefault="144329FE" w14:paraId="523B9B54" w14:textId="7E6575A6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Haringey (594)</w:t>
      </w:r>
    </w:p>
    <w:p w:rsidR="144329FE" w:rsidRDefault="144329FE" w14:paraId="42468DA3" w14:textId="747098AB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Harrow (391)</w:t>
      </w:r>
    </w:p>
    <w:p w:rsidR="144329FE" w:rsidRDefault="144329FE" w14:paraId="5CF49245" w14:textId="77D7ED98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Havering (265)</w:t>
      </w:r>
    </w:p>
    <w:p w:rsidR="144329FE" w:rsidRDefault="144329FE" w14:paraId="0A240855" w14:textId="19C7FE4A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Hillingdon (313)</w:t>
      </w:r>
    </w:p>
    <w:p w:rsidR="144329FE" w:rsidRDefault="144329FE" w14:paraId="7F8ECF85" w14:textId="419F2345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Hounslow (328)</w:t>
      </w:r>
    </w:p>
    <w:p w:rsidR="144329FE" w:rsidRDefault="144329FE" w14:paraId="09E8E623" w14:textId="00AE1348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Islington (384)</w:t>
      </w:r>
    </w:p>
    <w:p w:rsidR="144329FE" w:rsidRDefault="144329FE" w14:paraId="483BFFDF" w14:textId="06A67B62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Kensington And Chelsea (324)</w:t>
      </w:r>
    </w:p>
    <w:p w:rsidR="144329FE" w:rsidRDefault="144329FE" w14:paraId="7802A01A" w14:textId="1CA4A0CB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Kingston Upon Thames (290)</w:t>
      </w:r>
    </w:p>
    <w:p w:rsidR="144329FE" w:rsidRDefault="144329FE" w14:paraId="09718D43" w14:textId="302E623D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Lambeth (552)</w:t>
      </w:r>
    </w:p>
    <w:p w:rsidR="144329FE" w:rsidRDefault="144329FE" w14:paraId="3AA0FA5D" w14:textId="1F64751B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Lewisham (459)</w:t>
      </w:r>
    </w:p>
    <w:p w:rsidR="144329FE" w:rsidRDefault="144329FE" w14:paraId="066E3039" w14:textId="34C7524D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Merton (295)</w:t>
      </w:r>
    </w:p>
    <w:p w:rsidR="144329FE" w:rsidRDefault="144329FE" w14:paraId="1F169450" w14:textId="134C6878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Newham (429)</w:t>
      </w:r>
    </w:p>
    <w:p w:rsidR="144329FE" w:rsidRDefault="144329FE" w14:paraId="397B255A" w14:textId="467CF5B7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Redbridge (356)</w:t>
      </w:r>
    </w:p>
    <w:p w:rsidR="144329FE" w:rsidRDefault="144329FE" w14:paraId="440A72C9" w14:textId="0A2CBF46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Richmond Upon Thames (386)</w:t>
      </w:r>
    </w:p>
    <w:p w:rsidR="144329FE" w:rsidRDefault="144329FE" w14:paraId="06DBB589" w14:textId="72FE2C6F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Southwark (557)</w:t>
      </w:r>
    </w:p>
    <w:p w:rsidR="144329FE" w:rsidRDefault="144329FE" w14:paraId="36E5C0B6" w14:textId="082F9475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Sutton (259)</w:t>
      </w:r>
    </w:p>
    <w:p w:rsidR="144329FE" w:rsidRDefault="144329FE" w14:paraId="75A70BC2" w14:textId="05F20DBB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Tower Hamlets (432)</w:t>
      </w:r>
    </w:p>
    <w:p w:rsidR="144329FE" w:rsidRDefault="144329FE" w14:paraId="4B2A6958" w14:textId="73AA64E0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Waltham Forest (297)</w:t>
      </w:r>
    </w:p>
    <w:p w:rsidR="144329FE" w:rsidRDefault="144329FE" w14:paraId="6FD8460E" w14:textId="739E52CF">
      <w:r w:rsidRPr="6C06B9B9" w:rsidR="14432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  <w:t>Wandsworth (383)</w:t>
      </w:r>
    </w:p>
    <w:p w:rsidR="6C06B9B9" w:rsidP="6C06B9B9" w:rsidRDefault="6C06B9B9" w14:paraId="3582DF3A" w14:textId="5B3CB53D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B0C0C"/>
          <w:sz w:val="28"/>
          <w:szCs w:val="28"/>
          <w:lang w:val="en-GB"/>
        </w:rPr>
      </w:pPr>
    </w:p>
    <w:p w:rsidR="6C06B9B9" w:rsidP="6C06B9B9" w:rsidRDefault="6C06B9B9" w14:paraId="406E646A" w14:textId="1856B3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C0C"/>
          <w:sz w:val="28"/>
          <w:szCs w:val="28"/>
          <w:lang w:val="en-GB"/>
        </w:rPr>
      </w:pPr>
    </w:p>
    <w:p w:rsidR="6C06B9B9" w:rsidP="6C06B9B9" w:rsidRDefault="6C06B9B9" w14:paraId="6D5440FE" w14:textId="1B4D203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C7F26"/>
    <w:rsid w:val="01E8D6F7"/>
    <w:rsid w:val="0EC759FF"/>
    <w:rsid w:val="144329FE"/>
    <w:rsid w:val="27F29EFB"/>
    <w:rsid w:val="2F262EBB"/>
    <w:rsid w:val="38B3E8A4"/>
    <w:rsid w:val="3B18DC56"/>
    <w:rsid w:val="48EFEAAB"/>
    <w:rsid w:val="491F3D22"/>
    <w:rsid w:val="4C099AB6"/>
    <w:rsid w:val="50DD0BD9"/>
    <w:rsid w:val="5278DC3A"/>
    <w:rsid w:val="56EC7F26"/>
    <w:rsid w:val="6275D7A7"/>
    <w:rsid w:val="69C3B2D1"/>
    <w:rsid w:val="6A88D712"/>
    <w:rsid w:val="6C06B9B9"/>
    <w:rsid w:val="7BE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7F26"/>
  <w15:chartTrackingRefBased/>
  <w15:docId w15:val="{E4592F6B-F5F7-4A88-B8B0-88FD2B852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4EA54923E33429006EAECBEF00E02" ma:contentTypeVersion="7" ma:contentTypeDescription="Create a new document." ma:contentTypeScope="" ma:versionID="8b97853ada549055cba2d852e9b1a5c9">
  <xsd:schema xmlns:xsd="http://www.w3.org/2001/XMLSchema" xmlns:xs="http://www.w3.org/2001/XMLSchema" xmlns:p="http://schemas.microsoft.com/office/2006/metadata/properties" xmlns:ns2="e63683fb-cbba-42a3-a424-7f96f9225103" targetNamespace="http://schemas.microsoft.com/office/2006/metadata/properties" ma:root="true" ma:fieldsID="47130716d83d17119265ad732fa13ba9" ns2:_="">
    <xsd:import namespace="e63683fb-cbba-42a3-a424-7f96f9225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683fb-cbba-42a3-a424-7f96f9225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D960A-AC49-4469-AE0D-073F84430B32}"/>
</file>

<file path=customXml/itemProps2.xml><?xml version="1.0" encoding="utf-8"?>
<ds:datastoreItem xmlns:ds="http://schemas.openxmlformats.org/officeDocument/2006/customXml" ds:itemID="{948F235B-847E-402F-AE5A-AFD0987DAA5B}"/>
</file>

<file path=customXml/itemProps3.xml><?xml version="1.0" encoding="utf-8"?>
<ds:datastoreItem xmlns:ds="http://schemas.openxmlformats.org/officeDocument/2006/customXml" ds:itemID="{504D0FCA-4118-4EDF-B9DC-C512C65541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Logan</dc:creator>
  <cp:keywords/>
  <dc:description/>
  <cp:lastModifiedBy>Andrew  Logan</cp:lastModifiedBy>
  <cp:revision>2</cp:revision>
  <dcterms:created xsi:type="dcterms:W3CDTF">2021-10-05T10:31:33Z</dcterms:created>
  <dcterms:modified xsi:type="dcterms:W3CDTF">2021-10-05T10:38:52Z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0x010100CC94EA54923E33429006EAECBEF00E02</vt:lpwstr>
  </property>
</Properties>
</file>